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FB962" w14:textId="77777777" w:rsidR="00A92E6A" w:rsidRPr="00A92E6A" w:rsidRDefault="00A92E6A" w:rsidP="00E5109D">
      <w:pPr>
        <w:widowControl/>
        <w:shd w:val="clear" w:color="auto" w:fill="FFFFFF"/>
        <w:spacing w:before="150" w:after="150" w:line="320" w:lineRule="exac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A92E6A">
        <w:rPr>
          <w:rFonts w:eastAsia="標楷體"/>
          <w:b/>
          <w:bCs/>
          <w:color w:val="000000"/>
          <w:kern w:val="0"/>
          <w:sz w:val="32"/>
          <w:szCs w:val="32"/>
        </w:rPr>
        <w:t>國立東華大學心理諮商輔導中心</w:t>
      </w:r>
    </w:p>
    <w:p w14:paraId="13FE462C" w14:textId="751CCF75" w:rsidR="00A92E6A" w:rsidRPr="00A92E6A" w:rsidRDefault="00A92E6A" w:rsidP="00E5109D">
      <w:pPr>
        <w:widowControl/>
        <w:shd w:val="clear" w:color="auto" w:fill="FFFFFF"/>
        <w:spacing w:before="150" w:after="150" w:line="320" w:lineRule="exac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A92E6A">
        <w:rPr>
          <w:rFonts w:eastAsia="標楷體"/>
          <w:b/>
          <w:bCs/>
          <w:color w:val="000000"/>
          <w:kern w:val="0"/>
          <w:sz w:val="32"/>
          <w:szCs w:val="32"/>
        </w:rPr>
        <w:t>社會情緒學習融入課程講座補助申請辦法</w:t>
      </w:r>
    </w:p>
    <w:p w14:paraId="66E8F0A1" w14:textId="77777777" w:rsidR="00E5109D" w:rsidRPr="00A92E6A" w:rsidRDefault="00E5109D" w:rsidP="00E5109D">
      <w:pPr>
        <w:widowControl/>
        <w:shd w:val="clear" w:color="auto" w:fill="FFFFFF"/>
        <w:spacing w:before="150" w:after="150" w:line="320" w:lineRule="exact"/>
        <w:jc w:val="center"/>
        <w:rPr>
          <w:color w:val="000000"/>
          <w:kern w:val="0"/>
        </w:rPr>
      </w:pPr>
    </w:p>
    <w:p w14:paraId="6A0D519B" w14:textId="7FD122E2" w:rsidR="00A92E6A" w:rsidRPr="00A92E6A" w:rsidRDefault="00A92E6A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國立東華大學心理諮商輔導中心，以下簡稱本中心，為推動校園心理健康促進與社會情緒學習，鼓勵本校教師於既有課程中融入社會情緒學習，</w:t>
      </w:r>
      <w:r w:rsidRPr="00A92E6A">
        <w:rPr>
          <w:rFonts w:ascii="Times New Roman" w:eastAsia="標楷體" w:hAnsi="Times New Roman"/>
          <w:color w:val="000000"/>
          <w:kern w:val="0"/>
        </w:rPr>
        <w:t>Social and Emotional Learning, SEL</w:t>
      </w:r>
      <w:r w:rsidRPr="00A92E6A">
        <w:rPr>
          <w:rFonts w:ascii="Times New Roman" w:eastAsia="標楷體" w:hAnsi="Times New Roman"/>
          <w:color w:val="000000"/>
          <w:kern w:val="0"/>
        </w:rPr>
        <w:t>，相關議題，特訂定本辦法。本補助係協助教師邀請校內外講者至課堂進行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 SEL </w:t>
      </w:r>
      <w:r w:rsidRPr="00A92E6A">
        <w:rPr>
          <w:rFonts w:ascii="Times New Roman" w:eastAsia="標楷體" w:hAnsi="Times New Roman"/>
          <w:color w:val="000000"/>
          <w:kern w:val="0"/>
        </w:rPr>
        <w:t>相關講座、工作坊或課程活動，協助學生增進自我覺察、自我管理、社會覺察、人際關係技巧及負責任的決策等能力。本補助非屬教師額外教學鐘點費、課程開發費或一般教學業務經費。</w:t>
      </w:r>
    </w:p>
    <w:p w14:paraId="631FFA73" w14:textId="4DA2D0DF" w:rsidR="00A92E6A" w:rsidRPr="00A92E6A" w:rsidRDefault="00A92E6A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本補助以</w:t>
      </w:r>
      <w:r w:rsidRPr="00A92E6A">
        <w:rPr>
          <w:rFonts w:ascii="Times New Roman" w:eastAsia="標楷體" w:hAnsi="Times New Roman"/>
          <w:b/>
          <w:bCs/>
          <w:color w:val="000000"/>
          <w:kern w:val="0"/>
        </w:rPr>
        <w:t>支持課堂</w:t>
      </w:r>
      <w:r w:rsidRPr="00A92E6A">
        <w:rPr>
          <w:rFonts w:ascii="Times New Roman" w:eastAsia="標楷體" w:hAnsi="Times New Roman"/>
          <w:b/>
          <w:bCs/>
          <w:color w:val="000000"/>
          <w:kern w:val="0"/>
        </w:rPr>
        <w:t xml:space="preserve"> SEL </w:t>
      </w:r>
      <w:r w:rsidRPr="00A92E6A">
        <w:rPr>
          <w:rFonts w:ascii="Times New Roman" w:eastAsia="標楷體" w:hAnsi="Times New Roman"/>
          <w:b/>
          <w:bCs/>
          <w:color w:val="000000"/>
          <w:kern w:val="0"/>
        </w:rPr>
        <w:t>相關講座或活動所需經費為原則</w:t>
      </w:r>
      <w:r w:rsidRPr="00A92E6A">
        <w:rPr>
          <w:rFonts w:ascii="Times New Roman" w:eastAsia="標楷體" w:hAnsi="Times New Roman"/>
          <w:color w:val="000000"/>
          <w:kern w:val="0"/>
        </w:rPr>
        <w:t>，補助項目得包含校內外講師鐘點費、交通費、住宿費、二代健保補充保費。本補助不得用於教師本人額外教學費、課程經營費、一般教材開發費、研究經費、設備購置或與講座辦理無直接關聯之支出。</w:t>
      </w:r>
    </w:p>
    <w:p w14:paraId="4D14072C" w14:textId="067059A9" w:rsidR="00A92E6A" w:rsidRPr="00A92E6A" w:rsidRDefault="00A92E6A" w:rsidP="00E5109D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kern w:val="0"/>
        </w:rPr>
        <w:t>本校專任（案）教師得依其授課課程提出申請。每位教師每學期以申請一次為原則。</w:t>
      </w:r>
    </w:p>
    <w:p w14:paraId="5626E0C3" w14:textId="77777777" w:rsidR="00A92E6A" w:rsidRPr="00A92E6A" w:rsidRDefault="00A92E6A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本中心於申請截止後，依申請課程與講座內容之相關性、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SEL </w:t>
      </w:r>
      <w:r w:rsidRPr="00A92E6A">
        <w:rPr>
          <w:rFonts w:ascii="Times New Roman" w:eastAsia="標楷體" w:hAnsi="Times New Roman"/>
          <w:color w:val="000000"/>
          <w:kern w:val="0"/>
        </w:rPr>
        <w:t>議題融入程度、學生受益情形及經費編列合理性進行審查，必要時得邀請相關人員協助審查。審查結果及核定補助金額由本中心以電子郵件通知申請教師。實際補助項目與金額以本中心核定結果為</w:t>
      </w:r>
      <w:proofErr w:type="gramStart"/>
      <w:r w:rsidRPr="00A92E6A">
        <w:rPr>
          <w:rFonts w:ascii="Times New Roman" w:eastAsia="標楷體" w:hAnsi="Times New Roman"/>
          <w:color w:val="000000"/>
          <w:kern w:val="0"/>
        </w:rPr>
        <w:t>準</w:t>
      </w:r>
      <w:proofErr w:type="gramEnd"/>
      <w:r w:rsidRPr="00A92E6A">
        <w:rPr>
          <w:rFonts w:ascii="Times New Roman" w:eastAsia="標楷體" w:hAnsi="Times New Roman"/>
          <w:color w:val="000000"/>
          <w:kern w:val="0"/>
        </w:rPr>
        <w:t>。</w:t>
      </w:r>
    </w:p>
    <w:p w14:paraId="6307A9BD" w14:textId="77777777" w:rsidR="00A92E6A" w:rsidRDefault="00A92E6A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受補助課程應於講座或活動結束後，協助本中心請修課學生填寫講座意見調查表，以作為本中心了解學生學習回饋及後續推動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 SEL </w:t>
      </w:r>
      <w:r w:rsidRPr="00A92E6A">
        <w:rPr>
          <w:rFonts w:ascii="Times New Roman" w:eastAsia="標楷體" w:hAnsi="Times New Roman"/>
          <w:color w:val="000000"/>
          <w:kern w:val="0"/>
        </w:rPr>
        <w:t>課程融入之參考。受補助教師</w:t>
      </w:r>
      <w:r w:rsidRPr="00A92E6A">
        <w:rPr>
          <w:rFonts w:ascii="Times New Roman" w:eastAsia="標楷體" w:hAnsi="Times New Roman"/>
          <w:b/>
          <w:bCs/>
          <w:color w:val="000000"/>
          <w:kern w:val="0"/>
        </w:rPr>
        <w:t>無須繳交期末成果報告書、活動成果電子檔或成果分享資料。</w:t>
      </w:r>
      <w:r w:rsidRPr="00A92E6A">
        <w:rPr>
          <w:rFonts w:ascii="Times New Roman" w:eastAsia="標楷體" w:hAnsi="Times New Roman"/>
          <w:color w:val="000000"/>
          <w:kern w:val="0"/>
        </w:rPr>
        <w:t>惟如本中心因行政核銷、成果彙整或計畫紀錄需要，得請教師協助提供講座基本資料或活動照片。</w:t>
      </w:r>
    </w:p>
    <w:p w14:paraId="6D57AEC9" w14:textId="77777777" w:rsidR="00A92E6A" w:rsidRPr="00A92E6A" w:rsidRDefault="00A92E6A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eastAsia="標楷體"/>
          <w:color w:val="000000"/>
          <w:kern w:val="0"/>
        </w:rPr>
        <w:t>本補助之申請期限、執行期程、申請表件、經費核銷方式及相關行政事項，由本中心依各學期實際情形另行公告。</w:t>
      </w:r>
    </w:p>
    <w:p w14:paraId="02CC3BE8" w14:textId="08F65641" w:rsidR="00E5109D" w:rsidRPr="00A92E6A" w:rsidRDefault="00E5109D" w:rsidP="00A92E6A">
      <w:pPr>
        <w:pStyle w:val="a9"/>
        <w:widowControl/>
        <w:numPr>
          <w:ilvl w:val="0"/>
          <w:numId w:val="5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  <w:sectPr w:rsidR="00E5109D" w:rsidRPr="00A92E6A" w:rsidSect="004256BE">
          <w:footerReference w:type="default" r:id="rId8"/>
          <w:pgSz w:w="11906" w:h="16838" w:code="9"/>
          <w:pgMar w:top="1440" w:right="1700" w:bottom="1440" w:left="1800" w:header="851" w:footer="992" w:gutter="0"/>
          <w:pgNumType w:start="0"/>
          <w:cols w:space="425"/>
          <w:titlePg/>
          <w:docGrid w:type="lines" w:linePitch="360"/>
        </w:sectPr>
      </w:pPr>
      <w:r w:rsidRPr="00A92E6A">
        <w:rPr>
          <w:rFonts w:eastAsia="標楷體"/>
          <w:color w:val="000000"/>
          <w:kern w:val="0"/>
        </w:rPr>
        <w:t>本辦法經本中心會議通過後，自發布日施行，修正時亦同。</w:t>
      </w:r>
    </w:p>
    <w:p w14:paraId="7022E69B" w14:textId="77777777" w:rsidR="00E5109D" w:rsidRPr="00A92E6A" w:rsidRDefault="00E5109D" w:rsidP="00E5109D">
      <w:pPr>
        <w:ind w:right="380"/>
        <w:contextualSpacing/>
        <w:rPr>
          <w:rFonts w:eastAsia="標楷體"/>
          <w:b/>
          <w:color w:val="000000"/>
          <w:kern w:val="0"/>
          <w:sz w:val="28"/>
          <w:szCs w:val="26"/>
        </w:rPr>
      </w:pPr>
      <w:r w:rsidRPr="00A92E6A">
        <w:rPr>
          <w:rFonts w:eastAsia="標楷體"/>
          <w:b/>
          <w:color w:val="000000"/>
          <w:kern w:val="0"/>
          <w:sz w:val="28"/>
          <w:szCs w:val="26"/>
        </w:rPr>
        <w:lastRenderedPageBreak/>
        <w:t>申請辦法</w:t>
      </w:r>
    </w:p>
    <w:p w14:paraId="05F5B26A" w14:textId="1B55B254" w:rsidR="00E5109D" w:rsidRPr="00A92E6A" w:rsidRDefault="00E5109D" w:rsidP="00E5109D">
      <w:pPr>
        <w:ind w:right="380"/>
        <w:contextualSpacing/>
        <w:rPr>
          <w:rFonts w:eastAsia="標楷體"/>
          <w:b/>
          <w:bCs/>
          <w:color w:val="000000"/>
          <w:kern w:val="0"/>
        </w:rPr>
      </w:pPr>
      <w:r w:rsidRPr="00A92E6A">
        <w:rPr>
          <w:rFonts w:eastAsia="標楷體"/>
          <w:b/>
          <w:bCs/>
          <w:color w:val="000000"/>
          <w:kern w:val="0"/>
        </w:rPr>
        <w:t>一、申請期限</w:t>
      </w:r>
      <w:r w:rsidR="00A92E6A" w:rsidRPr="00A92E6A">
        <w:rPr>
          <w:rFonts w:eastAsia="標楷體"/>
          <w:b/>
          <w:bCs/>
          <w:color w:val="000000"/>
          <w:kern w:val="0"/>
        </w:rPr>
        <w:t>：</w:t>
      </w:r>
    </w:p>
    <w:p w14:paraId="18F2EC3F" w14:textId="6300D272" w:rsidR="00A92E6A" w:rsidRPr="00A92E6A" w:rsidRDefault="00A92E6A" w:rsidP="00A92E6A">
      <w:pPr>
        <w:pStyle w:val="a9"/>
        <w:numPr>
          <w:ilvl w:val="0"/>
          <w:numId w:val="9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執行時間：</w:t>
      </w:r>
      <w:r w:rsidRPr="00A92E6A">
        <w:rPr>
          <w:rFonts w:ascii="Times New Roman" w:eastAsia="標楷體" w:hAnsi="Times New Roman"/>
          <w:color w:val="000000"/>
          <w:kern w:val="0"/>
        </w:rPr>
        <w:t>115</w:t>
      </w:r>
      <w:r w:rsidRPr="00A92E6A">
        <w:rPr>
          <w:rFonts w:ascii="Times New Roman" w:eastAsia="標楷體" w:hAnsi="Times New Roman"/>
          <w:color w:val="000000"/>
          <w:kern w:val="0"/>
        </w:rPr>
        <w:t>年</w:t>
      </w:r>
      <w:r w:rsidR="007D67A2">
        <w:rPr>
          <w:rFonts w:ascii="Times New Roman" w:eastAsia="標楷體" w:hAnsi="Times New Roman" w:hint="eastAsia"/>
          <w:color w:val="000000"/>
          <w:kern w:val="0"/>
        </w:rPr>
        <w:t>8</w:t>
      </w:r>
      <w:r w:rsidRPr="00A92E6A">
        <w:rPr>
          <w:rFonts w:ascii="Times New Roman" w:eastAsia="標楷體" w:hAnsi="Times New Roman"/>
          <w:color w:val="000000"/>
          <w:kern w:val="0"/>
        </w:rPr>
        <w:t>月</w:t>
      </w:r>
      <w:r w:rsidR="007D67A2">
        <w:rPr>
          <w:rFonts w:ascii="Times New Roman" w:eastAsia="標楷體" w:hAnsi="Times New Roman" w:hint="eastAsia"/>
          <w:color w:val="000000"/>
          <w:kern w:val="0"/>
        </w:rPr>
        <w:t>1</w:t>
      </w:r>
      <w:r w:rsidRPr="00A92E6A">
        <w:rPr>
          <w:rFonts w:ascii="Times New Roman" w:eastAsia="標楷體" w:hAnsi="Times New Roman"/>
          <w:color w:val="000000"/>
          <w:kern w:val="0"/>
        </w:rPr>
        <w:t>日至</w:t>
      </w:r>
      <w:r w:rsidR="007D67A2">
        <w:rPr>
          <w:rFonts w:ascii="Times New Roman" w:eastAsia="標楷體" w:hAnsi="Times New Roman"/>
          <w:color w:val="000000"/>
          <w:kern w:val="0"/>
        </w:rPr>
        <w:t>1</w:t>
      </w:r>
      <w:r w:rsidR="007D67A2">
        <w:rPr>
          <w:rFonts w:ascii="Times New Roman" w:eastAsia="標楷體" w:hAnsi="Times New Roman" w:hint="eastAsia"/>
          <w:color w:val="000000"/>
          <w:kern w:val="0"/>
        </w:rPr>
        <w:t>15</w:t>
      </w:r>
      <w:r w:rsidRPr="00A92E6A">
        <w:rPr>
          <w:rFonts w:ascii="Times New Roman" w:eastAsia="標楷體" w:hAnsi="Times New Roman"/>
          <w:color w:val="000000"/>
          <w:kern w:val="0"/>
        </w:rPr>
        <w:t>年</w:t>
      </w:r>
      <w:r w:rsidRPr="00A92E6A">
        <w:rPr>
          <w:rFonts w:ascii="Times New Roman" w:eastAsia="標楷體" w:hAnsi="Times New Roman"/>
          <w:color w:val="000000"/>
          <w:kern w:val="0"/>
        </w:rPr>
        <w:t>12</w:t>
      </w:r>
      <w:r w:rsidRPr="00A92E6A">
        <w:rPr>
          <w:rFonts w:ascii="Times New Roman" w:eastAsia="標楷體" w:hAnsi="Times New Roman"/>
          <w:color w:val="000000"/>
          <w:kern w:val="0"/>
        </w:rPr>
        <w:t>月</w:t>
      </w:r>
      <w:r w:rsidR="007D67A2">
        <w:rPr>
          <w:rFonts w:ascii="Times New Roman" w:eastAsia="標楷體" w:hAnsi="Times New Roman" w:hint="eastAsia"/>
          <w:color w:val="000000"/>
          <w:kern w:val="0"/>
        </w:rPr>
        <w:t>31</w:t>
      </w:r>
      <w:r w:rsidRPr="00A92E6A">
        <w:rPr>
          <w:rFonts w:ascii="Times New Roman" w:eastAsia="標楷體" w:hAnsi="Times New Roman"/>
          <w:color w:val="000000"/>
          <w:kern w:val="0"/>
        </w:rPr>
        <w:t>日。</w:t>
      </w:r>
    </w:p>
    <w:p w14:paraId="3A5DF771" w14:textId="7C1210F2" w:rsidR="00A92E6A" w:rsidRPr="00A92E6A" w:rsidRDefault="00A92E6A" w:rsidP="00A92E6A">
      <w:pPr>
        <w:pStyle w:val="a9"/>
        <w:numPr>
          <w:ilvl w:val="0"/>
          <w:numId w:val="9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申請時間：即日起至</w:t>
      </w:r>
      <w:r w:rsidR="00F21B15">
        <w:rPr>
          <w:rFonts w:ascii="Times New Roman" w:eastAsia="標楷體" w:hAnsi="Times New Roman"/>
          <w:color w:val="000000"/>
          <w:kern w:val="0"/>
        </w:rPr>
        <w:t>11</w:t>
      </w:r>
      <w:r w:rsidR="00F21B15">
        <w:rPr>
          <w:rFonts w:ascii="Times New Roman" w:eastAsia="標楷體" w:hAnsi="Times New Roman" w:hint="eastAsia"/>
          <w:color w:val="000000"/>
          <w:kern w:val="0"/>
        </w:rPr>
        <w:t>5</w:t>
      </w:r>
      <w:r w:rsidRPr="00A92E6A">
        <w:rPr>
          <w:rFonts w:ascii="Times New Roman" w:eastAsia="標楷體" w:hAnsi="Times New Roman"/>
          <w:color w:val="000000"/>
          <w:kern w:val="0"/>
        </w:rPr>
        <w:t>年</w:t>
      </w:r>
      <w:r w:rsidRPr="00A92E6A">
        <w:rPr>
          <w:rFonts w:ascii="Times New Roman" w:eastAsia="標楷體" w:hAnsi="Times New Roman"/>
          <w:color w:val="000000"/>
          <w:kern w:val="0"/>
        </w:rPr>
        <w:t>7</w:t>
      </w:r>
      <w:r w:rsidRPr="00A92E6A">
        <w:rPr>
          <w:rFonts w:ascii="Times New Roman" w:eastAsia="標楷體" w:hAnsi="Times New Roman"/>
          <w:color w:val="000000"/>
          <w:kern w:val="0"/>
        </w:rPr>
        <w:t>月</w:t>
      </w:r>
      <w:r w:rsidR="0064059D">
        <w:rPr>
          <w:rFonts w:ascii="Times New Roman" w:eastAsia="標楷體" w:hAnsi="Times New Roman" w:hint="eastAsia"/>
          <w:color w:val="000000"/>
          <w:kern w:val="0"/>
        </w:rPr>
        <w:t>21</w:t>
      </w:r>
      <w:bookmarkStart w:id="0" w:name="_GoBack"/>
      <w:bookmarkEnd w:id="0"/>
      <w:r w:rsidRPr="00A92E6A">
        <w:rPr>
          <w:rFonts w:ascii="Times New Roman" w:eastAsia="標楷體" w:hAnsi="Times New Roman"/>
          <w:color w:val="000000"/>
          <w:kern w:val="0"/>
        </w:rPr>
        <w:t>日</w:t>
      </w:r>
      <w:r w:rsidR="007D67A2">
        <w:rPr>
          <w:rFonts w:ascii="Times New Roman" w:eastAsia="標楷體" w:hAnsi="Times New Roman" w:hint="eastAsia"/>
          <w:color w:val="000000"/>
          <w:kern w:val="0"/>
        </w:rPr>
        <w:t>(</w:t>
      </w:r>
      <w:r w:rsidR="007D67A2">
        <w:rPr>
          <w:rFonts w:ascii="Times New Roman" w:eastAsia="標楷體" w:hAnsi="Times New Roman" w:hint="eastAsia"/>
          <w:color w:val="000000"/>
          <w:kern w:val="0"/>
        </w:rPr>
        <w:t>二</w:t>
      </w:r>
      <w:r w:rsidR="007D67A2">
        <w:rPr>
          <w:rFonts w:ascii="Times New Roman" w:eastAsia="標楷體" w:hAnsi="Times New Roman" w:hint="eastAsia"/>
          <w:color w:val="000000"/>
          <w:kern w:val="0"/>
        </w:rPr>
        <w:t>)</w:t>
      </w:r>
      <w:r w:rsidRPr="00A92E6A">
        <w:rPr>
          <w:rFonts w:ascii="Times New Roman" w:eastAsia="標楷體" w:hAnsi="Times New Roman"/>
          <w:color w:val="000000"/>
          <w:kern w:val="0"/>
        </w:rPr>
        <w:t>下午</w:t>
      </w:r>
      <w:r w:rsidRPr="00A92E6A">
        <w:rPr>
          <w:rFonts w:ascii="Times New Roman" w:eastAsia="標楷體" w:hAnsi="Times New Roman"/>
          <w:color w:val="000000"/>
          <w:kern w:val="0"/>
        </w:rPr>
        <w:t>5</w:t>
      </w:r>
      <w:r w:rsidRPr="00A92E6A">
        <w:rPr>
          <w:rFonts w:ascii="Times New Roman" w:eastAsia="標楷體" w:hAnsi="Times New Roman"/>
          <w:color w:val="000000"/>
          <w:kern w:val="0"/>
        </w:rPr>
        <w:t>時止。</w:t>
      </w:r>
    </w:p>
    <w:p w14:paraId="5B48C537" w14:textId="12665A8A" w:rsidR="00A92E6A" w:rsidRPr="00A92E6A" w:rsidRDefault="00A92E6A" w:rsidP="00A92E6A">
      <w:pPr>
        <w:pStyle w:val="a9"/>
        <w:numPr>
          <w:ilvl w:val="0"/>
          <w:numId w:val="9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申請程序：申請教師應填具申請表，並於申請期限前以電子郵件寄</w:t>
      </w:r>
      <w:proofErr w:type="gramStart"/>
      <w:r w:rsidRPr="00A92E6A">
        <w:rPr>
          <w:rFonts w:ascii="Times New Roman" w:eastAsia="標楷體" w:hAnsi="Times New Roman"/>
          <w:color w:val="000000"/>
          <w:kern w:val="0"/>
        </w:rPr>
        <w:t>送予本中心</w:t>
      </w:r>
      <w:proofErr w:type="gramEnd"/>
      <w:r w:rsidRPr="00A92E6A">
        <w:rPr>
          <w:rFonts w:ascii="Times New Roman" w:eastAsia="標楷體" w:hAnsi="Times New Roman"/>
          <w:color w:val="000000"/>
          <w:kern w:val="0"/>
        </w:rPr>
        <w:t>承辦人，逾期恕不受理。</w:t>
      </w:r>
    </w:p>
    <w:p w14:paraId="5D2C6482" w14:textId="54C4ABE9" w:rsidR="00E5109D" w:rsidRPr="00A92E6A" w:rsidRDefault="00A92E6A" w:rsidP="00A92E6A">
      <w:pPr>
        <w:pStyle w:val="a9"/>
        <w:numPr>
          <w:ilvl w:val="0"/>
          <w:numId w:val="9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申請人資格：本計畫申請人以本校專任（案）教師為限，不包含兼任教師、業師或</w:t>
      </w:r>
      <w:proofErr w:type="gramStart"/>
      <w:r w:rsidRPr="00A92E6A">
        <w:rPr>
          <w:rFonts w:ascii="Times New Roman" w:eastAsia="標楷體" w:hAnsi="Times New Roman"/>
          <w:color w:val="000000"/>
          <w:kern w:val="0"/>
        </w:rPr>
        <w:t>外聘講者</w:t>
      </w:r>
      <w:proofErr w:type="gramEnd"/>
      <w:r w:rsidRPr="00A92E6A">
        <w:rPr>
          <w:rFonts w:ascii="Times New Roman" w:eastAsia="標楷體" w:hAnsi="Times New Roman"/>
          <w:color w:val="000000"/>
          <w:kern w:val="0"/>
        </w:rPr>
        <w:t>。</w:t>
      </w:r>
    </w:p>
    <w:p w14:paraId="6691B10C" w14:textId="77777777" w:rsidR="00A92E6A" w:rsidRPr="00A92E6A" w:rsidRDefault="00A92E6A" w:rsidP="00A92E6A">
      <w:pPr>
        <w:ind w:right="380"/>
        <w:contextualSpacing/>
        <w:rPr>
          <w:rFonts w:eastAsia="標楷體"/>
        </w:rPr>
      </w:pPr>
    </w:p>
    <w:p w14:paraId="0B18B1EA" w14:textId="46D00096" w:rsidR="00E5109D" w:rsidRPr="00A92E6A" w:rsidRDefault="00E5109D" w:rsidP="00E5109D">
      <w:pPr>
        <w:spacing w:before="240"/>
        <w:ind w:right="380"/>
        <w:contextualSpacing/>
        <w:jc w:val="both"/>
        <w:rPr>
          <w:rFonts w:eastAsia="標楷體"/>
          <w:sz w:val="26"/>
          <w:szCs w:val="26"/>
        </w:rPr>
      </w:pPr>
      <w:r w:rsidRPr="00A92E6A">
        <w:rPr>
          <w:rFonts w:eastAsia="標楷體"/>
          <w:kern w:val="0"/>
        </w:rPr>
        <w:t>二、</w:t>
      </w:r>
      <w:r w:rsidRPr="00A92E6A">
        <w:rPr>
          <w:rFonts w:eastAsia="標楷體"/>
          <w:sz w:val="26"/>
          <w:szCs w:val="26"/>
        </w:rPr>
        <w:t>經費申請說明</w:t>
      </w:r>
      <w:r w:rsidR="00A92E6A" w:rsidRPr="00A92E6A">
        <w:rPr>
          <w:rFonts w:eastAsia="標楷體"/>
          <w:b/>
          <w:bCs/>
          <w:color w:val="000000"/>
          <w:kern w:val="0"/>
        </w:rPr>
        <w:t>：</w:t>
      </w:r>
    </w:p>
    <w:p w14:paraId="1AAE8957" w14:textId="6675851B" w:rsidR="00A92E6A" w:rsidRPr="00A92E6A" w:rsidRDefault="00A92E6A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本補助以支持教師於既有課程中邀請校內外講者辦理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 SEL </w:t>
      </w:r>
      <w:r w:rsidRPr="00A92E6A">
        <w:rPr>
          <w:rFonts w:ascii="Times New Roman" w:eastAsia="標楷體" w:hAnsi="Times New Roman"/>
          <w:color w:val="000000"/>
          <w:kern w:val="0"/>
        </w:rPr>
        <w:t>相關課堂講座或校內工作坊為原則。</w:t>
      </w:r>
    </w:p>
    <w:p w14:paraId="34D793D7" w14:textId="62A21743" w:rsidR="00A92E6A" w:rsidRPr="00A92E6A" w:rsidRDefault="00A92E6A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補助項目以講座辦理所需之直接費用為限，例如講師鐘點費、講師交通費、講師住宿費、二代健保補充保費。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 </w:t>
      </w:r>
    </w:p>
    <w:p w14:paraId="4D4F72A6" w14:textId="10F7810D" w:rsidR="00A92E6A" w:rsidRPr="00A92E6A" w:rsidRDefault="00A92E6A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本補助不得支應教師本人額外教學費、課程開發費、研究費、設備費或與講座無直接相關之一般教學支出。</w:t>
      </w:r>
      <w:r w:rsidRPr="00A92E6A">
        <w:rPr>
          <w:rFonts w:ascii="Times New Roman" w:eastAsia="標楷體" w:hAnsi="Times New Roman"/>
          <w:color w:val="000000"/>
          <w:kern w:val="0"/>
        </w:rPr>
        <w:t xml:space="preserve"> </w:t>
      </w:r>
    </w:p>
    <w:p w14:paraId="4FB7246D" w14:textId="15D6BDF7" w:rsidR="00A92E6A" w:rsidRPr="00A92E6A" w:rsidRDefault="00A92E6A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各項補助金額及補助上限，依本中心當學期公告及實際核定結果辦理。</w:t>
      </w:r>
    </w:p>
    <w:p w14:paraId="1F2D96F4" w14:textId="5439FD4C" w:rsidR="00A92E6A" w:rsidRPr="00A92E6A" w:rsidRDefault="00A92E6A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kern w:val="0"/>
        </w:rPr>
      </w:pPr>
      <w:r w:rsidRPr="00A92E6A">
        <w:rPr>
          <w:rFonts w:ascii="Times New Roman" w:eastAsia="標楷體" w:hAnsi="Times New Roman"/>
          <w:color w:val="000000"/>
          <w:kern w:val="0"/>
        </w:rPr>
        <w:t>經費核銷應依學校相關規定辦理。</w:t>
      </w:r>
    </w:p>
    <w:p w14:paraId="11991F9F" w14:textId="000371B3" w:rsidR="006D32D3" w:rsidRPr="00A92E6A" w:rsidRDefault="006D32D3" w:rsidP="00A92E6A">
      <w:pPr>
        <w:pStyle w:val="a9"/>
        <w:numPr>
          <w:ilvl w:val="0"/>
          <w:numId w:val="10"/>
        </w:numPr>
        <w:ind w:leftChars="0" w:right="380"/>
        <w:contextualSpacing/>
        <w:rPr>
          <w:rFonts w:ascii="Times New Roman" w:eastAsia="標楷體" w:hAnsi="Times New Roman"/>
          <w:color w:val="000000"/>
          <w:highlight w:val="yellow"/>
        </w:rPr>
      </w:pPr>
      <w:r w:rsidRPr="00A92E6A">
        <w:rPr>
          <w:rFonts w:ascii="Times New Roman" w:eastAsia="標楷體" w:hAnsi="Times New Roman"/>
          <w:b/>
          <w:color w:val="000000"/>
          <w:sz w:val="32"/>
          <w:szCs w:val="32"/>
        </w:rPr>
        <w:br w:type="page"/>
      </w:r>
    </w:p>
    <w:p w14:paraId="00B27029" w14:textId="77777777" w:rsidR="00A92E6A" w:rsidRPr="00A92E6A" w:rsidRDefault="00A92E6A" w:rsidP="00A92E6A">
      <w:pPr>
        <w:pStyle w:val="a9"/>
        <w:widowControl/>
        <w:shd w:val="clear" w:color="auto" w:fill="FFFFFF"/>
        <w:spacing w:before="150" w:after="150" w:line="320" w:lineRule="exact"/>
        <w:ind w:leftChars="0"/>
        <w:jc w:val="center"/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</w:pPr>
      <w:r w:rsidRPr="00A92E6A"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lastRenderedPageBreak/>
        <w:t>國立東華大學心理諮商輔導中心</w:t>
      </w:r>
    </w:p>
    <w:p w14:paraId="60C3A05E" w14:textId="221D44D7" w:rsidR="00767A9D" w:rsidRPr="00A92E6A" w:rsidRDefault="00A92E6A" w:rsidP="00A92E6A">
      <w:pPr>
        <w:pStyle w:val="a9"/>
        <w:spacing w:line="300" w:lineRule="exact"/>
        <w:ind w:leftChars="0"/>
        <w:jc w:val="center"/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</w:pPr>
      <w:r w:rsidRPr="00A92E6A"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t>社會情緒學習融入課程講座申請書</w:t>
      </w:r>
    </w:p>
    <w:p w14:paraId="79F296BF" w14:textId="77777777" w:rsidR="00A92E6A" w:rsidRPr="00A92E6A" w:rsidRDefault="00A92E6A" w:rsidP="00A92E6A">
      <w:pPr>
        <w:pStyle w:val="a9"/>
        <w:spacing w:line="300" w:lineRule="exact"/>
        <w:ind w:leftChars="0"/>
        <w:jc w:val="center"/>
        <w:rPr>
          <w:rFonts w:ascii="Times New Roman" w:eastAsia="標楷體" w:hAnsi="Times New Roman"/>
        </w:rPr>
      </w:pP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1560"/>
        <w:gridCol w:w="7371"/>
      </w:tblGrid>
      <w:tr w:rsidR="009E5096" w:rsidRPr="00A92E6A" w14:paraId="3AA12969" w14:textId="77777777" w:rsidTr="009E5096">
        <w:tc>
          <w:tcPr>
            <w:tcW w:w="8931" w:type="dxa"/>
            <w:gridSpan w:val="2"/>
          </w:tcPr>
          <w:p w14:paraId="4BEC12FC" w14:textId="77777777" w:rsidR="009E5096" w:rsidRPr="00A92E6A" w:rsidRDefault="009E5096" w:rsidP="009E5096">
            <w:pPr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92E6A">
              <w:rPr>
                <w:rFonts w:eastAsia="標楷體"/>
                <w:b/>
                <w:color w:val="000000" w:themeColor="text1"/>
              </w:rPr>
              <w:t>基本資料</w:t>
            </w:r>
          </w:p>
        </w:tc>
      </w:tr>
      <w:tr w:rsidR="00767A9D" w:rsidRPr="00A92E6A" w14:paraId="55BDCE02" w14:textId="77777777" w:rsidTr="00A92E6A">
        <w:tc>
          <w:tcPr>
            <w:tcW w:w="1560" w:type="dxa"/>
          </w:tcPr>
          <w:p w14:paraId="53BE6F25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課程代碼</w:t>
            </w:r>
          </w:p>
        </w:tc>
        <w:tc>
          <w:tcPr>
            <w:tcW w:w="7371" w:type="dxa"/>
          </w:tcPr>
          <w:p w14:paraId="4BBABBA7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</w:p>
        </w:tc>
      </w:tr>
      <w:tr w:rsidR="00767A9D" w:rsidRPr="00A92E6A" w14:paraId="2B2F9529" w14:textId="77777777" w:rsidTr="00A92E6A">
        <w:tc>
          <w:tcPr>
            <w:tcW w:w="1560" w:type="dxa"/>
          </w:tcPr>
          <w:p w14:paraId="6D95027C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課程名稱</w:t>
            </w:r>
          </w:p>
        </w:tc>
        <w:tc>
          <w:tcPr>
            <w:tcW w:w="7371" w:type="dxa"/>
          </w:tcPr>
          <w:p w14:paraId="088D2E22" w14:textId="77777777" w:rsidR="00767A9D" w:rsidRPr="00A92E6A" w:rsidRDefault="00D80BC7" w:rsidP="000D1364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A6A6A6" w:themeColor="background1" w:themeShade="A6"/>
              </w:rPr>
              <w:t xml:space="preserve">              </w:t>
            </w:r>
            <w:r w:rsidR="00767A9D" w:rsidRPr="00A92E6A">
              <w:rPr>
                <w:rFonts w:eastAsia="標楷體"/>
                <w:color w:val="A6A6A6" w:themeColor="background1" w:themeShade="A6"/>
              </w:rPr>
              <w:t xml:space="preserve">  </w:t>
            </w:r>
            <w:r w:rsidR="00767A9D" w:rsidRPr="00A92E6A">
              <w:rPr>
                <w:rFonts w:eastAsia="標楷體"/>
                <w:color w:val="000000" w:themeColor="text1"/>
              </w:rPr>
              <w:t>□</w:t>
            </w:r>
            <w:r w:rsidR="00767A9D" w:rsidRPr="00A92E6A">
              <w:rPr>
                <w:rFonts w:eastAsia="標楷體"/>
                <w:color w:val="000000" w:themeColor="text1"/>
              </w:rPr>
              <w:t>學士班</w:t>
            </w:r>
            <w:r w:rsidR="00767A9D" w:rsidRPr="00A92E6A">
              <w:rPr>
                <w:rFonts w:eastAsia="標楷體"/>
                <w:color w:val="000000" w:themeColor="text1"/>
              </w:rPr>
              <w:t xml:space="preserve">   □</w:t>
            </w:r>
            <w:r w:rsidR="00767A9D" w:rsidRPr="00A92E6A">
              <w:rPr>
                <w:rFonts w:eastAsia="標楷體"/>
                <w:color w:val="000000" w:themeColor="text1"/>
              </w:rPr>
              <w:t>碩士班</w:t>
            </w:r>
          </w:p>
        </w:tc>
      </w:tr>
      <w:tr w:rsidR="00F548FA" w:rsidRPr="00A92E6A" w14:paraId="102D390F" w14:textId="77777777" w:rsidTr="00A92E6A">
        <w:tc>
          <w:tcPr>
            <w:tcW w:w="1560" w:type="dxa"/>
          </w:tcPr>
          <w:p w14:paraId="5B7A1252" w14:textId="77777777" w:rsidR="00F548FA" w:rsidRPr="00A92E6A" w:rsidRDefault="00F548FA" w:rsidP="000D1364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授課教師</w:t>
            </w:r>
          </w:p>
        </w:tc>
        <w:tc>
          <w:tcPr>
            <w:tcW w:w="7371" w:type="dxa"/>
          </w:tcPr>
          <w:p w14:paraId="751DB81D" w14:textId="77777777" w:rsidR="00F548FA" w:rsidRPr="00A92E6A" w:rsidRDefault="00F548FA" w:rsidP="000D1364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</w:p>
        </w:tc>
      </w:tr>
      <w:tr w:rsidR="00F548FA" w:rsidRPr="00A92E6A" w14:paraId="478D7194" w14:textId="77777777" w:rsidTr="00A92E6A">
        <w:tc>
          <w:tcPr>
            <w:tcW w:w="1560" w:type="dxa"/>
          </w:tcPr>
          <w:p w14:paraId="31F2A621" w14:textId="77777777" w:rsidR="00F548FA" w:rsidRPr="00A92E6A" w:rsidRDefault="00F548FA" w:rsidP="000D1364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連絡人</w:t>
            </w:r>
          </w:p>
        </w:tc>
        <w:tc>
          <w:tcPr>
            <w:tcW w:w="7371" w:type="dxa"/>
          </w:tcPr>
          <w:p w14:paraId="44DC03E0" w14:textId="77777777" w:rsidR="00F548FA" w:rsidRPr="00A92E6A" w:rsidRDefault="00F548FA" w:rsidP="00F548FA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A6A6A6" w:themeColor="background1" w:themeShade="A6"/>
              </w:rPr>
              <w:t xml:space="preserve">            </w:t>
            </w:r>
          </w:p>
        </w:tc>
      </w:tr>
      <w:tr w:rsidR="00767A9D" w:rsidRPr="00A92E6A" w14:paraId="4524FAAF" w14:textId="77777777" w:rsidTr="00A92E6A">
        <w:tc>
          <w:tcPr>
            <w:tcW w:w="1560" w:type="dxa"/>
          </w:tcPr>
          <w:p w14:paraId="184B265E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連絡方式</w:t>
            </w:r>
          </w:p>
        </w:tc>
        <w:tc>
          <w:tcPr>
            <w:tcW w:w="7371" w:type="dxa"/>
          </w:tcPr>
          <w:p w14:paraId="160B9155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proofErr w:type="gramStart"/>
            <w:r w:rsidRPr="00A92E6A">
              <w:rPr>
                <w:rFonts w:eastAsia="標楷體"/>
                <w:color w:val="A6A6A6" w:themeColor="background1" w:themeShade="A6"/>
              </w:rPr>
              <w:t>e-mail :</w:t>
            </w:r>
            <w:proofErr w:type="gramEnd"/>
            <w:r w:rsidRPr="00A92E6A">
              <w:rPr>
                <w:rFonts w:eastAsia="標楷體"/>
                <w:color w:val="A6A6A6" w:themeColor="background1" w:themeShade="A6"/>
              </w:rPr>
              <w:t>abc@gms.ndhu.edu.tw</w:t>
            </w:r>
          </w:p>
          <w:p w14:paraId="54D331A9" w14:textId="77777777" w:rsidR="00767A9D" w:rsidRPr="00A92E6A" w:rsidRDefault="00767A9D" w:rsidP="000D1364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A6A6A6" w:themeColor="background1" w:themeShade="A6"/>
              </w:rPr>
              <w:t>電話</w:t>
            </w:r>
            <w:r w:rsidRPr="00A92E6A">
              <w:rPr>
                <w:rFonts w:eastAsia="標楷體"/>
                <w:color w:val="A6A6A6" w:themeColor="background1" w:themeShade="A6"/>
              </w:rPr>
              <w:t xml:space="preserve"> : 03-1234567</w:t>
            </w:r>
          </w:p>
        </w:tc>
      </w:tr>
      <w:tr w:rsidR="00767A9D" w:rsidRPr="00A92E6A" w14:paraId="36A2DFFD" w14:textId="77777777" w:rsidTr="00A92E6A">
        <w:tc>
          <w:tcPr>
            <w:tcW w:w="1560" w:type="dxa"/>
          </w:tcPr>
          <w:p w14:paraId="36B1E0B2" w14:textId="77777777" w:rsidR="00767A9D" w:rsidRPr="00A92E6A" w:rsidRDefault="00767A9D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修課人數</w:t>
            </w:r>
          </w:p>
        </w:tc>
        <w:tc>
          <w:tcPr>
            <w:tcW w:w="7371" w:type="dxa"/>
          </w:tcPr>
          <w:p w14:paraId="6105CD53" w14:textId="77777777" w:rsidR="00767A9D" w:rsidRPr="00A92E6A" w:rsidRDefault="00767A9D" w:rsidP="000D1364">
            <w:pPr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A6A6A6" w:themeColor="background1" w:themeShade="A6"/>
              </w:rPr>
              <w:t xml:space="preserve"> 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人</w:t>
            </w:r>
          </w:p>
        </w:tc>
      </w:tr>
      <w:tr w:rsidR="009E5096" w:rsidRPr="00A92E6A" w14:paraId="0B893FFE" w14:textId="77777777" w:rsidTr="009E5096">
        <w:tc>
          <w:tcPr>
            <w:tcW w:w="8931" w:type="dxa"/>
            <w:gridSpan w:val="2"/>
          </w:tcPr>
          <w:p w14:paraId="2177C9E6" w14:textId="35028A40" w:rsidR="009E5096" w:rsidRPr="00A92E6A" w:rsidRDefault="00EF7E09" w:rsidP="009E5096">
            <w:pPr>
              <w:jc w:val="center"/>
              <w:rPr>
                <w:rFonts w:eastAsia="標楷體"/>
                <w:b/>
                <w:color w:val="A6A6A6" w:themeColor="background1" w:themeShade="A6"/>
              </w:rPr>
            </w:pPr>
            <w:r w:rsidRPr="00A92E6A">
              <w:rPr>
                <w:rFonts w:eastAsia="標楷體"/>
                <w:b/>
                <w:color w:val="000000" w:themeColor="text1"/>
              </w:rPr>
              <w:t>申請之講座</w:t>
            </w:r>
            <w:r w:rsidR="00A92E6A" w:rsidRPr="00A92E6A">
              <w:rPr>
                <w:rFonts w:eastAsia="標楷體"/>
                <w:b/>
                <w:color w:val="000000" w:themeColor="text1"/>
              </w:rPr>
              <w:t>（或工作坊）</w:t>
            </w:r>
            <w:r w:rsidR="009E5096" w:rsidRPr="00A92E6A">
              <w:rPr>
                <w:rFonts w:eastAsia="標楷體"/>
                <w:b/>
                <w:color w:val="000000" w:themeColor="text1"/>
              </w:rPr>
              <w:t>與對應指標</w:t>
            </w:r>
          </w:p>
        </w:tc>
      </w:tr>
      <w:tr w:rsidR="009E5096" w:rsidRPr="00A92E6A" w14:paraId="727826F1" w14:textId="77777777" w:rsidTr="00A92E6A">
        <w:tc>
          <w:tcPr>
            <w:tcW w:w="1560" w:type="dxa"/>
          </w:tcPr>
          <w:p w14:paraId="2B68B909" w14:textId="77777777" w:rsidR="009E5096" w:rsidRPr="00A92E6A" w:rsidRDefault="00EF7E09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講座名稱</w:t>
            </w:r>
          </w:p>
        </w:tc>
        <w:tc>
          <w:tcPr>
            <w:tcW w:w="7371" w:type="dxa"/>
          </w:tcPr>
          <w:p w14:paraId="6B8F45DD" w14:textId="77777777" w:rsidR="009E5096" w:rsidRPr="00A92E6A" w:rsidRDefault="009E5096" w:rsidP="000D1364">
            <w:pPr>
              <w:rPr>
                <w:rFonts w:eastAsia="標楷體"/>
                <w:color w:val="A6A6A6" w:themeColor="background1" w:themeShade="A6"/>
              </w:rPr>
            </w:pPr>
          </w:p>
        </w:tc>
      </w:tr>
      <w:tr w:rsidR="00EF7E09" w:rsidRPr="00A92E6A" w14:paraId="6DF463AF" w14:textId="77777777" w:rsidTr="00A92E6A">
        <w:tc>
          <w:tcPr>
            <w:tcW w:w="1560" w:type="dxa"/>
          </w:tcPr>
          <w:p w14:paraId="067AEEE7" w14:textId="77777777" w:rsidR="00EF7E09" w:rsidRPr="00A92E6A" w:rsidRDefault="00EF7E09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講師</w:t>
            </w:r>
          </w:p>
        </w:tc>
        <w:tc>
          <w:tcPr>
            <w:tcW w:w="7371" w:type="dxa"/>
          </w:tcPr>
          <w:p w14:paraId="352BD76E" w14:textId="77777777" w:rsidR="00EF7E09" w:rsidRPr="00A92E6A" w:rsidRDefault="00EF7E09" w:rsidP="000D1364">
            <w:pPr>
              <w:rPr>
                <w:rFonts w:eastAsia="標楷體"/>
                <w:color w:val="A6A6A6" w:themeColor="background1" w:themeShade="A6"/>
              </w:rPr>
            </w:pPr>
          </w:p>
        </w:tc>
      </w:tr>
      <w:tr w:rsidR="009E5096" w:rsidRPr="00A92E6A" w14:paraId="47E2A3FE" w14:textId="77777777" w:rsidTr="00A92E6A">
        <w:tc>
          <w:tcPr>
            <w:tcW w:w="1560" w:type="dxa"/>
          </w:tcPr>
          <w:p w14:paraId="53A130C7" w14:textId="77777777" w:rsidR="009E5096" w:rsidRPr="00A92E6A" w:rsidRDefault="009E5096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講座時間</w:t>
            </w:r>
          </w:p>
        </w:tc>
        <w:tc>
          <w:tcPr>
            <w:tcW w:w="7371" w:type="dxa"/>
          </w:tcPr>
          <w:p w14:paraId="69D9140A" w14:textId="77777777" w:rsidR="009E5096" w:rsidRPr="00A92E6A" w:rsidRDefault="009E5096" w:rsidP="000D1364">
            <w:pPr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年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月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日</w:t>
            </w:r>
            <w:r w:rsidRPr="00A92E6A">
              <w:rPr>
                <w:rFonts w:eastAsia="標楷體"/>
                <w:color w:val="A6A6A6" w:themeColor="background1" w:themeShade="A6"/>
              </w:rPr>
              <w:t xml:space="preserve">  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時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分至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時</w:t>
            </w:r>
            <w:r w:rsidRPr="00A92E6A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A92E6A">
              <w:rPr>
                <w:rFonts w:eastAsia="標楷體"/>
                <w:color w:val="000000" w:themeColor="text1"/>
              </w:rPr>
              <w:t>分</w:t>
            </w:r>
          </w:p>
        </w:tc>
      </w:tr>
      <w:tr w:rsidR="009E5096" w:rsidRPr="00A92E6A" w14:paraId="0983763C" w14:textId="77777777" w:rsidTr="00A92E6A">
        <w:tc>
          <w:tcPr>
            <w:tcW w:w="1560" w:type="dxa"/>
          </w:tcPr>
          <w:p w14:paraId="6094CD3B" w14:textId="6C77A36F" w:rsidR="00A92E6A" w:rsidRPr="00A92E6A" w:rsidRDefault="00A92E6A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講座內容與課程目標</w:t>
            </w:r>
          </w:p>
          <w:p w14:paraId="5CBA1160" w14:textId="1A699C10" w:rsidR="009E5096" w:rsidRPr="00A92E6A" w:rsidRDefault="00D80BC7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(</w:t>
            </w:r>
            <w:r w:rsidRPr="00A92E6A">
              <w:rPr>
                <w:rFonts w:eastAsia="標楷體"/>
                <w:color w:val="000000" w:themeColor="text1"/>
              </w:rPr>
              <w:t>條</w:t>
            </w:r>
            <w:proofErr w:type="gramStart"/>
            <w:r w:rsidRPr="00A92E6A">
              <w:rPr>
                <w:rFonts w:eastAsia="標楷體"/>
                <w:color w:val="000000" w:themeColor="text1"/>
              </w:rPr>
              <w:t>列摘述</w:t>
            </w:r>
            <w:proofErr w:type="gramEnd"/>
            <w:r w:rsidRPr="00A92E6A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7371" w:type="dxa"/>
          </w:tcPr>
          <w:p w14:paraId="6939825D" w14:textId="77777777" w:rsidR="009E5096" w:rsidRPr="00A92E6A" w:rsidRDefault="009E5096" w:rsidP="000D1364">
            <w:pPr>
              <w:rPr>
                <w:rFonts w:eastAsia="標楷體"/>
                <w:color w:val="A6A6A6" w:themeColor="background1" w:themeShade="A6"/>
              </w:rPr>
            </w:pPr>
          </w:p>
          <w:p w14:paraId="5E4B189A" w14:textId="77777777" w:rsidR="00F548FA" w:rsidRPr="00A92E6A" w:rsidRDefault="00F548FA" w:rsidP="000D1364">
            <w:pPr>
              <w:rPr>
                <w:rFonts w:eastAsia="標楷體"/>
                <w:color w:val="A6A6A6" w:themeColor="background1" w:themeShade="A6"/>
              </w:rPr>
            </w:pPr>
          </w:p>
          <w:p w14:paraId="01FBBE97" w14:textId="77777777" w:rsidR="00F548FA" w:rsidRPr="00A92E6A" w:rsidRDefault="00F548FA" w:rsidP="000D1364">
            <w:pPr>
              <w:rPr>
                <w:rFonts w:eastAsia="標楷體"/>
                <w:color w:val="A6A6A6" w:themeColor="background1" w:themeShade="A6"/>
              </w:rPr>
            </w:pPr>
          </w:p>
          <w:p w14:paraId="31CB56E3" w14:textId="77777777" w:rsidR="00F548FA" w:rsidRPr="00A92E6A" w:rsidRDefault="00F548FA" w:rsidP="000D1364">
            <w:pPr>
              <w:rPr>
                <w:rFonts w:eastAsia="標楷體"/>
                <w:color w:val="A6A6A6" w:themeColor="background1" w:themeShade="A6"/>
              </w:rPr>
            </w:pPr>
          </w:p>
          <w:p w14:paraId="60D10680" w14:textId="77777777" w:rsidR="000631DC" w:rsidRPr="00A92E6A" w:rsidRDefault="000631DC" w:rsidP="000D1364">
            <w:pPr>
              <w:rPr>
                <w:rFonts w:eastAsia="標楷體"/>
                <w:color w:val="A6A6A6" w:themeColor="background1" w:themeShade="A6"/>
              </w:rPr>
            </w:pPr>
          </w:p>
          <w:p w14:paraId="4DF34AA5" w14:textId="77777777" w:rsidR="00EF7E09" w:rsidRPr="00A92E6A" w:rsidRDefault="00EF7E09" w:rsidP="000D1364">
            <w:pPr>
              <w:rPr>
                <w:rFonts w:eastAsia="標楷體"/>
                <w:color w:val="A6A6A6" w:themeColor="background1" w:themeShade="A6"/>
              </w:rPr>
            </w:pPr>
          </w:p>
        </w:tc>
      </w:tr>
      <w:tr w:rsidR="009E5096" w:rsidRPr="00A92E6A" w14:paraId="4DCFFB31" w14:textId="77777777" w:rsidTr="00A92E6A">
        <w:tc>
          <w:tcPr>
            <w:tcW w:w="1560" w:type="dxa"/>
          </w:tcPr>
          <w:p w14:paraId="135B8A8E" w14:textId="77777777" w:rsidR="009E5096" w:rsidRPr="00A92E6A" w:rsidRDefault="009E5096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對應指標</w:t>
            </w:r>
          </w:p>
          <w:p w14:paraId="39DF2A40" w14:textId="77777777" w:rsidR="000631DC" w:rsidRPr="00A92E6A" w:rsidRDefault="000631DC" w:rsidP="000D1364">
            <w:pPr>
              <w:rPr>
                <w:rFonts w:eastAsia="標楷體"/>
                <w:color w:val="000000" w:themeColor="text1"/>
              </w:rPr>
            </w:pPr>
            <w:r w:rsidRPr="00A92E6A">
              <w:rPr>
                <w:rFonts w:eastAsia="標楷體"/>
                <w:color w:val="000000" w:themeColor="text1"/>
              </w:rPr>
              <w:t>*</w:t>
            </w:r>
            <w:r w:rsidRPr="00A92E6A">
              <w:rPr>
                <w:rFonts w:eastAsia="標楷體"/>
                <w:color w:val="000000" w:themeColor="text1"/>
              </w:rPr>
              <w:t>可複選</w:t>
            </w:r>
          </w:p>
        </w:tc>
        <w:tc>
          <w:tcPr>
            <w:tcW w:w="7371" w:type="dxa"/>
          </w:tcPr>
          <w:p w14:paraId="4164A9B9" w14:textId="77777777" w:rsidR="009E5096" w:rsidRPr="00A92E6A" w:rsidRDefault="00F548FA" w:rsidP="000D1364">
            <w:pPr>
              <w:rPr>
                <w:rFonts w:eastAsia="標楷體"/>
                <w:color w:val="A6A6A6" w:themeColor="background1" w:themeShade="A6"/>
              </w:rPr>
            </w:pPr>
            <w:r w:rsidRPr="00A92E6A">
              <w:rPr>
                <w:rFonts w:eastAsia="標楷體"/>
                <w:color w:val="000000" w:themeColor="text1"/>
              </w:rPr>
              <w:t>□</w:t>
            </w:r>
            <w:r w:rsidRPr="00A92E6A">
              <w:rPr>
                <w:rFonts w:eastAsia="標楷體"/>
              </w:rPr>
              <w:t>自我覺察</w:t>
            </w:r>
            <w:r w:rsidR="00EF7E09" w:rsidRPr="00A92E6A">
              <w:rPr>
                <w:rFonts w:eastAsia="標楷體"/>
              </w:rPr>
              <w:t>：辨識情緒、自我認同、成長心態、興趣發展</w:t>
            </w:r>
            <w:r w:rsidR="00EF7E09" w:rsidRPr="00A92E6A">
              <w:rPr>
                <w:rFonts w:eastAsia="標楷體"/>
              </w:rPr>
              <w:br/>
            </w:r>
            <w:r w:rsidRPr="00A92E6A">
              <w:rPr>
                <w:rFonts w:eastAsia="標楷體"/>
                <w:color w:val="000000" w:themeColor="text1"/>
              </w:rPr>
              <w:t>□</w:t>
            </w:r>
            <w:r w:rsidRPr="00A92E6A">
              <w:rPr>
                <w:rFonts w:eastAsia="標楷體"/>
              </w:rPr>
              <w:t>自我管理</w:t>
            </w:r>
            <w:r w:rsidR="00EF7E09" w:rsidRPr="00A92E6A">
              <w:rPr>
                <w:rFonts w:eastAsia="標楷體"/>
              </w:rPr>
              <w:t>：情緒與壓力管理、目標設定、心理韌性</w:t>
            </w:r>
            <w:r w:rsidR="00EF7E09" w:rsidRPr="00A92E6A">
              <w:rPr>
                <w:rFonts w:eastAsia="標楷體"/>
              </w:rPr>
              <w:br/>
            </w:r>
            <w:r w:rsidRPr="00A92E6A">
              <w:rPr>
                <w:rFonts w:eastAsia="標楷體"/>
                <w:color w:val="000000" w:themeColor="text1"/>
              </w:rPr>
              <w:t>□</w:t>
            </w:r>
            <w:r w:rsidRPr="00A92E6A">
              <w:rPr>
                <w:rFonts w:eastAsia="標楷體"/>
              </w:rPr>
              <w:t>社會覺察</w:t>
            </w:r>
            <w:r w:rsidR="00EF7E09" w:rsidRPr="00A92E6A">
              <w:rPr>
                <w:rFonts w:eastAsia="標楷體"/>
              </w:rPr>
              <w:t>：同理與關懷、文化多元性、創造歸屬感</w:t>
            </w:r>
            <w:r w:rsidR="00EF7E09" w:rsidRPr="00A92E6A">
              <w:rPr>
                <w:rFonts w:eastAsia="標楷體"/>
              </w:rPr>
              <w:br/>
            </w:r>
            <w:r w:rsidRPr="00A92E6A">
              <w:rPr>
                <w:rFonts w:eastAsia="標楷體"/>
                <w:color w:val="000000" w:themeColor="text1"/>
              </w:rPr>
              <w:t>□</w:t>
            </w:r>
            <w:r w:rsidRPr="00A92E6A">
              <w:rPr>
                <w:rFonts w:eastAsia="標楷體"/>
              </w:rPr>
              <w:t>人際技巧</w:t>
            </w:r>
            <w:r w:rsidR="00EF7E09" w:rsidRPr="00A92E6A">
              <w:rPr>
                <w:rFonts w:eastAsia="標楷體"/>
              </w:rPr>
              <w:t>：發展正向關係、團隊合作、衝突解決、有效溝通</w:t>
            </w:r>
            <w:r w:rsidR="00EF7E09" w:rsidRPr="00A92E6A">
              <w:rPr>
                <w:rFonts w:eastAsia="標楷體"/>
              </w:rPr>
              <w:br/>
            </w:r>
            <w:r w:rsidRPr="00A92E6A">
              <w:rPr>
                <w:rFonts w:eastAsia="標楷體"/>
                <w:color w:val="000000" w:themeColor="text1"/>
              </w:rPr>
              <w:t>□</w:t>
            </w:r>
            <w:r w:rsidRPr="00A92E6A">
              <w:rPr>
                <w:rFonts w:eastAsia="標楷體"/>
              </w:rPr>
              <w:t>負責任的決定</w:t>
            </w:r>
            <w:r w:rsidR="00EF7E09" w:rsidRPr="00A92E6A">
              <w:rPr>
                <w:rFonts w:eastAsia="標楷體"/>
              </w:rPr>
              <w:t>：社會福祉、識別問題、考慮行為後果</w:t>
            </w:r>
          </w:p>
        </w:tc>
      </w:tr>
    </w:tbl>
    <w:p w14:paraId="3EE4709A" w14:textId="77777777" w:rsidR="000631DC" w:rsidRPr="00A92E6A" w:rsidRDefault="000631DC" w:rsidP="000631DC">
      <w:pPr>
        <w:spacing w:beforeLines="20" w:before="72" w:line="360" w:lineRule="atLeast"/>
        <w:jc w:val="right"/>
        <w:rPr>
          <w:rFonts w:eastAsia="標楷體"/>
          <w:b/>
          <w:sz w:val="28"/>
          <w:szCs w:val="28"/>
        </w:rPr>
      </w:pPr>
      <w:r w:rsidRPr="00A92E6A">
        <w:rPr>
          <w:rFonts w:eastAsia="標楷體"/>
          <w:b/>
          <w:sz w:val="28"/>
          <w:szCs w:val="28"/>
        </w:rPr>
        <w:t>申請日期：</w:t>
      </w:r>
      <w:r w:rsidRPr="00A92E6A">
        <w:rPr>
          <w:rFonts w:eastAsia="標楷體"/>
          <w:b/>
          <w:sz w:val="28"/>
          <w:szCs w:val="28"/>
        </w:rPr>
        <w:t xml:space="preserve">    </w:t>
      </w:r>
      <w:r w:rsidRPr="00A92E6A">
        <w:rPr>
          <w:rFonts w:eastAsia="標楷體"/>
          <w:b/>
          <w:sz w:val="28"/>
          <w:szCs w:val="28"/>
        </w:rPr>
        <w:t>年</w:t>
      </w:r>
      <w:r w:rsidRPr="00A92E6A">
        <w:rPr>
          <w:rFonts w:eastAsia="標楷體"/>
          <w:b/>
          <w:sz w:val="28"/>
          <w:szCs w:val="28"/>
        </w:rPr>
        <w:t xml:space="preserve">    </w:t>
      </w:r>
      <w:r w:rsidRPr="00A92E6A">
        <w:rPr>
          <w:rFonts w:eastAsia="標楷體"/>
          <w:b/>
          <w:sz w:val="28"/>
          <w:szCs w:val="28"/>
        </w:rPr>
        <w:t>月</w:t>
      </w:r>
      <w:r w:rsidRPr="00A92E6A">
        <w:rPr>
          <w:rFonts w:eastAsia="標楷體"/>
          <w:b/>
          <w:sz w:val="28"/>
          <w:szCs w:val="28"/>
        </w:rPr>
        <w:t xml:space="preserve">    </w:t>
      </w:r>
      <w:r w:rsidRPr="00A92E6A">
        <w:rPr>
          <w:rFonts w:eastAsia="標楷體"/>
          <w:b/>
          <w:sz w:val="28"/>
          <w:szCs w:val="28"/>
        </w:rPr>
        <w:t>日</w:t>
      </w:r>
    </w:p>
    <w:p w14:paraId="5CC089B4" w14:textId="77777777" w:rsidR="009E5096" w:rsidRPr="00A92E6A" w:rsidRDefault="000631DC" w:rsidP="000631DC">
      <w:pPr>
        <w:widowControl/>
        <w:rPr>
          <w:rFonts w:eastAsia="標楷體"/>
          <w:b/>
          <w:sz w:val="28"/>
          <w:szCs w:val="28"/>
        </w:rPr>
      </w:pPr>
      <w:r w:rsidRPr="00A92E6A">
        <w:rPr>
          <w:rFonts w:eastAsia="標楷體"/>
          <w:b/>
          <w:sz w:val="28"/>
          <w:szCs w:val="28"/>
        </w:rPr>
        <w:br w:type="page"/>
      </w:r>
    </w:p>
    <w:p w14:paraId="616F9C59" w14:textId="75DE6068" w:rsidR="000631DC" w:rsidRPr="00A92E6A" w:rsidRDefault="009E5096" w:rsidP="00610B5F">
      <w:pPr>
        <w:spacing w:beforeLines="20" w:before="72" w:line="360" w:lineRule="atLeast"/>
        <w:rPr>
          <w:rFonts w:eastAsia="標楷體"/>
          <w:b/>
          <w:sz w:val="28"/>
          <w:szCs w:val="28"/>
        </w:rPr>
      </w:pPr>
      <w:r w:rsidRPr="00A92E6A">
        <w:rPr>
          <w:rFonts w:eastAsia="標楷體"/>
          <w:b/>
          <w:sz w:val="28"/>
          <w:szCs w:val="28"/>
        </w:rPr>
        <w:lastRenderedPageBreak/>
        <w:t>經費概要</w:t>
      </w:r>
    </w:p>
    <w:p w14:paraId="11CDF9FF" w14:textId="77777777" w:rsidR="009E5096" w:rsidRPr="00A92E6A" w:rsidRDefault="009E5096" w:rsidP="00610B5F">
      <w:pPr>
        <w:spacing w:beforeLines="20" w:before="72" w:line="360" w:lineRule="atLeast"/>
        <w:rPr>
          <w:rFonts w:eastAsia="標楷體"/>
          <w:b/>
          <w:sz w:val="28"/>
          <w:szCs w:val="28"/>
        </w:rPr>
      </w:pPr>
      <w:r w:rsidRPr="00A92E6A">
        <w:rPr>
          <w:rFonts w:eastAsia="標楷體"/>
          <w:b/>
          <w:color w:val="A6A6A6" w:themeColor="background1" w:themeShade="A6"/>
          <w:highlight w:val="yellow"/>
        </w:rPr>
        <w:t>(</w:t>
      </w:r>
      <w:r w:rsidRPr="00A92E6A">
        <w:rPr>
          <w:rFonts w:eastAsia="標楷體"/>
          <w:b/>
          <w:color w:val="FF0000"/>
          <w:highlight w:val="yellow"/>
        </w:rPr>
        <w:t>請自行編列經費項目</w:t>
      </w:r>
      <w:r w:rsidRPr="00A92E6A">
        <w:rPr>
          <w:rFonts w:eastAsia="標楷體"/>
          <w:b/>
          <w:color w:val="FF0000"/>
          <w:highlight w:val="yellow"/>
        </w:rPr>
        <w:t>,</w:t>
      </w:r>
      <w:r w:rsidRPr="00A92E6A">
        <w:rPr>
          <w:rFonts w:eastAsia="標楷體"/>
          <w:b/>
          <w:color w:val="FF0000"/>
          <w:highlight w:val="yellow"/>
        </w:rPr>
        <w:t>以下為範例</w:t>
      </w:r>
      <w:r w:rsidRPr="00A92E6A">
        <w:rPr>
          <w:rFonts w:eastAsia="標楷體"/>
          <w:b/>
          <w:color w:val="FF0000"/>
          <w:highlight w:val="yellow"/>
        </w:rPr>
        <w:t xml:space="preserve">, </w:t>
      </w:r>
      <w:r w:rsidRPr="00A92E6A">
        <w:rPr>
          <w:rFonts w:eastAsia="標楷體"/>
          <w:b/>
          <w:color w:val="FF0000"/>
          <w:highlight w:val="yellow"/>
        </w:rPr>
        <w:t>若無編寫之項目將無法核銷</w:t>
      </w:r>
      <w:r w:rsidRPr="00A92E6A">
        <w:rPr>
          <w:rFonts w:eastAsia="標楷體"/>
          <w:b/>
          <w:color w:val="FF0000"/>
          <w:highlight w:val="yellow"/>
        </w:rPr>
        <w:t>)</w:t>
      </w:r>
    </w:p>
    <w:tbl>
      <w:tblPr>
        <w:tblStyle w:val="a3"/>
        <w:tblpPr w:leftFromText="180" w:rightFromText="180" w:vertAnchor="text" w:horzAnchor="margin" w:tblpY="263"/>
        <w:tblW w:w="8505" w:type="dxa"/>
        <w:tblLayout w:type="fixed"/>
        <w:tblLook w:val="04A0" w:firstRow="1" w:lastRow="0" w:firstColumn="1" w:lastColumn="0" w:noHBand="0" w:noVBand="1"/>
      </w:tblPr>
      <w:tblGrid>
        <w:gridCol w:w="1980"/>
        <w:gridCol w:w="1235"/>
        <w:gridCol w:w="1180"/>
        <w:gridCol w:w="1269"/>
        <w:gridCol w:w="2841"/>
      </w:tblGrid>
      <w:tr w:rsidR="009E5096" w:rsidRPr="00A92E6A" w14:paraId="78F00603" w14:textId="77777777" w:rsidTr="00A92E6A">
        <w:tc>
          <w:tcPr>
            <w:tcW w:w="1980" w:type="dxa"/>
          </w:tcPr>
          <w:p w14:paraId="25FC6230" w14:textId="77777777" w:rsidR="009E5096" w:rsidRPr="00A92E6A" w:rsidRDefault="009E5096" w:rsidP="000D1364">
            <w:pPr>
              <w:spacing w:line="240" w:lineRule="atLeast"/>
              <w:rPr>
                <w:rFonts w:eastAsia="標楷體"/>
              </w:rPr>
            </w:pPr>
            <w:r w:rsidRPr="00A92E6A">
              <w:rPr>
                <w:rFonts w:eastAsia="標楷體"/>
              </w:rPr>
              <w:t>經費項目</w:t>
            </w:r>
          </w:p>
        </w:tc>
        <w:tc>
          <w:tcPr>
            <w:tcW w:w="1235" w:type="dxa"/>
          </w:tcPr>
          <w:p w14:paraId="5E4F87E7" w14:textId="77777777" w:rsidR="009E5096" w:rsidRPr="00A92E6A" w:rsidRDefault="009E5096" w:rsidP="000D1364">
            <w:pPr>
              <w:spacing w:line="240" w:lineRule="atLeast"/>
              <w:rPr>
                <w:rFonts w:eastAsia="標楷體"/>
              </w:rPr>
            </w:pPr>
            <w:r w:rsidRPr="00A92E6A">
              <w:rPr>
                <w:rFonts w:eastAsia="標楷體"/>
              </w:rPr>
              <w:t>單價</w:t>
            </w:r>
            <w:r w:rsidRPr="00A92E6A">
              <w:rPr>
                <w:rFonts w:eastAsia="標楷體"/>
              </w:rPr>
              <w:t>(</w:t>
            </w:r>
            <w:r w:rsidRPr="00A92E6A">
              <w:rPr>
                <w:rFonts w:eastAsia="標楷體"/>
              </w:rPr>
              <w:t>元</w:t>
            </w:r>
            <w:r w:rsidRPr="00A92E6A">
              <w:rPr>
                <w:rFonts w:eastAsia="標楷體"/>
              </w:rPr>
              <w:t>)</w:t>
            </w:r>
          </w:p>
        </w:tc>
        <w:tc>
          <w:tcPr>
            <w:tcW w:w="1180" w:type="dxa"/>
          </w:tcPr>
          <w:p w14:paraId="2C1D9929" w14:textId="77777777" w:rsidR="009E5096" w:rsidRPr="00A92E6A" w:rsidRDefault="009E5096" w:rsidP="000D1364">
            <w:pPr>
              <w:spacing w:line="240" w:lineRule="atLeast"/>
              <w:rPr>
                <w:rFonts w:eastAsia="標楷體"/>
              </w:rPr>
            </w:pPr>
            <w:r w:rsidRPr="00A92E6A">
              <w:rPr>
                <w:rFonts w:eastAsia="標楷體"/>
              </w:rPr>
              <w:t>數量</w:t>
            </w:r>
          </w:p>
        </w:tc>
        <w:tc>
          <w:tcPr>
            <w:tcW w:w="1269" w:type="dxa"/>
          </w:tcPr>
          <w:p w14:paraId="0689977C" w14:textId="77777777" w:rsidR="009E5096" w:rsidRPr="00A92E6A" w:rsidRDefault="009E5096" w:rsidP="000D1364">
            <w:pPr>
              <w:spacing w:line="240" w:lineRule="atLeast"/>
              <w:rPr>
                <w:rFonts w:eastAsia="標楷體"/>
              </w:rPr>
            </w:pPr>
            <w:r w:rsidRPr="00A92E6A">
              <w:rPr>
                <w:rFonts w:eastAsia="標楷體"/>
              </w:rPr>
              <w:t>總價</w:t>
            </w:r>
            <w:r w:rsidRPr="00A92E6A">
              <w:rPr>
                <w:rFonts w:eastAsia="標楷體"/>
              </w:rPr>
              <w:t>(</w:t>
            </w:r>
            <w:r w:rsidRPr="00A92E6A">
              <w:rPr>
                <w:rFonts w:eastAsia="標楷體"/>
              </w:rPr>
              <w:t>元</w:t>
            </w:r>
            <w:r w:rsidRPr="00A92E6A">
              <w:rPr>
                <w:rFonts w:eastAsia="標楷體"/>
              </w:rPr>
              <w:t>)</w:t>
            </w:r>
          </w:p>
        </w:tc>
        <w:tc>
          <w:tcPr>
            <w:tcW w:w="2841" w:type="dxa"/>
          </w:tcPr>
          <w:p w14:paraId="67851E80" w14:textId="77777777" w:rsidR="009E5096" w:rsidRPr="00A92E6A" w:rsidRDefault="009E5096" w:rsidP="000D1364">
            <w:pPr>
              <w:spacing w:line="240" w:lineRule="atLeast"/>
              <w:rPr>
                <w:rFonts w:eastAsia="標楷體"/>
              </w:rPr>
            </w:pPr>
            <w:r w:rsidRPr="00A92E6A">
              <w:rPr>
                <w:rFonts w:eastAsia="標楷體"/>
              </w:rPr>
              <w:t>用途簡要說明</w:t>
            </w:r>
          </w:p>
        </w:tc>
      </w:tr>
      <w:tr w:rsidR="009E5096" w:rsidRPr="00A92E6A" w14:paraId="0EF9DE4B" w14:textId="77777777" w:rsidTr="00A92E6A">
        <w:tc>
          <w:tcPr>
            <w:tcW w:w="1980" w:type="dxa"/>
          </w:tcPr>
          <w:p w14:paraId="2B23A869" w14:textId="24494DE9" w:rsidR="009E5096" w:rsidRPr="00F21B15" w:rsidRDefault="00A92E6A" w:rsidP="000D1364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F21B15">
              <w:rPr>
                <w:rFonts w:eastAsia="標楷體"/>
                <w:color w:val="000000" w:themeColor="text1"/>
              </w:rPr>
              <w:t>校外講師鐘點費</w:t>
            </w:r>
            <w:r w:rsidR="009E5096" w:rsidRPr="00F21B15">
              <w:rPr>
                <w:rFonts w:eastAsia="標楷體"/>
                <w:color w:val="000000" w:themeColor="text1"/>
              </w:rPr>
              <w:t>(</w:t>
            </w:r>
            <w:r w:rsidR="009E5096" w:rsidRPr="00F21B15">
              <w:rPr>
                <w:rFonts w:eastAsia="標楷體"/>
                <w:color w:val="000000" w:themeColor="text1"/>
              </w:rPr>
              <w:t>校外講師</w:t>
            </w:r>
            <w:r w:rsidR="009E5096" w:rsidRPr="00F21B15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235" w:type="dxa"/>
          </w:tcPr>
          <w:p w14:paraId="12009FC9" w14:textId="063EE550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180" w:type="dxa"/>
          </w:tcPr>
          <w:p w14:paraId="3CFE9B1E" w14:textId="39297373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269" w:type="dxa"/>
          </w:tcPr>
          <w:p w14:paraId="0E91911D" w14:textId="7FF37055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2841" w:type="dxa"/>
          </w:tcPr>
          <w:p w14:paraId="0178B664" w14:textId="6A7F5EB7" w:rsidR="009E5096" w:rsidRPr="00A92E6A" w:rsidRDefault="00A92E6A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A92E6A">
              <w:rPr>
                <w:rFonts w:eastAsia="標楷體"/>
                <w:color w:val="767171" w:themeColor="background2" w:themeShade="80"/>
              </w:rPr>
              <w:t xml:space="preserve">SEL </w:t>
            </w:r>
            <w:r w:rsidRPr="00A92E6A">
              <w:rPr>
                <w:rFonts w:eastAsia="標楷體"/>
                <w:color w:val="767171" w:themeColor="background2" w:themeShade="80"/>
              </w:rPr>
              <w:t>課堂講座講師費</w:t>
            </w:r>
          </w:p>
        </w:tc>
      </w:tr>
      <w:tr w:rsidR="009E5096" w:rsidRPr="00A92E6A" w14:paraId="3914326D" w14:textId="77777777" w:rsidTr="00A92E6A">
        <w:tc>
          <w:tcPr>
            <w:tcW w:w="1980" w:type="dxa"/>
          </w:tcPr>
          <w:p w14:paraId="22D18D0F" w14:textId="628BBD75" w:rsidR="009E5096" w:rsidRPr="00F21B15" w:rsidRDefault="00A92E6A" w:rsidP="000D1364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F21B15">
              <w:rPr>
                <w:rFonts w:eastAsia="標楷體"/>
                <w:color w:val="000000" w:themeColor="text1"/>
              </w:rPr>
              <w:t>校內</w:t>
            </w:r>
            <w:r w:rsidR="009E5096" w:rsidRPr="00F21B15">
              <w:rPr>
                <w:rFonts w:eastAsia="標楷體"/>
                <w:color w:val="000000" w:themeColor="text1"/>
              </w:rPr>
              <w:t>講座鐘點費</w:t>
            </w:r>
          </w:p>
          <w:p w14:paraId="5C1D4510" w14:textId="77777777" w:rsidR="009E5096" w:rsidRPr="00F21B15" w:rsidRDefault="009E5096" w:rsidP="000D1364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F21B15">
              <w:rPr>
                <w:rFonts w:eastAsia="標楷體"/>
                <w:color w:val="000000" w:themeColor="text1"/>
              </w:rPr>
              <w:t>(</w:t>
            </w:r>
            <w:r w:rsidRPr="00F21B15">
              <w:rPr>
                <w:rFonts w:eastAsia="標楷體"/>
                <w:color w:val="000000" w:themeColor="text1"/>
              </w:rPr>
              <w:t>校內講師</w:t>
            </w:r>
            <w:r w:rsidRPr="00F21B15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235" w:type="dxa"/>
          </w:tcPr>
          <w:p w14:paraId="69EF5961" w14:textId="4E915235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180" w:type="dxa"/>
          </w:tcPr>
          <w:p w14:paraId="1E44C93D" w14:textId="4DDA663F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269" w:type="dxa"/>
          </w:tcPr>
          <w:p w14:paraId="4FE8EB52" w14:textId="35EFDC12" w:rsidR="009E5096" w:rsidRPr="00A92E6A" w:rsidRDefault="009E5096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2841" w:type="dxa"/>
          </w:tcPr>
          <w:p w14:paraId="3598918A" w14:textId="2D2C63FF" w:rsidR="009E5096" w:rsidRPr="00A92E6A" w:rsidRDefault="00A92E6A" w:rsidP="000D1364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A92E6A">
              <w:rPr>
                <w:rFonts w:eastAsia="標楷體"/>
                <w:color w:val="767171" w:themeColor="background2" w:themeShade="80"/>
              </w:rPr>
              <w:t xml:space="preserve">SEL </w:t>
            </w:r>
            <w:r w:rsidRPr="00A92E6A">
              <w:rPr>
                <w:rFonts w:eastAsia="標楷體"/>
                <w:color w:val="767171" w:themeColor="background2" w:themeShade="80"/>
              </w:rPr>
              <w:t>課堂講座講師費</w:t>
            </w:r>
          </w:p>
        </w:tc>
      </w:tr>
      <w:tr w:rsidR="00F21B15" w:rsidRPr="00A92E6A" w14:paraId="71B07513" w14:textId="77777777" w:rsidTr="00A92E6A">
        <w:tc>
          <w:tcPr>
            <w:tcW w:w="1980" w:type="dxa"/>
          </w:tcPr>
          <w:p w14:paraId="596946EC" w14:textId="78615243" w:rsidR="00F21B15" w:rsidRPr="00F21B15" w:rsidRDefault="00F21B15" w:rsidP="00F21B15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二代健保費</w:t>
            </w:r>
          </w:p>
        </w:tc>
        <w:tc>
          <w:tcPr>
            <w:tcW w:w="1235" w:type="dxa"/>
          </w:tcPr>
          <w:p w14:paraId="36D2B9F4" w14:textId="77777777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180" w:type="dxa"/>
          </w:tcPr>
          <w:p w14:paraId="4D34A6E6" w14:textId="77777777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269" w:type="dxa"/>
          </w:tcPr>
          <w:p w14:paraId="77F3968D" w14:textId="77777777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2841" w:type="dxa"/>
          </w:tcPr>
          <w:p w14:paraId="56E3869F" w14:textId="54B9283B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</w:tr>
      <w:tr w:rsidR="00F21B15" w:rsidRPr="00A92E6A" w14:paraId="31BA198E" w14:textId="77777777" w:rsidTr="00A92E6A">
        <w:tc>
          <w:tcPr>
            <w:tcW w:w="1980" w:type="dxa"/>
          </w:tcPr>
          <w:p w14:paraId="4271FF50" w14:textId="77777777" w:rsidR="00F21B15" w:rsidRPr="00F21B15" w:rsidRDefault="00F21B15" w:rsidP="00F21B15">
            <w:pPr>
              <w:spacing w:line="240" w:lineRule="atLeast"/>
              <w:rPr>
                <w:rFonts w:eastAsia="標楷體"/>
                <w:color w:val="000000" w:themeColor="text1"/>
                <w:highlight w:val="yellow"/>
              </w:rPr>
            </w:pPr>
            <w:r w:rsidRPr="00F21B15">
              <w:rPr>
                <w:rFonts w:eastAsia="標楷體"/>
                <w:color w:val="000000" w:themeColor="text1"/>
              </w:rPr>
              <w:t>交通費</w:t>
            </w:r>
          </w:p>
        </w:tc>
        <w:tc>
          <w:tcPr>
            <w:tcW w:w="1235" w:type="dxa"/>
          </w:tcPr>
          <w:p w14:paraId="2A5C6573" w14:textId="44BEF457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180" w:type="dxa"/>
          </w:tcPr>
          <w:p w14:paraId="35ACA7E6" w14:textId="63476372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269" w:type="dxa"/>
          </w:tcPr>
          <w:p w14:paraId="3BB1E218" w14:textId="26B40598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2841" w:type="dxa"/>
          </w:tcPr>
          <w:p w14:paraId="323B8DC2" w14:textId="1F600FAD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A92E6A">
              <w:rPr>
                <w:rFonts w:eastAsia="標楷體"/>
                <w:color w:val="767171" w:themeColor="background2" w:themeShade="80"/>
              </w:rPr>
              <w:t>講師往返交通費</w:t>
            </w:r>
          </w:p>
        </w:tc>
      </w:tr>
      <w:tr w:rsidR="00F21B15" w:rsidRPr="00A92E6A" w14:paraId="38ADA4FB" w14:textId="77777777" w:rsidTr="00A92E6A">
        <w:tc>
          <w:tcPr>
            <w:tcW w:w="1980" w:type="dxa"/>
          </w:tcPr>
          <w:p w14:paraId="4B731A67" w14:textId="77777777" w:rsidR="00F21B15" w:rsidRPr="00F21B15" w:rsidRDefault="00F21B15" w:rsidP="00F21B15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F21B15">
              <w:rPr>
                <w:rFonts w:eastAsia="標楷體"/>
                <w:color w:val="000000" w:themeColor="text1"/>
              </w:rPr>
              <w:t>住宿費</w:t>
            </w:r>
          </w:p>
        </w:tc>
        <w:tc>
          <w:tcPr>
            <w:tcW w:w="1235" w:type="dxa"/>
          </w:tcPr>
          <w:p w14:paraId="19C8B5A4" w14:textId="11686911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180" w:type="dxa"/>
          </w:tcPr>
          <w:p w14:paraId="43ED0E59" w14:textId="4AEA165A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1269" w:type="dxa"/>
          </w:tcPr>
          <w:p w14:paraId="784C47E4" w14:textId="6CB084F8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</w:p>
        </w:tc>
        <w:tc>
          <w:tcPr>
            <w:tcW w:w="2841" w:type="dxa"/>
          </w:tcPr>
          <w:p w14:paraId="216EF4AF" w14:textId="0589A856" w:rsidR="00F21B15" w:rsidRPr="00A92E6A" w:rsidRDefault="00F21B15" w:rsidP="00F21B15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A92E6A">
              <w:rPr>
                <w:rFonts w:eastAsia="標楷體"/>
                <w:color w:val="767171" w:themeColor="background2" w:themeShade="80"/>
              </w:rPr>
              <w:t>外縣市講師住宿費，依規定實報實銷</w:t>
            </w:r>
          </w:p>
        </w:tc>
      </w:tr>
      <w:tr w:rsidR="00F21B15" w:rsidRPr="00A92E6A" w14:paraId="210A4256" w14:textId="77777777" w:rsidTr="00A92E6A">
        <w:tc>
          <w:tcPr>
            <w:tcW w:w="1980" w:type="dxa"/>
          </w:tcPr>
          <w:p w14:paraId="7133F1DC" w14:textId="77777777" w:rsidR="00F21B15" w:rsidRPr="00A92E6A" w:rsidRDefault="00F21B15" w:rsidP="00F21B15">
            <w:pPr>
              <w:spacing w:line="240" w:lineRule="atLeast"/>
              <w:rPr>
                <w:rFonts w:eastAsia="標楷體"/>
                <w:highlight w:val="yellow"/>
              </w:rPr>
            </w:pPr>
            <w:r w:rsidRPr="00A92E6A">
              <w:rPr>
                <w:rFonts w:eastAsia="標楷體"/>
              </w:rPr>
              <w:t>總金額</w:t>
            </w:r>
          </w:p>
        </w:tc>
        <w:tc>
          <w:tcPr>
            <w:tcW w:w="2415" w:type="dxa"/>
            <w:gridSpan w:val="2"/>
          </w:tcPr>
          <w:p w14:paraId="70D270F7" w14:textId="77777777" w:rsidR="00F21B15" w:rsidRPr="00A92E6A" w:rsidRDefault="00F21B15" w:rsidP="00F21B15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1269" w:type="dxa"/>
          </w:tcPr>
          <w:p w14:paraId="5444B13C" w14:textId="6D937A01" w:rsidR="00F21B15" w:rsidRPr="00A92E6A" w:rsidRDefault="00F21B15" w:rsidP="00F21B15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41" w:type="dxa"/>
          </w:tcPr>
          <w:p w14:paraId="6A502E39" w14:textId="77777777" w:rsidR="00F21B15" w:rsidRPr="00A92E6A" w:rsidRDefault="00F21B15" w:rsidP="00F21B15">
            <w:pPr>
              <w:spacing w:line="240" w:lineRule="atLeast"/>
              <w:rPr>
                <w:rFonts w:eastAsia="標楷體"/>
                <w:color w:val="A6A6A6" w:themeColor="background1" w:themeShade="A6"/>
              </w:rPr>
            </w:pPr>
          </w:p>
        </w:tc>
      </w:tr>
    </w:tbl>
    <w:p w14:paraId="002A9187" w14:textId="77777777" w:rsidR="00D97DBD" w:rsidRDefault="00A92E6A" w:rsidP="00767A9D">
      <w:pPr>
        <w:spacing w:line="240" w:lineRule="atLeast"/>
        <w:rPr>
          <w:rFonts w:eastAsia="標楷體"/>
          <w:bCs/>
          <w:color w:val="000000" w:themeColor="text1"/>
        </w:rPr>
      </w:pPr>
      <w:proofErr w:type="gramStart"/>
      <w:r w:rsidRPr="00A92E6A">
        <w:rPr>
          <w:rFonts w:eastAsia="標楷體"/>
          <w:bCs/>
          <w:color w:val="000000" w:themeColor="text1"/>
        </w:rPr>
        <w:t>註</w:t>
      </w:r>
      <w:proofErr w:type="gramEnd"/>
      <w:r w:rsidRPr="00A92E6A">
        <w:rPr>
          <w:rFonts w:eastAsia="標楷體"/>
          <w:bCs/>
          <w:color w:val="000000" w:themeColor="text1"/>
        </w:rPr>
        <w:t>：</w:t>
      </w:r>
    </w:p>
    <w:p w14:paraId="219F99DD" w14:textId="28A5EAB9" w:rsidR="00767A9D" w:rsidRPr="00C66D91" w:rsidRDefault="00A92E6A" w:rsidP="00BD4F2B">
      <w:pPr>
        <w:pStyle w:val="a9"/>
        <w:numPr>
          <w:ilvl w:val="0"/>
          <w:numId w:val="11"/>
        </w:numPr>
        <w:spacing w:line="240" w:lineRule="atLeast"/>
        <w:ind w:leftChars="0"/>
        <w:jc w:val="both"/>
        <w:rPr>
          <w:rFonts w:ascii="Times New Roman" w:eastAsia="標楷體" w:hAnsi="Times New Roman"/>
          <w:bCs/>
          <w:color w:val="000000" w:themeColor="text1"/>
        </w:rPr>
      </w:pPr>
      <w:r w:rsidRPr="00D97DBD">
        <w:rPr>
          <w:rFonts w:eastAsia="標楷體"/>
          <w:bCs/>
          <w:color w:val="000000" w:themeColor="text1"/>
        </w:rPr>
        <w:t>經費編列應</w:t>
      </w:r>
      <w:r w:rsidRPr="00C66D91">
        <w:rPr>
          <w:rFonts w:ascii="Times New Roman" w:eastAsia="標楷體" w:hAnsi="Times New Roman"/>
          <w:bCs/>
          <w:color w:val="000000" w:themeColor="text1"/>
        </w:rPr>
        <w:t>以辦理</w:t>
      </w:r>
      <w:r w:rsidRPr="00C66D91">
        <w:rPr>
          <w:rFonts w:ascii="Times New Roman" w:eastAsia="標楷體" w:hAnsi="Times New Roman"/>
          <w:bCs/>
          <w:color w:val="000000" w:themeColor="text1"/>
        </w:rPr>
        <w:t xml:space="preserve"> SEL </w:t>
      </w:r>
      <w:r w:rsidRPr="00C66D91">
        <w:rPr>
          <w:rFonts w:ascii="Times New Roman" w:eastAsia="標楷體" w:hAnsi="Times New Roman"/>
          <w:bCs/>
          <w:color w:val="000000" w:themeColor="text1"/>
        </w:rPr>
        <w:t>課堂講座或工作坊所需之直接費用為限。實際補助項目與金額，以本中心核定結果及學校核銷規定為</w:t>
      </w:r>
      <w:proofErr w:type="gramStart"/>
      <w:r w:rsidRPr="00C66D91">
        <w:rPr>
          <w:rFonts w:ascii="Times New Roman" w:eastAsia="標楷體" w:hAnsi="Times New Roman"/>
          <w:bCs/>
          <w:color w:val="000000" w:themeColor="text1"/>
        </w:rPr>
        <w:t>準</w:t>
      </w:r>
      <w:proofErr w:type="gramEnd"/>
      <w:r w:rsidRPr="00C66D91">
        <w:rPr>
          <w:rFonts w:ascii="Times New Roman" w:eastAsia="標楷體" w:hAnsi="Times New Roman"/>
          <w:bCs/>
          <w:color w:val="000000" w:themeColor="text1"/>
        </w:rPr>
        <w:t>。</w:t>
      </w:r>
    </w:p>
    <w:p w14:paraId="47DA9C2B" w14:textId="79B3CAC4" w:rsidR="00D97DBD" w:rsidRDefault="00D97DBD" w:rsidP="00767A9D">
      <w:pPr>
        <w:pStyle w:val="a9"/>
        <w:numPr>
          <w:ilvl w:val="0"/>
          <w:numId w:val="11"/>
        </w:numPr>
        <w:spacing w:line="240" w:lineRule="atLeast"/>
        <w:ind w:leftChars="0"/>
        <w:jc w:val="both"/>
        <w:rPr>
          <w:rFonts w:ascii="Times New Roman" w:eastAsia="標楷體" w:hAnsi="Times New Roman"/>
          <w:bCs/>
          <w:color w:val="000000" w:themeColor="text1"/>
        </w:rPr>
      </w:pPr>
      <w:r w:rsidRPr="00C66D91">
        <w:rPr>
          <w:rFonts w:ascii="Times New Roman" w:eastAsia="標楷體" w:hAnsi="Times New Roman"/>
          <w:bCs/>
          <w:color w:val="000000" w:themeColor="text1"/>
        </w:rPr>
        <w:t>核銷單據請於每月</w:t>
      </w:r>
      <w:r w:rsidRPr="00C66D91">
        <w:rPr>
          <w:rFonts w:ascii="Times New Roman" w:eastAsia="標楷體" w:hAnsi="Times New Roman"/>
          <w:bCs/>
          <w:color w:val="000000" w:themeColor="text1"/>
        </w:rPr>
        <w:t>30</w:t>
      </w:r>
      <w:r w:rsidRPr="00C66D91">
        <w:rPr>
          <w:rFonts w:ascii="Times New Roman" w:eastAsia="標楷體" w:hAnsi="Times New Roman"/>
          <w:bCs/>
          <w:color w:val="000000" w:themeColor="text1"/>
        </w:rPr>
        <w:t>日前</w:t>
      </w:r>
      <w:r w:rsidRPr="00C66D91">
        <w:rPr>
          <w:rFonts w:ascii="Times New Roman" w:eastAsia="標楷體" w:hAnsi="Times New Roman"/>
          <w:bCs/>
          <w:color w:val="000000" w:themeColor="text1"/>
        </w:rPr>
        <w:t>(</w:t>
      </w:r>
      <w:r w:rsidRPr="00C66D91">
        <w:rPr>
          <w:rFonts w:ascii="Times New Roman" w:eastAsia="標楷體" w:hAnsi="Times New Roman"/>
          <w:bCs/>
          <w:color w:val="000000" w:themeColor="text1"/>
        </w:rPr>
        <w:t>或手邊有發票</w:t>
      </w:r>
      <w:r w:rsidRPr="00C66D91">
        <w:rPr>
          <w:rFonts w:ascii="Times New Roman" w:eastAsia="標楷體" w:hAnsi="Times New Roman"/>
          <w:bCs/>
          <w:color w:val="000000" w:themeColor="text1"/>
        </w:rPr>
        <w:t>/</w:t>
      </w:r>
      <w:r w:rsidRPr="00C66D91">
        <w:rPr>
          <w:rFonts w:ascii="Times New Roman" w:eastAsia="標楷體" w:hAnsi="Times New Roman"/>
          <w:bCs/>
          <w:color w:val="000000" w:themeColor="text1"/>
        </w:rPr>
        <w:t>收據</w:t>
      </w:r>
      <w:r w:rsidRPr="00C66D91">
        <w:rPr>
          <w:rFonts w:ascii="Times New Roman" w:eastAsia="標楷體" w:hAnsi="Times New Roman"/>
          <w:bCs/>
          <w:color w:val="000000" w:themeColor="text1"/>
        </w:rPr>
        <w:t>)</w:t>
      </w:r>
      <w:r w:rsidRPr="00C66D91">
        <w:rPr>
          <w:rFonts w:ascii="Times New Roman" w:eastAsia="標楷體" w:hAnsi="Times New Roman"/>
          <w:bCs/>
          <w:color w:val="000000" w:themeColor="text1"/>
        </w:rPr>
        <w:t>送至心理諮商輔導中心承辦人，本計畫經費請於</w:t>
      </w:r>
      <w:r w:rsidRPr="00023B48">
        <w:rPr>
          <w:rFonts w:ascii="Times New Roman" w:eastAsia="標楷體" w:hAnsi="Times New Roman"/>
          <w:bCs/>
          <w:color w:val="000000" w:themeColor="text1"/>
        </w:rPr>
        <w:t>115</w:t>
      </w:r>
      <w:r w:rsidRPr="00023B48">
        <w:rPr>
          <w:rFonts w:ascii="Times New Roman" w:eastAsia="標楷體" w:hAnsi="Times New Roman"/>
          <w:bCs/>
          <w:color w:val="000000" w:themeColor="text1"/>
        </w:rPr>
        <w:t>年</w:t>
      </w:r>
      <w:r w:rsidR="00023B48">
        <w:rPr>
          <w:rFonts w:ascii="Times New Roman" w:eastAsia="標楷體" w:hAnsi="Times New Roman" w:hint="eastAsia"/>
          <w:bCs/>
          <w:color w:val="000000" w:themeColor="text1"/>
        </w:rPr>
        <w:t>12</w:t>
      </w:r>
      <w:r w:rsidRPr="00023B48">
        <w:rPr>
          <w:rFonts w:ascii="Times New Roman" w:eastAsia="標楷體" w:hAnsi="Times New Roman"/>
          <w:bCs/>
          <w:color w:val="000000" w:themeColor="text1"/>
        </w:rPr>
        <w:t>月</w:t>
      </w:r>
      <w:r w:rsidR="00023B48">
        <w:rPr>
          <w:rFonts w:ascii="Times New Roman" w:eastAsia="標楷體" w:hAnsi="Times New Roman" w:hint="eastAsia"/>
          <w:bCs/>
          <w:color w:val="000000" w:themeColor="text1"/>
        </w:rPr>
        <w:t>5</w:t>
      </w:r>
      <w:r w:rsidRPr="00023B48">
        <w:rPr>
          <w:rFonts w:ascii="Times New Roman" w:eastAsia="標楷體" w:hAnsi="Times New Roman"/>
          <w:bCs/>
          <w:color w:val="000000" w:themeColor="text1"/>
        </w:rPr>
        <w:t>日</w:t>
      </w:r>
      <w:r w:rsidRPr="00C66D91">
        <w:rPr>
          <w:rFonts w:ascii="Times New Roman" w:eastAsia="標楷體" w:hAnsi="Times New Roman"/>
          <w:bCs/>
          <w:color w:val="000000" w:themeColor="text1"/>
        </w:rPr>
        <w:t>前全部核銷完畢。</w:t>
      </w:r>
    </w:p>
    <w:p w14:paraId="02DE64BE" w14:textId="4A5DC1D2" w:rsidR="00767A9D" w:rsidRPr="001939CE" w:rsidRDefault="00767A9D" w:rsidP="001939CE">
      <w:pPr>
        <w:pStyle w:val="a9"/>
        <w:spacing w:line="240" w:lineRule="atLeast"/>
        <w:ind w:leftChars="0"/>
        <w:jc w:val="both"/>
        <w:rPr>
          <w:rFonts w:ascii="Times New Roman" w:eastAsia="標楷體" w:hAnsi="Times New Roman"/>
          <w:bCs/>
          <w:color w:val="000000" w:themeColor="text1"/>
        </w:rPr>
      </w:pPr>
    </w:p>
    <w:p w14:paraId="216107F0" w14:textId="77777777" w:rsidR="000631DC" w:rsidRPr="00A92E6A" w:rsidRDefault="00767A9D" w:rsidP="000631DC">
      <w:pPr>
        <w:spacing w:line="240" w:lineRule="atLeast"/>
        <w:ind w:rightChars="-198" w:right="-475"/>
        <w:rPr>
          <w:rFonts w:eastAsia="標楷體"/>
          <w:color w:val="000000"/>
        </w:rPr>
      </w:pPr>
      <w:r w:rsidRPr="00A92E6A">
        <w:rPr>
          <w:rFonts w:eastAsia="標楷體"/>
          <w:color w:val="000000"/>
        </w:rPr>
        <w:t>若有任何問題請</w:t>
      </w:r>
      <w:r w:rsidR="000631DC" w:rsidRPr="00A92E6A">
        <w:rPr>
          <w:rFonts w:eastAsia="標楷體"/>
          <w:color w:val="000000"/>
        </w:rPr>
        <w:t>聯絡王</w:t>
      </w:r>
      <w:proofErr w:type="gramStart"/>
      <w:r w:rsidR="000631DC" w:rsidRPr="00A92E6A">
        <w:rPr>
          <w:rFonts w:eastAsia="標楷體"/>
          <w:color w:val="000000"/>
        </w:rPr>
        <w:t>玟</w:t>
      </w:r>
      <w:proofErr w:type="gramEnd"/>
      <w:r w:rsidR="000631DC" w:rsidRPr="00A92E6A">
        <w:rPr>
          <w:rFonts w:eastAsia="標楷體"/>
          <w:color w:val="000000"/>
        </w:rPr>
        <w:t>雅心理師</w:t>
      </w:r>
      <w:r w:rsidR="000631DC" w:rsidRPr="00A92E6A">
        <w:t>(</w:t>
      </w:r>
      <w:hyperlink r:id="rId9" w:history="1">
        <w:r w:rsidR="000631DC" w:rsidRPr="00A92E6A">
          <w:rPr>
            <w:rStyle w:val="a4"/>
            <w:rFonts w:eastAsia="標楷體"/>
            <w:color w:val="000000" w:themeColor="text1"/>
          </w:rPr>
          <w:t>wwy@gms.ndhu.edu.tw</w:t>
        </w:r>
      </w:hyperlink>
      <w:r w:rsidR="000631DC" w:rsidRPr="00A92E6A">
        <w:rPr>
          <w:rFonts w:eastAsia="標楷體"/>
          <w:color w:val="000000"/>
        </w:rPr>
        <w:t xml:space="preserve"> </w:t>
      </w:r>
      <w:r w:rsidR="000631DC" w:rsidRPr="00A92E6A">
        <w:t>/03-890-</w:t>
      </w:r>
      <w:r w:rsidRPr="00A92E6A">
        <w:rPr>
          <w:rFonts w:eastAsia="標楷體"/>
          <w:color w:val="000000"/>
        </w:rPr>
        <w:t>6</w:t>
      </w:r>
      <w:r w:rsidR="00E22BC2" w:rsidRPr="00A92E6A">
        <w:rPr>
          <w:rFonts w:eastAsia="標楷體"/>
          <w:color w:val="000000"/>
        </w:rPr>
        <w:t>894</w:t>
      </w:r>
      <w:r w:rsidR="000631DC" w:rsidRPr="00A92E6A">
        <w:rPr>
          <w:rFonts w:eastAsia="標楷體"/>
          <w:color w:val="000000"/>
        </w:rPr>
        <w:t>)</w:t>
      </w:r>
      <w:r w:rsidR="00E22BC2" w:rsidRPr="00A92E6A">
        <w:rPr>
          <w:rFonts w:eastAsia="標楷體"/>
          <w:color w:val="000000"/>
        </w:rPr>
        <w:t>。</w:t>
      </w:r>
    </w:p>
    <w:sectPr w:rsidR="000631DC" w:rsidRPr="00A92E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A2969" w14:textId="77777777" w:rsidR="000B3414" w:rsidRDefault="000B3414" w:rsidP="00E5109D">
      <w:r>
        <w:separator/>
      </w:r>
    </w:p>
  </w:endnote>
  <w:endnote w:type="continuationSeparator" w:id="0">
    <w:p w14:paraId="14962146" w14:textId="77777777" w:rsidR="000B3414" w:rsidRDefault="000B3414" w:rsidP="00E5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3319"/>
      <w:docPartObj>
        <w:docPartGallery w:val="Page Numbers (Bottom of Page)"/>
        <w:docPartUnique/>
      </w:docPartObj>
    </w:sdtPr>
    <w:sdtEndPr/>
    <w:sdtContent>
      <w:p w14:paraId="399AE0B3" w14:textId="44714D65" w:rsidR="00E5109D" w:rsidRDefault="00E510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59D" w:rsidRPr="0064059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971F8" w14:textId="77777777" w:rsidR="000B3414" w:rsidRDefault="000B3414" w:rsidP="00E5109D">
      <w:r>
        <w:separator/>
      </w:r>
    </w:p>
  </w:footnote>
  <w:footnote w:type="continuationSeparator" w:id="0">
    <w:p w14:paraId="32D95A97" w14:textId="77777777" w:rsidR="000B3414" w:rsidRDefault="000B3414" w:rsidP="00E51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7D0"/>
      </v:shape>
    </w:pict>
  </w:numPicBullet>
  <w:abstractNum w:abstractNumId="0" w15:restartNumberingAfterBreak="0">
    <w:nsid w:val="09B1059E"/>
    <w:multiLevelType w:val="hybridMultilevel"/>
    <w:tmpl w:val="7B1A0D72"/>
    <w:lvl w:ilvl="0" w:tplc="4136283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33749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BC370F4"/>
    <w:multiLevelType w:val="hybridMultilevel"/>
    <w:tmpl w:val="D6F8A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3C52DE"/>
    <w:multiLevelType w:val="hybridMultilevel"/>
    <w:tmpl w:val="DA12985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4" w15:restartNumberingAfterBreak="0">
    <w:nsid w:val="355827CA"/>
    <w:multiLevelType w:val="hybridMultilevel"/>
    <w:tmpl w:val="3FE46A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392338F1"/>
    <w:multiLevelType w:val="hybridMultilevel"/>
    <w:tmpl w:val="63C04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52254A"/>
    <w:multiLevelType w:val="hybridMultilevel"/>
    <w:tmpl w:val="5FFA574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69D1A38"/>
    <w:multiLevelType w:val="hybridMultilevel"/>
    <w:tmpl w:val="69E4D73A"/>
    <w:lvl w:ilvl="0" w:tplc="3424A0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511C09"/>
    <w:multiLevelType w:val="hybridMultilevel"/>
    <w:tmpl w:val="812E1EF4"/>
    <w:lvl w:ilvl="0" w:tplc="7328352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5E37A3"/>
    <w:multiLevelType w:val="hybridMultilevel"/>
    <w:tmpl w:val="46C460FE"/>
    <w:lvl w:ilvl="0" w:tplc="7328352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2E4375"/>
    <w:multiLevelType w:val="hybridMultilevel"/>
    <w:tmpl w:val="E242B81A"/>
    <w:lvl w:ilvl="0" w:tplc="38F0B24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A6"/>
    <w:rsid w:val="00023B48"/>
    <w:rsid w:val="00042DFB"/>
    <w:rsid w:val="000631DC"/>
    <w:rsid w:val="000B3414"/>
    <w:rsid w:val="00127BC9"/>
    <w:rsid w:val="001939CE"/>
    <w:rsid w:val="001D6C34"/>
    <w:rsid w:val="00200675"/>
    <w:rsid w:val="00203030"/>
    <w:rsid w:val="002C6733"/>
    <w:rsid w:val="002C7378"/>
    <w:rsid w:val="00327780"/>
    <w:rsid w:val="004376DB"/>
    <w:rsid w:val="004C7A26"/>
    <w:rsid w:val="006048D7"/>
    <w:rsid w:val="00610B5F"/>
    <w:rsid w:val="0064059D"/>
    <w:rsid w:val="006D32D3"/>
    <w:rsid w:val="00767A9D"/>
    <w:rsid w:val="007D67A2"/>
    <w:rsid w:val="008A57A6"/>
    <w:rsid w:val="009D0878"/>
    <w:rsid w:val="009E5096"/>
    <w:rsid w:val="00A92E6A"/>
    <w:rsid w:val="00AE4879"/>
    <w:rsid w:val="00B849E9"/>
    <w:rsid w:val="00BD4F2B"/>
    <w:rsid w:val="00C574AC"/>
    <w:rsid w:val="00C66D91"/>
    <w:rsid w:val="00D80BC7"/>
    <w:rsid w:val="00D97DBD"/>
    <w:rsid w:val="00DA0537"/>
    <w:rsid w:val="00E13E28"/>
    <w:rsid w:val="00E22BC2"/>
    <w:rsid w:val="00E5109D"/>
    <w:rsid w:val="00EE3CD2"/>
    <w:rsid w:val="00EF7E09"/>
    <w:rsid w:val="00F21B15"/>
    <w:rsid w:val="00F401E5"/>
    <w:rsid w:val="00F5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B5AD8"/>
  <w15:chartTrackingRefBased/>
  <w15:docId w15:val="{9CB1B50D-D9C4-4EF7-8B99-789B044D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7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1D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51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5109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51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5109D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E5109D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109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No Spacing"/>
    <w:uiPriority w:val="1"/>
    <w:qFormat/>
    <w:rsid w:val="00E510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D97DB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wy@gms.ndhu.edu.t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C589-2099-4410-8B07-22D026A3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4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2026-04-29T00:13:00Z</cp:lastPrinted>
  <dcterms:created xsi:type="dcterms:W3CDTF">2026-04-08T01:21:00Z</dcterms:created>
  <dcterms:modified xsi:type="dcterms:W3CDTF">2026-07-01T05:54:00Z</dcterms:modified>
</cp:coreProperties>
</file>