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7FF6E" w14:textId="7CC9E1F6" w:rsidR="00E675A1" w:rsidRPr="009527F1" w:rsidRDefault="00D434BE" w:rsidP="00B431CD">
      <w:pPr>
        <w:overflowPunct w:val="0"/>
        <w:spacing w:beforeLines="50" w:before="120" w:line="420" w:lineRule="exact"/>
        <w:ind w:left="475" w:hangingChars="198" w:hanging="475"/>
        <w:jc w:val="both"/>
      </w:pPr>
      <w:r w:rsidRPr="009527F1">
        <w:rPr>
          <w:rFonts w:hint="eastAsia"/>
        </w:rPr>
        <w:t xml:space="preserve">   </w:t>
      </w:r>
    </w:p>
    <w:p w14:paraId="276EC686" w14:textId="35B1D6C0" w:rsidR="005003BE" w:rsidRPr="009527F1" w:rsidRDefault="005003BE" w:rsidP="00B431CD">
      <w:pPr>
        <w:overflowPunct w:val="0"/>
        <w:ind w:left="540" w:hangingChars="225" w:hanging="540"/>
      </w:pPr>
    </w:p>
    <w:p w14:paraId="5FC2D8EC" w14:textId="394C7F63" w:rsidR="00252263" w:rsidRPr="009527F1" w:rsidRDefault="00252263" w:rsidP="00B431CD">
      <w:pPr>
        <w:overflowPunct w:val="0"/>
      </w:pPr>
    </w:p>
    <w:p w14:paraId="5108B232" w14:textId="67EE9420" w:rsidR="00252263" w:rsidRPr="009527F1" w:rsidRDefault="00786A75" w:rsidP="00D37893">
      <w:pPr>
        <w:overflowPunct w:val="0"/>
        <w:ind w:leftChars="472" w:left="1133"/>
        <w:rPr>
          <w:szCs w:val="24"/>
        </w:rPr>
      </w:pPr>
      <w:r w:rsidRPr="009527F1">
        <w:rPr>
          <w:noProof/>
          <w:szCs w:val="24"/>
        </w:rPr>
        <mc:AlternateContent>
          <mc:Choice Requires="wps">
            <w:drawing>
              <wp:anchor distT="0" distB="0" distL="114300" distR="114300" simplePos="0" relativeHeight="251667456" behindDoc="0" locked="0" layoutInCell="1" allowOverlap="1" wp14:anchorId="27454BFF" wp14:editId="357F0BC4">
                <wp:simplePos x="0" y="0"/>
                <wp:positionH relativeFrom="column">
                  <wp:posOffset>1724660</wp:posOffset>
                </wp:positionH>
                <wp:positionV relativeFrom="paragraph">
                  <wp:posOffset>160020</wp:posOffset>
                </wp:positionV>
                <wp:extent cx="3252020" cy="656303"/>
                <wp:effectExtent l="0" t="0" r="24765" b="10795"/>
                <wp:wrapNone/>
                <wp:docPr id="5" name="矩形 5"/>
                <wp:cNvGraphicFramePr/>
                <a:graphic xmlns:a="http://schemas.openxmlformats.org/drawingml/2006/main">
                  <a:graphicData uri="http://schemas.microsoft.com/office/word/2010/wordprocessingShape">
                    <wps:wsp>
                      <wps:cNvSpPr/>
                      <wps:spPr>
                        <a:xfrm>
                          <a:off x="0" y="0"/>
                          <a:ext cx="3252020" cy="656303"/>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B520A" w14:textId="300D530F" w:rsidR="00FD5183" w:rsidRPr="00FD5183" w:rsidRDefault="00FD5183" w:rsidP="00FD5183">
                            <w:pPr>
                              <w:rPr>
                                <w:color w:val="000000" w:themeColor="text1"/>
                                <w:szCs w:val="24"/>
                              </w:rPr>
                            </w:pPr>
                            <w:r w:rsidRPr="00FD5183">
                              <w:rPr>
                                <w:rFonts w:hint="eastAsia"/>
                                <w:color w:val="000000" w:themeColor="text1"/>
                                <w:szCs w:val="24"/>
                              </w:rPr>
                              <w:t>1</w:t>
                            </w:r>
                            <w:r w:rsidRPr="00FD5183">
                              <w:rPr>
                                <w:color w:val="000000" w:themeColor="text1"/>
                                <w:szCs w:val="24"/>
                              </w:rPr>
                              <w:t>1</w:t>
                            </w:r>
                            <w:r w:rsidRPr="00FD5183">
                              <w:rPr>
                                <w:rFonts w:hint="eastAsia"/>
                                <w:color w:val="000000" w:themeColor="text1"/>
                                <w:szCs w:val="24"/>
                              </w:rPr>
                              <w:t>5</w:t>
                            </w:r>
                            <w:r w:rsidRPr="00FD5183">
                              <w:rPr>
                                <w:rFonts w:hint="eastAsia"/>
                                <w:color w:val="000000" w:themeColor="text1"/>
                                <w:szCs w:val="24"/>
                              </w:rPr>
                              <w:t>年</w:t>
                            </w:r>
                            <w:r w:rsidRPr="00FD5183">
                              <w:rPr>
                                <w:rFonts w:hint="eastAsia"/>
                                <w:color w:val="000000" w:themeColor="text1"/>
                                <w:szCs w:val="24"/>
                              </w:rPr>
                              <w:t>3</w:t>
                            </w:r>
                            <w:r w:rsidRPr="00FD5183">
                              <w:rPr>
                                <w:rFonts w:hint="eastAsia"/>
                                <w:color w:val="000000" w:themeColor="text1"/>
                                <w:szCs w:val="24"/>
                              </w:rPr>
                              <w:t>月</w:t>
                            </w:r>
                            <w:r w:rsidRPr="00FD5183">
                              <w:rPr>
                                <w:rFonts w:hint="eastAsia"/>
                                <w:color w:val="000000" w:themeColor="text1"/>
                                <w:szCs w:val="24"/>
                              </w:rPr>
                              <w:t>9</w:t>
                            </w:r>
                            <w:r w:rsidRPr="00FD5183">
                              <w:rPr>
                                <w:rFonts w:hint="eastAsia"/>
                                <w:color w:val="000000" w:themeColor="text1"/>
                                <w:szCs w:val="24"/>
                              </w:rPr>
                              <w:t>日經本校</w:t>
                            </w:r>
                            <w:r w:rsidRPr="00FD5183">
                              <w:rPr>
                                <w:rFonts w:hint="eastAsia"/>
                                <w:color w:val="000000" w:themeColor="text1"/>
                                <w:szCs w:val="24"/>
                              </w:rPr>
                              <w:t>1</w:t>
                            </w:r>
                            <w:r w:rsidRPr="00FD5183">
                              <w:rPr>
                                <w:color w:val="000000" w:themeColor="text1"/>
                                <w:szCs w:val="24"/>
                              </w:rPr>
                              <w:t>1</w:t>
                            </w:r>
                            <w:r w:rsidRPr="00FD5183">
                              <w:rPr>
                                <w:rFonts w:hint="eastAsia"/>
                                <w:color w:val="000000" w:themeColor="text1"/>
                                <w:szCs w:val="24"/>
                              </w:rPr>
                              <w:t>4</w:t>
                            </w:r>
                            <w:r w:rsidRPr="00FD5183">
                              <w:rPr>
                                <w:rFonts w:hint="eastAsia"/>
                                <w:color w:val="000000" w:themeColor="text1"/>
                                <w:szCs w:val="24"/>
                              </w:rPr>
                              <w:t>學年度第</w:t>
                            </w:r>
                            <w:r w:rsidRPr="00FD5183">
                              <w:rPr>
                                <w:rFonts w:hint="eastAsia"/>
                                <w:color w:val="000000" w:themeColor="text1"/>
                                <w:szCs w:val="24"/>
                              </w:rPr>
                              <w:t>2</w:t>
                            </w:r>
                            <w:r w:rsidRPr="00FD5183">
                              <w:rPr>
                                <w:rFonts w:hint="eastAsia"/>
                                <w:color w:val="000000" w:themeColor="text1"/>
                                <w:szCs w:val="24"/>
                              </w:rPr>
                              <w:t>學期</w:t>
                            </w:r>
                          </w:p>
                          <w:p w14:paraId="10432376" w14:textId="708AAC26" w:rsidR="00D431AE" w:rsidRPr="00FD5183" w:rsidRDefault="00FD5183" w:rsidP="00FD5183">
                            <w:pPr>
                              <w:rPr>
                                <w:color w:val="FF0000"/>
                              </w:rPr>
                            </w:pPr>
                            <w:r w:rsidRPr="00FD5183">
                              <w:rPr>
                                <w:rFonts w:hint="eastAsia"/>
                                <w:color w:val="000000" w:themeColor="text1"/>
                                <w:szCs w:val="24"/>
                              </w:rPr>
                              <w:t>師資培育公費生甄選委員會議決議通過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54BFF" id="矩形 5" o:spid="_x0000_s1026" style="position:absolute;left:0;text-align:left;margin-left:135.8pt;margin-top:12.6pt;width:256.05pt;height:5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" filled="f" strokecolor="white [3212]" strokeweight="2pt">
                <v:textbox>
                  <w:txbxContent>
                    <w:p w14:paraId="4D8B520A" w14:textId="300D530F" w:rsidR="00FD5183" w:rsidRPr="00FD5183" w:rsidRDefault="00FD5183" w:rsidP="00FD5183">
                      <w:pPr>
                        <w:rPr>
                          <w:color w:val="000000" w:themeColor="text1"/>
                          <w:szCs w:val="24"/>
                        </w:rPr>
                      </w:pPr>
                      <w:r w:rsidRPr="00FD5183">
                        <w:rPr>
                          <w:rFonts w:hint="eastAsia"/>
                          <w:color w:val="000000" w:themeColor="text1"/>
                          <w:szCs w:val="24"/>
                        </w:rPr>
                        <w:t>1</w:t>
                      </w:r>
                      <w:r w:rsidRPr="00FD5183">
                        <w:rPr>
                          <w:color w:val="000000" w:themeColor="text1"/>
                          <w:szCs w:val="24"/>
                        </w:rPr>
                        <w:t>1</w:t>
                      </w:r>
                      <w:r w:rsidRPr="00FD5183">
                        <w:rPr>
                          <w:rFonts w:hint="eastAsia"/>
                          <w:color w:val="000000" w:themeColor="text1"/>
                          <w:szCs w:val="24"/>
                        </w:rPr>
                        <w:t>5</w:t>
                      </w:r>
                      <w:r w:rsidRPr="00FD5183">
                        <w:rPr>
                          <w:rFonts w:hint="eastAsia"/>
                          <w:color w:val="000000" w:themeColor="text1"/>
                          <w:szCs w:val="24"/>
                        </w:rPr>
                        <w:t>年</w:t>
                      </w:r>
                      <w:r w:rsidRPr="00FD5183">
                        <w:rPr>
                          <w:rFonts w:hint="eastAsia"/>
                          <w:color w:val="000000" w:themeColor="text1"/>
                          <w:szCs w:val="24"/>
                        </w:rPr>
                        <w:t>3</w:t>
                      </w:r>
                      <w:r w:rsidRPr="00FD5183">
                        <w:rPr>
                          <w:rFonts w:hint="eastAsia"/>
                          <w:color w:val="000000" w:themeColor="text1"/>
                          <w:szCs w:val="24"/>
                        </w:rPr>
                        <w:t>月</w:t>
                      </w:r>
                      <w:r w:rsidRPr="00FD5183">
                        <w:rPr>
                          <w:rFonts w:hint="eastAsia"/>
                          <w:color w:val="000000" w:themeColor="text1"/>
                          <w:szCs w:val="24"/>
                        </w:rPr>
                        <w:t>9</w:t>
                      </w:r>
                      <w:r w:rsidRPr="00FD5183">
                        <w:rPr>
                          <w:rFonts w:hint="eastAsia"/>
                          <w:color w:val="000000" w:themeColor="text1"/>
                          <w:szCs w:val="24"/>
                        </w:rPr>
                        <w:t>日經本校</w:t>
                      </w:r>
                      <w:r w:rsidRPr="00FD5183">
                        <w:rPr>
                          <w:rFonts w:hint="eastAsia"/>
                          <w:color w:val="000000" w:themeColor="text1"/>
                          <w:szCs w:val="24"/>
                        </w:rPr>
                        <w:t>1</w:t>
                      </w:r>
                      <w:r w:rsidRPr="00FD5183">
                        <w:rPr>
                          <w:color w:val="000000" w:themeColor="text1"/>
                          <w:szCs w:val="24"/>
                        </w:rPr>
                        <w:t>1</w:t>
                      </w:r>
                      <w:r w:rsidRPr="00FD5183">
                        <w:rPr>
                          <w:rFonts w:hint="eastAsia"/>
                          <w:color w:val="000000" w:themeColor="text1"/>
                          <w:szCs w:val="24"/>
                        </w:rPr>
                        <w:t>4</w:t>
                      </w:r>
                      <w:r w:rsidRPr="00FD5183">
                        <w:rPr>
                          <w:rFonts w:hint="eastAsia"/>
                          <w:color w:val="000000" w:themeColor="text1"/>
                          <w:szCs w:val="24"/>
                        </w:rPr>
                        <w:t>學年度第</w:t>
                      </w:r>
                      <w:r w:rsidRPr="00FD5183">
                        <w:rPr>
                          <w:rFonts w:hint="eastAsia"/>
                          <w:color w:val="000000" w:themeColor="text1"/>
                          <w:szCs w:val="24"/>
                        </w:rPr>
                        <w:t>2</w:t>
                      </w:r>
                      <w:r w:rsidRPr="00FD5183">
                        <w:rPr>
                          <w:rFonts w:hint="eastAsia"/>
                          <w:color w:val="000000" w:themeColor="text1"/>
                          <w:szCs w:val="24"/>
                        </w:rPr>
                        <w:t>學期</w:t>
                      </w:r>
                    </w:p>
                    <w:p w14:paraId="10432376" w14:textId="708AAC26" w:rsidR="00D431AE" w:rsidRPr="00FD5183" w:rsidRDefault="00FD5183" w:rsidP="00FD5183">
                      <w:pPr>
                        <w:rPr>
                          <w:color w:val="FF0000"/>
                        </w:rPr>
                      </w:pPr>
                      <w:r w:rsidRPr="00FD5183">
                        <w:rPr>
                          <w:rFonts w:hint="eastAsia"/>
                          <w:color w:val="000000" w:themeColor="text1"/>
                          <w:szCs w:val="24"/>
                        </w:rPr>
                        <w:t>師資培育公費生甄選委員會議決議通過</w:t>
                      </w:r>
                    </w:p>
                  </w:txbxContent>
                </v:textbox>
              </v:rect>
            </w:pict>
          </mc:Fallback>
        </mc:AlternateContent>
      </w:r>
      <w:r w:rsidR="00252263" w:rsidRPr="009527F1">
        <w:rPr>
          <w:noProof/>
          <w:szCs w:val="24"/>
        </w:rPr>
        <w:drawing>
          <wp:inline distT="0" distB="0" distL="0" distR="0" wp14:anchorId="00FE6D96" wp14:editId="3BBEC937">
            <wp:extent cx="958645" cy="95864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國立東華大學校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7921" cy="957921"/>
                    </a:xfrm>
                    <a:prstGeom prst="rect">
                      <a:avLst/>
                    </a:prstGeom>
                  </pic:spPr>
                </pic:pic>
              </a:graphicData>
            </a:graphic>
          </wp:inline>
        </w:drawing>
      </w:r>
    </w:p>
    <w:p w14:paraId="55A9078C" w14:textId="77777777" w:rsidR="00252263" w:rsidRPr="009527F1" w:rsidRDefault="00252263" w:rsidP="00B431CD">
      <w:pPr>
        <w:overflowPunct w:val="0"/>
        <w:jc w:val="center"/>
        <w:rPr>
          <w:b/>
          <w:sz w:val="36"/>
          <w:szCs w:val="36"/>
        </w:rPr>
      </w:pPr>
    </w:p>
    <w:p w14:paraId="50936877" w14:textId="77777777" w:rsidR="00252263" w:rsidRPr="009527F1" w:rsidRDefault="00252263" w:rsidP="00B431CD">
      <w:pPr>
        <w:overflowPunct w:val="0"/>
        <w:jc w:val="center"/>
        <w:rPr>
          <w:b/>
          <w:sz w:val="36"/>
          <w:szCs w:val="36"/>
        </w:rPr>
      </w:pPr>
    </w:p>
    <w:p w14:paraId="421B7891" w14:textId="77777777" w:rsidR="00252263" w:rsidRPr="009527F1" w:rsidRDefault="00252263" w:rsidP="00B431CD">
      <w:pPr>
        <w:overflowPunct w:val="0"/>
        <w:jc w:val="center"/>
        <w:rPr>
          <w:b/>
          <w:sz w:val="36"/>
          <w:szCs w:val="36"/>
        </w:rPr>
      </w:pPr>
    </w:p>
    <w:p w14:paraId="32ED3CA0" w14:textId="77777777" w:rsidR="00252263" w:rsidRPr="009527F1" w:rsidRDefault="00252263" w:rsidP="00B431CD">
      <w:pPr>
        <w:overflowPunct w:val="0"/>
        <w:jc w:val="center"/>
        <w:rPr>
          <w:b/>
          <w:sz w:val="36"/>
          <w:szCs w:val="36"/>
        </w:rPr>
      </w:pPr>
    </w:p>
    <w:p w14:paraId="523B99D2" w14:textId="6707D39C" w:rsidR="00252263" w:rsidRPr="009527F1" w:rsidRDefault="00252263" w:rsidP="00D37893">
      <w:pPr>
        <w:overflowPunct w:val="0"/>
        <w:spacing w:line="360" w:lineRule="auto"/>
        <w:jc w:val="center"/>
        <w:rPr>
          <w:b/>
          <w:sz w:val="36"/>
          <w:szCs w:val="36"/>
        </w:rPr>
      </w:pPr>
      <w:r w:rsidRPr="009527F1">
        <w:rPr>
          <w:b/>
          <w:sz w:val="36"/>
          <w:szCs w:val="36"/>
        </w:rPr>
        <w:t>國立東華大學</w:t>
      </w:r>
      <w:r w:rsidR="00426557" w:rsidRPr="009527F1">
        <w:rPr>
          <w:b/>
          <w:sz w:val="36"/>
          <w:szCs w:val="36"/>
        </w:rPr>
        <w:t>1</w:t>
      </w:r>
      <w:r w:rsidR="00AC29B2" w:rsidRPr="009527F1">
        <w:rPr>
          <w:b/>
          <w:sz w:val="36"/>
          <w:szCs w:val="36"/>
        </w:rPr>
        <w:t>1</w:t>
      </w:r>
      <w:r w:rsidR="00742524">
        <w:rPr>
          <w:rFonts w:hint="eastAsia"/>
          <w:b/>
          <w:sz w:val="36"/>
          <w:szCs w:val="36"/>
        </w:rPr>
        <w:t>4</w:t>
      </w:r>
      <w:r w:rsidR="004A5001" w:rsidRPr="009527F1">
        <w:rPr>
          <w:b/>
          <w:sz w:val="36"/>
          <w:szCs w:val="36"/>
        </w:rPr>
        <w:t>學年度第</w:t>
      </w:r>
      <w:r w:rsidR="00976814" w:rsidRPr="009527F1">
        <w:rPr>
          <w:b/>
          <w:sz w:val="36"/>
          <w:szCs w:val="36"/>
        </w:rPr>
        <w:t>二</w:t>
      </w:r>
      <w:r w:rsidRPr="009527F1">
        <w:rPr>
          <w:b/>
          <w:sz w:val="36"/>
          <w:szCs w:val="36"/>
        </w:rPr>
        <w:t>學期</w:t>
      </w:r>
    </w:p>
    <w:p w14:paraId="5388E302" w14:textId="77777777" w:rsidR="00252263" w:rsidRPr="009527F1" w:rsidRDefault="00252263" w:rsidP="00D37893">
      <w:pPr>
        <w:overflowPunct w:val="0"/>
        <w:spacing w:line="360" w:lineRule="auto"/>
        <w:jc w:val="center"/>
        <w:rPr>
          <w:b/>
          <w:sz w:val="36"/>
          <w:szCs w:val="36"/>
        </w:rPr>
      </w:pPr>
      <w:r w:rsidRPr="009527F1">
        <w:rPr>
          <w:b/>
          <w:sz w:val="36"/>
          <w:szCs w:val="36"/>
        </w:rPr>
        <w:t>師資培育公費生</w:t>
      </w:r>
      <w:r w:rsidR="003E532C" w:rsidRPr="009527F1">
        <w:rPr>
          <w:b/>
          <w:sz w:val="36"/>
          <w:szCs w:val="32"/>
        </w:rPr>
        <w:t>（</w:t>
      </w:r>
      <w:r w:rsidRPr="009527F1">
        <w:rPr>
          <w:b/>
          <w:sz w:val="36"/>
          <w:szCs w:val="32"/>
        </w:rPr>
        <w:t>乙案</w:t>
      </w:r>
      <w:r w:rsidR="003E532C" w:rsidRPr="009527F1">
        <w:rPr>
          <w:b/>
          <w:sz w:val="36"/>
          <w:szCs w:val="32"/>
        </w:rPr>
        <w:t>）</w:t>
      </w:r>
    </w:p>
    <w:p w14:paraId="457995C6" w14:textId="013CD4C3" w:rsidR="00252263" w:rsidRPr="008C2873" w:rsidRDefault="005E5F46" w:rsidP="00D37893">
      <w:pPr>
        <w:overflowPunct w:val="0"/>
        <w:spacing w:line="360" w:lineRule="auto"/>
        <w:jc w:val="center"/>
        <w:rPr>
          <w:b/>
          <w:sz w:val="36"/>
          <w:szCs w:val="36"/>
        </w:rPr>
      </w:pPr>
      <w:r w:rsidRPr="008C2873">
        <w:rPr>
          <w:b/>
          <w:sz w:val="36"/>
          <w:szCs w:val="36"/>
        </w:rPr>
        <w:t>甄選簡章</w:t>
      </w:r>
    </w:p>
    <w:p w14:paraId="0F14092A" w14:textId="77777777" w:rsidR="00271DEA" w:rsidRPr="009527F1" w:rsidRDefault="00271DEA" w:rsidP="00B431CD">
      <w:pPr>
        <w:overflowPunct w:val="0"/>
        <w:jc w:val="center"/>
        <w:rPr>
          <w:b/>
          <w:sz w:val="36"/>
          <w:szCs w:val="36"/>
        </w:rPr>
      </w:pPr>
    </w:p>
    <w:p w14:paraId="6473A2CC" w14:textId="77777777" w:rsidR="00252263" w:rsidRPr="009527F1" w:rsidRDefault="00252263" w:rsidP="00B431CD">
      <w:pPr>
        <w:overflowPunct w:val="0"/>
        <w:jc w:val="center"/>
        <w:rPr>
          <w:b/>
          <w:sz w:val="36"/>
          <w:szCs w:val="36"/>
        </w:rPr>
      </w:pPr>
    </w:p>
    <w:p w14:paraId="3815C5EB" w14:textId="2542695D" w:rsidR="00EF4CB5" w:rsidRPr="009527F1" w:rsidRDefault="00EF4CB5" w:rsidP="00A36B6C">
      <w:pPr>
        <w:overflowPunct w:val="0"/>
        <w:rPr>
          <w:b/>
          <w:sz w:val="36"/>
          <w:szCs w:val="36"/>
        </w:rPr>
      </w:pPr>
    </w:p>
    <w:p w14:paraId="7FD0E2DC" w14:textId="77777777" w:rsidR="00A36B6C" w:rsidRPr="009527F1" w:rsidRDefault="00A36B6C" w:rsidP="00A36B6C">
      <w:pPr>
        <w:overflowPunct w:val="0"/>
        <w:rPr>
          <w:b/>
          <w:sz w:val="36"/>
          <w:szCs w:val="36"/>
        </w:rPr>
      </w:pPr>
    </w:p>
    <w:p w14:paraId="6804B4EC" w14:textId="147C0D21" w:rsidR="009E5C90" w:rsidRPr="008C2873" w:rsidRDefault="00252263" w:rsidP="00B431CD">
      <w:pPr>
        <w:overflowPunct w:val="0"/>
        <w:spacing w:after="240"/>
        <w:jc w:val="center"/>
        <w:rPr>
          <w:b/>
          <w:sz w:val="36"/>
          <w:szCs w:val="36"/>
        </w:rPr>
      </w:pPr>
      <w:r w:rsidRPr="008C2873">
        <w:rPr>
          <w:b/>
          <w:sz w:val="36"/>
          <w:szCs w:val="36"/>
        </w:rPr>
        <w:t>中華民國</w:t>
      </w:r>
      <w:r w:rsidR="00AC29B2" w:rsidRPr="008C2873">
        <w:rPr>
          <w:rFonts w:hint="eastAsia"/>
          <w:b/>
          <w:sz w:val="36"/>
          <w:szCs w:val="36"/>
        </w:rPr>
        <w:t>11</w:t>
      </w:r>
      <w:r w:rsidR="00347556" w:rsidRPr="008C2873">
        <w:rPr>
          <w:rFonts w:hint="eastAsia"/>
          <w:b/>
          <w:sz w:val="36"/>
          <w:szCs w:val="36"/>
        </w:rPr>
        <w:t>5</w:t>
      </w:r>
      <w:r w:rsidRPr="008C2873">
        <w:rPr>
          <w:b/>
          <w:sz w:val="36"/>
          <w:szCs w:val="36"/>
        </w:rPr>
        <w:t>年</w:t>
      </w:r>
      <w:r w:rsidR="00347556" w:rsidRPr="008C2873">
        <w:rPr>
          <w:rFonts w:hint="eastAsia"/>
          <w:b/>
          <w:sz w:val="36"/>
          <w:szCs w:val="36"/>
        </w:rPr>
        <w:t>3</w:t>
      </w:r>
      <w:r w:rsidRPr="008C2873">
        <w:rPr>
          <w:b/>
          <w:sz w:val="36"/>
          <w:szCs w:val="36"/>
        </w:rPr>
        <w:t>月</w:t>
      </w:r>
    </w:p>
    <w:p w14:paraId="179DB5E0" w14:textId="77777777" w:rsidR="001B7FC6" w:rsidRPr="009527F1" w:rsidRDefault="001B7FC6" w:rsidP="001B7FC6">
      <w:pPr>
        <w:overflowPunct w:val="0"/>
        <w:spacing w:after="240"/>
        <w:rPr>
          <w:b/>
          <w:sz w:val="36"/>
          <w:szCs w:val="36"/>
        </w:rPr>
      </w:pPr>
    </w:p>
    <w:p w14:paraId="18571AAF" w14:textId="77777777" w:rsidR="001B7FC6" w:rsidRPr="009527F1" w:rsidRDefault="001B7FC6" w:rsidP="00B431CD">
      <w:pPr>
        <w:overflowPunct w:val="0"/>
        <w:spacing w:after="240"/>
        <w:jc w:val="center"/>
        <w:rPr>
          <w:b/>
          <w:sz w:val="36"/>
          <w:szCs w:val="36"/>
        </w:rPr>
        <w:sectPr w:rsidR="001B7FC6" w:rsidRPr="009527F1" w:rsidSect="00E03D0F">
          <w:footerReference w:type="default" r:id="rId9"/>
          <w:footerReference w:type="first" r:id="rId10"/>
          <w:pgSz w:w="11910" w:h="16840" w:code="9"/>
          <w:pgMar w:top="1440" w:right="780" w:bottom="280" w:left="400" w:header="720" w:footer="720" w:gutter="0"/>
          <w:pgNumType w:fmt="lowerRoman" w:start="1"/>
          <w:cols w:space="720"/>
          <w:titlePg/>
          <w:docGrid w:linePitch="326"/>
        </w:sectPr>
      </w:pPr>
    </w:p>
    <w:p w14:paraId="60A769EA" w14:textId="139366C2" w:rsidR="009D17B7" w:rsidRPr="009527F1" w:rsidRDefault="00AC29B2" w:rsidP="006164F2">
      <w:pPr>
        <w:overflowPunct w:val="0"/>
        <w:spacing w:after="240"/>
        <w:ind w:firstLineChars="200" w:firstLine="720"/>
        <w:rPr>
          <w:sz w:val="36"/>
          <w:szCs w:val="36"/>
        </w:rPr>
      </w:pPr>
      <w:r w:rsidRPr="009527F1">
        <w:rPr>
          <w:sz w:val="36"/>
          <w:szCs w:val="36"/>
        </w:rPr>
        <w:lastRenderedPageBreak/>
        <w:t>11</w:t>
      </w:r>
      <w:r w:rsidR="00742524">
        <w:rPr>
          <w:rFonts w:hint="eastAsia"/>
          <w:sz w:val="36"/>
          <w:szCs w:val="36"/>
        </w:rPr>
        <w:t>4</w:t>
      </w:r>
      <w:r w:rsidR="009D17B7" w:rsidRPr="009527F1">
        <w:rPr>
          <w:sz w:val="36"/>
          <w:szCs w:val="36"/>
        </w:rPr>
        <w:t>學年度第二學期師資培育公費生</w:t>
      </w:r>
      <w:r w:rsidR="009D17B7" w:rsidRPr="009527F1">
        <w:rPr>
          <w:sz w:val="32"/>
          <w:szCs w:val="32"/>
        </w:rPr>
        <w:t>（乙案）</w:t>
      </w:r>
      <w:r w:rsidR="009D17B7" w:rsidRPr="009527F1">
        <w:rPr>
          <w:sz w:val="36"/>
          <w:szCs w:val="36"/>
        </w:rPr>
        <w:t>甄選重要日程表</w:t>
      </w:r>
    </w:p>
    <w:tbl>
      <w:tblPr>
        <w:tblStyle w:val="a3"/>
        <w:tblW w:w="0" w:type="auto"/>
        <w:tblLook w:val="04A0" w:firstRow="1" w:lastRow="0" w:firstColumn="1" w:lastColumn="0" w:noHBand="0" w:noVBand="1"/>
      </w:tblPr>
      <w:tblGrid>
        <w:gridCol w:w="4957"/>
        <w:gridCol w:w="5528"/>
      </w:tblGrid>
      <w:tr w:rsidR="008C2873" w:rsidRPr="008C2873" w14:paraId="7DCB5C8D" w14:textId="77777777" w:rsidTr="00347556">
        <w:tc>
          <w:tcPr>
            <w:tcW w:w="4957" w:type="dxa"/>
            <w:vAlign w:val="center"/>
          </w:tcPr>
          <w:p w14:paraId="569E11EA" w14:textId="77777777" w:rsidR="00347556" w:rsidRPr="008C2873" w:rsidRDefault="00347556" w:rsidP="00347556">
            <w:pPr>
              <w:overflowPunct w:val="0"/>
              <w:snapToGrid w:val="0"/>
              <w:spacing w:after="60" w:line="440" w:lineRule="exact"/>
              <w:jc w:val="center"/>
            </w:pPr>
            <w:r w:rsidRPr="008C2873">
              <w:t>日期</w:t>
            </w:r>
          </w:p>
        </w:tc>
        <w:tc>
          <w:tcPr>
            <w:tcW w:w="5528" w:type="dxa"/>
            <w:vAlign w:val="center"/>
          </w:tcPr>
          <w:p w14:paraId="092223FD" w14:textId="77777777" w:rsidR="00347556" w:rsidRPr="008C2873" w:rsidRDefault="00347556" w:rsidP="00347556">
            <w:pPr>
              <w:overflowPunct w:val="0"/>
              <w:snapToGrid w:val="0"/>
              <w:spacing w:after="60" w:line="440" w:lineRule="exact"/>
              <w:jc w:val="center"/>
            </w:pPr>
            <w:r w:rsidRPr="008C2873">
              <w:t>辦理事項</w:t>
            </w:r>
          </w:p>
        </w:tc>
      </w:tr>
      <w:tr w:rsidR="008C2873" w:rsidRPr="008C2873" w14:paraId="3E2D3F95" w14:textId="77777777" w:rsidTr="00347556">
        <w:tc>
          <w:tcPr>
            <w:tcW w:w="4957" w:type="dxa"/>
            <w:vAlign w:val="center"/>
          </w:tcPr>
          <w:p w14:paraId="7DAA7D89"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03</w:t>
            </w:r>
            <w:r w:rsidRPr="008C2873">
              <w:rPr>
                <w:rFonts w:hint="eastAsia"/>
              </w:rPr>
              <w:t>月</w:t>
            </w:r>
            <w:r w:rsidRPr="008C2873">
              <w:rPr>
                <w:rFonts w:hint="eastAsia"/>
              </w:rPr>
              <w:t>20</w:t>
            </w:r>
            <w:r w:rsidRPr="008C2873">
              <w:rPr>
                <w:rFonts w:hint="eastAsia"/>
              </w:rPr>
              <w:t>日（五）</w:t>
            </w:r>
            <w:r w:rsidRPr="008C2873">
              <w:rPr>
                <w:rFonts w:hint="eastAsia"/>
              </w:rPr>
              <w:t>17</w:t>
            </w:r>
            <w:r w:rsidRPr="008C2873">
              <w:rPr>
                <w:rFonts w:hint="eastAsia"/>
              </w:rPr>
              <w:t>：</w:t>
            </w:r>
            <w:r w:rsidRPr="008C2873">
              <w:rPr>
                <w:rFonts w:hint="eastAsia"/>
              </w:rPr>
              <w:t>00</w:t>
            </w:r>
          </w:p>
        </w:tc>
        <w:tc>
          <w:tcPr>
            <w:tcW w:w="5528" w:type="dxa"/>
            <w:vAlign w:val="center"/>
          </w:tcPr>
          <w:p w14:paraId="109EFBC4" w14:textId="77777777" w:rsidR="00347556" w:rsidRPr="008C2873" w:rsidRDefault="00347556" w:rsidP="00347556">
            <w:pPr>
              <w:overflowPunct w:val="0"/>
              <w:snapToGrid w:val="0"/>
              <w:spacing w:after="60" w:line="440" w:lineRule="exact"/>
              <w:jc w:val="both"/>
            </w:pPr>
            <w:r w:rsidRPr="008C2873">
              <w:t>公告甄選簡章</w:t>
            </w:r>
          </w:p>
        </w:tc>
      </w:tr>
      <w:tr w:rsidR="008C2873" w:rsidRPr="008C2873" w14:paraId="3BDC616C" w14:textId="77777777" w:rsidTr="00347556">
        <w:tc>
          <w:tcPr>
            <w:tcW w:w="4957" w:type="dxa"/>
            <w:vAlign w:val="center"/>
          </w:tcPr>
          <w:p w14:paraId="68ED0580"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03</w:t>
            </w:r>
            <w:r w:rsidRPr="008C2873">
              <w:rPr>
                <w:rFonts w:hint="eastAsia"/>
              </w:rPr>
              <w:t>月</w:t>
            </w:r>
            <w:r w:rsidRPr="008C2873">
              <w:rPr>
                <w:rFonts w:hint="eastAsia"/>
              </w:rPr>
              <w:t>23</w:t>
            </w:r>
            <w:r w:rsidRPr="008C2873">
              <w:rPr>
                <w:rFonts w:hint="eastAsia"/>
              </w:rPr>
              <w:t>日（一）至</w:t>
            </w:r>
          </w:p>
          <w:p w14:paraId="67F8FF8D"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04</w:t>
            </w:r>
            <w:r w:rsidRPr="008C2873">
              <w:rPr>
                <w:rFonts w:hint="eastAsia"/>
              </w:rPr>
              <w:t>月</w:t>
            </w:r>
            <w:r w:rsidRPr="008C2873">
              <w:rPr>
                <w:rFonts w:hint="eastAsia"/>
              </w:rPr>
              <w:t>01</w:t>
            </w:r>
            <w:r w:rsidRPr="008C2873">
              <w:rPr>
                <w:rFonts w:hint="eastAsia"/>
              </w:rPr>
              <w:t>日（三）中午</w:t>
            </w:r>
            <w:r w:rsidRPr="008C2873">
              <w:rPr>
                <w:rFonts w:hint="eastAsia"/>
              </w:rPr>
              <w:t>12</w:t>
            </w:r>
            <w:r w:rsidRPr="008C2873">
              <w:rPr>
                <w:rFonts w:hint="eastAsia"/>
              </w:rPr>
              <w:t>：</w:t>
            </w:r>
            <w:r w:rsidRPr="008C2873">
              <w:rPr>
                <w:rFonts w:hint="eastAsia"/>
              </w:rPr>
              <w:t>00</w:t>
            </w:r>
          </w:p>
        </w:tc>
        <w:tc>
          <w:tcPr>
            <w:tcW w:w="5528" w:type="dxa"/>
            <w:vAlign w:val="center"/>
          </w:tcPr>
          <w:p w14:paraId="5670AE52" w14:textId="77777777" w:rsidR="00347556" w:rsidRPr="008C2873" w:rsidRDefault="00347556" w:rsidP="00347556">
            <w:pPr>
              <w:overflowPunct w:val="0"/>
              <w:snapToGrid w:val="0"/>
              <w:spacing w:after="60" w:line="440" w:lineRule="exact"/>
              <w:jc w:val="both"/>
            </w:pPr>
            <w:r w:rsidRPr="008C2873">
              <w:t>繳交報名費及書面審查資料收件</w:t>
            </w:r>
          </w:p>
        </w:tc>
      </w:tr>
      <w:tr w:rsidR="008C2873" w:rsidRPr="008C2873" w14:paraId="6A3458D5" w14:textId="77777777" w:rsidTr="00347556">
        <w:tc>
          <w:tcPr>
            <w:tcW w:w="4957" w:type="dxa"/>
            <w:vAlign w:val="center"/>
          </w:tcPr>
          <w:p w14:paraId="109239B7"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04</w:t>
            </w:r>
            <w:r w:rsidRPr="008C2873">
              <w:rPr>
                <w:rFonts w:hint="eastAsia"/>
              </w:rPr>
              <w:t>月</w:t>
            </w:r>
            <w:r w:rsidRPr="008C2873">
              <w:rPr>
                <w:rFonts w:hint="eastAsia"/>
              </w:rPr>
              <w:t>13</w:t>
            </w:r>
            <w:r w:rsidRPr="008C2873">
              <w:rPr>
                <w:rFonts w:hint="eastAsia"/>
              </w:rPr>
              <w:t>日（一）</w:t>
            </w:r>
            <w:r w:rsidRPr="008C2873">
              <w:rPr>
                <w:rFonts w:hint="eastAsia"/>
              </w:rPr>
              <w:t>17</w:t>
            </w:r>
            <w:r w:rsidRPr="008C2873">
              <w:rPr>
                <w:rFonts w:hint="eastAsia"/>
              </w:rPr>
              <w:t>：</w:t>
            </w:r>
            <w:r w:rsidRPr="008C2873">
              <w:rPr>
                <w:rFonts w:hint="eastAsia"/>
              </w:rPr>
              <w:t>00</w:t>
            </w:r>
          </w:p>
        </w:tc>
        <w:tc>
          <w:tcPr>
            <w:tcW w:w="5528" w:type="dxa"/>
            <w:vAlign w:val="center"/>
          </w:tcPr>
          <w:p w14:paraId="54BCCDE9" w14:textId="77777777" w:rsidR="00347556" w:rsidRPr="008C2873" w:rsidRDefault="00347556" w:rsidP="00347556">
            <w:pPr>
              <w:overflowPunct w:val="0"/>
              <w:snapToGrid w:val="0"/>
              <w:spacing w:after="60" w:line="440" w:lineRule="exact"/>
              <w:jc w:val="both"/>
            </w:pPr>
            <w:r w:rsidRPr="008C2873">
              <w:t>報考資格審核結果、筆試相關訊息公告</w:t>
            </w:r>
          </w:p>
        </w:tc>
      </w:tr>
      <w:tr w:rsidR="008C2873" w:rsidRPr="008C2873" w14:paraId="6A3DA92E" w14:textId="77777777" w:rsidTr="00347556">
        <w:tc>
          <w:tcPr>
            <w:tcW w:w="4957" w:type="dxa"/>
            <w:vAlign w:val="center"/>
          </w:tcPr>
          <w:p w14:paraId="7540C083"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04</w:t>
            </w:r>
            <w:r w:rsidRPr="008C2873">
              <w:rPr>
                <w:rFonts w:hint="eastAsia"/>
              </w:rPr>
              <w:t>月</w:t>
            </w:r>
            <w:r w:rsidRPr="008C2873">
              <w:rPr>
                <w:rFonts w:hint="eastAsia"/>
              </w:rPr>
              <w:t>20</w:t>
            </w:r>
            <w:r w:rsidRPr="008C2873">
              <w:rPr>
                <w:rFonts w:hint="eastAsia"/>
              </w:rPr>
              <w:t>日（一）</w:t>
            </w:r>
          </w:p>
        </w:tc>
        <w:tc>
          <w:tcPr>
            <w:tcW w:w="5528" w:type="dxa"/>
            <w:vAlign w:val="center"/>
          </w:tcPr>
          <w:p w14:paraId="50265953" w14:textId="77777777" w:rsidR="00347556" w:rsidRPr="008C2873" w:rsidRDefault="00347556" w:rsidP="00347556">
            <w:pPr>
              <w:overflowPunct w:val="0"/>
              <w:snapToGrid w:val="0"/>
              <w:spacing w:after="60" w:line="440" w:lineRule="exact"/>
              <w:jc w:val="both"/>
            </w:pPr>
            <w:r w:rsidRPr="008C2873">
              <w:t>筆試</w:t>
            </w:r>
          </w:p>
        </w:tc>
      </w:tr>
      <w:tr w:rsidR="008C2873" w:rsidRPr="008C2873" w14:paraId="5BCDB83F" w14:textId="77777777" w:rsidTr="00347556">
        <w:tc>
          <w:tcPr>
            <w:tcW w:w="4957" w:type="dxa"/>
            <w:vAlign w:val="center"/>
          </w:tcPr>
          <w:p w14:paraId="5A90365B"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04</w:t>
            </w:r>
            <w:r w:rsidRPr="008C2873">
              <w:rPr>
                <w:rFonts w:hint="eastAsia"/>
              </w:rPr>
              <w:t>月</w:t>
            </w:r>
            <w:r w:rsidRPr="008C2873">
              <w:rPr>
                <w:rFonts w:hint="eastAsia"/>
              </w:rPr>
              <w:t>27</w:t>
            </w:r>
            <w:r w:rsidRPr="008C2873">
              <w:rPr>
                <w:rFonts w:hint="eastAsia"/>
              </w:rPr>
              <w:t>日（一）至</w:t>
            </w:r>
          </w:p>
          <w:p w14:paraId="6982296E"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05</w:t>
            </w:r>
            <w:r w:rsidRPr="008C2873">
              <w:rPr>
                <w:rFonts w:hint="eastAsia"/>
              </w:rPr>
              <w:t>月</w:t>
            </w:r>
            <w:r w:rsidRPr="008C2873">
              <w:rPr>
                <w:rFonts w:hint="eastAsia"/>
              </w:rPr>
              <w:t>13</w:t>
            </w:r>
            <w:r w:rsidRPr="008C2873">
              <w:rPr>
                <w:rFonts w:hint="eastAsia"/>
              </w:rPr>
              <w:t>日（三）</w:t>
            </w:r>
          </w:p>
        </w:tc>
        <w:tc>
          <w:tcPr>
            <w:tcW w:w="5528" w:type="dxa"/>
            <w:vAlign w:val="center"/>
          </w:tcPr>
          <w:p w14:paraId="417C6223" w14:textId="77777777" w:rsidR="00347556" w:rsidRPr="008C2873" w:rsidRDefault="00347556" w:rsidP="00347556">
            <w:pPr>
              <w:overflowPunct w:val="0"/>
              <w:snapToGrid w:val="0"/>
              <w:spacing w:after="60" w:line="440" w:lineRule="exact"/>
              <w:jc w:val="both"/>
            </w:pPr>
            <w:proofErr w:type="gramStart"/>
            <w:r w:rsidRPr="008C2873">
              <w:t>各類科</w:t>
            </w:r>
            <w:r w:rsidRPr="008C2873">
              <w:rPr>
                <w:rFonts w:hint="eastAsia"/>
              </w:rPr>
              <w:t>試教</w:t>
            </w:r>
            <w:proofErr w:type="gramEnd"/>
            <w:r w:rsidRPr="008C2873">
              <w:rPr>
                <w:rFonts w:hint="eastAsia"/>
              </w:rPr>
              <w:t>及面試</w:t>
            </w:r>
            <w:r w:rsidRPr="008C2873">
              <w:t>（另行公告時間）</w:t>
            </w:r>
          </w:p>
        </w:tc>
      </w:tr>
      <w:tr w:rsidR="008C2873" w:rsidRPr="008C2873" w14:paraId="226277DC" w14:textId="77777777" w:rsidTr="00347556">
        <w:tc>
          <w:tcPr>
            <w:tcW w:w="4957" w:type="dxa"/>
            <w:vAlign w:val="center"/>
          </w:tcPr>
          <w:p w14:paraId="7E22396D"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05</w:t>
            </w:r>
            <w:r w:rsidRPr="008C2873">
              <w:rPr>
                <w:rFonts w:hint="eastAsia"/>
              </w:rPr>
              <w:t>月</w:t>
            </w:r>
            <w:r w:rsidRPr="008C2873">
              <w:rPr>
                <w:rFonts w:hint="eastAsia"/>
              </w:rPr>
              <w:t>22</w:t>
            </w:r>
            <w:r w:rsidRPr="008C2873">
              <w:rPr>
                <w:rFonts w:hint="eastAsia"/>
              </w:rPr>
              <w:t>日（五）</w:t>
            </w:r>
          </w:p>
        </w:tc>
        <w:tc>
          <w:tcPr>
            <w:tcW w:w="5528" w:type="dxa"/>
            <w:vAlign w:val="center"/>
          </w:tcPr>
          <w:p w14:paraId="0202040F" w14:textId="77777777" w:rsidR="00347556" w:rsidRPr="008C2873" w:rsidRDefault="00347556" w:rsidP="00347556">
            <w:pPr>
              <w:overflowPunct w:val="0"/>
              <w:snapToGrid w:val="0"/>
              <w:spacing w:after="60" w:line="440" w:lineRule="exact"/>
              <w:jc w:val="both"/>
            </w:pPr>
            <w:r w:rsidRPr="008C2873">
              <w:t>寄發成績通知單</w:t>
            </w:r>
          </w:p>
        </w:tc>
      </w:tr>
      <w:tr w:rsidR="008C2873" w:rsidRPr="008C2873" w14:paraId="40AAAC5A" w14:textId="77777777" w:rsidTr="00347556">
        <w:tc>
          <w:tcPr>
            <w:tcW w:w="4957" w:type="dxa"/>
            <w:vAlign w:val="center"/>
          </w:tcPr>
          <w:p w14:paraId="369D068C"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05</w:t>
            </w:r>
            <w:r w:rsidRPr="008C2873">
              <w:rPr>
                <w:rFonts w:hint="eastAsia"/>
              </w:rPr>
              <w:t>月</w:t>
            </w:r>
            <w:r w:rsidRPr="008C2873">
              <w:rPr>
                <w:rFonts w:hint="eastAsia"/>
              </w:rPr>
              <w:t>27</w:t>
            </w:r>
            <w:r w:rsidRPr="008C2873">
              <w:rPr>
                <w:rFonts w:hint="eastAsia"/>
              </w:rPr>
              <w:t>日（三）中午</w:t>
            </w:r>
            <w:r w:rsidRPr="008C2873">
              <w:rPr>
                <w:rFonts w:hint="eastAsia"/>
              </w:rPr>
              <w:t>12</w:t>
            </w:r>
            <w:r w:rsidRPr="008C2873">
              <w:rPr>
                <w:rFonts w:hint="eastAsia"/>
              </w:rPr>
              <w:t>：</w:t>
            </w:r>
            <w:r w:rsidRPr="008C2873">
              <w:rPr>
                <w:rFonts w:hint="eastAsia"/>
              </w:rPr>
              <w:t>00</w:t>
            </w:r>
          </w:p>
        </w:tc>
        <w:tc>
          <w:tcPr>
            <w:tcW w:w="5528" w:type="dxa"/>
            <w:vAlign w:val="center"/>
          </w:tcPr>
          <w:p w14:paraId="4110E840" w14:textId="77777777" w:rsidR="00347556" w:rsidRPr="008C2873" w:rsidRDefault="00347556" w:rsidP="00347556">
            <w:pPr>
              <w:overflowPunct w:val="0"/>
              <w:snapToGrid w:val="0"/>
              <w:spacing w:after="60" w:line="440" w:lineRule="exact"/>
              <w:jc w:val="both"/>
            </w:pPr>
            <w:r w:rsidRPr="008C2873">
              <w:t>成績複查申請（以</w:t>
            </w:r>
            <w:r w:rsidRPr="008C2873">
              <w:t>E-mail</w:t>
            </w:r>
            <w:r w:rsidRPr="008C2873">
              <w:t>寄件時間為憑）</w:t>
            </w:r>
          </w:p>
        </w:tc>
      </w:tr>
      <w:tr w:rsidR="008C2873" w:rsidRPr="008C2873" w14:paraId="6B648EA7" w14:textId="77777777" w:rsidTr="00347556">
        <w:tc>
          <w:tcPr>
            <w:tcW w:w="4957" w:type="dxa"/>
            <w:vAlign w:val="center"/>
          </w:tcPr>
          <w:p w14:paraId="6EA2CF03"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06</w:t>
            </w:r>
            <w:r w:rsidRPr="008C2873">
              <w:rPr>
                <w:rFonts w:hint="eastAsia"/>
              </w:rPr>
              <w:t>月</w:t>
            </w:r>
            <w:r w:rsidRPr="008C2873">
              <w:rPr>
                <w:rFonts w:hint="eastAsia"/>
              </w:rPr>
              <w:t>01</w:t>
            </w:r>
            <w:r w:rsidRPr="008C2873">
              <w:rPr>
                <w:rFonts w:hint="eastAsia"/>
              </w:rPr>
              <w:t>日（一）</w:t>
            </w:r>
          </w:p>
        </w:tc>
        <w:tc>
          <w:tcPr>
            <w:tcW w:w="5528" w:type="dxa"/>
            <w:vAlign w:val="center"/>
          </w:tcPr>
          <w:p w14:paraId="76EC8984" w14:textId="77777777" w:rsidR="00347556" w:rsidRPr="008C2873" w:rsidRDefault="00347556" w:rsidP="00347556">
            <w:pPr>
              <w:overflowPunct w:val="0"/>
              <w:snapToGrid w:val="0"/>
              <w:spacing w:after="60" w:line="440" w:lineRule="exact"/>
              <w:jc w:val="both"/>
            </w:pPr>
            <w:r w:rsidRPr="008C2873">
              <w:t>公告榜單</w:t>
            </w:r>
          </w:p>
        </w:tc>
      </w:tr>
      <w:tr w:rsidR="008C2873" w:rsidRPr="008C2873" w14:paraId="65A2CB32" w14:textId="77777777" w:rsidTr="00347556">
        <w:tc>
          <w:tcPr>
            <w:tcW w:w="4957" w:type="dxa"/>
            <w:vAlign w:val="center"/>
          </w:tcPr>
          <w:p w14:paraId="0BC186B2"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06</w:t>
            </w:r>
            <w:r w:rsidRPr="008C2873">
              <w:rPr>
                <w:rFonts w:hint="eastAsia"/>
              </w:rPr>
              <w:t>月</w:t>
            </w:r>
            <w:r w:rsidRPr="008C2873">
              <w:rPr>
                <w:rFonts w:hint="eastAsia"/>
              </w:rPr>
              <w:t>05</w:t>
            </w:r>
            <w:r w:rsidRPr="008C2873">
              <w:rPr>
                <w:rFonts w:hint="eastAsia"/>
              </w:rPr>
              <w:t>日（五）</w:t>
            </w:r>
            <w:r w:rsidRPr="008C2873">
              <w:rPr>
                <w:rFonts w:hint="eastAsia"/>
              </w:rPr>
              <w:t>09</w:t>
            </w:r>
            <w:r w:rsidRPr="008C2873">
              <w:rPr>
                <w:rFonts w:hint="eastAsia"/>
              </w:rPr>
              <w:t>：</w:t>
            </w:r>
            <w:r w:rsidRPr="008C2873">
              <w:rPr>
                <w:rFonts w:hint="eastAsia"/>
              </w:rPr>
              <w:t>00-16</w:t>
            </w:r>
            <w:r w:rsidRPr="008C2873">
              <w:rPr>
                <w:rFonts w:hint="eastAsia"/>
              </w:rPr>
              <w:t>：</w:t>
            </w:r>
            <w:r w:rsidRPr="008C2873">
              <w:rPr>
                <w:rFonts w:hint="eastAsia"/>
              </w:rPr>
              <w:t>00</w:t>
            </w:r>
          </w:p>
        </w:tc>
        <w:tc>
          <w:tcPr>
            <w:tcW w:w="5528" w:type="dxa"/>
            <w:vAlign w:val="center"/>
          </w:tcPr>
          <w:p w14:paraId="1A590F0B" w14:textId="77777777" w:rsidR="00347556" w:rsidRPr="008C2873" w:rsidRDefault="00347556" w:rsidP="00347556">
            <w:pPr>
              <w:overflowPunct w:val="0"/>
              <w:snapToGrid w:val="0"/>
              <w:spacing w:after="60" w:line="440" w:lineRule="exact"/>
              <w:jc w:val="both"/>
            </w:pPr>
            <w:r w:rsidRPr="008C2873">
              <w:t>錄取生報到</w:t>
            </w:r>
          </w:p>
        </w:tc>
      </w:tr>
      <w:tr w:rsidR="008C2873" w:rsidRPr="008C2873" w14:paraId="7DC36E83" w14:textId="77777777" w:rsidTr="00347556">
        <w:tc>
          <w:tcPr>
            <w:tcW w:w="4957" w:type="dxa"/>
            <w:vAlign w:val="center"/>
          </w:tcPr>
          <w:p w14:paraId="315A31D4"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06</w:t>
            </w:r>
            <w:r w:rsidRPr="008C2873">
              <w:rPr>
                <w:rFonts w:hint="eastAsia"/>
              </w:rPr>
              <w:t>月</w:t>
            </w:r>
            <w:r w:rsidRPr="008C2873">
              <w:rPr>
                <w:rFonts w:hint="eastAsia"/>
              </w:rPr>
              <w:t>10</w:t>
            </w:r>
            <w:r w:rsidRPr="008C2873">
              <w:rPr>
                <w:rFonts w:hint="eastAsia"/>
              </w:rPr>
              <w:t>日（三）</w:t>
            </w:r>
          </w:p>
        </w:tc>
        <w:tc>
          <w:tcPr>
            <w:tcW w:w="5528" w:type="dxa"/>
            <w:vAlign w:val="center"/>
          </w:tcPr>
          <w:p w14:paraId="6C3664BC" w14:textId="77777777" w:rsidR="00347556" w:rsidRPr="008C2873" w:rsidRDefault="00347556" w:rsidP="00347556">
            <w:pPr>
              <w:overflowPunct w:val="0"/>
              <w:snapToGrid w:val="0"/>
              <w:spacing w:after="60" w:line="440" w:lineRule="exact"/>
              <w:jc w:val="both"/>
            </w:pPr>
            <w:r w:rsidRPr="008C2873">
              <w:t>備取生遞補</w:t>
            </w:r>
            <w:r w:rsidRPr="008C2873">
              <w:t>E-mail</w:t>
            </w:r>
            <w:r w:rsidRPr="008C2873">
              <w:t>通知</w:t>
            </w:r>
          </w:p>
        </w:tc>
      </w:tr>
      <w:tr w:rsidR="008C2873" w:rsidRPr="008C2873" w14:paraId="47A0D733" w14:textId="77777777" w:rsidTr="00347556">
        <w:tc>
          <w:tcPr>
            <w:tcW w:w="4957" w:type="dxa"/>
            <w:vAlign w:val="center"/>
          </w:tcPr>
          <w:p w14:paraId="4D739F49"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06</w:t>
            </w:r>
            <w:r w:rsidRPr="008C2873">
              <w:rPr>
                <w:rFonts w:hint="eastAsia"/>
              </w:rPr>
              <w:t>月</w:t>
            </w:r>
            <w:r w:rsidRPr="008C2873">
              <w:rPr>
                <w:rFonts w:hint="eastAsia"/>
              </w:rPr>
              <w:t>15</w:t>
            </w:r>
            <w:r w:rsidRPr="008C2873">
              <w:rPr>
                <w:rFonts w:hint="eastAsia"/>
              </w:rPr>
              <w:t>日（一）</w:t>
            </w:r>
            <w:r w:rsidRPr="008C2873">
              <w:rPr>
                <w:rFonts w:hint="eastAsia"/>
              </w:rPr>
              <w:t>09</w:t>
            </w:r>
            <w:r w:rsidRPr="008C2873">
              <w:rPr>
                <w:rFonts w:hint="eastAsia"/>
              </w:rPr>
              <w:t>：</w:t>
            </w:r>
            <w:r w:rsidRPr="008C2873">
              <w:rPr>
                <w:rFonts w:hint="eastAsia"/>
              </w:rPr>
              <w:t>00-16</w:t>
            </w:r>
            <w:r w:rsidRPr="008C2873">
              <w:rPr>
                <w:rFonts w:hint="eastAsia"/>
              </w:rPr>
              <w:t>：</w:t>
            </w:r>
            <w:r w:rsidRPr="008C2873">
              <w:rPr>
                <w:rFonts w:hint="eastAsia"/>
              </w:rPr>
              <w:t>00</w:t>
            </w:r>
          </w:p>
        </w:tc>
        <w:tc>
          <w:tcPr>
            <w:tcW w:w="5528" w:type="dxa"/>
            <w:vAlign w:val="center"/>
          </w:tcPr>
          <w:p w14:paraId="67B28B8F" w14:textId="77777777" w:rsidR="00347556" w:rsidRPr="008C2873" w:rsidRDefault="00347556" w:rsidP="00347556">
            <w:pPr>
              <w:overflowPunct w:val="0"/>
              <w:snapToGrid w:val="0"/>
              <w:spacing w:after="60" w:line="440" w:lineRule="exact"/>
              <w:jc w:val="both"/>
            </w:pPr>
            <w:r w:rsidRPr="008C2873">
              <w:t>備取生報到</w:t>
            </w:r>
          </w:p>
        </w:tc>
      </w:tr>
      <w:tr w:rsidR="008C2873" w:rsidRPr="008C2873" w14:paraId="7A6589F3" w14:textId="77777777" w:rsidTr="00347556">
        <w:trPr>
          <w:trHeight w:val="56"/>
        </w:trPr>
        <w:tc>
          <w:tcPr>
            <w:tcW w:w="4957" w:type="dxa"/>
            <w:vAlign w:val="center"/>
          </w:tcPr>
          <w:p w14:paraId="006C88BD" w14:textId="77777777" w:rsidR="00347556" w:rsidRPr="008C2873" w:rsidRDefault="00347556" w:rsidP="00347556">
            <w:pPr>
              <w:overflowPunct w:val="0"/>
              <w:snapToGrid w:val="0"/>
              <w:spacing w:after="60" w:line="440" w:lineRule="exact"/>
              <w:jc w:val="both"/>
            </w:pPr>
            <w:r w:rsidRPr="008C2873">
              <w:rPr>
                <w:rFonts w:hint="eastAsia"/>
              </w:rPr>
              <w:t>115</w:t>
            </w:r>
            <w:r w:rsidRPr="008C2873">
              <w:rPr>
                <w:rFonts w:hint="eastAsia"/>
              </w:rPr>
              <w:t>年</w:t>
            </w:r>
            <w:r w:rsidRPr="008C2873">
              <w:rPr>
                <w:rFonts w:hint="eastAsia"/>
              </w:rPr>
              <w:t>06</w:t>
            </w:r>
            <w:r w:rsidRPr="008C2873">
              <w:rPr>
                <w:rFonts w:hint="eastAsia"/>
              </w:rPr>
              <w:t>月</w:t>
            </w:r>
            <w:r w:rsidRPr="008C2873">
              <w:rPr>
                <w:rFonts w:hint="eastAsia"/>
              </w:rPr>
              <w:t>17</w:t>
            </w:r>
            <w:r w:rsidRPr="008C2873">
              <w:rPr>
                <w:rFonts w:hint="eastAsia"/>
              </w:rPr>
              <w:t>日（三）</w:t>
            </w:r>
            <w:r w:rsidRPr="008C2873">
              <w:rPr>
                <w:rFonts w:hint="eastAsia"/>
              </w:rPr>
              <w:t>12</w:t>
            </w:r>
            <w:r w:rsidRPr="008C2873">
              <w:rPr>
                <w:rFonts w:hint="eastAsia"/>
              </w:rPr>
              <w:t>：</w:t>
            </w:r>
            <w:r w:rsidRPr="008C2873">
              <w:rPr>
                <w:rFonts w:hint="eastAsia"/>
              </w:rPr>
              <w:t>00-13</w:t>
            </w:r>
            <w:r w:rsidRPr="008C2873">
              <w:rPr>
                <w:rFonts w:hint="eastAsia"/>
              </w:rPr>
              <w:t>：</w:t>
            </w:r>
            <w:r w:rsidRPr="008C2873">
              <w:rPr>
                <w:rFonts w:hint="eastAsia"/>
              </w:rPr>
              <w:t>00</w:t>
            </w:r>
          </w:p>
        </w:tc>
        <w:tc>
          <w:tcPr>
            <w:tcW w:w="5528" w:type="dxa"/>
            <w:vAlign w:val="center"/>
          </w:tcPr>
          <w:p w14:paraId="5EC65987" w14:textId="495268CE" w:rsidR="00347556" w:rsidRPr="008C2873" w:rsidRDefault="00347556" w:rsidP="00347556">
            <w:pPr>
              <w:overflowPunct w:val="0"/>
              <w:snapToGrid w:val="0"/>
              <w:spacing w:after="60" w:line="440" w:lineRule="exact"/>
              <w:jc w:val="both"/>
            </w:pPr>
            <w:r w:rsidRPr="008C2873">
              <w:t>公費生權利義務說明</w:t>
            </w:r>
            <w:r w:rsidR="00D37893" w:rsidRPr="008C2873">
              <w:rPr>
                <w:rFonts w:hint="eastAsia"/>
              </w:rPr>
              <w:t>會</w:t>
            </w:r>
          </w:p>
        </w:tc>
      </w:tr>
    </w:tbl>
    <w:p w14:paraId="0FECA927" w14:textId="77777777" w:rsidR="009D17B7" w:rsidRPr="009527F1" w:rsidRDefault="009D17B7" w:rsidP="00B431CD">
      <w:pPr>
        <w:overflowPunct w:val="0"/>
        <w:spacing w:before="240" w:after="240"/>
        <w:jc w:val="center"/>
      </w:pPr>
      <w:r w:rsidRPr="009527F1">
        <w:t>*</w:t>
      </w:r>
      <w:r w:rsidRPr="009527F1">
        <w:rPr>
          <w:b/>
        </w:rPr>
        <w:t>日期若有變更，將另行公告，請密切注意師資培育中心之網頁訊息</w:t>
      </w:r>
      <w:r w:rsidRPr="009527F1">
        <w:t>*</w:t>
      </w:r>
    </w:p>
    <w:p w14:paraId="0521F7D7" w14:textId="77777777" w:rsidR="009D17B7" w:rsidRPr="009527F1" w:rsidRDefault="009D17B7" w:rsidP="00B431CD">
      <w:pPr>
        <w:overflowPunct w:val="0"/>
      </w:pPr>
      <w:r w:rsidRPr="009527F1">
        <w:t>聯絡人：</w:t>
      </w:r>
    </w:p>
    <w:p w14:paraId="032DAF34" w14:textId="5AE3A19C" w:rsidR="009D17B7" w:rsidRPr="009527F1" w:rsidRDefault="009D17B7" w:rsidP="00B431CD">
      <w:pPr>
        <w:overflowPunct w:val="0"/>
      </w:pPr>
      <w:proofErr w:type="gramStart"/>
      <w:r w:rsidRPr="009527F1">
        <w:t>師培中心</w:t>
      </w:r>
      <w:proofErr w:type="gramEnd"/>
      <w:r w:rsidRPr="009527F1">
        <w:t>地方輔導組</w:t>
      </w:r>
      <w:r w:rsidR="00D0669F" w:rsidRPr="009527F1">
        <w:rPr>
          <w:rFonts w:hint="eastAsia"/>
        </w:rPr>
        <w:t xml:space="preserve">　</w:t>
      </w:r>
      <w:r w:rsidR="00347556">
        <w:rPr>
          <w:rFonts w:hint="eastAsia"/>
        </w:rPr>
        <w:t>辛</w:t>
      </w:r>
      <w:r w:rsidRPr="009527F1">
        <w:t>小姐</w:t>
      </w:r>
    </w:p>
    <w:p w14:paraId="0AA704EF" w14:textId="77777777" w:rsidR="009D17B7" w:rsidRPr="009527F1" w:rsidRDefault="009D17B7" w:rsidP="00B431CD">
      <w:pPr>
        <w:overflowPunct w:val="0"/>
      </w:pPr>
      <w:r w:rsidRPr="009527F1">
        <w:t>電話（</w:t>
      </w:r>
      <w:r w:rsidRPr="009527F1">
        <w:t>03</w:t>
      </w:r>
      <w:r w:rsidRPr="009527F1">
        <w:t>）</w:t>
      </w:r>
      <w:r w:rsidRPr="009527F1">
        <w:t>8906648</w:t>
      </w:r>
    </w:p>
    <w:p w14:paraId="4474EA4A" w14:textId="77777777" w:rsidR="009D17B7" w:rsidRPr="009527F1" w:rsidRDefault="009D17B7" w:rsidP="00B431CD">
      <w:pPr>
        <w:overflowPunct w:val="0"/>
      </w:pPr>
      <w:r w:rsidRPr="009527F1">
        <w:t>傳真（</w:t>
      </w:r>
      <w:r w:rsidRPr="009527F1">
        <w:t>03</w:t>
      </w:r>
      <w:r w:rsidRPr="009527F1">
        <w:t>）</w:t>
      </w:r>
      <w:r w:rsidRPr="009527F1">
        <w:t>8900145</w:t>
      </w:r>
    </w:p>
    <w:p w14:paraId="544D02D2" w14:textId="37365DBD" w:rsidR="009D17B7" w:rsidRPr="009527F1" w:rsidRDefault="009D17B7" w:rsidP="00B431CD">
      <w:pPr>
        <w:overflowPunct w:val="0"/>
      </w:pPr>
      <w:r w:rsidRPr="009527F1">
        <w:t>E-mail</w:t>
      </w:r>
      <w:r w:rsidRPr="009527F1">
        <w:t>：</w:t>
      </w:r>
      <w:r w:rsidR="00347556" w:rsidRPr="00347556">
        <w:t>vup182025@gms.ndhu.edu.tw</w:t>
      </w:r>
    </w:p>
    <w:p w14:paraId="29721D10" w14:textId="6861D1E3" w:rsidR="00972917" w:rsidRPr="009527F1" w:rsidRDefault="009D17B7" w:rsidP="007F1BCB">
      <w:pPr>
        <w:overflowPunct w:val="0"/>
      </w:pPr>
      <w:r w:rsidRPr="009527F1">
        <w:br w:type="page"/>
      </w:r>
      <w:r w:rsidR="00241481" w:rsidRPr="009527F1">
        <w:rPr>
          <w:rFonts w:hint="eastAsia"/>
        </w:rPr>
        <w:lastRenderedPageBreak/>
        <w:t xml:space="preserve"> </w:t>
      </w:r>
    </w:p>
    <w:sdt>
      <w:sdtPr>
        <w:rPr>
          <w:rFonts w:ascii="Times New Roman" w:eastAsia="標楷體" w:hAnsi="Times New Roman" w:cs="Times New Roman"/>
          <w:color w:val="auto"/>
          <w:kern w:val="2"/>
          <w:sz w:val="24"/>
          <w:szCs w:val="22"/>
          <w:lang w:val="zh-TW"/>
        </w:rPr>
        <w:id w:val="-875309606"/>
        <w:docPartObj>
          <w:docPartGallery w:val="Table of Contents"/>
          <w:docPartUnique/>
        </w:docPartObj>
      </w:sdtPr>
      <w:sdtEndPr>
        <w:rPr>
          <w:rFonts w:ascii="標楷體" w:hAnsi="標楷體"/>
          <w:b/>
          <w:bCs/>
          <w:sz w:val="22"/>
        </w:rPr>
      </w:sdtEndPr>
      <w:sdtContent>
        <w:p w14:paraId="37251D23" w14:textId="4F6450E8" w:rsidR="00A22BC3" w:rsidRPr="009527F1" w:rsidRDefault="00F00004" w:rsidP="0040022F">
          <w:pPr>
            <w:pStyle w:val="afb"/>
            <w:overflowPunct w:val="0"/>
            <w:spacing w:before="100" w:beforeAutospacing="1" w:after="100" w:afterAutospacing="1" w:line="240" w:lineRule="auto"/>
            <w:jc w:val="center"/>
            <w:rPr>
              <w:rFonts w:ascii="Times New Roman" w:eastAsia="標楷體" w:hAnsi="Times New Roman" w:cs="Times New Roman"/>
              <w:b/>
              <w:color w:val="auto"/>
              <w:lang w:val="zh-TW"/>
            </w:rPr>
          </w:pPr>
          <w:r w:rsidRPr="009527F1">
            <w:rPr>
              <w:rFonts w:ascii="Times New Roman" w:eastAsia="標楷體" w:hAnsi="Times New Roman" w:cs="Times New Roman"/>
              <w:b/>
              <w:color w:val="auto"/>
              <w:lang w:val="zh-TW"/>
            </w:rPr>
            <w:t>國立東華大學</w:t>
          </w:r>
          <w:r w:rsidRPr="009527F1">
            <w:rPr>
              <w:rFonts w:ascii="Times New Roman" w:eastAsia="標楷體" w:hAnsi="Times New Roman" w:cs="Times New Roman"/>
              <w:b/>
              <w:color w:val="auto"/>
              <w:lang w:val="zh-TW"/>
            </w:rPr>
            <w:t>11</w:t>
          </w:r>
          <w:r w:rsidR="00742524">
            <w:rPr>
              <w:rFonts w:ascii="Times New Roman" w:eastAsia="標楷體" w:hAnsi="Times New Roman" w:cs="Times New Roman" w:hint="eastAsia"/>
              <w:b/>
              <w:color w:val="auto"/>
              <w:lang w:val="zh-TW"/>
            </w:rPr>
            <w:t>4</w:t>
          </w:r>
          <w:r w:rsidRPr="009527F1">
            <w:rPr>
              <w:rFonts w:ascii="Times New Roman" w:eastAsia="標楷體" w:hAnsi="Times New Roman" w:cs="Times New Roman"/>
              <w:b/>
              <w:color w:val="auto"/>
              <w:lang w:val="zh-TW"/>
            </w:rPr>
            <w:t>學年度第二學期師資培育公費生</w:t>
          </w:r>
          <w:r w:rsidRPr="009527F1">
            <w:rPr>
              <w:rFonts w:ascii="Times New Roman" w:eastAsia="標楷體" w:hAnsi="Times New Roman" w:cs="Times New Roman"/>
              <w:b/>
              <w:color w:val="auto"/>
              <w:lang w:val="zh-TW"/>
            </w:rPr>
            <w:t>(</w:t>
          </w:r>
          <w:r w:rsidRPr="009527F1">
            <w:rPr>
              <w:rFonts w:ascii="Times New Roman" w:eastAsia="標楷體" w:hAnsi="Times New Roman" w:cs="Times New Roman"/>
              <w:b/>
              <w:color w:val="auto"/>
              <w:lang w:val="zh-TW"/>
            </w:rPr>
            <w:t>乙案</w:t>
          </w:r>
          <w:r w:rsidRPr="009527F1">
            <w:rPr>
              <w:rFonts w:ascii="Times New Roman" w:eastAsia="標楷體" w:hAnsi="Times New Roman" w:cs="Times New Roman"/>
              <w:b/>
              <w:color w:val="auto"/>
              <w:lang w:val="zh-TW"/>
            </w:rPr>
            <w:t>)</w:t>
          </w:r>
          <w:r w:rsidRPr="009527F1">
            <w:rPr>
              <w:rFonts w:ascii="Times New Roman" w:eastAsia="標楷體" w:hAnsi="Times New Roman" w:cs="Times New Roman"/>
              <w:b/>
              <w:color w:val="auto"/>
              <w:lang w:val="zh-TW"/>
            </w:rPr>
            <w:t>甄選簡章目錄</w:t>
          </w:r>
        </w:p>
        <w:p w14:paraId="3F1FA503" w14:textId="58E03C3D" w:rsidR="00F90C55" w:rsidRPr="00F90C55" w:rsidRDefault="00A22BC3">
          <w:pPr>
            <w:pStyle w:val="12"/>
            <w:rPr>
              <w:rFonts w:ascii="標楷體" w:eastAsia="標楷體" w:hAnsi="標楷體" w:cstheme="minorBidi"/>
              <w:noProof/>
              <w:kern w:val="2"/>
              <w14:ligatures w14:val="standardContextual"/>
            </w:rPr>
          </w:pPr>
          <w:r w:rsidRPr="00970D92">
            <w:rPr>
              <w:rFonts w:ascii="標楷體" w:eastAsia="標楷體" w:hAnsi="標楷體"/>
              <w:b/>
              <w:bCs/>
            </w:rPr>
            <w:fldChar w:fldCharType="begin"/>
          </w:r>
          <w:r w:rsidRPr="00970D92">
            <w:rPr>
              <w:rFonts w:ascii="標楷體" w:eastAsia="標楷體" w:hAnsi="標楷體"/>
              <w:b/>
              <w:bCs/>
            </w:rPr>
            <w:instrText xml:space="preserve"> TOC \o "1-3" \h \z \u </w:instrText>
          </w:r>
          <w:r w:rsidRPr="00970D92">
            <w:rPr>
              <w:rFonts w:ascii="標楷體" w:eastAsia="標楷體" w:hAnsi="標楷體"/>
              <w:b/>
              <w:bCs/>
            </w:rPr>
            <w:fldChar w:fldCharType="separate"/>
          </w:r>
          <w:hyperlink w:anchor="_Toc221611688" w:history="1">
            <w:r w:rsidR="00F90C55" w:rsidRPr="00F90C55">
              <w:rPr>
                <w:rStyle w:val="ad"/>
                <w:rFonts w:ascii="標楷體" w:eastAsia="標楷體" w:hAnsi="標楷體" w:hint="eastAsia"/>
                <w:b/>
                <w:noProof/>
              </w:rPr>
              <w:t>一、依據</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_Toc221611688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1</w:t>
            </w:r>
            <w:r w:rsidR="00F90C55" w:rsidRPr="00F90C55">
              <w:rPr>
                <w:rFonts w:ascii="標楷體" w:eastAsia="標楷體" w:hAnsi="標楷體"/>
                <w:noProof/>
                <w:webHidden/>
              </w:rPr>
              <w:fldChar w:fldCharType="end"/>
            </w:r>
          </w:hyperlink>
        </w:p>
        <w:p w14:paraId="3C0A3756" w14:textId="7A439FA1" w:rsidR="00F90C55" w:rsidRPr="00F90C55" w:rsidRDefault="00000000">
          <w:pPr>
            <w:pStyle w:val="12"/>
            <w:rPr>
              <w:rFonts w:ascii="標楷體" w:eastAsia="標楷體" w:hAnsi="標楷體" w:cstheme="minorBidi"/>
              <w:noProof/>
              <w:kern w:val="2"/>
              <w14:ligatures w14:val="standardContextual"/>
            </w:rPr>
          </w:pPr>
          <w:hyperlink w:anchor="_Toc221611689" w:history="1">
            <w:r w:rsidR="00F90C55" w:rsidRPr="00F90C55">
              <w:rPr>
                <w:rStyle w:val="ad"/>
                <w:rFonts w:ascii="標楷體" w:eastAsia="標楷體" w:hAnsi="標楷體" w:hint="eastAsia"/>
                <w:b/>
                <w:noProof/>
              </w:rPr>
              <w:t>二、目的</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_Toc221611689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1</w:t>
            </w:r>
            <w:r w:rsidR="00F90C55" w:rsidRPr="00F90C55">
              <w:rPr>
                <w:rFonts w:ascii="標楷體" w:eastAsia="標楷體" w:hAnsi="標楷體"/>
                <w:noProof/>
                <w:webHidden/>
              </w:rPr>
              <w:fldChar w:fldCharType="end"/>
            </w:r>
          </w:hyperlink>
        </w:p>
        <w:p w14:paraId="6EF9B083" w14:textId="0623F788" w:rsidR="00F90C55" w:rsidRPr="00F90C55" w:rsidRDefault="00000000">
          <w:pPr>
            <w:pStyle w:val="12"/>
            <w:rPr>
              <w:rFonts w:ascii="標楷體" w:eastAsia="標楷體" w:hAnsi="標楷體" w:cstheme="minorBidi"/>
              <w:noProof/>
              <w:kern w:val="2"/>
              <w14:ligatures w14:val="standardContextual"/>
            </w:rPr>
          </w:pPr>
          <w:hyperlink w:anchor="_Toc221611690" w:history="1">
            <w:r w:rsidR="00F90C55" w:rsidRPr="00F90C55">
              <w:rPr>
                <w:rStyle w:val="ad"/>
                <w:rFonts w:ascii="標楷體" w:eastAsia="標楷體" w:hAnsi="標楷體" w:hint="eastAsia"/>
                <w:b/>
                <w:noProof/>
              </w:rPr>
              <w:t>三、甄選名額</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_Toc221611690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1</w:t>
            </w:r>
            <w:r w:rsidR="00F90C55" w:rsidRPr="00F90C55">
              <w:rPr>
                <w:rFonts w:ascii="標楷體" w:eastAsia="標楷體" w:hAnsi="標楷體"/>
                <w:noProof/>
                <w:webHidden/>
              </w:rPr>
              <w:fldChar w:fldCharType="end"/>
            </w:r>
          </w:hyperlink>
        </w:p>
        <w:p w14:paraId="7BF57C5C" w14:textId="09AE6CAA" w:rsidR="00F90C55" w:rsidRPr="00F90C55" w:rsidRDefault="00000000">
          <w:pPr>
            <w:pStyle w:val="12"/>
            <w:rPr>
              <w:rFonts w:ascii="標楷體" w:eastAsia="標楷體" w:hAnsi="標楷體" w:cstheme="minorBidi"/>
              <w:noProof/>
              <w:kern w:val="2"/>
              <w14:ligatures w14:val="standardContextual"/>
            </w:rPr>
          </w:pPr>
          <w:hyperlink w:anchor="_Toc221611691" w:history="1">
            <w:r w:rsidR="00F90C55" w:rsidRPr="00F90C55">
              <w:rPr>
                <w:rStyle w:val="ad"/>
                <w:rFonts w:ascii="標楷體" w:eastAsia="標楷體" w:hAnsi="標楷體" w:hint="eastAsia"/>
                <w:b/>
                <w:noProof/>
              </w:rPr>
              <w:t>四、甄選對象</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_Toc221611691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1</w:t>
            </w:r>
            <w:r w:rsidR="00F90C55" w:rsidRPr="00F90C55">
              <w:rPr>
                <w:rFonts w:ascii="標楷體" w:eastAsia="標楷體" w:hAnsi="標楷體"/>
                <w:noProof/>
                <w:webHidden/>
              </w:rPr>
              <w:fldChar w:fldCharType="end"/>
            </w:r>
          </w:hyperlink>
        </w:p>
        <w:p w14:paraId="13B0CF7C" w14:textId="14206DB1" w:rsidR="00F90C55" w:rsidRPr="00F90C55" w:rsidRDefault="00000000">
          <w:pPr>
            <w:pStyle w:val="12"/>
            <w:rPr>
              <w:rFonts w:ascii="標楷體" w:eastAsia="標楷體" w:hAnsi="標楷體" w:cstheme="minorBidi"/>
              <w:noProof/>
              <w:kern w:val="2"/>
              <w14:ligatures w14:val="standardContextual"/>
            </w:rPr>
          </w:pPr>
          <w:hyperlink w:anchor="_Toc221611692" w:history="1">
            <w:r w:rsidR="00F90C55" w:rsidRPr="00F90C55">
              <w:rPr>
                <w:rStyle w:val="ad"/>
                <w:rFonts w:ascii="標楷體" w:eastAsia="標楷體" w:hAnsi="標楷體" w:hint="eastAsia"/>
                <w:b/>
                <w:noProof/>
              </w:rPr>
              <w:t>五、報名程序及資料證件</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_Toc221611692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2</w:t>
            </w:r>
            <w:r w:rsidR="00F90C55" w:rsidRPr="00F90C55">
              <w:rPr>
                <w:rFonts w:ascii="標楷體" w:eastAsia="標楷體" w:hAnsi="標楷體"/>
                <w:noProof/>
                <w:webHidden/>
              </w:rPr>
              <w:fldChar w:fldCharType="end"/>
            </w:r>
          </w:hyperlink>
        </w:p>
        <w:p w14:paraId="0114777B" w14:textId="5B70123B" w:rsidR="00F90C55" w:rsidRPr="00F90C55" w:rsidRDefault="00000000">
          <w:pPr>
            <w:pStyle w:val="12"/>
            <w:rPr>
              <w:rFonts w:ascii="標楷體" w:eastAsia="標楷體" w:hAnsi="標楷體" w:cstheme="minorBidi"/>
              <w:noProof/>
              <w:kern w:val="2"/>
              <w14:ligatures w14:val="standardContextual"/>
            </w:rPr>
          </w:pPr>
          <w:hyperlink w:anchor="_Toc221611693" w:history="1">
            <w:r w:rsidR="00F90C55" w:rsidRPr="00F90C55">
              <w:rPr>
                <w:rStyle w:val="ad"/>
                <w:rFonts w:ascii="標楷體" w:eastAsia="標楷體" w:hAnsi="標楷體" w:hint="eastAsia"/>
                <w:b/>
                <w:noProof/>
              </w:rPr>
              <w:t>六、甄選方式</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_Toc221611693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3</w:t>
            </w:r>
            <w:r w:rsidR="00F90C55" w:rsidRPr="00F90C55">
              <w:rPr>
                <w:rFonts w:ascii="標楷體" w:eastAsia="標楷體" w:hAnsi="標楷體"/>
                <w:noProof/>
                <w:webHidden/>
              </w:rPr>
              <w:fldChar w:fldCharType="end"/>
            </w:r>
          </w:hyperlink>
        </w:p>
        <w:p w14:paraId="09385C57" w14:textId="23977ACC" w:rsidR="00F90C55" w:rsidRPr="00F90C55" w:rsidRDefault="00000000">
          <w:pPr>
            <w:pStyle w:val="12"/>
            <w:rPr>
              <w:rFonts w:ascii="標楷體" w:eastAsia="標楷體" w:hAnsi="標楷體" w:cstheme="minorBidi"/>
              <w:noProof/>
              <w:kern w:val="2"/>
              <w14:ligatures w14:val="standardContextual"/>
            </w:rPr>
          </w:pPr>
          <w:hyperlink w:anchor="_Toc221611694" w:history="1">
            <w:r w:rsidR="00F90C55" w:rsidRPr="00F90C55">
              <w:rPr>
                <w:rStyle w:val="ad"/>
                <w:rFonts w:ascii="標楷體" w:eastAsia="標楷體" w:hAnsi="標楷體" w:hint="eastAsia"/>
                <w:b/>
                <w:noProof/>
              </w:rPr>
              <w:t>七、甄試日期</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_Toc221611694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4</w:t>
            </w:r>
            <w:r w:rsidR="00F90C55" w:rsidRPr="00F90C55">
              <w:rPr>
                <w:rFonts w:ascii="標楷體" w:eastAsia="標楷體" w:hAnsi="標楷體"/>
                <w:noProof/>
                <w:webHidden/>
              </w:rPr>
              <w:fldChar w:fldCharType="end"/>
            </w:r>
          </w:hyperlink>
        </w:p>
        <w:p w14:paraId="523B20FD" w14:textId="36EB7B32" w:rsidR="00F90C55" w:rsidRPr="00F90C55" w:rsidRDefault="00000000">
          <w:pPr>
            <w:pStyle w:val="12"/>
            <w:rPr>
              <w:rFonts w:ascii="標楷體" w:eastAsia="標楷體" w:hAnsi="標楷體" w:cstheme="minorBidi"/>
              <w:noProof/>
              <w:kern w:val="2"/>
              <w14:ligatures w14:val="standardContextual"/>
            </w:rPr>
          </w:pPr>
          <w:hyperlink w:anchor="_Toc221611695" w:history="1">
            <w:r w:rsidR="00F90C55" w:rsidRPr="00F90C55">
              <w:rPr>
                <w:rStyle w:val="ad"/>
                <w:rFonts w:ascii="標楷體" w:eastAsia="標楷體" w:hAnsi="標楷體" w:hint="eastAsia"/>
                <w:b/>
                <w:noProof/>
              </w:rPr>
              <w:t>八、錄取標準</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_Toc221611695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4</w:t>
            </w:r>
            <w:r w:rsidR="00F90C55" w:rsidRPr="00F90C55">
              <w:rPr>
                <w:rFonts w:ascii="標楷體" w:eastAsia="標楷體" w:hAnsi="標楷體"/>
                <w:noProof/>
                <w:webHidden/>
              </w:rPr>
              <w:fldChar w:fldCharType="end"/>
            </w:r>
          </w:hyperlink>
        </w:p>
        <w:p w14:paraId="416D75C5" w14:textId="311FE679" w:rsidR="00F90C55" w:rsidRPr="00F90C55" w:rsidRDefault="00000000">
          <w:pPr>
            <w:pStyle w:val="12"/>
            <w:rPr>
              <w:rFonts w:ascii="標楷體" w:eastAsia="標楷體" w:hAnsi="標楷體" w:cstheme="minorBidi"/>
              <w:noProof/>
              <w:kern w:val="2"/>
              <w14:ligatures w14:val="standardContextual"/>
            </w:rPr>
          </w:pPr>
          <w:hyperlink w:anchor="_Toc221611696" w:history="1">
            <w:r w:rsidR="00F90C55" w:rsidRPr="00F90C55">
              <w:rPr>
                <w:rStyle w:val="ad"/>
                <w:rFonts w:ascii="標楷體" w:eastAsia="標楷體" w:hAnsi="標楷體" w:hint="eastAsia"/>
                <w:b/>
                <w:noProof/>
              </w:rPr>
              <w:t>九、報到</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_Toc221611696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4</w:t>
            </w:r>
            <w:r w:rsidR="00F90C55" w:rsidRPr="00F90C55">
              <w:rPr>
                <w:rFonts w:ascii="標楷體" w:eastAsia="標楷體" w:hAnsi="標楷體"/>
                <w:noProof/>
                <w:webHidden/>
              </w:rPr>
              <w:fldChar w:fldCharType="end"/>
            </w:r>
          </w:hyperlink>
        </w:p>
        <w:p w14:paraId="1F4BDF49" w14:textId="44356611" w:rsidR="00F90C55" w:rsidRPr="00F90C55" w:rsidRDefault="00000000">
          <w:pPr>
            <w:pStyle w:val="12"/>
            <w:rPr>
              <w:rFonts w:ascii="標楷體" w:eastAsia="標楷體" w:hAnsi="標楷體" w:cstheme="minorBidi"/>
              <w:noProof/>
              <w:kern w:val="2"/>
              <w14:ligatures w14:val="standardContextual"/>
            </w:rPr>
          </w:pPr>
          <w:hyperlink w:anchor="_Toc221611697" w:history="1">
            <w:r w:rsidR="00F90C55" w:rsidRPr="00F90C55">
              <w:rPr>
                <w:rStyle w:val="ad"/>
                <w:rFonts w:ascii="標楷體" w:eastAsia="標楷體" w:hAnsi="標楷體" w:hint="eastAsia"/>
                <w:b/>
                <w:noProof/>
              </w:rPr>
              <w:t>十、公費生之權利、義務與淘汰機制</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_Toc221611697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4</w:t>
            </w:r>
            <w:r w:rsidR="00F90C55" w:rsidRPr="00F90C55">
              <w:rPr>
                <w:rFonts w:ascii="標楷體" w:eastAsia="標楷體" w:hAnsi="標楷體"/>
                <w:noProof/>
                <w:webHidden/>
              </w:rPr>
              <w:fldChar w:fldCharType="end"/>
            </w:r>
          </w:hyperlink>
        </w:p>
        <w:p w14:paraId="3CC1A965" w14:textId="4A6C8D00" w:rsidR="00F90C55" w:rsidRPr="00F90C55" w:rsidRDefault="00000000">
          <w:pPr>
            <w:pStyle w:val="12"/>
            <w:rPr>
              <w:rFonts w:ascii="標楷體" w:eastAsia="標楷體" w:hAnsi="標楷體" w:cstheme="minorBidi"/>
              <w:noProof/>
              <w:kern w:val="2"/>
              <w14:ligatures w14:val="standardContextual"/>
            </w:rPr>
          </w:pPr>
          <w:hyperlink w:anchor="_Toc221611698" w:history="1">
            <w:r w:rsidR="00F90C55" w:rsidRPr="00F90C55">
              <w:rPr>
                <w:rStyle w:val="ad"/>
                <w:rFonts w:ascii="標楷體" w:eastAsia="標楷體" w:hAnsi="標楷體" w:hint="eastAsia"/>
                <w:b/>
                <w:noProof/>
              </w:rPr>
              <w:t>十一、教育學程課程說明</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_Toc221611698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4</w:t>
            </w:r>
            <w:r w:rsidR="00F90C55" w:rsidRPr="00F90C55">
              <w:rPr>
                <w:rFonts w:ascii="標楷體" w:eastAsia="標楷體" w:hAnsi="標楷體"/>
                <w:noProof/>
                <w:webHidden/>
              </w:rPr>
              <w:fldChar w:fldCharType="end"/>
            </w:r>
          </w:hyperlink>
        </w:p>
        <w:p w14:paraId="6C8C522B" w14:textId="1C3F40D7" w:rsidR="00F90C55" w:rsidRPr="00F90C55" w:rsidRDefault="00000000">
          <w:pPr>
            <w:pStyle w:val="12"/>
            <w:rPr>
              <w:rFonts w:ascii="標楷體" w:eastAsia="標楷體" w:hAnsi="標楷體" w:cstheme="minorBidi"/>
              <w:noProof/>
              <w:kern w:val="2"/>
              <w14:ligatures w14:val="standardContextual"/>
            </w:rPr>
          </w:pPr>
          <w:hyperlink w:anchor="_Toc221611699" w:history="1">
            <w:r w:rsidR="00F90C55" w:rsidRPr="00F90C55">
              <w:rPr>
                <w:rStyle w:val="ad"/>
                <w:rFonts w:ascii="標楷體" w:eastAsia="標楷體" w:hAnsi="標楷體" w:hint="eastAsia"/>
                <w:b/>
                <w:noProof/>
              </w:rPr>
              <w:t>十二、淘汰缺額之遞補</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_Toc221611699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4</w:t>
            </w:r>
            <w:r w:rsidR="00F90C55" w:rsidRPr="00F90C55">
              <w:rPr>
                <w:rFonts w:ascii="標楷體" w:eastAsia="標楷體" w:hAnsi="標楷體"/>
                <w:noProof/>
                <w:webHidden/>
              </w:rPr>
              <w:fldChar w:fldCharType="end"/>
            </w:r>
          </w:hyperlink>
        </w:p>
        <w:p w14:paraId="5E392A97" w14:textId="4A10ED52" w:rsidR="00F90C55" w:rsidRPr="00F90C55" w:rsidRDefault="00000000">
          <w:pPr>
            <w:pStyle w:val="12"/>
            <w:rPr>
              <w:rFonts w:ascii="標楷體" w:eastAsia="標楷體" w:hAnsi="標楷體" w:cstheme="minorBidi"/>
              <w:noProof/>
              <w:kern w:val="2"/>
              <w14:ligatures w14:val="standardContextual"/>
            </w:rPr>
          </w:pPr>
          <w:hyperlink w:anchor="_Toc221611700" w:history="1">
            <w:r w:rsidR="00F90C55" w:rsidRPr="00F90C55">
              <w:rPr>
                <w:rStyle w:val="ad"/>
                <w:rFonts w:ascii="標楷體" w:eastAsia="標楷體" w:hAnsi="標楷體" w:hint="eastAsia"/>
                <w:b/>
                <w:noProof/>
              </w:rPr>
              <w:t>十三、其他</w:t>
            </w:r>
            <w:r w:rsidR="00F90C55" w:rsidRPr="00F90C55">
              <w:rPr>
                <w:rFonts w:ascii="標楷體" w:eastAsia="標楷體" w:hAnsi="標楷體"/>
                <w:noProof/>
                <w:webHidden/>
              </w:rPr>
              <w:tab/>
            </w:r>
            <w:r w:rsidR="00F90C55" w:rsidRPr="00F90C55">
              <w:rPr>
                <w:rFonts w:ascii="標楷體" w:eastAsia="標楷體" w:hAnsi="標楷體"/>
                <w:noProof/>
                <w:webHidden/>
              </w:rPr>
              <w:fldChar w:fldCharType="begin"/>
            </w:r>
            <w:r w:rsidR="00F90C55" w:rsidRPr="00F90C55">
              <w:rPr>
                <w:rFonts w:ascii="標楷體" w:eastAsia="標楷體" w:hAnsi="標楷體"/>
                <w:noProof/>
                <w:webHidden/>
              </w:rPr>
              <w:instrText xml:space="preserve"> PAGEREF _Toc221611700 \h </w:instrText>
            </w:r>
            <w:r w:rsidR="00F90C55" w:rsidRPr="00F90C55">
              <w:rPr>
                <w:rFonts w:ascii="標楷體" w:eastAsia="標楷體" w:hAnsi="標楷體"/>
                <w:noProof/>
                <w:webHidden/>
              </w:rPr>
            </w:r>
            <w:r w:rsidR="00F90C55" w:rsidRPr="00F90C55">
              <w:rPr>
                <w:rFonts w:ascii="標楷體" w:eastAsia="標楷體" w:hAnsi="標楷體"/>
                <w:noProof/>
                <w:webHidden/>
              </w:rPr>
              <w:fldChar w:fldCharType="separate"/>
            </w:r>
            <w:r w:rsidR="00135AAD">
              <w:rPr>
                <w:rFonts w:ascii="標楷體" w:eastAsia="標楷體" w:hAnsi="標楷體"/>
                <w:noProof/>
                <w:webHidden/>
              </w:rPr>
              <w:t>4</w:t>
            </w:r>
            <w:r w:rsidR="00F90C55" w:rsidRPr="00F90C55">
              <w:rPr>
                <w:rFonts w:ascii="標楷體" w:eastAsia="標楷體" w:hAnsi="標楷體"/>
                <w:noProof/>
                <w:webHidden/>
              </w:rPr>
              <w:fldChar w:fldCharType="end"/>
            </w:r>
          </w:hyperlink>
        </w:p>
        <w:p w14:paraId="5223BD25" w14:textId="272EE480" w:rsidR="00F90C55" w:rsidRPr="00F90C55" w:rsidRDefault="00000000">
          <w:pPr>
            <w:pStyle w:val="22"/>
            <w:rPr>
              <w:rFonts w:cstheme="minorBidi"/>
              <w:b w:val="0"/>
              <w:bCs w:val="0"/>
              <w:kern w:val="2"/>
              <w14:ligatures w14:val="standardContextual"/>
            </w:rPr>
          </w:pPr>
          <w:hyperlink w:anchor="_Toc221611701" w:history="1">
            <w:r w:rsidR="00F90C55" w:rsidRPr="00F90C55">
              <w:rPr>
                <w:rStyle w:val="ad"/>
                <w:rFonts w:hint="eastAsia"/>
              </w:rPr>
              <w:t>加註輔導專長（需修業編號：</w:t>
            </w:r>
            <w:r w:rsidR="00F90C55" w:rsidRPr="00F90C55">
              <w:rPr>
                <w:rStyle w:val="ad"/>
              </w:rPr>
              <w:t>A01</w:t>
            </w:r>
            <w:r w:rsidR="00F90C55" w:rsidRPr="00F90C55">
              <w:rPr>
                <w:rStyle w:val="ad"/>
                <w:rFonts w:hint="eastAsia"/>
              </w:rPr>
              <w:t>）</w:t>
            </w:r>
            <w:r w:rsidR="00F90C55" w:rsidRPr="00F90C55">
              <w:rPr>
                <w:webHidden/>
              </w:rPr>
              <w:tab/>
            </w:r>
            <w:r w:rsidR="00F90C55" w:rsidRPr="00F90C55">
              <w:rPr>
                <w:webHidden/>
              </w:rPr>
              <w:fldChar w:fldCharType="begin"/>
            </w:r>
            <w:r w:rsidR="00F90C55" w:rsidRPr="00F90C55">
              <w:rPr>
                <w:webHidden/>
              </w:rPr>
              <w:instrText xml:space="preserve"> PAGEREF _Toc221611701 \h </w:instrText>
            </w:r>
            <w:r w:rsidR="00F90C55" w:rsidRPr="00F90C55">
              <w:rPr>
                <w:webHidden/>
              </w:rPr>
            </w:r>
            <w:r w:rsidR="00F90C55" w:rsidRPr="00F90C55">
              <w:rPr>
                <w:webHidden/>
              </w:rPr>
              <w:fldChar w:fldCharType="separate"/>
            </w:r>
            <w:r w:rsidR="00135AAD">
              <w:rPr>
                <w:webHidden/>
              </w:rPr>
              <w:t>6</w:t>
            </w:r>
            <w:r w:rsidR="00F90C55" w:rsidRPr="00F90C55">
              <w:rPr>
                <w:webHidden/>
              </w:rPr>
              <w:fldChar w:fldCharType="end"/>
            </w:r>
          </w:hyperlink>
        </w:p>
        <w:p w14:paraId="401C098F" w14:textId="30C4D8CF" w:rsidR="00F90C55" w:rsidRPr="00F90C55" w:rsidRDefault="00000000">
          <w:pPr>
            <w:pStyle w:val="22"/>
            <w:rPr>
              <w:rFonts w:cstheme="minorBidi"/>
              <w:b w:val="0"/>
              <w:bCs w:val="0"/>
              <w:kern w:val="2"/>
              <w14:ligatures w14:val="standardContextual"/>
            </w:rPr>
          </w:pPr>
          <w:hyperlink w:anchor="_Toc221611702" w:history="1">
            <w:r w:rsidR="00F90C55" w:rsidRPr="00F90C55">
              <w:rPr>
                <w:rStyle w:val="ad"/>
                <w:rFonts w:cs="標楷體" w:hint="eastAsia"/>
              </w:rPr>
              <w:t>加註語文領域英語文專長</w:t>
            </w:r>
            <w:r w:rsidR="00F90C55" w:rsidRPr="00F90C55">
              <w:rPr>
                <w:rStyle w:val="ad"/>
                <w:rFonts w:cs="標楷體"/>
              </w:rPr>
              <w:t>(</w:t>
            </w:r>
            <w:r w:rsidR="00F90C55" w:rsidRPr="00F90C55">
              <w:rPr>
                <w:rStyle w:val="ad"/>
                <w:rFonts w:hint="eastAsia"/>
              </w:rPr>
              <w:t>需修業編號：</w:t>
            </w:r>
            <w:r w:rsidR="00F90C55" w:rsidRPr="00F90C55">
              <w:rPr>
                <w:rStyle w:val="ad"/>
              </w:rPr>
              <w:t>A03</w:t>
            </w:r>
            <w:r w:rsidR="00F90C55" w:rsidRPr="00F90C55">
              <w:rPr>
                <w:rStyle w:val="ad"/>
                <w:rFonts w:cs="標楷體"/>
              </w:rPr>
              <w:t>)</w:t>
            </w:r>
            <w:r w:rsidR="00F90C55" w:rsidRPr="00F90C55">
              <w:rPr>
                <w:webHidden/>
              </w:rPr>
              <w:tab/>
            </w:r>
            <w:r w:rsidR="00F90C55" w:rsidRPr="00F90C55">
              <w:rPr>
                <w:webHidden/>
              </w:rPr>
              <w:fldChar w:fldCharType="begin"/>
            </w:r>
            <w:r w:rsidR="00F90C55" w:rsidRPr="00F90C55">
              <w:rPr>
                <w:webHidden/>
              </w:rPr>
              <w:instrText xml:space="preserve"> PAGEREF _Toc221611702 \h </w:instrText>
            </w:r>
            <w:r w:rsidR="00F90C55" w:rsidRPr="00F90C55">
              <w:rPr>
                <w:webHidden/>
              </w:rPr>
            </w:r>
            <w:r w:rsidR="00F90C55" w:rsidRPr="00F90C55">
              <w:rPr>
                <w:webHidden/>
              </w:rPr>
              <w:fldChar w:fldCharType="separate"/>
            </w:r>
            <w:r w:rsidR="00135AAD">
              <w:rPr>
                <w:webHidden/>
              </w:rPr>
              <w:t>8</w:t>
            </w:r>
            <w:r w:rsidR="00F90C55" w:rsidRPr="00F90C55">
              <w:rPr>
                <w:webHidden/>
              </w:rPr>
              <w:fldChar w:fldCharType="end"/>
            </w:r>
          </w:hyperlink>
        </w:p>
        <w:p w14:paraId="0EA799FB" w14:textId="43DE83A4" w:rsidR="00F90C55" w:rsidRPr="00F90C55" w:rsidRDefault="00F90C55">
          <w:pPr>
            <w:pStyle w:val="22"/>
            <w:rPr>
              <w:rFonts w:cstheme="minorBidi"/>
              <w:b w:val="0"/>
              <w:bCs w:val="0"/>
              <w:kern w:val="2"/>
              <w14:ligatures w14:val="standardContextual"/>
            </w:rPr>
          </w:pPr>
          <w:r w:rsidRPr="00F90C55">
            <w:rPr>
              <w:rStyle w:val="ad"/>
              <w:rFonts w:hint="eastAsia"/>
              <w:color w:val="auto"/>
              <w:u w:val="none"/>
            </w:rPr>
            <w:t>國立東華大學</w:t>
          </w:r>
          <w:hyperlink w:anchor="_Toc221611703" w:history="1">
            <w:r w:rsidRPr="00F90C55">
              <w:rPr>
                <w:rStyle w:val="ad"/>
                <w:rFonts w:hint="eastAsia"/>
                <w:color w:val="auto"/>
              </w:rPr>
              <w:t>師資培育公費生（乙案）申請資料檢核表</w:t>
            </w:r>
            <w:r w:rsidRPr="00F90C55">
              <w:rPr>
                <w:webHidden/>
              </w:rPr>
              <w:tab/>
            </w:r>
            <w:r w:rsidRPr="00F90C55">
              <w:rPr>
                <w:webHidden/>
              </w:rPr>
              <w:fldChar w:fldCharType="begin"/>
            </w:r>
            <w:r w:rsidRPr="00F90C55">
              <w:rPr>
                <w:webHidden/>
              </w:rPr>
              <w:instrText xml:space="preserve"> PAGEREF _Toc221611703 \h </w:instrText>
            </w:r>
            <w:r w:rsidRPr="00F90C55">
              <w:rPr>
                <w:webHidden/>
              </w:rPr>
            </w:r>
            <w:r w:rsidRPr="00F90C55">
              <w:rPr>
                <w:webHidden/>
              </w:rPr>
              <w:fldChar w:fldCharType="separate"/>
            </w:r>
            <w:r w:rsidR="00135AAD">
              <w:rPr>
                <w:webHidden/>
              </w:rPr>
              <w:t>12</w:t>
            </w:r>
            <w:r w:rsidRPr="00F90C55">
              <w:rPr>
                <w:webHidden/>
              </w:rPr>
              <w:fldChar w:fldCharType="end"/>
            </w:r>
          </w:hyperlink>
        </w:p>
        <w:p w14:paraId="4ECADC4B" w14:textId="521BBC61" w:rsidR="00F90C55" w:rsidRPr="00F90C55" w:rsidRDefault="00000000">
          <w:pPr>
            <w:pStyle w:val="22"/>
            <w:rPr>
              <w:rFonts w:cstheme="minorBidi"/>
              <w:b w:val="0"/>
              <w:bCs w:val="0"/>
              <w:kern w:val="2"/>
              <w14:ligatures w14:val="standardContextual"/>
            </w:rPr>
          </w:pPr>
          <w:hyperlink w:anchor="_Toc221611704" w:history="1">
            <w:r w:rsidR="00F90C55" w:rsidRPr="00F90C55">
              <w:rPr>
                <w:rStyle w:val="ad"/>
                <w:rFonts w:hint="eastAsia"/>
              </w:rPr>
              <w:t>國立東華大學師資培育公費生（乙案）報名表</w:t>
            </w:r>
            <w:r w:rsidR="00F90C55" w:rsidRPr="00F90C55">
              <w:rPr>
                <w:webHidden/>
              </w:rPr>
              <w:tab/>
            </w:r>
            <w:r w:rsidR="00F90C55" w:rsidRPr="00F90C55">
              <w:rPr>
                <w:webHidden/>
              </w:rPr>
              <w:fldChar w:fldCharType="begin"/>
            </w:r>
            <w:r w:rsidR="00F90C55" w:rsidRPr="00F90C55">
              <w:rPr>
                <w:webHidden/>
              </w:rPr>
              <w:instrText xml:space="preserve"> PAGEREF _Toc221611704 \h </w:instrText>
            </w:r>
            <w:r w:rsidR="00F90C55" w:rsidRPr="00F90C55">
              <w:rPr>
                <w:webHidden/>
              </w:rPr>
            </w:r>
            <w:r w:rsidR="00F90C55" w:rsidRPr="00F90C55">
              <w:rPr>
                <w:webHidden/>
              </w:rPr>
              <w:fldChar w:fldCharType="separate"/>
            </w:r>
            <w:r w:rsidR="00135AAD">
              <w:rPr>
                <w:webHidden/>
              </w:rPr>
              <w:t>13</w:t>
            </w:r>
            <w:r w:rsidR="00F90C55" w:rsidRPr="00F90C55">
              <w:rPr>
                <w:webHidden/>
              </w:rPr>
              <w:fldChar w:fldCharType="end"/>
            </w:r>
          </w:hyperlink>
        </w:p>
        <w:p w14:paraId="5772063B" w14:textId="3D0D63FF" w:rsidR="00F90C55" w:rsidRPr="00F90C55" w:rsidRDefault="00000000">
          <w:pPr>
            <w:pStyle w:val="22"/>
            <w:rPr>
              <w:rFonts w:cstheme="minorBidi"/>
              <w:b w:val="0"/>
              <w:bCs w:val="0"/>
              <w:kern w:val="2"/>
              <w14:ligatures w14:val="standardContextual"/>
            </w:rPr>
          </w:pPr>
          <w:hyperlink w:anchor="_Toc221611705" w:history="1">
            <w:r w:rsidR="00F90C55" w:rsidRPr="00F90C55">
              <w:rPr>
                <w:rStyle w:val="ad"/>
                <w:rFonts w:hint="eastAsia"/>
              </w:rPr>
              <w:t>國立東華大學師資培育公費生（乙案）甄選附件黏貼表</w:t>
            </w:r>
            <w:r w:rsidR="00F90C55" w:rsidRPr="00F90C55">
              <w:rPr>
                <w:webHidden/>
              </w:rPr>
              <w:tab/>
            </w:r>
            <w:r w:rsidR="00F90C55" w:rsidRPr="00F90C55">
              <w:rPr>
                <w:webHidden/>
              </w:rPr>
              <w:fldChar w:fldCharType="begin"/>
            </w:r>
            <w:r w:rsidR="00F90C55" w:rsidRPr="00F90C55">
              <w:rPr>
                <w:webHidden/>
              </w:rPr>
              <w:instrText xml:space="preserve"> PAGEREF _Toc221611705 \h </w:instrText>
            </w:r>
            <w:r w:rsidR="00F90C55" w:rsidRPr="00F90C55">
              <w:rPr>
                <w:webHidden/>
              </w:rPr>
            </w:r>
            <w:r w:rsidR="00F90C55" w:rsidRPr="00F90C55">
              <w:rPr>
                <w:webHidden/>
              </w:rPr>
              <w:fldChar w:fldCharType="separate"/>
            </w:r>
            <w:r w:rsidR="00135AAD">
              <w:rPr>
                <w:webHidden/>
              </w:rPr>
              <w:t>14</w:t>
            </w:r>
            <w:r w:rsidR="00F90C55" w:rsidRPr="00F90C55">
              <w:rPr>
                <w:webHidden/>
              </w:rPr>
              <w:fldChar w:fldCharType="end"/>
            </w:r>
          </w:hyperlink>
        </w:p>
        <w:p w14:paraId="4C65EF3B" w14:textId="3C83A913" w:rsidR="00F90C55" w:rsidRPr="00F90C55" w:rsidRDefault="00000000">
          <w:pPr>
            <w:pStyle w:val="22"/>
            <w:rPr>
              <w:rFonts w:cstheme="minorBidi"/>
              <w:b w:val="0"/>
              <w:bCs w:val="0"/>
              <w:kern w:val="2"/>
              <w14:ligatures w14:val="standardContextual"/>
            </w:rPr>
          </w:pPr>
          <w:hyperlink w:anchor="_Toc221611706" w:history="1">
            <w:r w:rsidR="00F90C55" w:rsidRPr="00F90C55">
              <w:rPr>
                <w:rStyle w:val="ad"/>
                <w:rFonts w:hint="eastAsia"/>
              </w:rPr>
              <w:t>國立東華大學師資培育公費生受領公費期間</w:t>
            </w:r>
            <w:r w:rsidR="00F90C55">
              <w:rPr>
                <w:rStyle w:val="ad"/>
                <w:rFonts w:hint="eastAsia"/>
              </w:rPr>
              <w:t>修習課程規劃書</w:t>
            </w:r>
            <w:r w:rsidR="00F90C55" w:rsidRPr="00F90C55">
              <w:rPr>
                <w:webHidden/>
              </w:rPr>
              <w:tab/>
            </w:r>
            <w:r w:rsidR="00F90C55" w:rsidRPr="00F90C55">
              <w:rPr>
                <w:webHidden/>
              </w:rPr>
              <w:fldChar w:fldCharType="begin"/>
            </w:r>
            <w:r w:rsidR="00F90C55" w:rsidRPr="00F90C55">
              <w:rPr>
                <w:webHidden/>
              </w:rPr>
              <w:instrText xml:space="preserve"> PAGEREF _Toc221611706 \h </w:instrText>
            </w:r>
            <w:r w:rsidR="00F90C55" w:rsidRPr="00F90C55">
              <w:rPr>
                <w:webHidden/>
              </w:rPr>
            </w:r>
            <w:r w:rsidR="00F90C55" w:rsidRPr="00F90C55">
              <w:rPr>
                <w:webHidden/>
              </w:rPr>
              <w:fldChar w:fldCharType="separate"/>
            </w:r>
            <w:r w:rsidR="00135AAD">
              <w:rPr>
                <w:webHidden/>
              </w:rPr>
              <w:t>15</w:t>
            </w:r>
            <w:r w:rsidR="00F90C55" w:rsidRPr="00F90C55">
              <w:rPr>
                <w:webHidden/>
              </w:rPr>
              <w:fldChar w:fldCharType="end"/>
            </w:r>
          </w:hyperlink>
        </w:p>
        <w:p w14:paraId="3B77A38C" w14:textId="1231486A" w:rsidR="00F90C55" w:rsidRPr="00F90C55" w:rsidRDefault="00000000">
          <w:pPr>
            <w:pStyle w:val="22"/>
            <w:rPr>
              <w:rFonts w:cstheme="minorBidi"/>
              <w:b w:val="0"/>
              <w:bCs w:val="0"/>
              <w:kern w:val="2"/>
              <w14:ligatures w14:val="standardContextual"/>
            </w:rPr>
          </w:pPr>
          <w:hyperlink w:anchor="_Toc221611707" w:history="1">
            <w:r w:rsidR="00F90C55" w:rsidRPr="00F90C55">
              <w:rPr>
                <w:rStyle w:val="ad"/>
                <w:rFonts w:hint="eastAsia"/>
              </w:rPr>
              <w:t>國立東華大學「師資培育公費生」申請人</w:t>
            </w:r>
          </w:hyperlink>
          <w:hyperlink w:anchor="_Toc221611708" w:history="1">
            <w:r w:rsidR="00F90C55" w:rsidRPr="00F90C55">
              <w:rPr>
                <w:rStyle w:val="ad"/>
                <w:rFonts w:hint="eastAsia"/>
              </w:rPr>
              <w:t>權利與義務確認書</w:t>
            </w:r>
            <w:r w:rsidR="00F90C55" w:rsidRPr="00F90C55">
              <w:rPr>
                <w:webHidden/>
              </w:rPr>
              <w:tab/>
            </w:r>
            <w:r w:rsidR="00F90C55" w:rsidRPr="00F90C55">
              <w:rPr>
                <w:webHidden/>
              </w:rPr>
              <w:fldChar w:fldCharType="begin"/>
            </w:r>
            <w:r w:rsidR="00F90C55" w:rsidRPr="00F90C55">
              <w:rPr>
                <w:webHidden/>
              </w:rPr>
              <w:instrText xml:space="preserve"> PAGEREF _Toc221611708 \h </w:instrText>
            </w:r>
            <w:r w:rsidR="00F90C55" w:rsidRPr="00F90C55">
              <w:rPr>
                <w:webHidden/>
              </w:rPr>
            </w:r>
            <w:r w:rsidR="00F90C55" w:rsidRPr="00F90C55">
              <w:rPr>
                <w:webHidden/>
              </w:rPr>
              <w:fldChar w:fldCharType="separate"/>
            </w:r>
            <w:r w:rsidR="00135AAD">
              <w:rPr>
                <w:webHidden/>
              </w:rPr>
              <w:t>16</w:t>
            </w:r>
            <w:r w:rsidR="00F90C55" w:rsidRPr="00F90C55">
              <w:rPr>
                <w:webHidden/>
              </w:rPr>
              <w:fldChar w:fldCharType="end"/>
            </w:r>
          </w:hyperlink>
        </w:p>
        <w:p w14:paraId="77CA034E" w14:textId="16F38E0E" w:rsidR="00F90C55" w:rsidRPr="00F90C55" w:rsidRDefault="00000000">
          <w:pPr>
            <w:pStyle w:val="22"/>
            <w:rPr>
              <w:rFonts w:cstheme="minorBidi"/>
              <w:b w:val="0"/>
              <w:bCs w:val="0"/>
              <w:kern w:val="2"/>
              <w14:ligatures w14:val="standardContextual"/>
            </w:rPr>
          </w:pPr>
          <w:hyperlink w:anchor="_Toc221611709" w:history="1">
            <w:r w:rsidR="00F90C55" w:rsidRPr="00F90C55">
              <w:rPr>
                <w:rStyle w:val="ad"/>
                <w:rFonts w:hint="eastAsia"/>
              </w:rPr>
              <w:t>國立東華大學師資培育公費生（乙案）申請代辦報名委託書</w:t>
            </w:r>
            <w:r w:rsidR="00F90C55" w:rsidRPr="00F90C55">
              <w:rPr>
                <w:webHidden/>
              </w:rPr>
              <w:tab/>
            </w:r>
            <w:r w:rsidR="00F90C55" w:rsidRPr="00F90C55">
              <w:rPr>
                <w:webHidden/>
              </w:rPr>
              <w:fldChar w:fldCharType="begin"/>
            </w:r>
            <w:r w:rsidR="00F90C55" w:rsidRPr="00F90C55">
              <w:rPr>
                <w:webHidden/>
              </w:rPr>
              <w:instrText xml:space="preserve"> PAGEREF _Toc221611709 \h </w:instrText>
            </w:r>
            <w:r w:rsidR="00F90C55" w:rsidRPr="00F90C55">
              <w:rPr>
                <w:webHidden/>
              </w:rPr>
            </w:r>
            <w:r w:rsidR="00F90C55" w:rsidRPr="00F90C55">
              <w:rPr>
                <w:webHidden/>
              </w:rPr>
              <w:fldChar w:fldCharType="separate"/>
            </w:r>
            <w:r w:rsidR="00135AAD">
              <w:rPr>
                <w:webHidden/>
              </w:rPr>
              <w:t>18</w:t>
            </w:r>
            <w:r w:rsidR="00F90C55" w:rsidRPr="00F90C55">
              <w:rPr>
                <w:webHidden/>
              </w:rPr>
              <w:fldChar w:fldCharType="end"/>
            </w:r>
          </w:hyperlink>
        </w:p>
        <w:p w14:paraId="1BEDB230" w14:textId="6C13FADE" w:rsidR="00F90C55" w:rsidRPr="00F90C55" w:rsidRDefault="0067548F">
          <w:pPr>
            <w:pStyle w:val="22"/>
            <w:rPr>
              <w:rFonts w:cstheme="minorBidi"/>
              <w:b w:val="0"/>
              <w:bCs w:val="0"/>
              <w:kern w:val="2"/>
              <w14:ligatures w14:val="standardContextual"/>
            </w:rPr>
          </w:pPr>
          <w:r w:rsidRPr="0067548F">
            <w:rPr>
              <w:rStyle w:val="ad"/>
              <w:rFonts w:hint="eastAsia"/>
              <w:color w:val="auto"/>
              <w:u w:val="none"/>
            </w:rPr>
            <w:t>附錄一：</w:t>
          </w:r>
          <w:hyperlink w:anchor="_Toc221611710" w:history="1">
            <w:r w:rsidR="00F90C55" w:rsidRPr="00F90C55">
              <w:rPr>
                <w:rStyle w:val="ad"/>
                <w:rFonts w:hint="eastAsia"/>
              </w:rPr>
              <w:t>師資培育公費助學金及分發服務辦法</w:t>
            </w:r>
            <w:r w:rsidR="00F90C55" w:rsidRPr="00F90C55">
              <w:rPr>
                <w:webHidden/>
              </w:rPr>
              <w:tab/>
            </w:r>
            <w:r w:rsidR="00F90C55" w:rsidRPr="00F90C55">
              <w:rPr>
                <w:webHidden/>
              </w:rPr>
              <w:fldChar w:fldCharType="begin"/>
            </w:r>
            <w:r w:rsidR="00F90C55" w:rsidRPr="00F90C55">
              <w:rPr>
                <w:webHidden/>
              </w:rPr>
              <w:instrText xml:space="preserve"> PAGEREF _Toc221611710 \h </w:instrText>
            </w:r>
            <w:r w:rsidR="00F90C55" w:rsidRPr="00F90C55">
              <w:rPr>
                <w:webHidden/>
              </w:rPr>
            </w:r>
            <w:r w:rsidR="00F90C55" w:rsidRPr="00F90C55">
              <w:rPr>
                <w:webHidden/>
              </w:rPr>
              <w:fldChar w:fldCharType="separate"/>
            </w:r>
            <w:r w:rsidR="00135AAD">
              <w:rPr>
                <w:webHidden/>
              </w:rPr>
              <w:t>19</w:t>
            </w:r>
            <w:r w:rsidR="00F90C55" w:rsidRPr="00F90C55">
              <w:rPr>
                <w:webHidden/>
              </w:rPr>
              <w:fldChar w:fldCharType="end"/>
            </w:r>
          </w:hyperlink>
        </w:p>
        <w:p w14:paraId="08D98FD1" w14:textId="757E929B" w:rsidR="00F90C55" w:rsidRPr="00F90C55" w:rsidRDefault="0067548F">
          <w:pPr>
            <w:pStyle w:val="22"/>
            <w:rPr>
              <w:rFonts w:cstheme="minorBidi"/>
              <w:b w:val="0"/>
              <w:bCs w:val="0"/>
              <w:kern w:val="2"/>
              <w14:ligatures w14:val="standardContextual"/>
            </w:rPr>
          </w:pPr>
          <w:r w:rsidRPr="0067548F">
            <w:rPr>
              <w:rStyle w:val="ad"/>
              <w:rFonts w:hint="eastAsia"/>
              <w:color w:val="auto"/>
              <w:u w:val="none"/>
            </w:rPr>
            <w:t>附錄二：</w:t>
          </w:r>
          <w:hyperlink w:anchor="_Toc221611711" w:history="1">
            <w:r w:rsidR="00F90C55" w:rsidRPr="00F90C55">
              <w:rPr>
                <w:rStyle w:val="ad"/>
                <w:rFonts w:hint="eastAsia"/>
              </w:rPr>
              <w:t>國立東華大學師資培育公費生受領師資培育公費行政契約書</w:t>
            </w:r>
            <w:r w:rsidR="00F90C55" w:rsidRPr="00F90C55">
              <w:rPr>
                <w:webHidden/>
              </w:rPr>
              <w:tab/>
            </w:r>
            <w:r w:rsidR="00F90C55" w:rsidRPr="00F90C55">
              <w:rPr>
                <w:webHidden/>
              </w:rPr>
              <w:fldChar w:fldCharType="begin"/>
            </w:r>
            <w:r w:rsidR="00F90C55" w:rsidRPr="00F90C55">
              <w:rPr>
                <w:webHidden/>
              </w:rPr>
              <w:instrText xml:space="preserve"> PAGEREF _Toc221611711 \h </w:instrText>
            </w:r>
            <w:r w:rsidR="00F90C55" w:rsidRPr="00F90C55">
              <w:rPr>
                <w:webHidden/>
              </w:rPr>
            </w:r>
            <w:r w:rsidR="00F90C55" w:rsidRPr="00F90C55">
              <w:rPr>
                <w:webHidden/>
              </w:rPr>
              <w:fldChar w:fldCharType="separate"/>
            </w:r>
            <w:r w:rsidR="00135AAD">
              <w:rPr>
                <w:webHidden/>
              </w:rPr>
              <w:t>23</w:t>
            </w:r>
            <w:r w:rsidR="00F90C55" w:rsidRPr="00F90C55">
              <w:rPr>
                <w:webHidden/>
              </w:rPr>
              <w:fldChar w:fldCharType="end"/>
            </w:r>
          </w:hyperlink>
        </w:p>
        <w:p w14:paraId="1D6EF721" w14:textId="73F6F69D" w:rsidR="00F90C55" w:rsidRPr="00F90C55" w:rsidRDefault="0067548F">
          <w:pPr>
            <w:pStyle w:val="22"/>
            <w:rPr>
              <w:rFonts w:cstheme="minorBidi"/>
              <w:b w:val="0"/>
              <w:bCs w:val="0"/>
              <w:kern w:val="2"/>
              <w14:ligatures w14:val="standardContextual"/>
            </w:rPr>
          </w:pPr>
          <w:r w:rsidRPr="0067548F">
            <w:rPr>
              <w:rStyle w:val="ad"/>
              <w:rFonts w:hint="eastAsia"/>
              <w:color w:val="auto"/>
              <w:u w:val="none"/>
            </w:rPr>
            <w:t>附錄三：</w:t>
          </w:r>
          <w:hyperlink w:anchor="_Toc221611712" w:history="1">
            <w:r w:rsidR="00F90C55" w:rsidRPr="00F90C55">
              <w:rPr>
                <w:rStyle w:val="ad"/>
                <w:rFonts w:hint="eastAsia"/>
              </w:rPr>
              <w:t>國立東華大學師資培育公費生輔導要點</w:t>
            </w:r>
            <w:r w:rsidR="00F90C55" w:rsidRPr="00F90C55">
              <w:rPr>
                <w:webHidden/>
              </w:rPr>
              <w:tab/>
            </w:r>
            <w:r w:rsidR="00F90C55" w:rsidRPr="00F90C55">
              <w:rPr>
                <w:webHidden/>
              </w:rPr>
              <w:fldChar w:fldCharType="begin"/>
            </w:r>
            <w:r w:rsidR="00F90C55" w:rsidRPr="00F90C55">
              <w:rPr>
                <w:webHidden/>
              </w:rPr>
              <w:instrText xml:space="preserve"> PAGEREF _Toc221611712 \h </w:instrText>
            </w:r>
            <w:r w:rsidR="00F90C55" w:rsidRPr="00F90C55">
              <w:rPr>
                <w:webHidden/>
              </w:rPr>
            </w:r>
            <w:r w:rsidR="00F90C55" w:rsidRPr="00F90C55">
              <w:rPr>
                <w:webHidden/>
              </w:rPr>
              <w:fldChar w:fldCharType="separate"/>
            </w:r>
            <w:r w:rsidR="00135AAD">
              <w:rPr>
                <w:webHidden/>
              </w:rPr>
              <w:t>27</w:t>
            </w:r>
            <w:r w:rsidR="00F90C55" w:rsidRPr="00F90C55">
              <w:rPr>
                <w:webHidden/>
              </w:rPr>
              <w:fldChar w:fldCharType="end"/>
            </w:r>
          </w:hyperlink>
        </w:p>
        <w:p w14:paraId="450B7B4A" w14:textId="4B636414" w:rsidR="00F90C55" w:rsidRPr="00F90C55" w:rsidRDefault="0067548F">
          <w:pPr>
            <w:pStyle w:val="22"/>
            <w:rPr>
              <w:rFonts w:cstheme="minorBidi"/>
              <w:b w:val="0"/>
              <w:bCs w:val="0"/>
              <w:kern w:val="2"/>
              <w14:ligatures w14:val="standardContextual"/>
            </w:rPr>
          </w:pPr>
          <w:r w:rsidRPr="0067548F">
            <w:rPr>
              <w:rStyle w:val="ad"/>
              <w:rFonts w:hint="eastAsia"/>
              <w:color w:val="auto"/>
              <w:u w:val="none"/>
            </w:rPr>
            <w:t>附錄四：</w:t>
          </w:r>
          <w:hyperlink w:anchor="_Toc221611713" w:history="1">
            <w:r w:rsidR="00F90C55" w:rsidRPr="00F90C55">
              <w:rPr>
                <w:rStyle w:val="ad"/>
                <w:rFonts w:hint="eastAsia"/>
              </w:rPr>
              <w:t>國立東華大學招生考試試場規則</w:t>
            </w:r>
            <w:r w:rsidR="00F90C55" w:rsidRPr="00F90C55">
              <w:rPr>
                <w:webHidden/>
              </w:rPr>
              <w:tab/>
            </w:r>
            <w:r w:rsidR="00F90C55" w:rsidRPr="00F90C55">
              <w:rPr>
                <w:webHidden/>
              </w:rPr>
              <w:fldChar w:fldCharType="begin"/>
            </w:r>
            <w:r w:rsidR="00F90C55" w:rsidRPr="00F90C55">
              <w:rPr>
                <w:webHidden/>
              </w:rPr>
              <w:instrText xml:space="preserve"> PAGEREF _Toc221611713 \h </w:instrText>
            </w:r>
            <w:r w:rsidR="00F90C55" w:rsidRPr="00F90C55">
              <w:rPr>
                <w:webHidden/>
              </w:rPr>
            </w:r>
            <w:r w:rsidR="00F90C55" w:rsidRPr="00F90C55">
              <w:rPr>
                <w:webHidden/>
              </w:rPr>
              <w:fldChar w:fldCharType="separate"/>
            </w:r>
            <w:r w:rsidR="00135AAD">
              <w:rPr>
                <w:webHidden/>
              </w:rPr>
              <w:t>31</w:t>
            </w:r>
            <w:r w:rsidR="00F90C55" w:rsidRPr="00F90C55">
              <w:rPr>
                <w:webHidden/>
              </w:rPr>
              <w:fldChar w:fldCharType="end"/>
            </w:r>
          </w:hyperlink>
        </w:p>
        <w:p w14:paraId="6485989A" w14:textId="7AE5B3F2" w:rsidR="00F90C55" w:rsidRPr="00F90C55" w:rsidRDefault="0067548F">
          <w:pPr>
            <w:pStyle w:val="22"/>
            <w:rPr>
              <w:rFonts w:cstheme="minorBidi"/>
              <w:b w:val="0"/>
              <w:bCs w:val="0"/>
              <w:kern w:val="2"/>
              <w14:ligatures w14:val="standardContextual"/>
            </w:rPr>
          </w:pPr>
          <w:r w:rsidRPr="0067548F">
            <w:rPr>
              <w:rStyle w:val="ad"/>
              <w:rFonts w:hint="eastAsia"/>
              <w:color w:val="auto"/>
              <w:u w:val="none"/>
            </w:rPr>
            <w:t>附錄五：</w:t>
          </w:r>
          <w:hyperlink w:anchor="_Toc221611714" w:history="1">
            <w:r w:rsidR="00F90C55" w:rsidRPr="00F90C55">
              <w:rPr>
                <w:rStyle w:val="ad"/>
                <w:rFonts w:hint="eastAsia"/>
              </w:rPr>
              <w:t>國立東華大學</w:t>
            </w:r>
            <w:r w:rsidR="00F90C55" w:rsidRPr="00F90C55">
              <w:rPr>
                <w:rStyle w:val="ad"/>
              </w:rPr>
              <w:t>114</w:t>
            </w:r>
            <w:r w:rsidR="00F90C55" w:rsidRPr="00F90C55">
              <w:rPr>
                <w:rStyle w:val="ad"/>
                <w:rFonts w:hint="eastAsia"/>
              </w:rPr>
              <w:t>學年度第二學期師資培育公費生（乙案）成績複查申請書</w:t>
            </w:r>
            <w:r w:rsidR="00F90C55" w:rsidRPr="00F90C55">
              <w:rPr>
                <w:webHidden/>
              </w:rPr>
              <w:tab/>
            </w:r>
            <w:r w:rsidR="00F90C55" w:rsidRPr="00F90C55">
              <w:rPr>
                <w:webHidden/>
              </w:rPr>
              <w:fldChar w:fldCharType="begin"/>
            </w:r>
            <w:r w:rsidR="00F90C55" w:rsidRPr="00F90C55">
              <w:rPr>
                <w:webHidden/>
              </w:rPr>
              <w:instrText xml:space="preserve"> PAGEREF _Toc221611714 \h </w:instrText>
            </w:r>
            <w:r w:rsidR="00F90C55" w:rsidRPr="00F90C55">
              <w:rPr>
                <w:webHidden/>
              </w:rPr>
            </w:r>
            <w:r w:rsidR="00F90C55" w:rsidRPr="00F90C55">
              <w:rPr>
                <w:webHidden/>
              </w:rPr>
              <w:fldChar w:fldCharType="separate"/>
            </w:r>
            <w:r w:rsidR="00135AAD">
              <w:rPr>
                <w:webHidden/>
              </w:rPr>
              <w:t>33</w:t>
            </w:r>
            <w:r w:rsidR="00F90C55" w:rsidRPr="00F90C55">
              <w:rPr>
                <w:webHidden/>
              </w:rPr>
              <w:fldChar w:fldCharType="end"/>
            </w:r>
          </w:hyperlink>
        </w:p>
        <w:p w14:paraId="45903E84" w14:textId="6E52DB43" w:rsidR="00F90C55" w:rsidRPr="00F90C55" w:rsidRDefault="0067548F">
          <w:pPr>
            <w:pStyle w:val="22"/>
            <w:rPr>
              <w:rFonts w:cstheme="minorBidi"/>
              <w:b w:val="0"/>
              <w:bCs w:val="0"/>
              <w:kern w:val="2"/>
              <w14:ligatures w14:val="standardContextual"/>
            </w:rPr>
          </w:pPr>
          <w:r w:rsidRPr="0067548F">
            <w:rPr>
              <w:rStyle w:val="ad"/>
              <w:rFonts w:hint="eastAsia"/>
              <w:color w:val="auto"/>
              <w:u w:val="none"/>
            </w:rPr>
            <w:t>附錄六：</w:t>
          </w:r>
          <w:hyperlink w:anchor="_Toc221611715" w:history="1">
            <w:r w:rsidR="00F90C55" w:rsidRPr="00F90C55">
              <w:rPr>
                <w:rStyle w:val="ad"/>
                <w:rFonts w:hint="eastAsia"/>
              </w:rPr>
              <w:t>國立東華大學</w:t>
            </w:r>
          </w:hyperlink>
          <w:hyperlink w:anchor="_Toc221611716" w:history="1">
            <w:r w:rsidR="00F90C55" w:rsidRPr="00F90C55">
              <w:rPr>
                <w:rStyle w:val="ad"/>
                <w:rFonts w:hint="eastAsia"/>
              </w:rPr>
              <w:t>師資培育公費錄取生（乙案）自願放棄錄取資格切結書</w:t>
            </w:r>
            <w:r w:rsidR="00F90C55" w:rsidRPr="00F90C55">
              <w:rPr>
                <w:webHidden/>
              </w:rPr>
              <w:tab/>
            </w:r>
            <w:r w:rsidR="00F90C55" w:rsidRPr="00F90C55">
              <w:rPr>
                <w:webHidden/>
              </w:rPr>
              <w:fldChar w:fldCharType="begin"/>
            </w:r>
            <w:r w:rsidR="00F90C55" w:rsidRPr="00F90C55">
              <w:rPr>
                <w:webHidden/>
              </w:rPr>
              <w:instrText xml:space="preserve"> PAGEREF _Toc221611716 \h </w:instrText>
            </w:r>
            <w:r w:rsidR="00F90C55" w:rsidRPr="00F90C55">
              <w:rPr>
                <w:webHidden/>
              </w:rPr>
            </w:r>
            <w:r w:rsidR="00F90C55" w:rsidRPr="00F90C55">
              <w:rPr>
                <w:webHidden/>
              </w:rPr>
              <w:fldChar w:fldCharType="separate"/>
            </w:r>
            <w:r w:rsidR="00135AAD">
              <w:rPr>
                <w:webHidden/>
              </w:rPr>
              <w:t>34</w:t>
            </w:r>
            <w:r w:rsidR="00F90C55" w:rsidRPr="00F90C55">
              <w:rPr>
                <w:webHidden/>
              </w:rPr>
              <w:fldChar w:fldCharType="end"/>
            </w:r>
          </w:hyperlink>
        </w:p>
        <w:p w14:paraId="2C2CC27C" w14:textId="49BB1F1A" w:rsidR="00141679" w:rsidRPr="00347556" w:rsidRDefault="00A22BC3" w:rsidP="00F00004">
          <w:pPr>
            <w:rPr>
              <w:rFonts w:ascii="標楷體" w:hAnsi="標楷體"/>
              <w:b/>
              <w:bCs/>
              <w:sz w:val="22"/>
            </w:rPr>
          </w:pPr>
          <w:r w:rsidRPr="00970D92">
            <w:rPr>
              <w:rFonts w:ascii="標楷體" w:hAnsi="標楷體"/>
              <w:b/>
              <w:bCs/>
              <w:sz w:val="22"/>
              <w:lang w:val="zh-TW"/>
            </w:rPr>
            <w:fldChar w:fldCharType="end"/>
          </w:r>
        </w:p>
      </w:sdtContent>
    </w:sdt>
    <w:p w14:paraId="00364F37" w14:textId="77777777" w:rsidR="00A22BC3" w:rsidRPr="00347556" w:rsidRDefault="00A22BC3" w:rsidP="00B431CD">
      <w:pPr>
        <w:overflowPunct w:val="0"/>
        <w:jc w:val="center"/>
        <w:rPr>
          <w:rFonts w:ascii="標楷體" w:hAnsi="標楷體"/>
          <w:b/>
          <w:bCs/>
          <w:sz w:val="22"/>
        </w:rPr>
        <w:sectPr w:rsidR="00A22BC3" w:rsidRPr="00347556" w:rsidSect="006164F2">
          <w:pgSz w:w="11910" w:h="16840" w:code="9"/>
          <w:pgMar w:top="1440" w:right="780" w:bottom="280" w:left="400" w:header="720" w:footer="720" w:gutter="0"/>
          <w:pgNumType w:fmt="lowerRoman" w:start="1"/>
          <w:cols w:space="720"/>
          <w:docGrid w:linePitch="326"/>
        </w:sectPr>
      </w:pPr>
    </w:p>
    <w:p w14:paraId="4C2DDCBF" w14:textId="3241C926" w:rsidR="00252263" w:rsidRPr="009527F1" w:rsidRDefault="00252263" w:rsidP="00A22BC3">
      <w:pPr>
        <w:overflowPunct w:val="0"/>
        <w:spacing w:beforeLines="50" w:before="180" w:after="240" w:line="420" w:lineRule="exact"/>
        <w:ind w:left="634" w:hangingChars="198" w:hanging="634"/>
        <w:jc w:val="center"/>
        <w:rPr>
          <w:b/>
          <w:sz w:val="32"/>
          <w:szCs w:val="32"/>
        </w:rPr>
      </w:pPr>
      <w:r w:rsidRPr="009527F1">
        <w:rPr>
          <w:b/>
          <w:sz w:val="32"/>
          <w:szCs w:val="32"/>
        </w:rPr>
        <w:lastRenderedPageBreak/>
        <w:t>國立東華大學</w:t>
      </w:r>
      <w:r w:rsidR="004A5D59" w:rsidRPr="009527F1">
        <w:rPr>
          <w:b/>
          <w:sz w:val="32"/>
          <w:szCs w:val="32"/>
        </w:rPr>
        <w:t>1</w:t>
      </w:r>
      <w:r w:rsidR="00BE16EC" w:rsidRPr="009527F1">
        <w:rPr>
          <w:b/>
          <w:sz w:val="32"/>
          <w:szCs w:val="32"/>
        </w:rPr>
        <w:t>1</w:t>
      </w:r>
      <w:r w:rsidR="00742524">
        <w:rPr>
          <w:rFonts w:hint="eastAsia"/>
          <w:b/>
          <w:sz w:val="32"/>
          <w:szCs w:val="32"/>
        </w:rPr>
        <w:t>4</w:t>
      </w:r>
      <w:r w:rsidR="00042F9A" w:rsidRPr="009527F1">
        <w:rPr>
          <w:b/>
          <w:sz w:val="32"/>
          <w:szCs w:val="32"/>
        </w:rPr>
        <w:t>學年度第</w:t>
      </w:r>
      <w:r w:rsidR="00976814" w:rsidRPr="009527F1">
        <w:rPr>
          <w:b/>
          <w:sz w:val="32"/>
          <w:szCs w:val="32"/>
        </w:rPr>
        <w:t>二</w:t>
      </w:r>
      <w:r w:rsidR="00042F9A" w:rsidRPr="009527F1">
        <w:rPr>
          <w:b/>
          <w:sz w:val="32"/>
          <w:szCs w:val="32"/>
        </w:rPr>
        <w:t>學</w:t>
      </w:r>
      <w:r w:rsidRPr="009527F1">
        <w:rPr>
          <w:b/>
          <w:sz w:val="32"/>
          <w:szCs w:val="32"/>
        </w:rPr>
        <w:t>期師資培育</w:t>
      </w:r>
      <w:r w:rsidRPr="009527F1">
        <w:rPr>
          <w:b/>
          <w:sz w:val="32"/>
          <w:szCs w:val="32"/>
        </w:rPr>
        <w:t>(</w:t>
      </w:r>
      <w:r w:rsidRPr="009527F1">
        <w:rPr>
          <w:b/>
          <w:sz w:val="32"/>
          <w:szCs w:val="32"/>
        </w:rPr>
        <w:t>乙案</w:t>
      </w:r>
      <w:r w:rsidRPr="009527F1">
        <w:rPr>
          <w:b/>
          <w:sz w:val="32"/>
          <w:szCs w:val="32"/>
        </w:rPr>
        <w:t>)</w:t>
      </w:r>
      <w:r w:rsidRPr="009527F1">
        <w:rPr>
          <w:b/>
          <w:sz w:val="32"/>
          <w:szCs w:val="32"/>
        </w:rPr>
        <w:t>公費生甄選簡章</w:t>
      </w:r>
    </w:p>
    <w:p w14:paraId="167A7317" w14:textId="77777777" w:rsidR="00252263" w:rsidRPr="009527F1" w:rsidRDefault="00252263" w:rsidP="003A3A04">
      <w:pPr>
        <w:pStyle w:val="a5"/>
        <w:numPr>
          <w:ilvl w:val="0"/>
          <w:numId w:val="2"/>
        </w:numPr>
        <w:overflowPunct w:val="0"/>
        <w:spacing w:line="420" w:lineRule="exact"/>
        <w:ind w:leftChars="0" w:left="482" w:hanging="482"/>
        <w:jc w:val="both"/>
        <w:outlineLvl w:val="0"/>
        <w:rPr>
          <w:rFonts w:ascii="Times New Roman" w:eastAsia="標楷體" w:hAnsi="Times New Roman" w:cs="Times New Roman"/>
          <w:b/>
        </w:rPr>
      </w:pPr>
      <w:bookmarkStart w:id="0" w:name="_Toc221611688"/>
      <w:r w:rsidRPr="009527F1">
        <w:rPr>
          <w:rFonts w:ascii="Times New Roman" w:eastAsia="標楷體" w:hAnsi="Times New Roman" w:cs="Times New Roman"/>
          <w:b/>
        </w:rPr>
        <w:t>依據</w:t>
      </w:r>
      <w:bookmarkEnd w:id="0"/>
    </w:p>
    <w:p w14:paraId="729DFBD0" w14:textId="3F9DF7A7" w:rsidR="00252263" w:rsidRPr="009527F1" w:rsidRDefault="00BE16EC" w:rsidP="003A3A04">
      <w:pPr>
        <w:overflowPunct w:val="0"/>
        <w:spacing w:line="420" w:lineRule="exact"/>
        <w:ind w:leftChars="192" w:left="461" w:firstLineChars="5" w:firstLine="12"/>
        <w:jc w:val="both"/>
      </w:pPr>
      <w:r w:rsidRPr="009527F1">
        <w:t>依據「師資培育法」、</w:t>
      </w:r>
      <w:r w:rsidR="00252263" w:rsidRPr="009527F1">
        <w:t>「師資培育公費助學金及分發服務辦法」，教育部公費生核定函</w:t>
      </w:r>
      <w:r w:rsidRPr="009527F1">
        <w:t>（</w:t>
      </w:r>
      <w:r w:rsidR="007E4706" w:rsidRPr="007E4706">
        <w:rPr>
          <w:rFonts w:hint="eastAsia"/>
        </w:rPr>
        <w:t>114</w:t>
      </w:r>
      <w:r w:rsidR="007E4706" w:rsidRPr="007E4706">
        <w:rPr>
          <w:rFonts w:hint="eastAsia"/>
        </w:rPr>
        <w:t>年</w:t>
      </w:r>
      <w:r w:rsidR="007E4706" w:rsidRPr="007E4706">
        <w:rPr>
          <w:rFonts w:hint="eastAsia"/>
        </w:rPr>
        <w:t>9</w:t>
      </w:r>
      <w:r w:rsidR="007E4706" w:rsidRPr="007E4706">
        <w:rPr>
          <w:rFonts w:hint="eastAsia"/>
        </w:rPr>
        <w:t>月</w:t>
      </w:r>
      <w:r w:rsidR="007E4706" w:rsidRPr="007E4706">
        <w:rPr>
          <w:rFonts w:hint="eastAsia"/>
        </w:rPr>
        <w:t>10</w:t>
      </w:r>
      <w:r w:rsidR="007E4706" w:rsidRPr="007E4706">
        <w:rPr>
          <w:rFonts w:hint="eastAsia"/>
        </w:rPr>
        <w:t>日</w:t>
      </w:r>
      <w:proofErr w:type="gramStart"/>
      <w:r w:rsidR="00036E4F" w:rsidRPr="009527F1">
        <w:rPr>
          <w:rFonts w:hint="eastAsia"/>
        </w:rPr>
        <w:t>臺</w:t>
      </w:r>
      <w:proofErr w:type="gramEnd"/>
      <w:r w:rsidR="00036E4F" w:rsidRPr="009527F1">
        <w:rPr>
          <w:rFonts w:hint="eastAsia"/>
        </w:rPr>
        <w:t>教師</w:t>
      </w:r>
      <w:r w:rsidR="00036E4F" w:rsidRPr="009527F1">
        <w:rPr>
          <w:rFonts w:hint="eastAsia"/>
        </w:rPr>
        <w:t>(</w:t>
      </w:r>
      <w:r w:rsidR="00036E4F" w:rsidRPr="009527F1">
        <w:rPr>
          <w:rFonts w:hint="eastAsia"/>
        </w:rPr>
        <w:t>二</w:t>
      </w:r>
      <w:r w:rsidR="00036E4F" w:rsidRPr="009527F1">
        <w:rPr>
          <w:rFonts w:hint="eastAsia"/>
        </w:rPr>
        <w:t>)</w:t>
      </w:r>
      <w:r w:rsidR="00036E4F" w:rsidRPr="009527F1">
        <w:rPr>
          <w:rFonts w:hint="eastAsia"/>
        </w:rPr>
        <w:t>字第</w:t>
      </w:r>
      <w:r w:rsidR="007E4706" w:rsidRPr="007E4706">
        <w:t>1142602480K</w:t>
      </w:r>
      <w:r w:rsidR="00036E4F" w:rsidRPr="009527F1">
        <w:t>號函</w:t>
      </w:r>
      <w:r w:rsidR="00036E4F" w:rsidRPr="009527F1">
        <w:rPr>
          <w:rFonts w:hint="eastAsia"/>
        </w:rPr>
        <w:t>）及本</w:t>
      </w:r>
      <w:r w:rsidR="00252263" w:rsidRPr="009527F1">
        <w:t>校「師資培育公費生甄選要點」辨理。</w:t>
      </w:r>
    </w:p>
    <w:p w14:paraId="31D25F30" w14:textId="77777777" w:rsidR="00252263" w:rsidRPr="009527F1" w:rsidRDefault="00252263" w:rsidP="003A3A04">
      <w:pPr>
        <w:pStyle w:val="a5"/>
        <w:numPr>
          <w:ilvl w:val="0"/>
          <w:numId w:val="2"/>
        </w:numPr>
        <w:overflowPunct w:val="0"/>
        <w:spacing w:beforeLines="50" w:before="180" w:line="420" w:lineRule="exact"/>
        <w:ind w:leftChars="0" w:left="482" w:hanging="482"/>
        <w:jc w:val="both"/>
        <w:outlineLvl w:val="0"/>
        <w:rPr>
          <w:rFonts w:ascii="Times New Roman" w:eastAsia="標楷體" w:hAnsi="Times New Roman" w:cs="Times New Roman"/>
          <w:b/>
        </w:rPr>
      </w:pPr>
      <w:bookmarkStart w:id="1" w:name="_Toc221611689"/>
      <w:r w:rsidRPr="009527F1">
        <w:rPr>
          <w:rFonts w:ascii="Times New Roman" w:eastAsia="標楷體" w:hAnsi="Times New Roman" w:cs="Times New Roman"/>
          <w:b/>
        </w:rPr>
        <w:t>目的</w:t>
      </w:r>
      <w:bookmarkEnd w:id="1"/>
    </w:p>
    <w:p w14:paraId="6E9A7B64" w14:textId="23349304" w:rsidR="00252263" w:rsidRPr="009527F1" w:rsidRDefault="00252263" w:rsidP="003A3A04">
      <w:pPr>
        <w:overflowPunct w:val="0"/>
        <w:spacing w:line="420" w:lineRule="exact"/>
        <w:ind w:leftChars="199" w:left="478"/>
        <w:jc w:val="both"/>
      </w:pPr>
      <w:r w:rsidRPr="009527F1">
        <w:t>本甄選活動係為吸引優秀學生投入教師行列，培養具學科基本能力、教育專業素養、多元文化視野與國際觀點之師資培育公費生。</w:t>
      </w:r>
    </w:p>
    <w:p w14:paraId="377CAC0E" w14:textId="77777777" w:rsidR="00252263" w:rsidRPr="009527F1" w:rsidRDefault="00252263" w:rsidP="003A3A04">
      <w:pPr>
        <w:pStyle w:val="a5"/>
        <w:numPr>
          <w:ilvl w:val="0"/>
          <w:numId w:val="2"/>
        </w:numPr>
        <w:overflowPunct w:val="0"/>
        <w:spacing w:beforeLines="50" w:before="180" w:line="420" w:lineRule="exact"/>
        <w:ind w:leftChars="0" w:left="482" w:hanging="482"/>
        <w:jc w:val="both"/>
        <w:outlineLvl w:val="0"/>
        <w:rPr>
          <w:rFonts w:ascii="Times New Roman" w:eastAsia="標楷體" w:hAnsi="Times New Roman" w:cs="Times New Roman"/>
          <w:b/>
        </w:rPr>
      </w:pPr>
      <w:bookmarkStart w:id="2" w:name="_Toc221611690"/>
      <w:r w:rsidRPr="009527F1">
        <w:rPr>
          <w:rFonts w:ascii="Times New Roman" w:eastAsia="標楷體" w:hAnsi="Times New Roman" w:cs="Times New Roman"/>
          <w:b/>
        </w:rPr>
        <w:t>甄選名額</w:t>
      </w:r>
      <w:bookmarkEnd w:id="2"/>
    </w:p>
    <w:p w14:paraId="44E17153" w14:textId="46FB1F5D" w:rsidR="00597897" w:rsidRPr="009527F1" w:rsidRDefault="00042F9A" w:rsidP="003A3A04">
      <w:pPr>
        <w:overflowPunct w:val="0"/>
        <w:spacing w:line="420" w:lineRule="exact"/>
        <w:ind w:leftChars="177" w:left="425"/>
        <w:jc w:val="both"/>
      </w:pPr>
      <w:r w:rsidRPr="009527F1">
        <w:t>本學年度甄選</w:t>
      </w:r>
      <w:r w:rsidRPr="009527F1">
        <w:t>1</w:t>
      </w:r>
      <w:r w:rsidR="003F01F2" w:rsidRPr="009527F1">
        <w:t>1</w:t>
      </w:r>
      <w:r w:rsidR="00742524">
        <w:rPr>
          <w:rFonts w:hint="eastAsia"/>
        </w:rPr>
        <w:t>4</w:t>
      </w:r>
      <w:r w:rsidRPr="009527F1">
        <w:t>學年度第</w:t>
      </w:r>
      <w:r w:rsidR="00976814" w:rsidRPr="009527F1">
        <w:t>二</w:t>
      </w:r>
      <w:r w:rsidRPr="009527F1">
        <w:t>學期起</w:t>
      </w:r>
      <w:proofErr w:type="gramStart"/>
      <w:r w:rsidRPr="009527F1">
        <w:t>之師培公費生</w:t>
      </w:r>
      <w:proofErr w:type="gramEnd"/>
      <w:r w:rsidRPr="009527F1">
        <w:t>，培育之名額、類科及分發學年度，依教育部核定本校公費生</w:t>
      </w:r>
      <w:r w:rsidR="003C332A" w:rsidRPr="009527F1">
        <w:t>小教</w:t>
      </w:r>
      <w:r w:rsidR="00976E8D" w:rsidRPr="009527F1">
        <w:rPr>
          <w:rFonts w:hint="eastAsia"/>
        </w:rPr>
        <w:t>3</w:t>
      </w:r>
      <w:r w:rsidR="00647E91" w:rsidRPr="009527F1">
        <w:t>名</w:t>
      </w:r>
      <w:r w:rsidRPr="009527F1">
        <w:t>，名額</w:t>
      </w:r>
      <w:proofErr w:type="gramStart"/>
      <w:r w:rsidRPr="009527F1">
        <w:t>詳列如</w:t>
      </w:r>
      <w:proofErr w:type="gramEnd"/>
      <w:r w:rsidRPr="009527F1">
        <w:t>下：</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724"/>
        <w:gridCol w:w="1556"/>
        <w:gridCol w:w="708"/>
        <w:gridCol w:w="991"/>
        <w:gridCol w:w="710"/>
        <w:gridCol w:w="710"/>
        <w:gridCol w:w="1558"/>
        <w:gridCol w:w="2545"/>
      </w:tblGrid>
      <w:tr w:rsidR="007E4706" w:rsidRPr="009527F1" w14:paraId="33587A5E" w14:textId="77777777" w:rsidTr="007E4706">
        <w:trPr>
          <w:trHeight w:val="170"/>
        </w:trPr>
        <w:tc>
          <w:tcPr>
            <w:tcW w:w="274" w:type="pct"/>
            <w:shd w:val="clear" w:color="auto" w:fill="auto"/>
            <w:vAlign w:val="center"/>
          </w:tcPr>
          <w:p w14:paraId="3F6AAD56" w14:textId="77777777" w:rsidR="00976E8D" w:rsidRPr="00786A75" w:rsidRDefault="00976E8D" w:rsidP="00A22BC3">
            <w:pPr>
              <w:overflowPunct w:val="0"/>
              <w:snapToGrid w:val="0"/>
              <w:jc w:val="center"/>
              <w:rPr>
                <w:sz w:val="20"/>
                <w:szCs w:val="24"/>
              </w:rPr>
            </w:pPr>
            <w:r w:rsidRPr="00786A75">
              <w:rPr>
                <w:sz w:val="20"/>
                <w:szCs w:val="24"/>
              </w:rPr>
              <w:t>學系</w:t>
            </w:r>
          </w:p>
        </w:tc>
        <w:tc>
          <w:tcPr>
            <w:tcW w:w="360" w:type="pct"/>
            <w:vAlign w:val="center"/>
          </w:tcPr>
          <w:p w14:paraId="7A8883F2" w14:textId="77777777" w:rsidR="00976E8D" w:rsidRPr="00786A75" w:rsidRDefault="00976E8D" w:rsidP="00A22BC3">
            <w:pPr>
              <w:overflowPunct w:val="0"/>
              <w:snapToGrid w:val="0"/>
              <w:jc w:val="center"/>
              <w:rPr>
                <w:sz w:val="20"/>
                <w:szCs w:val="24"/>
              </w:rPr>
            </w:pPr>
            <w:r w:rsidRPr="00786A75">
              <w:rPr>
                <w:sz w:val="20"/>
                <w:szCs w:val="24"/>
              </w:rPr>
              <w:t>編號</w:t>
            </w:r>
          </w:p>
        </w:tc>
        <w:tc>
          <w:tcPr>
            <w:tcW w:w="774" w:type="pct"/>
            <w:shd w:val="clear" w:color="auto" w:fill="auto"/>
            <w:vAlign w:val="center"/>
          </w:tcPr>
          <w:p w14:paraId="623AD499" w14:textId="77777777" w:rsidR="00976E8D" w:rsidRPr="00786A75" w:rsidRDefault="00976E8D" w:rsidP="00A22BC3">
            <w:pPr>
              <w:overflowPunct w:val="0"/>
              <w:snapToGrid w:val="0"/>
              <w:jc w:val="center"/>
              <w:rPr>
                <w:sz w:val="20"/>
                <w:szCs w:val="24"/>
              </w:rPr>
            </w:pPr>
            <w:r w:rsidRPr="00786A75">
              <w:rPr>
                <w:sz w:val="20"/>
                <w:szCs w:val="24"/>
              </w:rPr>
              <w:t>專長</w:t>
            </w:r>
          </w:p>
        </w:tc>
        <w:tc>
          <w:tcPr>
            <w:tcW w:w="352" w:type="pct"/>
            <w:vAlign w:val="center"/>
          </w:tcPr>
          <w:p w14:paraId="05FACAD3" w14:textId="77777777" w:rsidR="00976E8D" w:rsidRPr="00786A75" w:rsidRDefault="00976E8D" w:rsidP="00A22BC3">
            <w:pPr>
              <w:overflowPunct w:val="0"/>
              <w:snapToGrid w:val="0"/>
              <w:jc w:val="center"/>
              <w:rPr>
                <w:sz w:val="20"/>
                <w:szCs w:val="24"/>
              </w:rPr>
            </w:pPr>
            <w:r w:rsidRPr="00786A75">
              <w:rPr>
                <w:sz w:val="20"/>
                <w:szCs w:val="24"/>
              </w:rPr>
              <w:t>類科</w:t>
            </w:r>
          </w:p>
        </w:tc>
        <w:tc>
          <w:tcPr>
            <w:tcW w:w="493" w:type="pct"/>
            <w:shd w:val="clear" w:color="auto" w:fill="auto"/>
            <w:vAlign w:val="center"/>
          </w:tcPr>
          <w:p w14:paraId="0143C0F2" w14:textId="77777777" w:rsidR="00976E8D" w:rsidRPr="00786A75" w:rsidRDefault="00976E8D" w:rsidP="00A22BC3">
            <w:pPr>
              <w:overflowPunct w:val="0"/>
              <w:snapToGrid w:val="0"/>
              <w:jc w:val="center"/>
              <w:rPr>
                <w:sz w:val="20"/>
                <w:szCs w:val="24"/>
              </w:rPr>
            </w:pPr>
            <w:r w:rsidRPr="00786A75">
              <w:rPr>
                <w:sz w:val="20"/>
                <w:szCs w:val="24"/>
              </w:rPr>
              <w:t>身分別</w:t>
            </w:r>
          </w:p>
        </w:tc>
        <w:tc>
          <w:tcPr>
            <w:tcW w:w="353" w:type="pct"/>
            <w:vAlign w:val="center"/>
          </w:tcPr>
          <w:p w14:paraId="1F4DB18C" w14:textId="77777777" w:rsidR="00976E8D" w:rsidRPr="00786A75" w:rsidRDefault="00976E8D" w:rsidP="007E4706">
            <w:pPr>
              <w:overflowPunct w:val="0"/>
              <w:snapToGrid w:val="0"/>
              <w:jc w:val="center"/>
              <w:rPr>
                <w:sz w:val="20"/>
                <w:szCs w:val="24"/>
              </w:rPr>
            </w:pPr>
            <w:r w:rsidRPr="00786A75">
              <w:rPr>
                <w:sz w:val="20"/>
                <w:szCs w:val="24"/>
              </w:rPr>
              <w:t>碩士</w:t>
            </w:r>
          </w:p>
          <w:p w14:paraId="02A11318" w14:textId="77777777" w:rsidR="00976E8D" w:rsidRPr="00786A75" w:rsidRDefault="00976E8D" w:rsidP="007E4706">
            <w:pPr>
              <w:overflowPunct w:val="0"/>
              <w:snapToGrid w:val="0"/>
              <w:jc w:val="center"/>
              <w:rPr>
                <w:sz w:val="20"/>
                <w:szCs w:val="24"/>
              </w:rPr>
            </w:pPr>
            <w:r w:rsidRPr="00786A75">
              <w:rPr>
                <w:sz w:val="20"/>
                <w:szCs w:val="24"/>
              </w:rPr>
              <w:t>培育</w:t>
            </w:r>
          </w:p>
        </w:tc>
        <w:tc>
          <w:tcPr>
            <w:tcW w:w="353" w:type="pct"/>
            <w:shd w:val="clear" w:color="auto" w:fill="auto"/>
            <w:vAlign w:val="center"/>
          </w:tcPr>
          <w:p w14:paraId="7866266B" w14:textId="77777777" w:rsidR="00976E8D" w:rsidRPr="00786A75" w:rsidRDefault="00976E8D" w:rsidP="00A22BC3">
            <w:pPr>
              <w:overflowPunct w:val="0"/>
              <w:snapToGrid w:val="0"/>
              <w:jc w:val="center"/>
              <w:rPr>
                <w:sz w:val="20"/>
                <w:szCs w:val="24"/>
              </w:rPr>
            </w:pPr>
            <w:r w:rsidRPr="00786A75">
              <w:rPr>
                <w:sz w:val="20"/>
                <w:szCs w:val="24"/>
              </w:rPr>
              <w:t>分發</w:t>
            </w:r>
          </w:p>
          <w:p w14:paraId="01DCBCE4" w14:textId="77777777" w:rsidR="00976E8D" w:rsidRPr="00786A75" w:rsidRDefault="00976E8D" w:rsidP="00A22BC3">
            <w:pPr>
              <w:overflowPunct w:val="0"/>
              <w:snapToGrid w:val="0"/>
              <w:jc w:val="center"/>
              <w:rPr>
                <w:sz w:val="20"/>
                <w:szCs w:val="24"/>
              </w:rPr>
            </w:pPr>
            <w:r w:rsidRPr="00786A75">
              <w:rPr>
                <w:rFonts w:hint="eastAsia"/>
                <w:sz w:val="20"/>
                <w:szCs w:val="24"/>
              </w:rPr>
              <w:t>學</w:t>
            </w:r>
            <w:r w:rsidRPr="00786A75">
              <w:rPr>
                <w:sz w:val="20"/>
                <w:szCs w:val="24"/>
              </w:rPr>
              <w:t>年度</w:t>
            </w:r>
          </w:p>
        </w:tc>
        <w:tc>
          <w:tcPr>
            <w:tcW w:w="775" w:type="pct"/>
            <w:shd w:val="clear" w:color="auto" w:fill="auto"/>
            <w:vAlign w:val="center"/>
          </w:tcPr>
          <w:p w14:paraId="0C4739E4" w14:textId="77777777" w:rsidR="00976E8D" w:rsidRPr="00786A75" w:rsidRDefault="00976E8D" w:rsidP="00A22BC3">
            <w:pPr>
              <w:overflowPunct w:val="0"/>
              <w:snapToGrid w:val="0"/>
              <w:jc w:val="center"/>
              <w:rPr>
                <w:sz w:val="20"/>
                <w:szCs w:val="24"/>
              </w:rPr>
            </w:pPr>
            <w:r w:rsidRPr="00786A75">
              <w:rPr>
                <w:sz w:val="20"/>
                <w:szCs w:val="24"/>
              </w:rPr>
              <w:t>分發學校</w:t>
            </w:r>
          </w:p>
        </w:tc>
        <w:tc>
          <w:tcPr>
            <w:tcW w:w="1266" w:type="pct"/>
            <w:shd w:val="clear" w:color="auto" w:fill="auto"/>
            <w:vAlign w:val="center"/>
          </w:tcPr>
          <w:p w14:paraId="2384A91D" w14:textId="77777777" w:rsidR="00976E8D" w:rsidRPr="00786A75" w:rsidRDefault="00976E8D" w:rsidP="00A22BC3">
            <w:pPr>
              <w:overflowPunct w:val="0"/>
              <w:snapToGrid w:val="0"/>
              <w:jc w:val="center"/>
              <w:rPr>
                <w:sz w:val="20"/>
                <w:szCs w:val="24"/>
              </w:rPr>
            </w:pPr>
            <w:r w:rsidRPr="00786A75">
              <w:rPr>
                <w:sz w:val="20"/>
                <w:szCs w:val="24"/>
              </w:rPr>
              <w:t>培育及修業條件</w:t>
            </w:r>
          </w:p>
        </w:tc>
      </w:tr>
      <w:tr w:rsidR="007E4706" w:rsidRPr="009527F1" w14:paraId="28555261" w14:textId="77777777" w:rsidTr="007E4706">
        <w:trPr>
          <w:trHeight w:val="20"/>
        </w:trPr>
        <w:tc>
          <w:tcPr>
            <w:tcW w:w="274" w:type="pct"/>
            <w:vMerge w:val="restart"/>
            <w:shd w:val="clear" w:color="auto" w:fill="auto"/>
            <w:vAlign w:val="center"/>
          </w:tcPr>
          <w:p w14:paraId="645B459F" w14:textId="77777777" w:rsidR="00786A75" w:rsidRPr="00786A75" w:rsidRDefault="00786A75" w:rsidP="007E4706">
            <w:pPr>
              <w:overflowPunct w:val="0"/>
              <w:snapToGrid w:val="0"/>
              <w:jc w:val="center"/>
              <w:rPr>
                <w:sz w:val="20"/>
                <w:szCs w:val="24"/>
              </w:rPr>
            </w:pPr>
            <w:proofErr w:type="gramStart"/>
            <w:r w:rsidRPr="00786A75">
              <w:rPr>
                <w:sz w:val="20"/>
                <w:szCs w:val="24"/>
              </w:rPr>
              <w:t>不限學系</w:t>
            </w:r>
            <w:proofErr w:type="gramEnd"/>
          </w:p>
        </w:tc>
        <w:tc>
          <w:tcPr>
            <w:tcW w:w="360" w:type="pct"/>
            <w:vAlign w:val="center"/>
          </w:tcPr>
          <w:p w14:paraId="1C8AC250" w14:textId="77777777" w:rsidR="00786A75" w:rsidRPr="00786A75" w:rsidRDefault="00786A75" w:rsidP="00786A75">
            <w:pPr>
              <w:overflowPunct w:val="0"/>
              <w:snapToGrid w:val="0"/>
              <w:jc w:val="center"/>
              <w:rPr>
                <w:sz w:val="20"/>
                <w:szCs w:val="24"/>
              </w:rPr>
            </w:pPr>
            <w:r w:rsidRPr="00786A75">
              <w:rPr>
                <w:sz w:val="20"/>
                <w:szCs w:val="24"/>
              </w:rPr>
              <w:t>A01</w:t>
            </w:r>
          </w:p>
        </w:tc>
        <w:tc>
          <w:tcPr>
            <w:tcW w:w="774" w:type="pct"/>
            <w:shd w:val="clear" w:color="auto" w:fill="auto"/>
            <w:vAlign w:val="center"/>
          </w:tcPr>
          <w:p w14:paraId="124D3542" w14:textId="63050DA5" w:rsidR="00786A75" w:rsidRPr="00786A75" w:rsidRDefault="00455762" w:rsidP="00786A75">
            <w:pPr>
              <w:overflowPunct w:val="0"/>
              <w:rPr>
                <w:sz w:val="20"/>
                <w:szCs w:val="24"/>
              </w:rPr>
            </w:pPr>
            <w:r w:rsidRPr="00786A75">
              <w:rPr>
                <w:rFonts w:hint="eastAsia"/>
                <w:sz w:val="20"/>
                <w:szCs w:val="24"/>
              </w:rPr>
              <w:t>國民小學教師</w:t>
            </w:r>
          </w:p>
        </w:tc>
        <w:tc>
          <w:tcPr>
            <w:tcW w:w="352" w:type="pct"/>
            <w:vAlign w:val="center"/>
          </w:tcPr>
          <w:p w14:paraId="3700CF50" w14:textId="374AC39C" w:rsidR="00786A75" w:rsidRPr="00786A75" w:rsidRDefault="00786A75" w:rsidP="00786A75">
            <w:pPr>
              <w:overflowPunct w:val="0"/>
              <w:jc w:val="center"/>
              <w:rPr>
                <w:sz w:val="20"/>
                <w:szCs w:val="24"/>
              </w:rPr>
            </w:pPr>
            <w:r w:rsidRPr="00786A75">
              <w:rPr>
                <w:rFonts w:hint="eastAsia"/>
                <w:sz w:val="20"/>
                <w:szCs w:val="24"/>
              </w:rPr>
              <w:t>小教</w:t>
            </w:r>
          </w:p>
        </w:tc>
        <w:tc>
          <w:tcPr>
            <w:tcW w:w="493" w:type="pct"/>
            <w:shd w:val="clear" w:color="auto" w:fill="auto"/>
            <w:vAlign w:val="center"/>
          </w:tcPr>
          <w:p w14:paraId="351DFB97" w14:textId="0714EADE" w:rsidR="00786A75" w:rsidRPr="00786A75" w:rsidRDefault="00786A75" w:rsidP="00786A75">
            <w:pPr>
              <w:overflowPunct w:val="0"/>
              <w:snapToGrid w:val="0"/>
              <w:jc w:val="center"/>
              <w:rPr>
                <w:sz w:val="20"/>
                <w:szCs w:val="24"/>
              </w:rPr>
            </w:pPr>
            <w:r w:rsidRPr="00786A75">
              <w:rPr>
                <w:rFonts w:hint="eastAsia"/>
                <w:sz w:val="20"/>
                <w:szCs w:val="24"/>
              </w:rPr>
              <w:t>一般生</w:t>
            </w:r>
          </w:p>
        </w:tc>
        <w:tc>
          <w:tcPr>
            <w:tcW w:w="353" w:type="pct"/>
            <w:vAlign w:val="center"/>
          </w:tcPr>
          <w:p w14:paraId="5A49AD4A" w14:textId="77777777" w:rsidR="00786A75" w:rsidRPr="00786A75" w:rsidRDefault="00786A75" w:rsidP="00786A75">
            <w:pPr>
              <w:overflowPunct w:val="0"/>
              <w:jc w:val="center"/>
              <w:rPr>
                <w:sz w:val="20"/>
                <w:szCs w:val="24"/>
              </w:rPr>
            </w:pPr>
          </w:p>
        </w:tc>
        <w:tc>
          <w:tcPr>
            <w:tcW w:w="353" w:type="pct"/>
            <w:shd w:val="clear" w:color="auto" w:fill="auto"/>
            <w:vAlign w:val="center"/>
          </w:tcPr>
          <w:p w14:paraId="5789DD21" w14:textId="03828F70" w:rsidR="00786A75" w:rsidRPr="00786A75" w:rsidRDefault="00786A75" w:rsidP="00786A75">
            <w:pPr>
              <w:overflowPunct w:val="0"/>
              <w:jc w:val="center"/>
              <w:rPr>
                <w:sz w:val="20"/>
                <w:szCs w:val="24"/>
              </w:rPr>
            </w:pPr>
            <w:r>
              <w:rPr>
                <w:rFonts w:hint="eastAsia"/>
                <w:sz w:val="20"/>
                <w:szCs w:val="24"/>
              </w:rPr>
              <w:t>118</w:t>
            </w:r>
          </w:p>
        </w:tc>
        <w:tc>
          <w:tcPr>
            <w:tcW w:w="775" w:type="pct"/>
            <w:shd w:val="clear" w:color="auto" w:fill="auto"/>
            <w:vAlign w:val="center"/>
          </w:tcPr>
          <w:p w14:paraId="2271703F" w14:textId="77777777" w:rsidR="007E4706" w:rsidRDefault="00786A75" w:rsidP="007E4706">
            <w:pPr>
              <w:overflowPunct w:val="0"/>
              <w:snapToGrid w:val="0"/>
              <w:spacing w:line="360" w:lineRule="exact"/>
              <w:rPr>
                <w:sz w:val="20"/>
                <w:szCs w:val="24"/>
              </w:rPr>
            </w:pPr>
            <w:r w:rsidRPr="00786A75">
              <w:rPr>
                <w:rFonts w:hint="eastAsia"/>
                <w:sz w:val="20"/>
                <w:szCs w:val="24"/>
              </w:rPr>
              <w:t>分發偏遠地區</w:t>
            </w:r>
            <w:proofErr w:type="gramStart"/>
            <w:r w:rsidRPr="00786A75">
              <w:rPr>
                <w:rFonts w:hint="eastAsia"/>
                <w:sz w:val="20"/>
                <w:szCs w:val="24"/>
              </w:rPr>
              <w:t>臺</w:t>
            </w:r>
            <w:proofErr w:type="gramEnd"/>
            <w:r w:rsidRPr="00786A75">
              <w:rPr>
                <w:rFonts w:hint="eastAsia"/>
                <w:sz w:val="20"/>
                <w:szCs w:val="24"/>
              </w:rPr>
              <w:t>東縣學校</w:t>
            </w:r>
          </w:p>
          <w:p w14:paraId="5EF50E62" w14:textId="540D6F3E" w:rsidR="00786A75" w:rsidRPr="00786A75" w:rsidRDefault="00786A75" w:rsidP="007E4706">
            <w:pPr>
              <w:overflowPunct w:val="0"/>
              <w:snapToGrid w:val="0"/>
              <w:spacing w:line="360" w:lineRule="exact"/>
              <w:rPr>
                <w:sz w:val="20"/>
                <w:szCs w:val="24"/>
              </w:rPr>
            </w:pPr>
            <w:r w:rsidRPr="00786A75">
              <w:rPr>
                <w:rFonts w:hint="eastAsia"/>
                <w:sz w:val="20"/>
                <w:szCs w:val="24"/>
              </w:rPr>
              <w:t>偏遠地區學校</w:t>
            </w:r>
          </w:p>
        </w:tc>
        <w:tc>
          <w:tcPr>
            <w:tcW w:w="1266" w:type="pct"/>
            <w:shd w:val="clear" w:color="auto" w:fill="auto"/>
            <w:vAlign w:val="center"/>
          </w:tcPr>
          <w:p w14:paraId="65B0C344" w14:textId="0D3D7DA8" w:rsidR="00786A75" w:rsidRPr="007E4706" w:rsidRDefault="00786A75" w:rsidP="007E4706">
            <w:pPr>
              <w:pStyle w:val="a5"/>
              <w:numPr>
                <w:ilvl w:val="0"/>
                <w:numId w:val="22"/>
              </w:numPr>
              <w:snapToGrid w:val="0"/>
              <w:spacing w:line="360" w:lineRule="exact"/>
              <w:ind w:leftChars="0"/>
              <w:jc w:val="both"/>
              <w:rPr>
                <w:rFonts w:ascii="Times New Roman" w:eastAsia="標楷體" w:hAnsi="Times New Roman" w:cs="Times New Roman"/>
                <w:color w:val="000000"/>
                <w:sz w:val="20"/>
                <w:szCs w:val="20"/>
              </w:rPr>
            </w:pPr>
            <w:r w:rsidRPr="007E4706">
              <w:rPr>
                <w:rFonts w:ascii="Times New Roman" w:eastAsia="標楷體" w:hAnsi="Times New Roman" w:cs="Times New Roman"/>
                <w:color w:val="000000"/>
                <w:sz w:val="20"/>
                <w:szCs w:val="20"/>
              </w:rPr>
              <w:t>加</w:t>
            </w:r>
            <w:proofErr w:type="gramStart"/>
            <w:r w:rsidRPr="007E4706">
              <w:rPr>
                <w:rFonts w:ascii="Times New Roman" w:eastAsia="標楷體" w:hAnsi="Times New Roman" w:cs="Times New Roman"/>
                <w:color w:val="000000"/>
                <w:sz w:val="20"/>
                <w:szCs w:val="20"/>
              </w:rPr>
              <w:t>註</w:t>
            </w:r>
            <w:proofErr w:type="gramEnd"/>
            <w:r w:rsidRPr="007E4706">
              <w:rPr>
                <w:rFonts w:ascii="Times New Roman" w:eastAsia="標楷體" w:hAnsi="Times New Roman" w:cs="Times New Roman"/>
                <w:color w:val="000000"/>
                <w:sz w:val="20"/>
                <w:szCs w:val="20"/>
              </w:rPr>
              <w:t>輔導專長</w:t>
            </w:r>
          </w:p>
          <w:p w14:paraId="7726D8BA" w14:textId="5EBB7984" w:rsidR="00786A75" w:rsidRPr="007E4706" w:rsidRDefault="00786A75" w:rsidP="007E4706">
            <w:pPr>
              <w:pStyle w:val="a5"/>
              <w:numPr>
                <w:ilvl w:val="0"/>
                <w:numId w:val="22"/>
              </w:numPr>
              <w:snapToGrid w:val="0"/>
              <w:spacing w:line="360" w:lineRule="exact"/>
              <w:ind w:leftChars="0"/>
              <w:jc w:val="both"/>
              <w:rPr>
                <w:rFonts w:ascii="Times New Roman" w:eastAsia="標楷體" w:hAnsi="Times New Roman" w:cs="Times New Roman"/>
                <w:color w:val="000000"/>
                <w:sz w:val="20"/>
                <w:szCs w:val="20"/>
              </w:rPr>
            </w:pPr>
            <w:r w:rsidRPr="007E4706">
              <w:rPr>
                <w:rFonts w:ascii="Times New Roman" w:eastAsia="標楷體" w:hAnsi="Times New Roman" w:cs="Times New Roman"/>
                <w:color w:val="000000"/>
                <w:sz w:val="20"/>
                <w:szCs w:val="20"/>
              </w:rPr>
              <w:t>（國、數、社、自）</w:t>
            </w:r>
            <w:r w:rsidRPr="007E4706">
              <w:rPr>
                <w:rFonts w:ascii="Times New Roman" w:eastAsia="標楷體" w:hAnsi="Times New Roman" w:cs="Times New Roman"/>
                <w:color w:val="000000"/>
                <w:sz w:val="20"/>
                <w:szCs w:val="20"/>
              </w:rPr>
              <w:t>4</w:t>
            </w:r>
            <w:r w:rsidRPr="007E4706">
              <w:rPr>
                <w:rFonts w:ascii="Times New Roman" w:eastAsia="標楷體" w:hAnsi="Times New Roman" w:cs="Times New Roman"/>
                <w:color w:val="000000"/>
                <w:sz w:val="20"/>
                <w:szCs w:val="20"/>
              </w:rPr>
              <w:t>領域學科知能評量，至少</w:t>
            </w:r>
            <w:r w:rsidRPr="007E4706">
              <w:rPr>
                <w:rFonts w:ascii="Times New Roman" w:eastAsia="標楷體" w:hAnsi="Times New Roman" w:cs="Times New Roman"/>
                <w:color w:val="000000"/>
                <w:sz w:val="20"/>
                <w:szCs w:val="20"/>
              </w:rPr>
              <w:t>1</w:t>
            </w:r>
            <w:r w:rsidRPr="007E4706">
              <w:rPr>
                <w:rFonts w:ascii="Times New Roman" w:eastAsia="標楷體" w:hAnsi="Times New Roman" w:cs="Times New Roman"/>
                <w:color w:val="000000"/>
                <w:sz w:val="20"/>
                <w:szCs w:val="20"/>
              </w:rPr>
              <w:t>科達「精熟」級，其餘達「基礎」級</w:t>
            </w:r>
          </w:p>
        </w:tc>
      </w:tr>
      <w:tr w:rsidR="007E4706" w:rsidRPr="009527F1" w14:paraId="5C7CB81B" w14:textId="77777777" w:rsidTr="007E4706">
        <w:trPr>
          <w:trHeight w:val="20"/>
        </w:trPr>
        <w:tc>
          <w:tcPr>
            <w:tcW w:w="274" w:type="pct"/>
            <w:vMerge/>
            <w:shd w:val="clear" w:color="auto" w:fill="auto"/>
            <w:vAlign w:val="center"/>
          </w:tcPr>
          <w:p w14:paraId="6C4621FC" w14:textId="77777777" w:rsidR="00786A75" w:rsidRPr="00786A75" w:rsidRDefault="00786A75" w:rsidP="00786A75">
            <w:pPr>
              <w:overflowPunct w:val="0"/>
              <w:snapToGrid w:val="0"/>
              <w:jc w:val="center"/>
              <w:rPr>
                <w:sz w:val="20"/>
                <w:szCs w:val="24"/>
              </w:rPr>
            </w:pPr>
          </w:p>
        </w:tc>
        <w:tc>
          <w:tcPr>
            <w:tcW w:w="360" w:type="pct"/>
            <w:vAlign w:val="center"/>
          </w:tcPr>
          <w:p w14:paraId="5992BD14" w14:textId="77777777" w:rsidR="00786A75" w:rsidRPr="00786A75" w:rsidRDefault="00786A75" w:rsidP="00786A75">
            <w:pPr>
              <w:overflowPunct w:val="0"/>
              <w:snapToGrid w:val="0"/>
              <w:jc w:val="center"/>
              <w:rPr>
                <w:sz w:val="20"/>
                <w:szCs w:val="24"/>
              </w:rPr>
            </w:pPr>
            <w:r w:rsidRPr="00786A75">
              <w:rPr>
                <w:rFonts w:hint="eastAsia"/>
                <w:sz w:val="20"/>
                <w:szCs w:val="24"/>
              </w:rPr>
              <w:t>A</w:t>
            </w:r>
            <w:r w:rsidRPr="00786A75">
              <w:rPr>
                <w:sz w:val="20"/>
                <w:szCs w:val="24"/>
              </w:rPr>
              <w:t>02</w:t>
            </w:r>
          </w:p>
        </w:tc>
        <w:tc>
          <w:tcPr>
            <w:tcW w:w="774" w:type="pct"/>
            <w:shd w:val="clear" w:color="auto" w:fill="auto"/>
            <w:vAlign w:val="center"/>
          </w:tcPr>
          <w:p w14:paraId="6D6C7DE8" w14:textId="77777777" w:rsidR="00786A75" w:rsidRPr="00786A75" w:rsidRDefault="00786A75" w:rsidP="00786A75">
            <w:pPr>
              <w:overflowPunct w:val="0"/>
              <w:rPr>
                <w:sz w:val="20"/>
                <w:szCs w:val="24"/>
              </w:rPr>
            </w:pPr>
            <w:r w:rsidRPr="00786A75">
              <w:rPr>
                <w:rFonts w:hint="eastAsia"/>
                <w:sz w:val="20"/>
                <w:szCs w:val="24"/>
              </w:rPr>
              <w:t>國民小學教師</w:t>
            </w:r>
          </w:p>
        </w:tc>
        <w:tc>
          <w:tcPr>
            <w:tcW w:w="352" w:type="pct"/>
            <w:vAlign w:val="center"/>
          </w:tcPr>
          <w:p w14:paraId="76271EB8" w14:textId="77777777" w:rsidR="00786A75" w:rsidRPr="00786A75" w:rsidRDefault="00786A75" w:rsidP="00786A75">
            <w:pPr>
              <w:overflowPunct w:val="0"/>
              <w:jc w:val="center"/>
              <w:rPr>
                <w:rFonts w:eastAsia="DengXian"/>
                <w:sz w:val="20"/>
                <w:szCs w:val="24"/>
              </w:rPr>
            </w:pPr>
            <w:r w:rsidRPr="00786A75">
              <w:rPr>
                <w:rFonts w:hint="eastAsia"/>
                <w:sz w:val="20"/>
                <w:szCs w:val="24"/>
              </w:rPr>
              <w:t>小教</w:t>
            </w:r>
          </w:p>
        </w:tc>
        <w:tc>
          <w:tcPr>
            <w:tcW w:w="493" w:type="pct"/>
            <w:shd w:val="clear" w:color="auto" w:fill="auto"/>
            <w:vAlign w:val="center"/>
          </w:tcPr>
          <w:p w14:paraId="55D27958" w14:textId="77777777" w:rsidR="00786A75" w:rsidRPr="00786A75" w:rsidRDefault="00786A75" w:rsidP="00786A75">
            <w:pPr>
              <w:overflowPunct w:val="0"/>
              <w:snapToGrid w:val="0"/>
              <w:jc w:val="center"/>
              <w:rPr>
                <w:sz w:val="20"/>
                <w:szCs w:val="24"/>
              </w:rPr>
            </w:pPr>
            <w:r w:rsidRPr="00786A75">
              <w:rPr>
                <w:rFonts w:hint="eastAsia"/>
                <w:sz w:val="20"/>
                <w:szCs w:val="24"/>
              </w:rPr>
              <w:t>一般生</w:t>
            </w:r>
          </w:p>
        </w:tc>
        <w:tc>
          <w:tcPr>
            <w:tcW w:w="353" w:type="pct"/>
            <w:vAlign w:val="center"/>
          </w:tcPr>
          <w:p w14:paraId="06861298" w14:textId="77777777" w:rsidR="00786A75" w:rsidRPr="00786A75" w:rsidRDefault="00786A75" w:rsidP="00786A75">
            <w:pPr>
              <w:overflowPunct w:val="0"/>
              <w:jc w:val="center"/>
              <w:rPr>
                <w:sz w:val="20"/>
                <w:szCs w:val="24"/>
              </w:rPr>
            </w:pPr>
          </w:p>
        </w:tc>
        <w:tc>
          <w:tcPr>
            <w:tcW w:w="353" w:type="pct"/>
            <w:shd w:val="clear" w:color="auto" w:fill="auto"/>
            <w:vAlign w:val="center"/>
          </w:tcPr>
          <w:p w14:paraId="6083FABA" w14:textId="2707FBBD" w:rsidR="00786A75" w:rsidRPr="00786A75" w:rsidRDefault="00786A75" w:rsidP="00786A75">
            <w:pPr>
              <w:overflowPunct w:val="0"/>
              <w:jc w:val="center"/>
              <w:rPr>
                <w:sz w:val="20"/>
                <w:szCs w:val="24"/>
              </w:rPr>
            </w:pPr>
            <w:r>
              <w:rPr>
                <w:rFonts w:hint="eastAsia"/>
                <w:sz w:val="20"/>
                <w:szCs w:val="24"/>
              </w:rPr>
              <w:t>118</w:t>
            </w:r>
          </w:p>
        </w:tc>
        <w:tc>
          <w:tcPr>
            <w:tcW w:w="775" w:type="pct"/>
            <w:shd w:val="clear" w:color="auto" w:fill="auto"/>
            <w:vAlign w:val="center"/>
          </w:tcPr>
          <w:p w14:paraId="194CA248" w14:textId="77777777" w:rsidR="007E4706" w:rsidRDefault="00786A75" w:rsidP="007E4706">
            <w:pPr>
              <w:overflowPunct w:val="0"/>
              <w:snapToGrid w:val="0"/>
              <w:spacing w:line="360" w:lineRule="exact"/>
              <w:jc w:val="both"/>
              <w:rPr>
                <w:rFonts w:ascii="標楷體" w:hAnsi="標楷體"/>
                <w:color w:val="000000"/>
                <w:sz w:val="20"/>
                <w:szCs w:val="24"/>
              </w:rPr>
            </w:pPr>
            <w:r w:rsidRPr="00786A75">
              <w:rPr>
                <w:rFonts w:ascii="標楷體" w:hAnsi="標楷體" w:hint="eastAsia"/>
                <w:color w:val="000000"/>
                <w:sz w:val="20"/>
                <w:szCs w:val="24"/>
              </w:rPr>
              <w:t>分發偏遠地區花蓮縣學校</w:t>
            </w:r>
          </w:p>
          <w:p w14:paraId="4236A389" w14:textId="74EBE8BD" w:rsidR="00786A75" w:rsidRPr="00786A75" w:rsidRDefault="00786A75" w:rsidP="007E4706">
            <w:pPr>
              <w:overflowPunct w:val="0"/>
              <w:snapToGrid w:val="0"/>
              <w:spacing w:line="360" w:lineRule="exact"/>
              <w:jc w:val="both"/>
              <w:rPr>
                <w:sz w:val="20"/>
                <w:szCs w:val="24"/>
              </w:rPr>
            </w:pPr>
            <w:r w:rsidRPr="00786A75">
              <w:rPr>
                <w:rFonts w:ascii="標楷體" w:hAnsi="標楷體" w:hint="eastAsia"/>
                <w:color w:val="000000"/>
                <w:sz w:val="20"/>
                <w:szCs w:val="24"/>
              </w:rPr>
              <w:t>高寮國小</w:t>
            </w:r>
          </w:p>
        </w:tc>
        <w:tc>
          <w:tcPr>
            <w:tcW w:w="1266" w:type="pct"/>
            <w:shd w:val="clear" w:color="auto" w:fill="auto"/>
            <w:vAlign w:val="center"/>
          </w:tcPr>
          <w:p w14:paraId="476499E9" w14:textId="660AA8B7" w:rsidR="00786A75" w:rsidRPr="007E4706" w:rsidRDefault="00786A75" w:rsidP="007E4706">
            <w:pPr>
              <w:pStyle w:val="a5"/>
              <w:numPr>
                <w:ilvl w:val="0"/>
                <w:numId w:val="24"/>
              </w:numPr>
              <w:snapToGrid w:val="0"/>
              <w:spacing w:line="360" w:lineRule="exact"/>
              <w:ind w:leftChars="0"/>
              <w:jc w:val="both"/>
              <w:rPr>
                <w:rFonts w:ascii="Times New Roman" w:eastAsia="標楷體" w:hAnsi="Times New Roman" w:cs="Times New Roman"/>
                <w:sz w:val="20"/>
                <w:szCs w:val="20"/>
              </w:rPr>
            </w:pPr>
            <w:r w:rsidRPr="007E4706">
              <w:rPr>
                <w:rFonts w:ascii="Times New Roman" w:eastAsia="標楷體" w:hAnsi="Times New Roman" w:cs="Times New Roman"/>
                <w:sz w:val="20"/>
                <w:szCs w:val="20"/>
              </w:rPr>
              <w:t>修習音樂相關課程至少</w:t>
            </w:r>
            <w:r w:rsidRPr="007E4706">
              <w:rPr>
                <w:rFonts w:ascii="Times New Roman" w:eastAsia="標楷體" w:hAnsi="Times New Roman" w:cs="Times New Roman"/>
                <w:sz w:val="20"/>
                <w:szCs w:val="20"/>
              </w:rPr>
              <w:t>12</w:t>
            </w:r>
            <w:r w:rsidRPr="007E4706">
              <w:rPr>
                <w:rFonts w:ascii="Times New Roman" w:eastAsia="標楷體" w:hAnsi="Times New Roman" w:cs="Times New Roman"/>
                <w:sz w:val="20"/>
                <w:szCs w:val="20"/>
              </w:rPr>
              <w:t>學分</w:t>
            </w:r>
          </w:p>
          <w:p w14:paraId="452CA32C" w14:textId="2B17E087" w:rsidR="00786A75" w:rsidRPr="007E4706" w:rsidRDefault="00786A75" w:rsidP="007E4706">
            <w:pPr>
              <w:pStyle w:val="a5"/>
              <w:numPr>
                <w:ilvl w:val="0"/>
                <w:numId w:val="24"/>
              </w:numPr>
              <w:snapToGrid w:val="0"/>
              <w:spacing w:line="360" w:lineRule="exact"/>
              <w:ind w:leftChars="0"/>
              <w:jc w:val="both"/>
              <w:rPr>
                <w:rFonts w:ascii="Times New Roman" w:eastAsia="標楷體" w:hAnsi="Times New Roman" w:cs="Times New Roman"/>
                <w:sz w:val="20"/>
                <w:szCs w:val="20"/>
              </w:rPr>
            </w:pPr>
            <w:r w:rsidRPr="007E4706">
              <w:rPr>
                <w:rFonts w:ascii="Times New Roman" w:eastAsia="標楷體" w:hAnsi="Times New Roman" w:cs="Times New Roman"/>
                <w:sz w:val="20"/>
                <w:szCs w:val="20"/>
              </w:rPr>
              <w:t>國語</w:t>
            </w:r>
            <w:r w:rsidRPr="007E4706">
              <w:rPr>
                <w:rFonts w:ascii="Times New Roman" w:eastAsia="標楷體" w:hAnsi="Times New Roman" w:cs="Times New Roman"/>
                <w:sz w:val="20"/>
                <w:szCs w:val="20"/>
              </w:rPr>
              <w:t>-</w:t>
            </w:r>
            <w:r w:rsidRPr="007E4706">
              <w:rPr>
                <w:rFonts w:ascii="Times New Roman" w:eastAsia="標楷體" w:hAnsi="Times New Roman" w:cs="Times New Roman"/>
                <w:sz w:val="20"/>
                <w:szCs w:val="20"/>
              </w:rPr>
              <w:t>精熟</w:t>
            </w:r>
            <w:r w:rsidR="007E4706">
              <w:rPr>
                <w:rFonts w:ascii="Times New Roman" w:eastAsia="標楷體" w:hAnsi="Times New Roman" w:cs="Times New Roman" w:hint="eastAsia"/>
                <w:sz w:val="20"/>
                <w:szCs w:val="20"/>
              </w:rPr>
              <w:t>，</w:t>
            </w:r>
            <w:r w:rsidRPr="007E4706">
              <w:rPr>
                <w:rFonts w:ascii="Times New Roman" w:eastAsia="標楷體" w:hAnsi="Times New Roman" w:cs="Times New Roman"/>
                <w:sz w:val="20"/>
                <w:szCs w:val="20"/>
              </w:rPr>
              <w:t>數學</w:t>
            </w:r>
            <w:r w:rsidRPr="007E4706">
              <w:rPr>
                <w:rFonts w:ascii="Times New Roman" w:eastAsia="標楷體" w:hAnsi="Times New Roman" w:cs="Times New Roman"/>
                <w:sz w:val="20"/>
                <w:szCs w:val="20"/>
              </w:rPr>
              <w:t>-</w:t>
            </w:r>
            <w:r w:rsidRPr="007E4706">
              <w:rPr>
                <w:rFonts w:ascii="Times New Roman" w:eastAsia="標楷體" w:hAnsi="Times New Roman" w:cs="Times New Roman"/>
                <w:sz w:val="20"/>
                <w:szCs w:val="20"/>
              </w:rPr>
              <w:t>精熟</w:t>
            </w:r>
            <w:r w:rsidR="007E4706">
              <w:rPr>
                <w:rFonts w:ascii="Times New Roman" w:eastAsia="標楷體" w:hAnsi="Times New Roman" w:cs="Times New Roman" w:hint="eastAsia"/>
                <w:sz w:val="20"/>
                <w:szCs w:val="20"/>
              </w:rPr>
              <w:t>，</w:t>
            </w:r>
            <w:r w:rsidRPr="007E4706">
              <w:rPr>
                <w:rFonts w:ascii="Times New Roman" w:eastAsia="標楷體" w:hAnsi="Times New Roman" w:cs="Times New Roman"/>
                <w:sz w:val="20"/>
                <w:szCs w:val="20"/>
              </w:rPr>
              <w:t>自然</w:t>
            </w:r>
            <w:r w:rsidRPr="007E4706">
              <w:rPr>
                <w:rFonts w:ascii="Times New Roman" w:eastAsia="標楷體" w:hAnsi="Times New Roman" w:cs="Times New Roman"/>
                <w:sz w:val="20"/>
                <w:szCs w:val="20"/>
              </w:rPr>
              <w:t>-</w:t>
            </w:r>
            <w:r w:rsidRPr="007E4706">
              <w:rPr>
                <w:rFonts w:ascii="Times New Roman" w:eastAsia="標楷體" w:hAnsi="Times New Roman" w:cs="Times New Roman"/>
                <w:sz w:val="20"/>
                <w:szCs w:val="20"/>
              </w:rPr>
              <w:t>精熟</w:t>
            </w:r>
            <w:r w:rsidR="007E4706">
              <w:rPr>
                <w:rFonts w:ascii="Times New Roman" w:eastAsia="標楷體" w:hAnsi="Times New Roman" w:cs="Times New Roman" w:hint="eastAsia"/>
                <w:sz w:val="20"/>
                <w:szCs w:val="20"/>
              </w:rPr>
              <w:t>，</w:t>
            </w:r>
            <w:r w:rsidRPr="007E4706">
              <w:rPr>
                <w:rFonts w:ascii="Times New Roman" w:eastAsia="標楷體" w:hAnsi="Times New Roman" w:cs="Times New Roman"/>
                <w:sz w:val="20"/>
                <w:szCs w:val="20"/>
              </w:rPr>
              <w:t>社會</w:t>
            </w:r>
            <w:r w:rsidRPr="007E4706">
              <w:rPr>
                <w:rFonts w:ascii="Times New Roman" w:eastAsia="標楷體" w:hAnsi="Times New Roman" w:cs="Times New Roman"/>
                <w:sz w:val="20"/>
                <w:szCs w:val="20"/>
              </w:rPr>
              <w:t>-</w:t>
            </w:r>
            <w:r w:rsidRPr="007E4706">
              <w:rPr>
                <w:rFonts w:ascii="Times New Roman" w:eastAsia="標楷體" w:hAnsi="Times New Roman" w:cs="Times New Roman"/>
                <w:sz w:val="20"/>
                <w:szCs w:val="20"/>
              </w:rPr>
              <w:t>基礎</w:t>
            </w:r>
          </w:p>
        </w:tc>
      </w:tr>
      <w:tr w:rsidR="007E4706" w:rsidRPr="009527F1" w14:paraId="67209054" w14:textId="77777777" w:rsidTr="007E4706">
        <w:trPr>
          <w:trHeight w:val="20"/>
        </w:trPr>
        <w:tc>
          <w:tcPr>
            <w:tcW w:w="274" w:type="pct"/>
            <w:vMerge/>
            <w:shd w:val="clear" w:color="auto" w:fill="auto"/>
            <w:vAlign w:val="center"/>
          </w:tcPr>
          <w:p w14:paraId="37AFDDF1" w14:textId="77777777" w:rsidR="00976E8D" w:rsidRPr="00786A75" w:rsidRDefault="00976E8D" w:rsidP="00A22BC3">
            <w:pPr>
              <w:overflowPunct w:val="0"/>
              <w:snapToGrid w:val="0"/>
              <w:jc w:val="center"/>
              <w:rPr>
                <w:sz w:val="20"/>
                <w:szCs w:val="24"/>
              </w:rPr>
            </w:pPr>
          </w:p>
        </w:tc>
        <w:tc>
          <w:tcPr>
            <w:tcW w:w="360" w:type="pct"/>
            <w:vAlign w:val="center"/>
          </w:tcPr>
          <w:p w14:paraId="70E2433C" w14:textId="77777777" w:rsidR="00976E8D" w:rsidRPr="00786A75" w:rsidRDefault="00976E8D" w:rsidP="00A22BC3">
            <w:pPr>
              <w:overflowPunct w:val="0"/>
              <w:snapToGrid w:val="0"/>
              <w:jc w:val="center"/>
              <w:rPr>
                <w:b/>
                <w:sz w:val="20"/>
                <w:szCs w:val="24"/>
              </w:rPr>
            </w:pPr>
            <w:r w:rsidRPr="00786A75">
              <w:rPr>
                <w:rFonts w:hint="eastAsia"/>
                <w:sz w:val="20"/>
                <w:szCs w:val="24"/>
              </w:rPr>
              <w:t>A</w:t>
            </w:r>
            <w:r w:rsidRPr="00786A75">
              <w:rPr>
                <w:sz w:val="20"/>
                <w:szCs w:val="24"/>
              </w:rPr>
              <w:t>03</w:t>
            </w:r>
          </w:p>
        </w:tc>
        <w:tc>
          <w:tcPr>
            <w:tcW w:w="774" w:type="pct"/>
            <w:shd w:val="clear" w:color="auto" w:fill="auto"/>
            <w:vAlign w:val="center"/>
          </w:tcPr>
          <w:p w14:paraId="333A4916" w14:textId="0F566D56" w:rsidR="00976E8D" w:rsidRPr="00786A75" w:rsidRDefault="00FC6D3B" w:rsidP="00A22BC3">
            <w:pPr>
              <w:overflowPunct w:val="0"/>
              <w:rPr>
                <w:sz w:val="20"/>
                <w:szCs w:val="24"/>
              </w:rPr>
            </w:pPr>
            <w:r w:rsidRPr="00786A75">
              <w:rPr>
                <w:rFonts w:hint="eastAsia"/>
                <w:sz w:val="20"/>
                <w:szCs w:val="24"/>
              </w:rPr>
              <w:t>國民小學教師</w:t>
            </w:r>
            <w:r w:rsidR="00455762" w:rsidRPr="00786A75">
              <w:rPr>
                <w:rFonts w:hint="eastAsia"/>
                <w:sz w:val="20"/>
                <w:szCs w:val="24"/>
              </w:rPr>
              <w:t>語文領域</w:t>
            </w:r>
          </w:p>
        </w:tc>
        <w:tc>
          <w:tcPr>
            <w:tcW w:w="352" w:type="pct"/>
            <w:vAlign w:val="center"/>
          </w:tcPr>
          <w:p w14:paraId="5E12A73C" w14:textId="77777777" w:rsidR="00976E8D" w:rsidRPr="00786A75" w:rsidRDefault="00976E8D" w:rsidP="00A22BC3">
            <w:pPr>
              <w:overflowPunct w:val="0"/>
              <w:snapToGrid w:val="0"/>
              <w:jc w:val="center"/>
              <w:rPr>
                <w:sz w:val="20"/>
                <w:szCs w:val="24"/>
              </w:rPr>
            </w:pPr>
            <w:r w:rsidRPr="00786A75">
              <w:rPr>
                <w:sz w:val="20"/>
                <w:szCs w:val="24"/>
                <w:lang w:eastAsia="zh-CN"/>
              </w:rPr>
              <w:t>小教</w:t>
            </w:r>
          </w:p>
        </w:tc>
        <w:tc>
          <w:tcPr>
            <w:tcW w:w="493" w:type="pct"/>
            <w:shd w:val="clear" w:color="auto" w:fill="auto"/>
            <w:vAlign w:val="center"/>
          </w:tcPr>
          <w:p w14:paraId="0CA68543" w14:textId="69060A6F" w:rsidR="00976E8D" w:rsidRPr="00786A75" w:rsidRDefault="00786A75" w:rsidP="00A22BC3">
            <w:pPr>
              <w:overflowPunct w:val="0"/>
              <w:snapToGrid w:val="0"/>
              <w:jc w:val="center"/>
              <w:rPr>
                <w:sz w:val="20"/>
                <w:szCs w:val="24"/>
              </w:rPr>
            </w:pPr>
            <w:r w:rsidRPr="00786A75">
              <w:rPr>
                <w:rFonts w:hint="eastAsia"/>
                <w:sz w:val="20"/>
                <w:szCs w:val="24"/>
              </w:rPr>
              <w:t>一般生</w:t>
            </w:r>
          </w:p>
        </w:tc>
        <w:tc>
          <w:tcPr>
            <w:tcW w:w="353" w:type="pct"/>
            <w:vAlign w:val="center"/>
          </w:tcPr>
          <w:p w14:paraId="6B53145C" w14:textId="77777777" w:rsidR="00976E8D" w:rsidRPr="00786A75" w:rsidRDefault="00976E8D" w:rsidP="00A22BC3">
            <w:pPr>
              <w:overflowPunct w:val="0"/>
              <w:jc w:val="center"/>
              <w:rPr>
                <w:sz w:val="20"/>
                <w:szCs w:val="24"/>
              </w:rPr>
            </w:pPr>
          </w:p>
        </w:tc>
        <w:tc>
          <w:tcPr>
            <w:tcW w:w="353" w:type="pct"/>
            <w:shd w:val="clear" w:color="auto" w:fill="auto"/>
            <w:vAlign w:val="center"/>
          </w:tcPr>
          <w:p w14:paraId="6D40F006" w14:textId="08CDE2E1" w:rsidR="00976E8D" w:rsidRPr="00786A75" w:rsidRDefault="00786A75" w:rsidP="00A22BC3">
            <w:pPr>
              <w:overflowPunct w:val="0"/>
              <w:jc w:val="center"/>
              <w:rPr>
                <w:sz w:val="20"/>
                <w:szCs w:val="24"/>
              </w:rPr>
            </w:pPr>
            <w:r>
              <w:rPr>
                <w:rFonts w:hint="eastAsia"/>
                <w:sz w:val="20"/>
                <w:szCs w:val="24"/>
              </w:rPr>
              <w:t>118</w:t>
            </w:r>
          </w:p>
        </w:tc>
        <w:tc>
          <w:tcPr>
            <w:tcW w:w="775" w:type="pct"/>
            <w:shd w:val="clear" w:color="auto" w:fill="auto"/>
            <w:vAlign w:val="center"/>
          </w:tcPr>
          <w:p w14:paraId="4273004F" w14:textId="77777777" w:rsidR="007E4706" w:rsidRDefault="00786A75" w:rsidP="007E4706">
            <w:pPr>
              <w:overflowPunct w:val="0"/>
              <w:snapToGrid w:val="0"/>
              <w:spacing w:line="360" w:lineRule="exact"/>
              <w:jc w:val="both"/>
              <w:rPr>
                <w:sz w:val="20"/>
                <w:szCs w:val="24"/>
              </w:rPr>
            </w:pPr>
            <w:r w:rsidRPr="00786A75">
              <w:rPr>
                <w:rFonts w:hint="eastAsia"/>
                <w:sz w:val="20"/>
                <w:szCs w:val="24"/>
              </w:rPr>
              <w:t>分發偏遠地區宜蘭縣學校</w:t>
            </w:r>
          </w:p>
          <w:p w14:paraId="6F4517E1" w14:textId="2BFA754E" w:rsidR="006F0E57" w:rsidRPr="00786A75" w:rsidRDefault="00786A75" w:rsidP="007E4706">
            <w:pPr>
              <w:overflowPunct w:val="0"/>
              <w:snapToGrid w:val="0"/>
              <w:spacing w:line="360" w:lineRule="exact"/>
              <w:jc w:val="both"/>
              <w:rPr>
                <w:sz w:val="20"/>
                <w:szCs w:val="24"/>
              </w:rPr>
            </w:pPr>
            <w:r w:rsidRPr="00786A75">
              <w:rPr>
                <w:rFonts w:hint="eastAsia"/>
                <w:sz w:val="20"/>
                <w:szCs w:val="24"/>
              </w:rPr>
              <w:t>武塔國小</w:t>
            </w:r>
          </w:p>
        </w:tc>
        <w:tc>
          <w:tcPr>
            <w:tcW w:w="1266" w:type="pct"/>
            <w:shd w:val="clear" w:color="auto" w:fill="auto"/>
            <w:vAlign w:val="center"/>
          </w:tcPr>
          <w:p w14:paraId="26C6F8EE" w14:textId="5120E763" w:rsidR="00786A75" w:rsidRPr="007E4706" w:rsidRDefault="00786A75" w:rsidP="007E4706">
            <w:pPr>
              <w:pStyle w:val="a5"/>
              <w:numPr>
                <w:ilvl w:val="0"/>
                <w:numId w:val="25"/>
              </w:numPr>
              <w:snapToGrid w:val="0"/>
              <w:spacing w:line="360" w:lineRule="exact"/>
              <w:ind w:leftChars="0"/>
              <w:jc w:val="both"/>
              <w:rPr>
                <w:rFonts w:ascii="Times New Roman" w:eastAsia="標楷體" w:hAnsi="Times New Roman" w:cs="Times New Roman"/>
                <w:color w:val="000000"/>
                <w:sz w:val="20"/>
                <w:szCs w:val="20"/>
              </w:rPr>
            </w:pPr>
            <w:r w:rsidRPr="007E4706">
              <w:rPr>
                <w:rFonts w:ascii="Times New Roman" w:eastAsia="標楷體" w:hAnsi="Times New Roman" w:cs="Times New Roman"/>
                <w:color w:val="000000"/>
                <w:sz w:val="20"/>
                <w:szCs w:val="20"/>
              </w:rPr>
              <w:t>加</w:t>
            </w:r>
            <w:proofErr w:type="gramStart"/>
            <w:r w:rsidRPr="007E4706">
              <w:rPr>
                <w:rFonts w:ascii="Times New Roman" w:eastAsia="標楷體" w:hAnsi="Times New Roman" w:cs="Times New Roman"/>
                <w:color w:val="000000"/>
                <w:sz w:val="20"/>
                <w:szCs w:val="20"/>
              </w:rPr>
              <w:t>註</w:t>
            </w:r>
            <w:proofErr w:type="gramEnd"/>
            <w:r w:rsidRPr="007E4706">
              <w:rPr>
                <w:rFonts w:ascii="Times New Roman" w:eastAsia="標楷體" w:hAnsi="Times New Roman" w:cs="Times New Roman"/>
                <w:color w:val="000000"/>
                <w:sz w:val="20"/>
                <w:szCs w:val="20"/>
              </w:rPr>
              <w:t>語文領域英語文專長</w:t>
            </w:r>
          </w:p>
          <w:p w14:paraId="3708C955" w14:textId="485EE7A2" w:rsidR="00976E8D" w:rsidRPr="007E4706" w:rsidRDefault="00786A75" w:rsidP="007E4706">
            <w:pPr>
              <w:pStyle w:val="a5"/>
              <w:numPr>
                <w:ilvl w:val="0"/>
                <w:numId w:val="25"/>
              </w:numPr>
              <w:snapToGrid w:val="0"/>
              <w:spacing w:line="360" w:lineRule="exact"/>
              <w:ind w:leftChars="0"/>
              <w:jc w:val="both"/>
              <w:rPr>
                <w:rFonts w:ascii="Times New Roman" w:eastAsia="標楷體" w:hAnsi="Times New Roman" w:cs="Times New Roman"/>
                <w:sz w:val="20"/>
                <w:szCs w:val="20"/>
              </w:rPr>
            </w:pPr>
            <w:r w:rsidRPr="007E4706">
              <w:rPr>
                <w:rFonts w:ascii="Times New Roman" w:eastAsia="標楷體" w:hAnsi="Times New Roman" w:cs="Times New Roman"/>
                <w:sz w:val="20"/>
                <w:szCs w:val="20"/>
              </w:rPr>
              <w:t>CERF B2</w:t>
            </w:r>
            <w:r w:rsidRPr="007E4706">
              <w:rPr>
                <w:rFonts w:ascii="Times New Roman" w:eastAsia="標楷體" w:hAnsi="Times New Roman" w:cs="Times New Roman"/>
                <w:sz w:val="20"/>
                <w:szCs w:val="20"/>
              </w:rPr>
              <w:t>等級或以上之英語能力分級測驗，須包含聽、說、讀、寫</w:t>
            </w:r>
            <w:r w:rsidRPr="007E4706">
              <w:rPr>
                <w:rFonts w:ascii="Times New Roman" w:eastAsia="標楷體" w:hAnsi="Times New Roman" w:cs="Times New Roman"/>
                <w:sz w:val="20"/>
                <w:szCs w:val="20"/>
              </w:rPr>
              <w:t>4</w:t>
            </w:r>
            <w:r w:rsidRPr="007E4706">
              <w:rPr>
                <w:rFonts w:ascii="Times New Roman" w:eastAsia="標楷體" w:hAnsi="Times New Roman" w:cs="Times New Roman"/>
                <w:sz w:val="20"/>
                <w:szCs w:val="20"/>
              </w:rPr>
              <w:t>項成績</w:t>
            </w:r>
          </w:p>
        </w:tc>
      </w:tr>
    </w:tbl>
    <w:p w14:paraId="02FDC6A6" w14:textId="77777777" w:rsidR="00252263" w:rsidRPr="009527F1" w:rsidRDefault="00252263" w:rsidP="003A3A04">
      <w:pPr>
        <w:overflowPunct w:val="0"/>
        <w:spacing w:beforeLines="50" w:before="180" w:line="420" w:lineRule="exact"/>
        <w:jc w:val="both"/>
        <w:outlineLvl w:val="0"/>
        <w:rPr>
          <w:b/>
        </w:rPr>
      </w:pPr>
      <w:bookmarkStart w:id="3" w:name="_Toc221611691"/>
      <w:r w:rsidRPr="009527F1">
        <w:rPr>
          <w:b/>
        </w:rPr>
        <w:t>四、甄選對象</w:t>
      </w:r>
      <w:bookmarkEnd w:id="3"/>
    </w:p>
    <w:p w14:paraId="5CBA715F" w14:textId="1EA65DA7" w:rsidR="002D2D3B" w:rsidRPr="007E4706" w:rsidRDefault="007E4706" w:rsidP="007E4706">
      <w:pPr>
        <w:overflowPunct w:val="0"/>
        <w:spacing w:line="420" w:lineRule="exact"/>
        <w:ind w:left="426"/>
        <w:jc w:val="both"/>
      </w:pPr>
      <w:r>
        <w:rPr>
          <w:rFonts w:hint="eastAsia"/>
        </w:rPr>
        <w:t xml:space="preserve"> </w:t>
      </w:r>
      <w:r w:rsidR="00ED2AB5" w:rsidRPr="007E4706">
        <w:t>一般生身分：</w:t>
      </w:r>
    </w:p>
    <w:p w14:paraId="779C23A6" w14:textId="4299B9BE" w:rsidR="002D2D3B" w:rsidRPr="009527F1" w:rsidRDefault="00ED2AB5" w:rsidP="003A3A04">
      <w:pPr>
        <w:pStyle w:val="a5"/>
        <w:numPr>
          <w:ilvl w:val="0"/>
          <w:numId w:val="11"/>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b/>
        </w:rPr>
        <w:t>本校符合該名額類科及階段別</w:t>
      </w:r>
      <w:proofErr w:type="gramStart"/>
      <w:r w:rsidRPr="009527F1">
        <w:rPr>
          <w:rFonts w:ascii="Times New Roman" w:eastAsia="標楷體" w:hAnsi="Times New Roman" w:cs="Times New Roman"/>
          <w:b/>
        </w:rPr>
        <w:t>之</w:t>
      </w:r>
      <w:proofErr w:type="gramEnd"/>
      <w:r w:rsidR="005128B4" w:rsidRPr="009527F1">
        <w:rPr>
          <w:rFonts w:ascii="Times New Roman" w:eastAsia="標楷體" w:hAnsi="Times New Roman" w:cs="Times New Roman"/>
          <w:b/>
        </w:rPr>
        <w:t>日間學制</w:t>
      </w:r>
      <w:r w:rsidR="007E65E0" w:rsidRPr="009527F1">
        <w:rPr>
          <w:rFonts w:ascii="Times New Roman" w:eastAsia="標楷體" w:hAnsi="Times New Roman" w:cs="Times New Roman" w:hint="eastAsia"/>
          <w:b/>
        </w:rPr>
        <w:t>在學</w:t>
      </w:r>
      <w:r w:rsidRPr="009527F1">
        <w:rPr>
          <w:rFonts w:ascii="Times New Roman" w:eastAsia="標楷體" w:hAnsi="Times New Roman" w:cs="Times New Roman"/>
          <w:b/>
        </w:rPr>
        <w:t>師資生</w:t>
      </w:r>
      <w:r w:rsidR="00EF4AFB" w:rsidRPr="009527F1">
        <w:rPr>
          <w:rFonts w:ascii="Times New Roman" w:eastAsia="標楷體" w:hAnsi="Times New Roman" w:cs="Times New Roman" w:hint="eastAsia"/>
          <w:b/>
        </w:rPr>
        <w:t>，並同時符合下列各甄選項目者</w:t>
      </w:r>
      <w:r w:rsidR="0057436D" w:rsidRPr="009527F1">
        <w:rPr>
          <w:rFonts w:ascii="Times New Roman" w:eastAsia="標楷體" w:hAnsi="Times New Roman" w:cs="Times New Roman"/>
          <w:b/>
        </w:rPr>
        <w:t>（非本校師資生恕不受理報名）</w:t>
      </w:r>
      <w:r w:rsidR="00BD60B9" w:rsidRPr="009527F1">
        <w:rPr>
          <w:rFonts w:ascii="Times New Roman" w:eastAsia="標楷體" w:hAnsi="Times New Roman" w:cs="Times New Roman"/>
        </w:rPr>
        <w:t>。</w:t>
      </w:r>
    </w:p>
    <w:p w14:paraId="3C109BDA" w14:textId="4D12CCA2" w:rsidR="002D2D3B" w:rsidRPr="009527F1" w:rsidRDefault="00ED2AB5" w:rsidP="003A3A04">
      <w:pPr>
        <w:pStyle w:val="a5"/>
        <w:numPr>
          <w:ilvl w:val="0"/>
          <w:numId w:val="11"/>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rPr>
        <w:t>學業總平均成績</w:t>
      </w:r>
      <w:r w:rsidR="001E6678" w:rsidRPr="009527F1">
        <w:rPr>
          <w:rFonts w:ascii="Times New Roman" w:eastAsia="標楷體" w:hAnsi="Times New Roman" w:cs="Times New Roman" w:hint="eastAsia"/>
        </w:rPr>
        <w:t>，</w:t>
      </w:r>
      <w:r w:rsidRPr="009527F1">
        <w:rPr>
          <w:rFonts w:ascii="Times New Roman" w:eastAsia="標楷體" w:hAnsi="Times New Roman" w:cs="Times New Roman"/>
        </w:rPr>
        <w:t>需在前一學年連續二學期</w:t>
      </w:r>
      <w:r w:rsidR="001E6678" w:rsidRPr="009527F1">
        <w:rPr>
          <w:rFonts w:ascii="Times New Roman" w:eastAsia="標楷體" w:hAnsi="Times New Roman" w:cs="Times New Roman" w:hint="eastAsia"/>
        </w:rPr>
        <w:t>，</w:t>
      </w:r>
      <w:proofErr w:type="gramStart"/>
      <w:r w:rsidRPr="009527F1">
        <w:rPr>
          <w:rFonts w:ascii="Times New Roman" w:eastAsia="標楷體" w:hAnsi="Times New Roman" w:cs="Times New Roman"/>
        </w:rPr>
        <w:t>達班排名</w:t>
      </w:r>
      <w:proofErr w:type="gramEnd"/>
      <w:r w:rsidRPr="009527F1">
        <w:rPr>
          <w:rFonts w:ascii="Times New Roman" w:eastAsia="標楷體" w:hAnsi="Times New Roman" w:cs="Times New Roman"/>
        </w:rPr>
        <w:t>前</w:t>
      </w:r>
      <w:r w:rsidRPr="009527F1">
        <w:rPr>
          <w:rFonts w:ascii="Times New Roman" w:eastAsia="標楷體" w:hAnsi="Times New Roman" w:cs="Times New Roman"/>
        </w:rPr>
        <w:t>30%</w:t>
      </w:r>
      <w:r w:rsidR="00FC15BA" w:rsidRPr="009527F1">
        <w:rPr>
          <w:rFonts w:ascii="Times New Roman" w:eastAsia="標楷體" w:hAnsi="Times New Roman" w:cs="Times New Roman" w:hint="eastAsia"/>
        </w:rPr>
        <w:t>（含）</w:t>
      </w:r>
      <w:r w:rsidRPr="009527F1">
        <w:rPr>
          <w:rFonts w:ascii="Times New Roman" w:eastAsia="標楷體" w:hAnsi="Times New Roman" w:cs="Times New Roman"/>
        </w:rPr>
        <w:t>或成績達</w:t>
      </w:r>
      <w:r w:rsidRPr="009527F1">
        <w:rPr>
          <w:rFonts w:ascii="Times New Roman" w:eastAsia="標楷體" w:hAnsi="Times New Roman" w:cs="Times New Roman"/>
        </w:rPr>
        <w:t>80</w:t>
      </w:r>
      <w:r w:rsidRPr="009527F1">
        <w:rPr>
          <w:rFonts w:ascii="Times New Roman" w:eastAsia="標楷體" w:hAnsi="Times New Roman" w:cs="Times New Roman"/>
        </w:rPr>
        <w:t>分</w:t>
      </w:r>
      <w:r w:rsidR="00FC15BA" w:rsidRPr="009527F1">
        <w:rPr>
          <w:rStyle w:val="aff1"/>
          <w:rFonts w:ascii="標楷體" w:eastAsia="標楷體" w:hAnsi="標楷體" w:cs="Arial"/>
          <w:i w:val="0"/>
          <w:iCs w:val="0"/>
          <w:szCs w:val="21"/>
          <w:shd w:val="clear" w:color="auto" w:fill="FFFFFF"/>
        </w:rPr>
        <w:t>(含)</w:t>
      </w:r>
      <w:r w:rsidRPr="009527F1">
        <w:rPr>
          <w:rFonts w:ascii="Times New Roman" w:eastAsia="標楷體" w:hAnsi="Times New Roman" w:cs="Times New Roman"/>
        </w:rPr>
        <w:t>以上</w:t>
      </w:r>
      <w:r w:rsidR="00BD60B9" w:rsidRPr="009527F1">
        <w:rPr>
          <w:rFonts w:ascii="Times New Roman" w:eastAsia="標楷體" w:hAnsi="Times New Roman" w:cs="Times New Roman"/>
        </w:rPr>
        <w:t>。</w:t>
      </w:r>
    </w:p>
    <w:p w14:paraId="1A40C9E9" w14:textId="66E4C27F" w:rsidR="00455762" w:rsidRPr="00455762" w:rsidRDefault="00ED2AB5" w:rsidP="00455762">
      <w:pPr>
        <w:pStyle w:val="a5"/>
        <w:numPr>
          <w:ilvl w:val="0"/>
          <w:numId w:val="11"/>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rPr>
        <w:lastRenderedPageBreak/>
        <w:t>未曾受申誡處分三次以上或記過以上處分，</w:t>
      </w:r>
      <w:r w:rsidR="00BD60B9" w:rsidRPr="009527F1">
        <w:rPr>
          <w:rFonts w:ascii="Times New Roman" w:eastAsia="標楷體" w:hAnsi="Times New Roman" w:cs="Times New Roman"/>
        </w:rPr>
        <w:t>並</w:t>
      </w:r>
      <w:r w:rsidRPr="009527F1">
        <w:rPr>
          <w:rFonts w:ascii="Times New Roman" w:eastAsia="標楷體" w:hAnsi="Times New Roman" w:cs="Times New Roman"/>
        </w:rPr>
        <w:t>能配合分發年度符合中央、直轄市、縣</w:t>
      </w:r>
      <w:r w:rsidR="00243309" w:rsidRPr="009527F1">
        <w:rPr>
          <w:rFonts w:ascii="Times New Roman" w:eastAsia="標楷體" w:hAnsi="Times New Roman" w:cs="Times New Roman"/>
        </w:rPr>
        <w:t>（</w:t>
      </w:r>
      <w:r w:rsidRPr="009527F1">
        <w:rPr>
          <w:rFonts w:ascii="Times New Roman" w:eastAsia="標楷體" w:hAnsi="Times New Roman" w:cs="Times New Roman"/>
        </w:rPr>
        <w:t>市</w:t>
      </w:r>
      <w:r w:rsidR="00243309" w:rsidRPr="009527F1">
        <w:rPr>
          <w:rFonts w:ascii="Times New Roman" w:eastAsia="標楷體" w:hAnsi="Times New Roman" w:cs="Times New Roman"/>
        </w:rPr>
        <w:t>）</w:t>
      </w:r>
      <w:r w:rsidRPr="009527F1">
        <w:rPr>
          <w:rFonts w:ascii="Times New Roman" w:eastAsia="標楷體" w:hAnsi="Times New Roman" w:cs="Times New Roman"/>
        </w:rPr>
        <w:t>主管機關教育專業知能需求並畢業者</w:t>
      </w:r>
      <w:r w:rsidR="00BD60B9" w:rsidRPr="009527F1">
        <w:rPr>
          <w:rFonts w:ascii="Times New Roman" w:eastAsia="標楷體" w:hAnsi="Times New Roman" w:cs="Times New Roman"/>
        </w:rPr>
        <w:t>。</w:t>
      </w:r>
    </w:p>
    <w:p w14:paraId="2A6F9879" w14:textId="1714EA41" w:rsidR="00252263" w:rsidRPr="009527F1" w:rsidRDefault="00252263" w:rsidP="003A3A04">
      <w:pPr>
        <w:overflowPunct w:val="0"/>
        <w:spacing w:beforeLines="50" w:before="180" w:line="420" w:lineRule="exact"/>
        <w:jc w:val="both"/>
        <w:outlineLvl w:val="0"/>
        <w:rPr>
          <w:b/>
        </w:rPr>
      </w:pPr>
      <w:bookmarkStart w:id="4" w:name="_Toc221611692"/>
      <w:r w:rsidRPr="009527F1">
        <w:rPr>
          <w:b/>
        </w:rPr>
        <w:t>五、報名程序及資料證件</w:t>
      </w:r>
      <w:bookmarkEnd w:id="4"/>
    </w:p>
    <w:p w14:paraId="163915D4" w14:textId="2618892C" w:rsidR="00A7276C" w:rsidRPr="009527F1" w:rsidRDefault="00A7276C" w:rsidP="003A3A04">
      <w:pPr>
        <w:pStyle w:val="a5"/>
        <w:numPr>
          <w:ilvl w:val="0"/>
          <w:numId w:val="3"/>
        </w:numPr>
        <w:overflowPunct w:val="0"/>
        <w:spacing w:line="420" w:lineRule="exact"/>
        <w:ind w:leftChars="0" w:left="879" w:hanging="482"/>
        <w:jc w:val="both"/>
        <w:rPr>
          <w:rFonts w:ascii="Times New Roman" w:eastAsia="標楷體" w:hAnsi="Times New Roman" w:cs="Times New Roman"/>
        </w:rPr>
      </w:pPr>
      <w:r w:rsidRPr="009527F1">
        <w:rPr>
          <w:rFonts w:ascii="Times New Roman" w:eastAsia="標楷體" w:hAnsi="Times New Roman" w:cs="Times New Roman"/>
        </w:rPr>
        <w:t>報名費：</w:t>
      </w:r>
      <w:r w:rsidRPr="009527F1">
        <w:rPr>
          <w:rFonts w:ascii="Times New Roman" w:eastAsia="標楷體" w:hAnsi="Times New Roman" w:cs="Times New Roman"/>
          <w:b/>
        </w:rPr>
        <w:t>每一名額新臺幣</w:t>
      </w:r>
      <w:r w:rsidRPr="009527F1">
        <w:rPr>
          <w:rFonts w:ascii="Times New Roman" w:eastAsia="標楷體" w:hAnsi="Times New Roman" w:cs="Times New Roman"/>
          <w:b/>
        </w:rPr>
        <w:t>500</w:t>
      </w:r>
      <w:r w:rsidRPr="009527F1">
        <w:rPr>
          <w:rFonts w:ascii="Times New Roman" w:eastAsia="標楷體" w:hAnsi="Times New Roman" w:cs="Times New Roman"/>
          <w:b/>
        </w:rPr>
        <w:t>元整</w:t>
      </w:r>
      <w:r w:rsidRPr="009527F1">
        <w:rPr>
          <w:rFonts w:ascii="Times New Roman" w:eastAsia="標楷體" w:hAnsi="Times New Roman" w:cs="Times New Roman"/>
        </w:rPr>
        <w:t>。請先至「國立東華</w:t>
      </w:r>
      <w:proofErr w:type="gramStart"/>
      <w:r w:rsidRPr="009527F1">
        <w:rPr>
          <w:rFonts w:ascii="Times New Roman" w:eastAsia="標楷體" w:hAnsi="Times New Roman" w:cs="Times New Roman"/>
        </w:rPr>
        <w:t>大學線上繳費</w:t>
      </w:r>
      <w:proofErr w:type="gramEnd"/>
      <w:r w:rsidRPr="009527F1">
        <w:rPr>
          <w:rFonts w:ascii="Times New Roman" w:eastAsia="標楷體" w:hAnsi="Times New Roman" w:cs="Times New Roman"/>
        </w:rPr>
        <w:t>系統」登錄繳費資料，系統將產生「</w:t>
      </w:r>
      <w:proofErr w:type="gramStart"/>
      <w:r w:rsidRPr="009527F1">
        <w:rPr>
          <w:rFonts w:ascii="Times New Roman" w:eastAsia="標楷體" w:hAnsi="Times New Roman" w:cs="Times New Roman"/>
        </w:rPr>
        <w:t>線上付款</w:t>
      </w:r>
      <w:proofErr w:type="gramEnd"/>
      <w:r w:rsidRPr="009527F1">
        <w:rPr>
          <w:rFonts w:ascii="Times New Roman" w:eastAsia="標楷體" w:hAnsi="Times New Roman" w:cs="Times New Roman"/>
        </w:rPr>
        <w:t>通知單」，憑通知單</w:t>
      </w:r>
      <w:proofErr w:type="gramStart"/>
      <w:r w:rsidRPr="009527F1">
        <w:rPr>
          <w:rFonts w:ascii="Times New Roman" w:eastAsia="標楷體" w:hAnsi="Times New Roman" w:cs="Times New Roman"/>
        </w:rPr>
        <w:t>選擇線上</w:t>
      </w:r>
      <w:proofErr w:type="gramEnd"/>
      <w:r w:rsidRPr="009527F1">
        <w:rPr>
          <w:rFonts w:ascii="Times New Roman" w:eastAsia="標楷體" w:hAnsi="Times New Roman" w:cs="Times New Roman"/>
        </w:rPr>
        <w:t>ATM</w:t>
      </w:r>
      <w:r w:rsidRPr="009527F1">
        <w:rPr>
          <w:rFonts w:ascii="Times New Roman" w:eastAsia="標楷體" w:hAnsi="Times New Roman" w:cs="Times New Roman"/>
        </w:rPr>
        <w:t>轉帳、郵局、超商等方式繳費</w:t>
      </w:r>
      <w:r w:rsidRPr="009527F1">
        <w:rPr>
          <w:rFonts w:ascii="Times New Roman" w:eastAsia="標楷體" w:hAnsi="Times New Roman" w:cs="Times New Roman"/>
        </w:rPr>
        <w:t>(</w:t>
      </w:r>
      <w:r w:rsidRPr="009527F1">
        <w:rPr>
          <w:rFonts w:ascii="Times New Roman" w:eastAsia="標楷體" w:hAnsi="Times New Roman" w:cs="Times New Roman"/>
        </w:rPr>
        <w:t>不開放信用卡繳費</w:t>
      </w:r>
      <w:r w:rsidRPr="009527F1">
        <w:rPr>
          <w:rFonts w:ascii="Times New Roman" w:eastAsia="標楷體" w:hAnsi="Times New Roman" w:cs="Times New Roman"/>
        </w:rPr>
        <w:t>)</w:t>
      </w:r>
      <w:r w:rsidRPr="009527F1">
        <w:rPr>
          <w:rFonts w:ascii="Times New Roman" w:eastAsia="標楷體" w:hAnsi="Times New Roman" w:cs="Times New Roman"/>
        </w:rPr>
        <w:t>。</w:t>
      </w:r>
      <w:r w:rsidR="006F7886" w:rsidRPr="009527F1">
        <w:rPr>
          <w:rFonts w:ascii="Times New Roman" w:eastAsia="標楷體" w:hAnsi="Times New Roman" w:cs="Times New Roman"/>
          <w:b/>
        </w:rPr>
        <w:t>報名</w:t>
      </w:r>
      <w:r w:rsidR="004135EA">
        <w:rPr>
          <w:rFonts w:ascii="Times New Roman" w:eastAsia="標楷體" w:hAnsi="Times New Roman" w:cs="Times New Roman" w:hint="eastAsia"/>
          <w:b/>
        </w:rPr>
        <w:t>二</w:t>
      </w:r>
      <w:r w:rsidR="006F7886" w:rsidRPr="009527F1">
        <w:rPr>
          <w:rFonts w:ascii="Times New Roman" w:eastAsia="標楷體" w:hAnsi="Times New Roman" w:cs="Times New Roman"/>
          <w:b/>
        </w:rPr>
        <w:t>個名額請付款</w:t>
      </w:r>
      <w:r w:rsidR="004135EA">
        <w:rPr>
          <w:rFonts w:ascii="Times New Roman" w:eastAsia="標楷體" w:hAnsi="Times New Roman" w:cs="Times New Roman" w:hint="eastAsia"/>
          <w:b/>
        </w:rPr>
        <w:t>二</w:t>
      </w:r>
      <w:r w:rsidR="006F7886" w:rsidRPr="009527F1">
        <w:rPr>
          <w:rFonts w:ascii="Times New Roman" w:eastAsia="標楷體" w:hAnsi="Times New Roman" w:cs="Times New Roman"/>
          <w:b/>
        </w:rPr>
        <w:t>次</w:t>
      </w:r>
      <w:r w:rsidR="006F7886" w:rsidRPr="009527F1">
        <w:rPr>
          <w:rFonts w:ascii="Times New Roman" w:eastAsia="標楷體" w:hAnsi="Times New Roman" w:cs="Times New Roman"/>
        </w:rPr>
        <w:t>，以此類推，</w:t>
      </w:r>
      <w:r w:rsidRPr="009527F1">
        <w:rPr>
          <w:rFonts w:ascii="Times New Roman" w:eastAsia="標楷體" w:hAnsi="Times New Roman" w:cs="Times New Roman"/>
        </w:rPr>
        <w:t>網址：</w:t>
      </w:r>
      <w:r w:rsidRPr="009527F1">
        <w:rPr>
          <w:rStyle w:val="ad"/>
          <w:rFonts w:ascii="Times New Roman" w:eastAsia="標楷體" w:hAnsi="Times New Roman" w:cs="Times New Roman"/>
          <w:color w:val="auto"/>
        </w:rPr>
        <w:t>http://web.ndhu.edu.tw/ga/onlinepay/pay.aspx</w:t>
      </w:r>
    </w:p>
    <w:p w14:paraId="27071E83" w14:textId="25E384C4" w:rsidR="00A7276C" w:rsidRPr="009527F1" w:rsidRDefault="00A7276C" w:rsidP="003A3A04">
      <w:pPr>
        <w:pStyle w:val="a5"/>
        <w:numPr>
          <w:ilvl w:val="0"/>
          <w:numId w:val="3"/>
        </w:numPr>
        <w:overflowPunct w:val="0"/>
        <w:spacing w:line="420" w:lineRule="exact"/>
        <w:ind w:leftChars="0" w:left="879" w:hanging="482"/>
        <w:jc w:val="both"/>
        <w:rPr>
          <w:rFonts w:ascii="Times New Roman" w:eastAsia="標楷體" w:hAnsi="Times New Roman" w:cs="Times New Roman"/>
        </w:rPr>
      </w:pPr>
      <w:r w:rsidRPr="009527F1">
        <w:rPr>
          <w:rFonts w:ascii="Times New Roman" w:eastAsia="標楷體" w:hAnsi="Times New Roman" w:cs="Times New Roman"/>
        </w:rPr>
        <w:t>報名方式：</w:t>
      </w:r>
      <w:r w:rsidRPr="009527F1">
        <w:rPr>
          <w:rFonts w:ascii="Times New Roman" w:eastAsia="標楷體" w:hAnsi="Times New Roman" w:cs="Times New Roman"/>
          <w:b/>
        </w:rPr>
        <w:t>一律</w:t>
      </w:r>
      <w:proofErr w:type="gramStart"/>
      <w:r w:rsidRPr="009527F1">
        <w:rPr>
          <w:rFonts w:ascii="Times New Roman" w:eastAsia="標楷體" w:hAnsi="Times New Roman" w:cs="Times New Roman"/>
          <w:b/>
        </w:rPr>
        <w:t>採</w:t>
      </w:r>
      <w:proofErr w:type="gramEnd"/>
      <w:r w:rsidRPr="009527F1">
        <w:rPr>
          <w:rFonts w:ascii="Times New Roman" w:eastAsia="標楷體" w:hAnsi="Times New Roman" w:cs="Times New Roman"/>
          <w:b/>
        </w:rPr>
        <w:t>書面送件報名</w:t>
      </w:r>
      <w:r w:rsidR="000441A8" w:rsidRPr="009527F1">
        <w:rPr>
          <w:rFonts w:ascii="Times New Roman" w:eastAsia="標楷體" w:hAnsi="Times New Roman" w:cs="Times New Roman"/>
        </w:rPr>
        <w:t>（</w:t>
      </w:r>
      <w:r w:rsidRPr="009527F1">
        <w:rPr>
          <w:rFonts w:ascii="Times New Roman" w:eastAsia="標楷體" w:hAnsi="Times New Roman" w:cs="Times New Roman"/>
        </w:rPr>
        <w:t>繳交報名表件</w:t>
      </w:r>
      <w:r w:rsidRPr="009527F1">
        <w:rPr>
          <w:rFonts w:ascii="Times New Roman" w:eastAsia="標楷體" w:hAnsi="Times New Roman" w:cs="Times New Roman"/>
          <w:b/>
        </w:rPr>
        <w:t>彌封</w:t>
      </w:r>
      <w:r w:rsidRPr="009527F1">
        <w:rPr>
          <w:rFonts w:ascii="Times New Roman" w:eastAsia="標楷體" w:hAnsi="Times New Roman" w:cs="Times New Roman"/>
        </w:rPr>
        <w:t>後</w:t>
      </w:r>
      <w:r w:rsidR="001E6678" w:rsidRPr="009527F1">
        <w:rPr>
          <w:rFonts w:ascii="Times New Roman" w:eastAsia="標楷體" w:hAnsi="Times New Roman" w:cs="Times New Roman" w:hint="eastAsia"/>
        </w:rPr>
        <w:t>，</w:t>
      </w:r>
      <w:r w:rsidRPr="009527F1">
        <w:rPr>
          <w:rFonts w:ascii="Times New Roman" w:eastAsia="標楷體" w:hAnsi="Times New Roman" w:cs="Times New Roman"/>
        </w:rPr>
        <w:t>送至本校花師教育學院三樓</w:t>
      </w:r>
      <w:r w:rsidRPr="009527F1">
        <w:rPr>
          <w:rFonts w:ascii="Times New Roman" w:eastAsia="標楷體" w:hAnsi="Times New Roman" w:cs="Times New Roman"/>
        </w:rPr>
        <w:t>D326</w:t>
      </w:r>
      <w:r w:rsidR="003C66BC" w:rsidRPr="009527F1">
        <w:rPr>
          <w:rFonts w:ascii="Times New Roman" w:eastAsia="標楷體" w:hAnsi="Times New Roman" w:cs="Times New Roman"/>
        </w:rPr>
        <w:t>師資培育中心地方教育輔導組</w:t>
      </w:r>
      <w:r w:rsidR="000441A8" w:rsidRPr="009527F1">
        <w:rPr>
          <w:rFonts w:ascii="Times New Roman" w:eastAsia="標楷體" w:hAnsi="Times New Roman" w:cs="Times New Roman"/>
        </w:rPr>
        <w:t>）</w:t>
      </w:r>
      <w:r w:rsidRPr="009527F1">
        <w:rPr>
          <w:rFonts w:ascii="Times New Roman" w:eastAsia="標楷體" w:hAnsi="Times New Roman" w:cs="Times New Roman"/>
        </w:rPr>
        <w:t>。</w:t>
      </w:r>
    </w:p>
    <w:p w14:paraId="572A5FC8" w14:textId="5BC5723C" w:rsidR="00A7276C" w:rsidRPr="009527F1" w:rsidRDefault="00057F8E" w:rsidP="003A3A04">
      <w:pPr>
        <w:pStyle w:val="a5"/>
        <w:numPr>
          <w:ilvl w:val="0"/>
          <w:numId w:val="3"/>
        </w:numPr>
        <w:overflowPunct w:val="0"/>
        <w:spacing w:line="420" w:lineRule="exact"/>
        <w:ind w:leftChars="0" w:left="879" w:hanging="482"/>
        <w:jc w:val="both"/>
        <w:rPr>
          <w:rFonts w:ascii="Times New Roman" w:eastAsia="標楷體" w:hAnsi="Times New Roman" w:cs="Times New Roman"/>
        </w:rPr>
      </w:pPr>
      <w:r w:rsidRPr="009527F1">
        <w:rPr>
          <w:rFonts w:ascii="Times New Roman" w:eastAsia="標楷體" w:hAnsi="Times New Roman" w:cs="Times New Roman"/>
        </w:rPr>
        <w:t>報名及</w:t>
      </w:r>
      <w:r w:rsidR="00A7276C" w:rsidRPr="009527F1">
        <w:rPr>
          <w:rFonts w:ascii="Times New Roman" w:eastAsia="標楷體" w:hAnsi="Times New Roman" w:cs="Times New Roman"/>
        </w:rPr>
        <w:t>繳費日期：</w:t>
      </w:r>
      <w:r w:rsidR="00FD3F1D" w:rsidRPr="00C916C5">
        <w:rPr>
          <w:rFonts w:ascii="Times New Roman" w:eastAsia="標楷體" w:hAnsi="Times New Roman" w:cs="Times New Roman" w:hint="eastAsia"/>
          <w:b/>
        </w:rPr>
        <w:t>115</w:t>
      </w:r>
      <w:r w:rsidR="00A7276C" w:rsidRPr="00C916C5">
        <w:rPr>
          <w:rFonts w:ascii="Times New Roman" w:eastAsia="標楷體" w:hAnsi="Times New Roman" w:cs="Times New Roman"/>
          <w:b/>
        </w:rPr>
        <w:t>年</w:t>
      </w:r>
      <w:r w:rsidR="00B431CD" w:rsidRPr="00C916C5">
        <w:rPr>
          <w:rFonts w:ascii="Times New Roman" w:eastAsia="標楷體" w:hAnsi="Times New Roman" w:cs="Times New Roman" w:hint="eastAsia"/>
          <w:b/>
        </w:rPr>
        <w:t>03</w:t>
      </w:r>
      <w:r w:rsidR="00A7276C" w:rsidRPr="00C916C5">
        <w:rPr>
          <w:rFonts w:ascii="Times New Roman" w:eastAsia="標楷體" w:hAnsi="Times New Roman" w:cs="Times New Roman"/>
          <w:b/>
        </w:rPr>
        <w:t>月</w:t>
      </w:r>
      <w:r w:rsidR="00C916C5" w:rsidRPr="00C916C5">
        <w:rPr>
          <w:rFonts w:ascii="Times New Roman" w:eastAsia="標楷體" w:hAnsi="Times New Roman" w:cs="Times New Roman" w:hint="eastAsia"/>
          <w:b/>
        </w:rPr>
        <w:t>23</w:t>
      </w:r>
      <w:r w:rsidR="0066470C" w:rsidRPr="00C916C5">
        <w:rPr>
          <w:rFonts w:ascii="Times New Roman" w:eastAsia="標楷體" w:hAnsi="Times New Roman" w:cs="Times New Roman"/>
          <w:b/>
        </w:rPr>
        <w:t>日</w:t>
      </w:r>
      <w:r w:rsidR="00A7276C" w:rsidRPr="00C916C5">
        <w:rPr>
          <w:rFonts w:ascii="Times New Roman" w:eastAsia="標楷體" w:hAnsi="Times New Roman" w:cs="Times New Roman"/>
          <w:b/>
        </w:rPr>
        <w:t>09:00</w:t>
      </w:r>
      <w:r w:rsidR="00A7276C" w:rsidRPr="00C916C5">
        <w:rPr>
          <w:rFonts w:ascii="Times New Roman" w:eastAsia="標楷體" w:hAnsi="Times New Roman" w:cs="Times New Roman"/>
          <w:b/>
        </w:rPr>
        <w:t>至</w:t>
      </w:r>
      <w:r w:rsidR="00FD3F1D" w:rsidRPr="00C916C5">
        <w:rPr>
          <w:rFonts w:ascii="Times New Roman" w:eastAsia="標楷體" w:hAnsi="Times New Roman" w:cs="Times New Roman" w:hint="eastAsia"/>
          <w:b/>
        </w:rPr>
        <w:t>115</w:t>
      </w:r>
      <w:r w:rsidR="00A7276C" w:rsidRPr="00C916C5">
        <w:rPr>
          <w:rFonts w:ascii="Times New Roman" w:eastAsia="標楷體" w:hAnsi="Times New Roman" w:cs="Times New Roman"/>
          <w:b/>
        </w:rPr>
        <w:t>年</w:t>
      </w:r>
      <w:r w:rsidR="00B431CD" w:rsidRPr="00C916C5">
        <w:rPr>
          <w:rFonts w:ascii="Times New Roman" w:eastAsia="標楷體" w:hAnsi="Times New Roman" w:cs="Times New Roman" w:hint="eastAsia"/>
          <w:b/>
        </w:rPr>
        <w:t>04</w:t>
      </w:r>
      <w:r w:rsidR="00A7276C" w:rsidRPr="00C916C5">
        <w:rPr>
          <w:rFonts w:ascii="Times New Roman" w:eastAsia="標楷體" w:hAnsi="Times New Roman" w:cs="Times New Roman"/>
          <w:b/>
        </w:rPr>
        <w:t>月</w:t>
      </w:r>
      <w:r w:rsidR="007A3EEA" w:rsidRPr="00C916C5">
        <w:rPr>
          <w:rFonts w:ascii="Times New Roman" w:eastAsia="標楷體" w:hAnsi="Times New Roman" w:cs="Times New Roman" w:hint="eastAsia"/>
          <w:b/>
        </w:rPr>
        <w:t>0</w:t>
      </w:r>
      <w:r w:rsidR="00C916C5" w:rsidRPr="00C916C5">
        <w:rPr>
          <w:rFonts w:ascii="Times New Roman" w:eastAsia="標楷體" w:hAnsi="Times New Roman" w:cs="Times New Roman" w:hint="eastAsia"/>
          <w:b/>
        </w:rPr>
        <w:t>1</w:t>
      </w:r>
      <w:r w:rsidR="00A7276C" w:rsidRPr="00C916C5">
        <w:rPr>
          <w:rFonts w:ascii="Times New Roman" w:eastAsia="標楷體" w:hAnsi="Times New Roman" w:cs="Times New Roman"/>
          <w:b/>
        </w:rPr>
        <w:t>日</w:t>
      </w:r>
      <w:r w:rsidR="00E77872" w:rsidRPr="00C916C5">
        <w:rPr>
          <w:rFonts w:ascii="Times New Roman" w:eastAsia="標楷體" w:hAnsi="Times New Roman" w:cs="Times New Roman"/>
          <w:b/>
        </w:rPr>
        <w:t>中午</w:t>
      </w:r>
      <w:r w:rsidR="00A7276C" w:rsidRPr="00C916C5">
        <w:rPr>
          <w:rFonts w:ascii="Times New Roman" w:eastAsia="標楷體" w:hAnsi="Times New Roman" w:cs="Times New Roman"/>
          <w:b/>
        </w:rPr>
        <w:t>1</w:t>
      </w:r>
      <w:r w:rsidR="00E77872" w:rsidRPr="00C916C5">
        <w:rPr>
          <w:rFonts w:ascii="Times New Roman" w:eastAsia="標楷體" w:hAnsi="Times New Roman" w:cs="Times New Roman"/>
          <w:b/>
        </w:rPr>
        <w:t>2</w:t>
      </w:r>
      <w:r w:rsidR="00A7276C" w:rsidRPr="00C916C5">
        <w:rPr>
          <w:rFonts w:ascii="Times New Roman" w:eastAsia="標楷體" w:hAnsi="Times New Roman" w:cs="Times New Roman"/>
          <w:b/>
        </w:rPr>
        <w:t>:00</w:t>
      </w:r>
      <w:r w:rsidR="00A7276C" w:rsidRPr="00C916C5">
        <w:rPr>
          <w:rFonts w:ascii="Times New Roman" w:eastAsia="標楷體" w:hAnsi="Times New Roman" w:cs="Times New Roman"/>
          <w:b/>
        </w:rPr>
        <w:t>止</w:t>
      </w:r>
      <w:r w:rsidR="00A7276C" w:rsidRPr="00C916C5">
        <w:rPr>
          <w:rFonts w:ascii="Times New Roman" w:eastAsia="標楷體" w:hAnsi="Times New Roman" w:cs="Times New Roman"/>
        </w:rPr>
        <w:t>。</w:t>
      </w:r>
      <w:r w:rsidR="008A4848" w:rsidRPr="009527F1">
        <w:rPr>
          <w:rFonts w:ascii="Times New Roman" w:eastAsia="標楷體" w:hAnsi="Times New Roman" w:cs="Times New Roman"/>
          <w:b/>
          <w:u w:val="single"/>
        </w:rPr>
        <w:t>現場</w:t>
      </w:r>
      <w:r w:rsidR="008A35B7" w:rsidRPr="009527F1">
        <w:rPr>
          <w:rFonts w:ascii="Times New Roman" w:eastAsia="標楷體" w:hAnsi="Times New Roman" w:cs="Times New Roman"/>
          <w:b/>
          <w:u w:val="single"/>
        </w:rPr>
        <w:t>不提供審核或檢查，逾期</w:t>
      </w:r>
      <w:r w:rsidR="008A4848" w:rsidRPr="009527F1">
        <w:rPr>
          <w:rFonts w:ascii="Times New Roman" w:eastAsia="標楷體" w:hAnsi="Times New Roman" w:cs="Times New Roman"/>
          <w:b/>
          <w:u w:val="single"/>
        </w:rPr>
        <w:t>不予受理</w:t>
      </w:r>
      <w:r w:rsidR="008A35B7" w:rsidRPr="009527F1">
        <w:rPr>
          <w:rFonts w:ascii="Times New Roman" w:eastAsia="標楷體" w:hAnsi="Times New Roman" w:cs="Times New Roman" w:hint="eastAsia"/>
          <w:b/>
          <w:u w:val="single"/>
        </w:rPr>
        <w:t>並原件退還</w:t>
      </w:r>
      <w:r w:rsidR="008A4848" w:rsidRPr="009527F1">
        <w:rPr>
          <w:rFonts w:ascii="Times New Roman" w:eastAsia="標楷體" w:hAnsi="Times New Roman" w:cs="Times New Roman"/>
        </w:rPr>
        <w:t>。案經收件後，不得以任何理由提出更正、抽換。</w:t>
      </w:r>
    </w:p>
    <w:p w14:paraId="0FA94D7B" w14:textId="0CD4F0D6" w:rsidR="00A7276C" w:rsidRPr="009527F1" w:rsidRDefault="00A7276C" w:rsidP="003A3A04">
      <w:pPr>
        <w:pStyle w:val="a5"/>
        <w:numPr>
          <w:ilvl w:val="0"/>
          <w:numId w:val="3"/>
        </w:numPr>
        <w:overflowPunct w:val="0"/>
        <w:spacing w:line="420" w:lineRule="exact"/>
        <w:ind w:leftChars="0" w:left="879" w:hanging="482"/>
        <w:jc w:val="both"/>
        <w:rPr>
          <w:rFonts w:ascii="Times New Roman" w:eastAsia="標楷體" w:hAnsi="Times New Roman" w:cs="Times New Roman"/>
        </w:rPr>
      </w:pPr>
      <w:r w:rsidRPr="009527F1">
        <w:rPr>
          <w:rFonts w:ascii="Times New Roman" w:eastAsia="標楷體" w:hAnsi="Times New Roman" w:cs="Times New Roman"/>
        </w:rPr>
        <w:t>相關表格下載：請上本校首頁最新消息網頁下載</w:t>
      </w:r>
      <w:r w:rsidR="00E53953" w:rsidRPr="009527F1">
        <w:rPr>
          <w:rFonts w:ascii="Times New Roman" w:eastAsia="標楷體" w:hAnsi="Times New Roman" w:cs="Times New Roman"/>
        </w:rPr>
        <w:t>（</w:t>
      </w:r>
      <w:r w:rsidR="00DB3314" w:rsidRPr="009527F1">
        <w:rPr>
          <w:rFonts w:ascii="Times New Roman" w:eastAsia="標楷體" w:hAnsi="Times New Roman" w:cs="Times New Roman"/>
        </w:rPr>
        <w:t>或本校師資培育中心網站之</w:t>
      </w:r>
      <w:r w:rsidR="00DB3314" w:rsidRPr="009527F1">
        <w:rPr>
          <w:rFonts w:ascii="Times New Roman" w:eastAsia="標楷體" w:hAnsi="Times New Roman" w:cs="Times New Roman" w:hint="eastAsia"/>
        </w:rPr>
        <w:t>最新消息</w:t>
      </w:r>
      <w:r w:rsidR="00E53953" w:rsidRPr="009527F1">
        <w:rPr>
          <w:rFonts w:ascii="Times New Roman" w:eastAsia="標楷體" w:hAnsi="Times New Roman" w:cs="Times New Roman"/>
        </w:rPr>
        <w:t>）</w:t>
      </w:r>
      <w:r w:rsidRPr="009527F1">
        <w:rPr>
          <w:rFonts w:ascii="Times New Roman" w:eastAsia="標楷體" w:hAnsi="Times New Roman" w:cs="Times New Roman"/>
        </w:rPr>
        <w:t>。</w:t>
      </w:r>
    </w:p>
    <w:p w14:paraId="6D0E28A5" w14:textId="77777777" w:rsidR="00A7276C" w:rsidRPr="009527F1" w:rsidRDefault="00A7276C" w:rsidP="003A3A04">
      <w:pPr>
        <w:pStyle w:val="a5"/>
        <w:numPr>
          <w:ilvl w:val="0"/>
          <w:numId w:val="3"/>
        </w:numPr>
        <w:overflowPunct w:val="0"/>
        <w:spacing w:line="420" w:lineRule="exact"/>
        <w:ind w:leftChars="0" w:left="879" w:hanging="482"/>
        <w:jc w:val="both"/>
        <w:rPr>
          <w:rFonts w:ascii="Times New Roman" w:eastAsia="標楷體" w:hAnsi="Times New Roman" w:cs="Times New Roman"/>
        </w:rPr>
      </w:pPr>
      <w:r w:rsidRPr="009527F1">
        <w:rPr>
          <w:rFonts w:ascii="Times New Roman" w:eastAsia="標楷體" w:hAnsi="Times New Roman" w:cs="Times New Roman"/>
        </w:rPr>
        <w:t>繳交資料證件：放置於</w:t>
      </w:r>
      <w:r w:rsidR="00B7558D" w:rsidRPr="009527F1">
        <w:rPr>
          <w:rFonts w:ascii="Times New Roman" w:eastAsia="標楷體" w:hAnsi="Times New Roman" w:cs="Times New Roman"/>
        </w:rPr>
        <w:t>B</w:t>
      </w:r>
      <w:r w:rsidRPr="009527F1">
        <w:rPr>
          <w:rFonts w:ascii="Times New Roman" w:eastAsia="標楷體" w:hAnsi="Times New Roman" w:cs="Times New Roman"/>
        </w:rPr>
        <w:t>4</w:t>
      </w:r>
      <w:r w:rsidRPr="009527F1">
        <w:rPr>
          <w:rFonts w:ascii="Times New Roman" w:eastAsia="標楷體" w:hAnsi="Times New Roman" w:cs="Times New Roman"/>
        </w:rPr>
        <w:t>信封袋</w:t>
      </w:r>
      <w:r w:rsidR="009D656F" w:rsidRPr="009527F1">
        <w:rPr>
          <w:rFonts w:ascii="Times New Roman" w:eastAsia="標楷體" w:hAnsi="Times New Roman" w:cs="Times New Roman"/>
          <w:sz w:val="22"/>
        </w:rPr>
        <w:t>。</w:t>
      </w:r>
    </w:p>
    <w:p w14:paraId="533A2E49" w14:textId="7A2B336F"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報名表正本一份。</w:t>
      </w:r>
      <w:proofErr w:type="gramStart"/>
      <w:r w:rsidR="00E2018B" w:rsidRPr="009527F1">
        <w:rPr>
          <w:szCs w:val="24"/>
        </w:rPr>
        <w:t>（</w:t>
      </w:r>
      <w:proofErr w:type="gramEnd"/>
      <w:r w:rsidRPr="009527F1">
        <w:rPr>
          <w:szCs w:val="24"/>
        </w:rPr>
        <w:t>需同步填寫</w:t>
      </w:r>
      <w:r w:rsidRPr="009527F1">
        <w:rPr>
          <w:szCs w:val="24"/>
        </w:rPr>
        <w:t>Google</w:t>
      </w:r>
      <w:r w:rsidR="00A72F93" w:rsidRPr="009527F1">
        <w:rPr>
          <w:szCs w:val="24"/>
        </w:rPr>
        <w:t>報名</w:t>
      </w:r>
      <w:r w:rsidRPr="009527F1">
        <w:rPr>
          <w:szCs w:val="24"/>
        </w:rPr>
        <w:t>表單：</w:t>
      </w:r>
      <w:r w:rsidR="00EF2122" w:rsidRPr="00EF2122">
        <w:rPr>
          <w:rStyle w:val="ad"/>
          <w:color w:val="auto"/>
          <w:szCs w:val="22"/>
        </w:rPr>
        <w:t>https://forms.gle/d3NKoEeqQnuCuon2A</w:t>
      </w:r>
      <w:r w:rsidRPr="009527F1">
        <w:rPr>
          <w:szCs w:val="24"/>
        </w:rPr>
        <w:t>，先登入</w:t>
      </w:r>
      <w:r w:rsidRPr="009527F1">
        <w:rPr>
          <w:szCs w:val="24"/>
        </w:rPr>
        <w:t>Google</w:t>
      </w:r>
      <w:r w:rsidRPr="009527F1">
        <w:rPr>
          <w:szCs w:val="24"/>
        </w:rPr>
        <w:t>後填寫</w:t>
      </w:r>
      <w:r w:rsidR="00497390" w:rsidRPr="009527F1">
        <w:rPr>
          <w:szCs w:val="24"/>
        </w:rPr>
        <w:t>，亦請</w:t>
      </w:r>
      <w:proofErr w:type="gramStart"/>
      <w:r w:rsidR="00497390" w:rsidRPr="009527F1">
        <w:rPr>
          <w:szCs w:val="24"/>
        </w:rPr>
        <w:t>將備審資料</w:t>
      </w:r>
      <w:proofErr w:type="gramEnd"/>
      <w:r w:rsidR="00497390" w:rsidRPr="009527F1">
        <w:rPr>
          <w:szCs w:val="24"/>
        </w:rPr>
        <w:t>電子檔上傳，本資料僅供書審委員審查之用，不做其他用途</w:t>
      </w:r>
      <w:proofErr w:type="gramStart"/>
      <w:r w:rsidR="00E2018B" w:rsidRPr="009527F1">
        <w:rPr>
          <w:szCs w:val="24"/>
        </w:rPr>
        <w:t>）</w:t>
      </w:r>
      <w:proofErr w:type="gramEnd"/>
    </w:p>
    <w:p w14:paraId="7A0E9988" w14:textId="77777777"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國民身分證、學生證正反面影本及報名費繳費收據</w:t>
      </w:r>
      <w:r w:rsidR="00E2018B" w:rsidRPr="009527F1">
        <w:rPr>
          <w:szCs w:val="24"/>
        </w:rPr>
        <w:t>（</w:t>
      </w:r>
      <w:r w:rsidRPr="009527F1">
        <w:rPr>
          <w:szCs w:val="24"/>
        </w:rPr>
        <w:t>黏貼於「公費生甄選附件黏貼表」</w:t>
      </w:r>
      <w:r w:rsidR="00E2018B" w:rsidRPr="009527F1">
        <w:rPr>
          <w:szCs w:val="24"/>
        </w:rPr>
        <w:t>）</w:t>
      </w:r>
      <w:r w:rsidRPr="009527F1">
        <w:rPr>
          <w:szCs w:val="24"/>
        </w:rPr>
        <w:t>。</w:t>
      </w:r>
    </w:p>
    <w:p w14:paraId="2D0A3C86" w14:textId="77777777"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師資培育公費生受領公費期間修習課程規劃書。</w:t>
      </w:r>
    </w:p>
    <w:p w14:paraId="7CC0A144" w14:textId="638BD8A7"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本校就學期間歷年獎懲紀錄、</w:t>
      </w:r>
      <w:r w:rsidR="00596EB8">
        <w:rPr>
          <w:rFonts w:hint="eastAsia"/>
          <w:szCs w:val="24"/>
        </w:rPr>
        <w:t>操性成績證明書、歷年成績單、學期成</w:t>
      </w:r>
      <w:r w:rsidR="00DF3A10">
        <w:rPr>
          <w:rFonts w:hint="eastAsia"/>
          <w:szCs w:val="24"/>
        </w:rPr>
        <w:t>績名次證明</w:t>
      </w:r>
      <w:r w:rsidR="008A777F" w:rsidRPr="009527F1">
        <w:rPr>
          <w:szCs w:val="24"/>
        </w:rPr>
        <w:t>（</w:t>
      </w:r>
      <w:r w:rsidR="00742524" w:rsidRPr="00C916C5">
        <w:rPr>
          <w:rFonts w:hint="eastAsia"/>
          <w:szCs w:val="24"/>
        </w:rPr>
        <w:t>113</w:t>
      </w:r>
      <w:r w:rsidR="00DF3A10" w:rsidRPr="00C916C5">
        <w:rPr>
          <w:rFonts w:hint="eastAsia"/>
          <w:szCs w:val="24"/>
        </w:rPr>
        <w:t>-2</w:t>
      </w:r>
      <w:r w:rsidR="00DF3A10" w:rsidRPr="00C916C5">
        <w:rPr>
          <w:rFonts w:hint="eastAsia"/>
          <w:szCs w:val="24"/>
        </w:rPr>
        <w:t>及</w:t>
      </w:r>
      <w:r w:rsidR="00742524" w:rsidRPr="00C916C5">
        <w:rPr>
          <w:rFonts w:hint="eastAsia"/>
          <w:szCs w:val="24"/>
        </w:rPr>
        <w:t>114</w:t>
      </w:r>
      <w:r w:rsidR="00DF3A10" w:rsidRPr="00C916C5">
        <w:rPr>
          <w:rFonts w:hint="eastAsia"/>
          <w:szCs w:val="24"/>
        </w:rPr>
        <w:t>-1</w:t>
      </w:r>
      <w:r w:rsidR="008A777F" w:rsidRPr="009527F1">
        <w:rPr>
          <w:szCs w:val="24"/>
        </w:rPr>
        <w:t>）</w:t>
      </w:r>
      <w:r w:rsidRPr="009527F1">
        <w:rPr>
          <w:szCs w:val="24"/>
        </w:rPr>
        <w:t>。</w:t>
      </w:r>
    </w:p>
    <w:p w14:paraId="04F79D93" w14:textId="77777777"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權利與義務確認書。</w:t>
      </w:r>
    </w:p>
    <w:p w14:paraId="2A64CB39" w14:textId="07044057"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自傳及有助甄選之相關資料</w:t>
      </w:r>
      <w:proofErr w:type="gramStart"/>
      <w:r w:rsidR="00CF0A30" w:rsidRPr="009527F1">
        <w:rPr>
          <w:szCs w:val="24"/>
        </w:rPr>
        <w:t>（</w:t>
      </w:r>
      <w:proofErr w:type="gramEnd"/>
      <w:r w:rsidR="005C0577" w:rsidRPr="009527F1">
        <w:rPr>
          <w:rFonts w:hint="eastAsia"/>
          <w:szCs w:val="24"/>
        </w:rPr>
        <w:t>如：</w:t>
      </w:r>
      <w:r w:rsidR="00361D64" w:rsidRPr="009527F1">
        <w:rPr>
          <w:szCs w:val="24"/>
        </w:rPr>
        <w:t>教育服務或參與社團的經驗</w:t>
      </w:r>
      <w:r w:rsidR="005C0577" w:rsidRPr="009527F1">
        <w:rPr>
          <w:rFonts w:hint="eastAsia"/>
          <w:szCs w:val="24"/>
        </w:rPr>
        <w:t>等資料</w:t>
      </w:r>
      <w:proofErr w:type="gramStart"/>
      <w:r w:rsidR="00CF0A30" w:rsidRPr="009527F1">
        <w:rPr>
          <w:szCs w:val="24"/>
        </w:rPr>
        <w:t>）</w:t>
      </w:r>
      <w:proofErr w:type="gramEnd"/>
      <w:r w:rsidRPr="009527F1">
        <w:rPr>
          <w:szCs w:val="24"/>
        </w:rPr>
        <w:t>。</w:t>
      </w:r>
    </w:p>
    <w:p w14:paraId="4462FED2" w14:textId="160B9801" w:rsidR="00A7276C" w:rsidRPr="009527F1" w:rsidRDefault="00A7276C" w:rsidP="003A3A04">
      <w:pPr>
        <w:pStyle w:val="a4"/>
        <w:overflowPunct w:val="0"/>
        <w:snapToGrid w:val="0"/>
        <w:spacing w:line="420" w:lineRule="exact"/>
        <w:ind w:leftChars="0" w:left="851" w:firstLine="0"/>
        <w:jc w:val="both"/>
      </w:pPr>
      <w:r w:rsidRPr="009527F1">
        <w:t>以上</w:t>
      </w:r>
      <w:r w:rsidR="005C0577" w:rsidRPr="009527F1">
        <w:t>1-</w:t>
      </w:r>
      <w:r w:rsidR="00C916C5">
        <w:rPr>
          <w:rFonts w:hint="eastAsia"/>
        </w:rPr>
        <w:t>6</w:t>
      </w:r>
      <w:r w:rsidRPr="009527F1">
        <w:t>各項資料證件請依序整齊排列。影本</w:t>
      </w:r>
      <w:proofErr w:type="gramStart"/>
      <w:r w:rsidRPr="009527F1">
        <w:t>證件均需自</w:t>
      </w:r>
      <w:proofErr w:type="gramEnd"/>
      <w:r w:rsidRPr="009527F1">
        <w:t>行書明「</w:t>
      </w:r>
      <w:r w:rsidRPr="009527F1">
        <w:rPr>
          <w:b/>
        </w:rPr>
        <w:t>與正本相符</w:t>
      </w:r>
      <w:r w:rsidRPr="009527F1">
        <w:t>」字句，並加以簽名</w:t>
      </w:r>
      <w:r w:rsidRPr="009527F1">
        <w:t>/</w:t>
      </w:r>
      <w:r w:rsidRPr="009527F1">
        <w:t>蓋章，如有不實者，一經查獲即取消資格，並應負法律責任。</w:t>
      </w:r>
    </w:p>
    <w:p w14:paraId="24D68AF1" w14:textId="74B06648" w:rsidR="00A73503" w:rsidRPr="009527F1" w:rsidRDefault="00A73503" w:rsidP="003A3A04">
      <w:pPr>
        <w:pStyle w:val="a4"/>
        <w:overflowPunct w:val="0"/>
        <w:snapToGrid w:val="0"/>
        <w:spacing w:line="420" w:lineRule="exact"/>
        <w:ind w:leftChars="0" w:left="851" w:firstLine="0"/>
        <w:jc w:val="both"/>
        <w:rPr>
          <w:b/>
          <w:szCs w:val="24"/>
          <w:u w:val="single"/>
        </w:rPr>
      </w:pPr>
      <w:r w:rsidRPr="009527F1">
        <w:rPr>
          <w:b/>
          <w:u w:val="single"/>
        </w:rPr>
        <w:t>報名</w:t>
      </w:r>
      <w:r w:rsidR="004135EA">
        <w:rPr>
          <w:rFonts w:hint="eastAsia"/>
          <w:b/>
          <w:u w:val="single"/>
        </w:rPr>
        <w:t>二個</w:t>
      </w:r>
      <w:r w:rsidRPr="009527F1">
        <w:rPr>
          <w:b/>
          <w:u w:val="single"/>
        </w:rPr>
        <w:t>名額以上者，若報名不同專長或師資類科，可因應專長</w:t>
      </w:r>
      <w:r w:rsidR="00497390" w:rsidRPr="009527F1">
        <w:rPr>
          <w:b/>
          <w:u w:val="single"/>
        </w:rPr>
        <w:t>特性</w:t>
      </w:r>
      <w:r w:rsidR="001E6678" w:rsidRPr="009527F1">
        <w:rPr>
          <w:rFonts w:hint="eastAsia"/>
          <w:b/>
          <w:u w:val="single"/>
        </w:rPr>
        <w:t>，</w:t>
      </w:r>
      <w:r w:rsidRPr="009527F1">
        <w:rPr>
          <w:b/>
          <w:u w:val="single"/>
        </w:rPr>
        <w:t>分別</w:t>
      </w:r>
      <w:proofErr w:type="gramStart"/>
      <w:r w:rsidRPr="009527F1">
        <w:rPr>
          <w:b/>
          <w:u w:val="single"/>
        </w:rPr>
        <w:t>提供備審資料</w:t>
      </w:r>
      <w:proofErr w:type="gramEnd"/>
      <w:r w:rsidRPr="009527F1">
        <w:rPr>
          <w:b/>
          <w:u w:val="single"/>
        </w:rPr>
        <w:t>，若為相同專長及師資類科，請提供</w:t>
      </w:r>
      <w:proofErr w:type="gramStart"/>
      <w:r w:rsidRPr="009527F1">
        <w:rPr>
          <w:b/>
          <w:u w:val="single"/>
        </w:rPr>
        <w:t>一份備審資料</w:t>
      </w:r>
      <w:proofErr w:type="gramEnd"/>
      <w:r w:rsidRPr="009527F1">
        <w:rPr>
          <w:b/>
          <w:u w:val="single"/>
        </w:rPr>
        <w:t>即可。</w:t>
      </w:r>
    </w:p>
    <w:p w14:paraId="559D126C" w14:textId="77777777" w:rsidR="00A7276C" w:rsidRPr="009527F1" w:rsidRDefault="00A7276C" w:rsidP="003A3A04">
      <w:pPr>
        <w:pStyle w:val="a5"/>
        <w:numPr>
          <w:ilvl w:val="0"/>
          <w:numId w:val="3"/>
        </w:numPr>
        <w:overflowPunct w:val="0"/>
        <w:spacing w:line="420" w:lineRule="exact"/>
        <w:ind w:leftChars="0" w:left="624" w:hanging="227"/>
        <w:jc w:val="both"/>
        <w:rPr>
          <w:rFonts w:ascii="Times New Roman" w:eastAsia="標楷體" w:hAnsi="Times New Roman" w:cs="Times New Roman"/>
        </w:rPr>
      </w:pPr>
      <w:r w:rsidRPr="009527F1">
        <w:rPr>
          <w:rFonts w:ascii="Times New Roman" w:eastAsia="標楷體" w:hAnsi="Times New Roman" w:cs="Times New Roman"/>
        </w:rPr>
        <w:t>報名費用退還：</w:t>
      </w:r>
      <w:r w:rsidRPr="009527F1">
        <w:rPr>
          <w:rFonts w:ascii="Times New Roman" w:eastAsia="標楷體" w:hAnsi="Times New Roman" w:cs="Times New Roman"/>
        </w:rPr>
        <w:t xml:space="preserve"> </w:t>
      </w:r>
    </w:p>
    <w:p w14:paraId="05D88F08" w14:textId="77777777" w:rsidR="00A7276C" w:rsidRPr="009527F1" w:rsidRDefault="00A7276C" w:rsidP="007E09BD">
      <w:pPr>
        <w:pStyle w:val="a4"/>
        <w:numPr>
          <w:ilvl w:val="0"/>
          <w:numId w:val="14"/>
        </w:numPr>
        <w:overflowPunct w:val="0"/>
        <w:snapToGrid w:val="0"/>
        <w:spacing w:line="420" w:lineRule="exact"/>
        <w:ind w:leftChars="0"/>
        <w:jc w:val="both"/>
        <w:rPr>
          <w:szCs w:val="24"/>
        </w:rPr>
      </w:pPr>
      <w:r w:rsidRPr="009527F1">
        <w:rPr>
          <w:szCs w:val="24"/>
        </w:rPr>
        <w:t>退還條件：逾期報名、資格不符、重複繳費、已繳費未填寫報名資料、書寫資料不全、不可歸責於己</w:t>
      </w:r>
      <w:proofErr w:type="gramStart"/>
      <w:r w:rsidRPr="009527F1">
        <w:rPr>
          <w:szCs w:val="24"/>
        </w:rPr>
        <w:t>之</w:t>
      </w:r>
      <w:proofErr w:type="gramEnd"/>
      <w:r w:rsidRPr="009527F1">
        <w:rPr>
          <w:szCs w:val="24"/>
        </w:rPr>
        <w:t>重大事由缺考。</w:t>
      </w:r>
      <w:r w:rsidRPr="009527F1">
        <w:rPr>
          <w:szCs w:val="24"/>
        </w:rPr>
        <w:t xml:space="preserve"> </w:t>
      </w:r>
    </w:p>
    <w:p w14:paraId="5FF3D88E" w14:textId="77777777" w:rsidR="002E5607" w:rsidRPr="009527F1" w:rsidRDefault="00A7276C" w:rsidP="007E09BD">
      <w:pPr>
        <w:pStyle w:val="a4"/>
        <w:numPr>
          <w:ilvl w:val="0"/>
          <w:numId w:val="14"/>
        </w:numPr>
        <w:overflowPunct w:val="0"/>
        <w:snapToGrid w:val="0"/>
        <w:spacing w:line="420" w:lineRule="exact"/>
        <w:ind w:leftChars="0"/>
        <w:jc w:val="both"/>
        <w:rPr>
          <w:szCs w:val="24"/>
        </w:rPr>
      </w:pPr>
      <w:r w:rsidRPr="009527F1">
        <w:rPr>
          <w:szCs w:val="24"/>
        </w:rPr>
        <w:t>符合前揭任</w:t>
      </w:r>
      <w:proofErr w:type="gramStart"/>
      <w:r w:rsidRPr="009527F1">
        <w:rPr>
          <w:szCs w:val="24"/>
        </w:rPr>
        <w:t>一</w:t>
      </w:r>
      <w:proofErr w:type="gramEnd"/>
      <w:r w:rsidRPr="009527F1">
        <w:rPr>
          <w:szCs w:val="24"/>
        </w:rPr>
        <w:t>條件者，得申請全額退還報名費用外，其餘一律不予退還。</w:t>
      </w:r>
      <w:r w:rsidRPr="009527F1">
        <w:rPr>
          <w:szCs w:val="24"/>
        </w:rPr>
        <w:t xml:space="preserve"> </w:t>
      </w:r>
    </w:p>
    <w:p w14:paraId="28C7B7B3" w14:textId="6180D73B" w:rsidR="00A7276C" w:rsidRPr="009527F1" w:rsidRDefault="00A7276C" w:rsidP="007E09BD">
      <w:pPr>
        <w:pStyle w:val="a4"/>
        <w:numPr>
          <w:ilvl w:val="0"/>
          <w:numId w:val="14"/>
        </w:numPr>
        <w:overflowPunct w:val="0"/>
        <w:snapToGrid w:val="0"/>
        <w:spacing w:line="420" w:lineRule="exact"/>
        <w:ind w:leftChars="0"/>
        <w:jc w:val="both"/>
        <w:rPr>
          <w:szCs w:val="24"/>
        </w:rPr>
      </w:pPr>
      <w:r w:rsidRPr="009527F1">
        <w:rPr>
          <w:szCs w:val="24"/>
        </w:rPr>
        <w:lastRenderedPageBreak/>
        <w:t>退還方式：於</w:t>
      </w:r>
      <w:r w:rsidR="00FD3F1D" w:rsidRPr="00C916C5">
        <w:rPr>
          <w:rFonts w:hint="eastAsia"/>
          <w:szCs w:val="24"/>
        </w:rPr>
        <w:t>115</w:t>
      </w:r>
      <w:r w:rsidRPr="00C916C5">
        <w:rPr>
          <w:szCs w:val="24"/>
        </w:rPr>
        <w:t>年</w:t>
      </w:r>
      <w:r w:rsidR="005F28EE" w:rsidRPr="00C916C5">
        <w:rPr>
          <w:rFonts w:hint="eastAsia"/>
          <w:szCs w:val="24"/>
        </w:rPr>
        <w:t>4</w:t>
      </w:r>
      <w:r w:rsidRPr="00C916C5">
        <w:rPr>
          <w:szCs w:val="24"/>
        </w:rPr>
        <w:t>月</w:t>
      </w:r>
      <w:r w:rsidR="007A3EEA" w:rsidRPr="00C916C5">
        <w:rPr>
          <w:rFonts w:hint="eastAsia"/>
          <w:szCs w:val="24"/>
        </w:rPr>
        <w:t>1</w:t>
      </w:r>
      <w:r w:rsidR="00C916C5" w:rsidRPr="00C916C5">
        <w:rPr>
          <w:rFonts w:hint="eastAsia"/>
          <w:szCs w:val="24"/>
        </w:rPr>
        <w:t>4</w:t>
      </w:r>
      <w:r w:rsidRPr="00C916C5">
        <w:rPr>
          <w:szCs w:val="24"/>
        </w:rPr>
        <w:t>日</w:t>
      </w:r>
      <w:r w:rsidR="00596EB8" w:rsidRPr="00C916C5">
        <w:rPr>
          <w:rFonts w:hint="eastAsia"/>
          <w:szCs w:val="24"/>
        </w:rPr>
        <w:t>（</w:t>
      </w:r>
      <w:r w:rsidR="005F28EE" w:rsidRPr="00C916C5">
        <w:rPr>
          <w:rFonts w:hint="eastAsia"/>
          <w:szCs w:val="24"/>
        </w:rPr>
        <w:t>二）</w:t>
      </w:r>
      <w:r w:rsidR="0066470C" w:rsidRPr="00C916C5">
        <w:rPr>
          <w:rFonts w:hint="eastAsia"/>
          <w:szCs w:val="24"/>
        </w:rPr>
        <w:t>17:00</w:t>
      </w:r>
      <w:r w:rsidR="005F28EE" w:rsidRPr="00C916C5">
        <w:rPr>
          <w:rFonts w:hint="eastAsia"/>
          <w:szCs w:val="24"/>
        </w:rPr>
        <w:t>起至</w:t>
      </w:r>
      <w:r w:rsidR="005F28EE" w:rsidRPr="00C916C5">
        <w:rPr>
          <w:rFonts w:hint="eastAsia"/>
          <w:szCs w:val="24"/>
        </w:rPr>
        <w:t>4</w:t>
      </w:r>
      <w:r w:rsidR="005F28EE" w:rsidRPr="00C916C5">
        <w:rPr>
          <w:rFonts w:hint="eastAsia"/>
          <w:szCs w:val="24"/>
        </w:rPr>
        <w:t>月</w:t>
      </w:r>
      <w:r w:rsidR="000D281E" w:rsidRPr="00C916C5">
        <w:rPr>
          <w:rFonts w:hint="eastAsia"/>
          <w:szCs w:val="24"/>
        </w:rPr>
        <w:t>1</w:t>
      </w:r>
      <w:r w:rsidR="00C916C5" w:rsidRPr="00C916C5">
        <w:rPr>
          <w:rFonts w:hint="eastAsia"/>
          <w:szCs w:val="24"/>
        </w:rPr>
        <w:t>7</w:t>
      </w:r>
      <w:r w:rsidR="00596EB8" w:rsidRPr="00C916C5">
        <w:rPr>
          <w:rFonts w:hint="eastAsia"/>
          <w:szCs w:val="24"/>
        </w:rPr>
        <w:t>日（</w:t>
      </w:r>
      <w:r w:rsidR="000D281E" w:rsidRPr="00C916C5">
        <w:rPr>
          <w:rFonts w:hint="eastAsia"/>
          <w:szCs w:val="24"/>
        </w:rPr>
        <w:t>五</w:t>
      </w:r>
      <w:r w:rsidR="005F28EE" w:rsidRPr="00C916C5">
        <w:rPr>
          <w:rFonts w:hint="eastAsia"/>
          <w:szCs w:val="24"/>
        </w:rPr>
        <w:t>）</w:t>
      </w:r>
      <w:r w:rsidR="0066470C" w:rsidRPr="00C916C5">
        <w:rPr>
          <w:rFonts w:hint="eastAsia"/>
          <w:szCs w:val="24"/>
        </w:rPr>
        <w:t>17:00</w:t>
      </w:r>
      <w:r w:rsidR="005F28EE" w:rsidRPr="00C916C5">
        <w:rPr>
          <w:rFonts w:hint="eastAsia"/>
          <w:szCs w:val="24"/>
        </w:rPr>
        <w:t>止</w:t>
      </w:r>
      <w:r w:rsidRPr="009527F1">
        <w:rPr>
          <w:spacing w:val="-6"/>
        </w:rPr>
        <w:t>，</w:t>
      </w:r>
      <w:r w:rsidRPr="009527F1">
        <w:rPr>
          <w:szCs w:val="24"/>
        </w:rPr>
        <w:t>由本校統一造冊，</w:t>
      </w:r>
      <w:proofErr w:type="gramStart"/>
      <w:r w:rsidRPr="009527F1">
        <w:rPr>
          <w:szCs w:val="24"/>
        </w:rPr>
        <w:t>逕</w:t>
      </w:r>
      <w:proofErr w:type="gramEnd"/>
      <w:r w:rsidRPr="009527F1">
        <w:rPr>
          <w:szCs w:val="24"/>
        </w:rPr>
        <w:t>撥入應考人報名表中所填寫之本人「郵局</w:t>
      </w:r>
      <w:r w:rsidR="00E42D2C" w:rsidRPr="009527F1">
        <w:rPr>
          <w:szCs w:val="24"/>
        </w:rPr>
        <w:t>、</w:t>
      </w:r>
      <w:proofErr w:type="gramStart"/>
      <w:r w:rsidR="00E42D2C" w:rsidRPr="009527F1">
        <w:rPr>
          <w:szCs w:val="24"/>
        </w:rPr>
        <w:t>臺</w:t>
      </w:r>
      <w:proofErr w:type="gramEnd"/>
      <w:r w:rsidR="00E42D2C" w:rsidRPr="009527F1">
        <w:rPr>
          <w:szCs w:val="24"/>
        </w:rPr>
        <w:t>銀或</w:t>
      </w:r>
      <w:proofErr w:type="gramStart"/>
      <w:r w:rsidR="00E42D2C" w:rsidRPr="009527F1">
        <w:rPr>
          <w:szCs w:val="24"/>
        </w:rPr>
        <w:t>臺</w:t>
      </w:r>
      <w:proofErr w:type="gramEnd"/>
      <w:r w:rsidR="00E42D2C" w:rsidRPr="009527F1">
        <w:rPr>
          <w:szCs w:val="24"/>
        </w:rPr>
        <w:t>企</w:t>
      </w:r>
      <w:r w:rsidRPr="009527F1">
        <w:rPr>
          <w:szCs w:val="24"/>
        </w:rPr>
        <w:t>帳</w:t>
      </w:r>
      <w:r w:rsidR="00E42D2C" w:rsidRPr="009527F1">
        <w:rPr>
          <w:szCs w:val="24"/>
        </w:rPr>
        <w:t>戶</w:t>
      </w:r>
      <w:r w:rsidRPr="009527F1">
        <w:rPr>
          <w:szCs w:val="24"/>
        </w:rPr>
        <w:t>(</w:t>
      </w:r>
      <w:r w:rsidRPr="009527F1">
        <w:rPr>
          <w:szCs w:val="24"/>
        </w:rPr>
        <w:t>不扣手續費</w:t>
      </w:r>
      <w:r w:rsidRPr="009527F1">
        <w:rPr>
          <w:szCs w:val="24"/>
        </w:rPr>
        <w:t>)/</w:t>
      </w:r>
      <w:r w:rsidR="00E42D2C" w:rsidRPr="009527F1">
        <w:rPr>
          <w:szCs w:val="24"/>
        </w:rPr>
        <w:t>其他</w:t>
      </w:r>
      <w:r w:rsidRPr="009527F1">
        <w:rPr>
          <w:szCs w:val="24"/>
        </w:rPr>
        <w:t>銀行帳戶</w:t>
      </w:r>
      <w:r w:rsidRPr="009527F1">
        <w:rPr>
          <w:szCs w:val="24"/>
        </w:rPr>
        <w:t>(</w:t>
      </w:r>
      <w:r w:rsidRPr="009527F1">
        <w:rPr>
          <w:szCs w:val="24"/>
        </w:rPr>
        <w:t>扣手續費</w:t>
      </w:r>
      <w:r w:rsidRPr="009527F1">
        <w:rPr>
          <w:szCs w:val="24"/>
        </w:rPr>
        <w:t>)</w:t>
      </w:r>
      <w:r w:rsidR="005F28EE" w:rsidRPr="009527F1">
        <w:rPr>
          <w:szCs w:val="24"/>
        </w:rPr>
        <w:t>」</w:t>
      </w:r>
      <w:r w:rsidRPr="009527F1">
        <w:rPr>
          <w:szCs w:val="24"/>
        </w:rPr>
        <w:t>。</w:t>
      </w:r>
    </w:p>
    <w:p w14:paraId="10DF0806" w14:textId="7B242BB5" w:rsidR="00A7276C" w:rsidRPr="009527F1" w:rsidRDefault="007236BA" w:rsidP="00EF2122">
      <w:pPr>
        <w:pStyle w:val="a4"/>
        <w:overflowPunct w:val="0"/>
        <w:snapToGrid w:val="0"/>
        <w:spacing w:line="420" w:lineRule="exact"/>
        <w:ind w:leftChars="472" w:left="1133" w:firstLine="1"/>
        <w:jc w:val="both"/>
        <w:rPr>
          <w:szCs w:val="24"/>
        </w:rPr>
      </w:pPr>
      <w:proofErr w:type="gramStart"/>
      <w:r w:rsidRPr="009527F1">
        <w:rPr>
          <w:szCs w:val="24"/>
        </w:rPr>
        <w:t>（</w:t>
      </w:r>
      <w:proofErr w:type="gramEnd"/>
      <w:r w:rsidR="00A7276C" w:rsidRPr="009527F1">
        <w:rPr>
          <w:szCs w:val="24"/>
        </w:rPr>
        <w:t>填寫</w:t>
      </w:r>
      <w:r w:rsidR="00A7276C" w:rsidRPr="009527F1">
        <w:rPr>
          <w:szCs w:val="24"/>
        </w:rPr>
        <w:t>Google</w:t>
      </w:r>
      <w:r w:rsidR="00A7276C" w:rsidRPr="009527F1">
        <w:rPr>
          <w:szCs w:val="24"/>
        </w:rPr>
        <w:t>表單：</w:t>
      </w:r>
      <w:r w:rsidR="00EF2122" w:rsidRPr="00EF2122">
        <w:rPr>
          <w:rFonts w:hint="eastAsia"/>
          <w:szCs w:val="24"/>
        </w:rPr>
        <w:t>退費申請表</w:t>
      </w:r>
      <w:r w:rsidR="00EF2122" w:rsidRPr="00EF2122">
        <w:rPr>
          <w:szCs w:val="24"/>
        </w:rPr>
        <w:t>https://forms.gle/3qmqqZ1nyATPRMHk7</w:t>
      </w:r>
      <w:r w:rsidR="00A7276C" w:rsidRPr="009527F1">
        <w:rPr>
          <w:szCs w:val="24"/>
        </w:rPr>
        <w:t>，</w:t>
      </w:r>
      <w:r w:rsidR="00EF2122">
        <w:rPr>
          <w:rFonts w:hint="eastAsia"/>
          <w:szCs w:val="24"/>
        </w:rPr>
        <w:t>請</w:t>
      </w:r>
      <w:r w:rsidR="00A7276C" w:rsidRPr="009527F1">
        <w:rPr>
          <w:szCs w:val="24"/>
        </w:rPr>
        <w:t>先登入</w:t>
      </w:r>
      <w:r w:rsidR="00A7276C" w:rsidRPr="009527F1">
        <w:rPr>
          <w:szCs w:val="24"/>
        </w:rPr>
        <w:t>Google</w:t>
      </w:r>
      <w:r w:rsidR="00A7276C" w:rsidRPr="009527F1">
        <w:rPr>
          <w:szCs w:val="24"/>
        </w:rPr>
        <w:t>後填寫</w:t>
      </w:r>
      <w:r w:rsidR="00A7276C" w:rsidRPr="009527F1">
        <w:rPr>
          <w:spacing w:val="-6"/>
        </w:rPr>
        <w:t>。</w:t>
      </w:r>
      <w:r w:rsidR="00A7276C" w:rsidRPr="009527F1">
        <w:rPr>
          <w:spacing w:val="-6"/>
        </w:rPr>
        <w:t>)</w:t>
      </w:r>
    </w:p>
    <w:p w14:paraId="57439848" w14:textId="13B1B0E9" w:rsidR="00252263" w:rsidRPr="009527F1" w:rsidRDefault="006057AF" w:rsidP="003A3A04">
      <w:pPr>
        <w:overflowPunct w:val="0"/>
        <w:spacing w:beforeLines="50" w:before="180" w:line="420" w:lineRule="exact"/>
        <w:ind w:left="480" w:hangingChars="200" w:hanging="480"/>
        <w:jc w:val="both"/>
        <w:outlineLvl w:val="0"/>
        <w:rPr>
          <w:b/>
        </w:rPr>
      </w:pPr>
      <w:bookmarkStart w:id="5" w:name="_Toc221611693"/>
      <w:r w:rsidRPr="009527F1">
        <w:rPr>
          <w:rFonts w:hint="eastAsia"/>
          <w:b/>
        </w:rPr>
        <w:t>六</w:t>
      </w:r>
      <w:r w:rsidR="00252263" w:rsidRPr="009527F1">
        <w:rPr>
          <w:b/>
        </w:rPr>
        <w:t>、甄選方式</w:t>
      </w:r>
      <w:bookmarkEnd w:id="5"/>
    </w:p>
    <w:p w14:paraId="5735F4A5" w14:textId="77777777" w:rsidR="00A7276C" w:rsidRPr="009527F1" w:rsidRDefault="00A7276C" w:rsidP="003A3A04">
      <w:pPr>
        <w:pStyle w:val="a5"/>
        <w:numPr>
          <w:ilvl w:val="0"/>
          <w:numId w:val="12"/>
        </w:numPr>
        <w:overflowPunct w:val="0"/>
        <w:spacing w:line="420" w:lineRule="exact"/>
        <w:ind w:leftChars="0" w:left="851" w:hanging="425"/>
        <w:jc w:val="both"/>
        <w:rPr>
          <w:rFonts w:ascii="Times New Roman" w:eastAsia="標楷體" w:hAnsi="Times New Roman" w:cs="Times New Roman"/>
        </w:rPr>
      </w:pPr>
      <w:r w:rsidRPr="009527F1">
        <w:rPr>
          <w:rFonts w:ascii="Times New Roman" w:eastAsia="標楷體" w:hAnsi="Times New Roman" w:cs="Times New Roman"/>
        </w:rPr>
        <w:t>書面審查</w:t>
      </w:r>
      <w:r w:rsidR="00AD16E4" w:rsidRPr="009527F1">
        <w:rPr>
          <w:rFonts w:ascii="Times New Roman" w:eastAsia="標楷體" w:hAnsi="Times New Roman" w:cs="Times New Roman"/>
        </w:rPr>
        <w:t>（</w:t>
      </w:r>
      <w:r w:rsidR="00E859BD" w:rsidRPr="009527F1">
        <w:rPr>
          <w:rFonts w:ascii="Times New Roman" w:eastAsia="標楷體" w:hAnsi="Times New Roman" w:cs="Times New Roman"/>
        </w:rPr>
        <w:t>2</w:t>
      </w:r>
      <w:r w:rsidR="003436EE" w:rsidRPr="009527F1">
        <w:rPr>
          <w:rFonts w:ascii="Times New Roman" w:eastAsia="標楷體" w:hAnsi="Times New Roman" w:cs="Times New Roman"/>
        </w:rPr>
        <w:t>0</w:t>
      </w:r>
      <w:r w:rsidR="00AD16E4" w:rsidRPr="009527F1">
        <w:rPr>
          <w:rFonts w:ascii="Times New Roman" w:eastAsia="標楷體" w:hAnsi="Times New Roman" w:cs="Times New Roman"/>
        </w:rPr>
        <w:t>%</w:t>
      </w:r>
      <w:r w:rsidR="00AD16E4" w:rsidRPr="009527F1">
        <w:rPr>
          <w:rFonts w:ascii="Times New Roman" w:eastAsia="標楷體" w:hAnsi="Times New Roman" w:cs="Times New Roman"/>
        </w:rPr>
        <w:t>）</w:t>
      </w:r>
    </w:p>
    <w:p w14:paraId="4BF74CC3" w14:textId="666FC4C4" w:rsidR="00A7276C" w:rsidRPr="009527F1" w:rsidRDefault="00A7276C" w:rsidP="003A3A04">
      <w:pPr>
        <w:pStyle w:val="a5"/>
        <w:numPr>
          <w:ilvl w:val="3"/>
          <w:numId w:val="5"/>
        </w:numPr>
        <w:overflowPunct w:val="0"/>
        <w:spacing w:line="420" w:lineRule="exact"/>
        <w:ind w:leftChars="0" w:left="1078" w:hanging="227"/>
        <w:jc w:val="both"/>
        <w:rPr>
          <w:rFonts w:ascii="Times New Roman" w:eastAsia="標楷體" w:hAnsi="Times New Roman" w:cs="Times New Roman"/>
        </w:rPr>
      </w:pPr>
      <w:r w:rsidRPr="009527F1">
        <w:rPr>
          <w:rFonts w:ascii="Times New Roman" w:eastAsia="標楷體" w:hAnsi="Times New Roman" w:cs="Times New Roman"/>
        </w:rPr>
        <w:t>前一學年</w:t>
      </w:r>
      <w:r w:rsidR="004F7903" w:rsidRPr="004F7903">
        <w:rPr>
          <w:rFonts w:ascii="Times New Roman" w:eastAsia="標楷體" w:hAnsi="Times New Roman" w:cs="Times New Roman" w:hint="eastAsia"/>
        </w:rPr>
        <w:t>（入學未滿一年則審查一學期成績）</w:t>
      </w:r>
      <w:r w:rsidRPr="009527F1">
        <w:rPr>
          <w:rFonts w:ascii="Times New Roman" w:eastAsia="標楷體" w:hAnsi="Times New Roman" w:cs="Times New Roman"/>
        </w:rPr>
        <w:t>學業總平均成績</w:t>
      </w:r>
      <w:r w:rsidR="00AD16E4" w:rsidRPr="009527F1">
        <w:rPr>
          <w:rFonts w:ascii="Times New Roman" w:eastAsia="標楷體" w:hAnsi="Times New Roman" w:cs="Times New Roman"/>
        </w:rPr>
        <w:t>（</w:t>
      </w:r>
      <w:r w:rsidR="00E859BD" w:rsidRPr="009527F1">
        <w:rPr>
          <w:rFonts w:ascii="Times New Roman" w:eastAsia="標楷體" w:hAnsi="Times New Roman" w:cs="Times New Roman"/>
        </w:rPr>
        <w:t>10</w:t>
      </w:r>
      <w:r w:rsidR="00AD16E4" w:rsidRPr="009527F1">
        <w:rPr>
          <w:rFonts w:ascii="Times New Roman" w:eastAsia="標楷體" w:hAnsi="Times New Roman" w:cs="Times New Roman"/>
        </w:rPr>
        <w:t>%</w:t>
      </w:r>
      <w:r w:rsidR="00AD16E4" w:rsidRPr="009527F1">
        <w:rPr>
          <w:rFonts w:ascii="Times New Roman" w:eastAsia="標楷體" w:hAnsi="Times New Roman" w:cs="Times New Roman"/>
        </w:rPr>
        <w:t>）</w:t>
      </w:r>
      <w:r w:rsidRPr="009527F1">
        <w:rPr>
          <w:rFonts w:ascii="Times New Roman" w:eastAsia="標楷體" w:hAnsi="Times New Roman" w:cs="Times New Roman"/>
        </w:rPr>
        <w:t>。</w:t>
      </w:r>
    </w:p>
    <w:p w14:paraId="6948A11D" w14:textId="27E01E0E" w:rsidR="00A7276C" w:rsidRPr="009527F1" w:rsidRDefault="005B5342" w:rsidP="003A3A04">
      <w:pPr>
        <w:pStyle w:val="a5"/>
        <w:numPr>
          <w:ilvl w:val="3"/>
          <w:numId w:val="5"/>
        </w:numPr>
        <w:overflowPunct w:val="0"/>
        <w:spacing w:line="420" w:lineRule="exact"/>
        <w:ind w:leftChars="0" w:left="1078" w:hanging="227"/>
        <w:jc w:val="both"/>
        <w:rPr>
          <w:rFonts w:ascii="Times New Roman" w:eastAsia="標楷體" w:hAnsi="Times New Roman" w:cs="Times New Roman"/>
        </w:rPr>
      </w:pPr>
      <w:proofErr w:type="gramStart"/>
      <w:r w:rsidRPr="009527F1">
        <w:rPr>
          <w:rFonts w:ascii="Times New Roman" w:eastAsia="標楷體" w:hAnsi="Times New Roman" w:cs="Times New Roman"/>
          <w:bCs/>
        </w:rPr>
        <w:t>備審資料</w:t>
      </w:r>
      <w:proofErr w:type="gramEnd"/>
      <w:r w:rsidR="00A7276C" w:rsidRPr="009527F1">
        <w:rPr>
          <w:rFonts w:ascii="Times New Roman" w:eastAsia="標楷體" w:hAnsi="Times New Roman" w:cs="Times New Roman"/>
          <w:bCs/>
        </w:rPr>
        <w:t>(1)</w:t>
      </w:r>
      <w:r w:rsidR="00A7276C" w:rsidRPr="009527F1">
        <w:rPr>
          <w:rFonts w:ascii="Times New Roman" w:eastAsia="標楷體" w:hAnsi="Times New Roman" w:cs="Times New Roman"/>
          <w:bCs/>
        </w:rPr>
        <w:t>歷年操行與學業成績</w:t>
      </w:r>
      <w:r w:rsidR="00A7276C" w:rsidRPr="009527F1">
        <w:rPr>
          <w:rFonts w:ascii="Times New Roman" w:eastAsia="標楷體" w:hAnsi="Times New Roman" w:cs="Times New Roman"/>
          <w:bCs/>
        </w:rPr>
        <w:t>(2)</w:t>
      </w:r>
      <w:r w:rsidR="00A7276C" w:rsidRPr="009527F1">
        <w:rPr>
          <w:rFonts w:ascii="Times New Roman" w:eastAsia="標楷體" w:hAnsi="Times New Roman" w:cs="Times New Roman"/>
          <w:bCs/>
        </w:rPr>
        <w:t>自傳</w:t>
      </w:r>
      <w:r w:rsidR="00A7276C" w:rsidRPr="009527F1">
        <w:rPr>
          <w:rFonts w:ascii="Times New Roman" w:eastAsia="標楷體" w:hAnsi="Times New Roman" w:cs="Times New Roman"/>
          <w:bCs/>
        </w:rPr>
        <w:t>(3)</w:t>
      </w:r>
      <w:r w:rsidR="00A7276C" w:rsidRPr="009527F1">
        <w:rPr>
          <w:rFonts w:ascii="Times New Roman" w:eastAsia="標楷體" w:hAnsi="Times New Roman" w:cs="Times New Roman"/>
          <w:bCs/>
        </w:rPr>
        <w:t>教學理念</w:t>
      </w:r>
      <w:r w:rsidR="00A7276C" w:rsidRPr="009527F1">
        <w:rPr>
          <w:rFonts w:ascii="Times New Roman" w:eastAsia="標楷體" w:hAnsi="Times New Roman" w:cs="Times New Roman"/>
          <w:bCs/>
        </w:rPr>
        <w:t>(4)</w:t>
      </w:r>
      <w:r w:rsidR="00A7276C" w:rsidRPr="009527F1">
        <w:rPr>
          <w:rFonts w:ascii="Times New Roman" w:eastAsia="標楷體" w:hAnsi="Times New Roman" w:cs="Times New Roman"/>
          <w:bCs/>
        </w:rPr>
        <w:t>義務性教育服務</w:t>
      </w:r>
      <w:r w:rsidR="00A7276C" w:rsidRPr="009527F1">
        <w:rPr>
          <w:rFonts w:ascii="Times New Roman" w:eastAsia="標楷體" w:hAnsi="Times New Roman" w:cs="Times New Roman"/>
          <w:bCs/>
        </w:rPr>
        <w:t>(5)</w:t>
      </w:r>
      <w:r w:rsidR="00A7276C" w:rsidRPr="009527F1">
        <w:rPr>
          <w:rFonts w:ascii="Times New Roman" w:eastAsia="標楷體" w:hAnsi="Times New Roman" w:cs="Times New Roman"/>
          <w:bCs/>
        </w:rPr>
        <w:t>參與社團或其他卓越表現證明</w:t>
      </w:r>
      <w:r w:rsidR="004F7903" w:rsidRPr="004F7903">
        <w:rPr>
          <w:rFonts w:ascii="Times New Roman" w:eastAsia="標楷體" w:hAnsi="Times New Roman" w:cs="Times New Roman" w:hint="eastAsia"/>
          <w:bCs/>
        </w:rPr>
        <w:t>（學習檔案）</w:t>
      </w:r>
      <w:r w:rsidR="00A7276C" w:rsidRPr="009527F1">
        <w:rPr>
          <w:rFonts w:ascii="Times New Roman" w:eastAsia="標楷體" w:hAnsi="Times New Roman" w:cs="Times New Roman"/>
          <w:bCs/>
        </w:rPr>
        <w:t>等</w:t>
      </w:r>
      <w:r w:rsidR="00A7276C" w:rsidRPr="009527F1">
        <w:rPr>
          <w:rFonts w:ascii="Times New Roman" w:eastAsia="標楷體" w:hAnsi="Times New Roman" w:cs="Times New Roman"/>
        </w:rPr>
        <w:t>，但</w:t>
      </w:r>
      <w:r w:rsidR="005D4CF2" w:rsidRPr="009527F1">
        <w:rPr>
          <w:rFonts w:ascii="Times New Roman" w:eastAsia="標楷體" w:hAnsi="Times New Roman" w:cs="Times New Roman"/>
        </w:rPr>
        <w:t>師資培育獎學金學生</w:t>
      </w:r>
      <w:r w:rsidR="00A7276C" w:rsidRPr="009527F1">
        <w:rPr>
          <w:rFonts w:ascii="Times New Roman" w:eastAsia="標楷體" w:hAnsi="Times New Roman" w:cs="Times New Roman"/>
        </w:rPr>
        <w:t>之規定服務時數，與收費型之教學活動資歷不列入計算</w:t>
      </w:r>
      <w:r w:rsidR="00AD16E4" w:rsidRPr="009527F1">
        <w:rPr>
          <w:rFonts w:ascii="Times New Roman" w:eastAsia="標楷體" w:hAnsi="Times New Roman" w:cs="Times New Roman"/>
        </w:rPr>
        <w:t>（</w:t>
      </w:r>
      <w:r w:rsidR="000853F4" w:rsidRPr="009527F1">
        <w:rPr>
          <w:rFonts w:ascii="Times New Roman" w:eastAsia="標楷體" w:hAnsi="Times New Roman" w:cs="Times New Roman"/>
        </w:rPr>
        <w:t>1</w:t>
      </w:r>
      <w:r w:rsidR="000853F4" w:rsidRPr="009527F1">
        <w:rPr>
          <w:rFonts w:ascii="Times New Roman" w:eastAsia="標楷體" w:hAnsi="Times New Roman" w:cs="Times New Roman" w:hint="eastAsia"/>
        </w:rPr>
        <w:t>0</w:t>
      </w:r>
      <w:r w:rsidR="00AD16E4" w:rsidRPr="009527F1">
        <w:rPr>
          <w:rFonts w:ascii="Times New Roman" w:eastAsia="標楷體" w:hAnsi="Times New Roman" w:cs="Times New Roman"/>
        </w:rPr>
        <w:t>%</w:t>
      </w:r>
      <w:r w:rsidR="00AD16E4" w:rsidRPr="009527F1">
        <w:rPr>
          <w:rFonts w:ascii="Times New Roman" w:eastAsia="標楷體" w:hAnsi="Times New Roman" w:cs="Times New Roman"/>
        </w:rPr>
        <w:t>）</w:t>
      </w:r>
      <w:r w:rsidR="00A7276C" w:rsidRPr="009527F1">
        <w:rPr>
          <w:rFonts w:ascii="Times New Roman" w:eastAsia="標楷體" w:hAnsi="Times New Roman" w:cs="Times New Roman"/>
        </w:rPr>
        <w:t>。</w:t>
      </w:r>
    </w:p>
    <w:p w14:paraId="5C14E908" w14:textId="0DC05E40" w:rsidR="004B68F7" w:rsidRPr="009527F1" w:rsidRDefault="004B68F7" w:rsidP="003A3A04">
      <w:pPr>
        <w:pStyle w:val="a5"/>
        <w:numPr>
          <w:ilvl w:val="0"/>
          <w:numId w:val="12"/>
        </w:numPr>
        <w:overflowPunct w:val="0"/>
        <w:spacing w:after="240" w:line="420" w:lineRule="exact"/>
        <w:ind w:leftChars="0" w:left="624" w:hanging="227"/>
        <w:jc w:val="both"/>
        <w:rPr>
          <w:rFonts w:ascii="Times New Roman" w:eastAsia="標楷體" w:hAnsi="Times New Roman" w:cs="Times New Roman"/>
        </w:rPr>
      </w:pPr>
      <w:r w:rsidRPr="009527F1">
        <w:rPr>
          <w:rFonts w:ascii="Times New Roman" w:eastAsia="標楷體" w:hAnsi="Times New Roman" w:cs="Times New Roman" w:hint="eastAsia"/>
        </w:rPr>
        <w:t>筆試</w:t>
      </w:r>
      <w:r w:rsidRPr="009527F1">
        <w:rPr>
          <w:rFonts w:ascii="Times New Roman" w:eastAsia="標楷體" w:hAnsi="Times New Roman" w:cs="Times New Roman"/>
        </w:rPr>
        <w:t>（</w:t>
      </w:r>
      <w:r w:rsidRPr="009527F1">
        <w:rPr>
          <w:rFonts w:ascii="Times New Roman" w:eastAsia="標楷體" w:hAnsi="Times New Roman" w:cs="Times New Roman" w:hint="eastAsia"/>
        </w:rPr>
        <w:t>4</w:t>
      </w:r>
      <w:r w:rsidRPr="009527F1">
        <w:rPr>
          <w:rFonts w:ascii="Times New Roman" w:eastAsia="標楷體" w:hAnsi="Times New Roman" w:cs="Times New Roman"/>
        </w:rPr>
        <w:t>0%</w:t>
      </w:r>
      <w:r w:rsidRPr="009527F1">
        <w:rPr>
          <w:rFonts w:ascii="Times New Roman" w:eastAsia="標楷體" w:hAnsi="Times New Roman" w:cs="Times New Roman"/>
        </w:rPr>
        <w:t>）：</w:t>
      </w:r>
      <w:r w:rsidRPr="009527F1">
        <w:rPr>
          <w:rFonts w:ascii="Times New Roman" w:eastAsia="標楷體" w:hAnsi="Times New Roman" w:cs="Times New Roman"/>
          <w:sz w:val="23"/>
          <w:szCs w:val="23"/>
        </w:rPr>
        <w:t>以教育部公告</w:t>
      </w:r>
      <w:proofErr w:type="gramStart"/>
      <w:r w:rsidRPr="009527F1">
        <w:rPr>
          <w:rFonts w:ascii="Times New Roman" w:eastAsia="標楷體" w:hAnsi="Times New Roman" w:cs="Times New Roman" w:hint="eastAsia"/>
          <w:sz w:val="23"/>
          <w:szCs w:val="23"/>
        </w:rPr>
        <w:t>（</w:t>
      </w:r>
      <w:proofErr w:type="gramEnd"/>
      <w:r w:rsidRPr="009527F1">
        <w:rPr>
          <w:rFonts w:ascii="Times New Roman" w:eastAsia="標楷體" w:hAnsi="Times New Roman" w:cs="Times New Roman"/>
          <w:sz w:val="23"/>
          <w:szCs w:val="23"/>
        </w:rPr>
        <w:t>https://tqa.rcpet.edu.tw/TEA_Exam/TEA03.aspx</w:t>
      </w:r>
      <w:proofErr w:type="gramStart"/>
      <w:r w:rsidRPr="009527F1">
        <w:rPr>
          <w:rFonts w:ascii="Times New Roman" w:eastAsia="標楷體" w:hAnsi="Times New Roman" w:cs="Times New Roman"/>
          <w:sz w:val="23"/>
          <w:szCs w:val="23"/>
        </w:rPr>
        <w:t>）</w:t>
      </w:r>
      <w:proofErr w:type="gramEnd"/>
      <w:r w:rsidRPr="009527F1">
        <w:rPr>
          <w:rFonts w:ascii="Times New Roman" w:eastAsia="標楷體" w:hAnsi="Times New Roman" w:cs="Times New Roman"/>
          <w:sz w:val="23"/>
          <w:szCs w:val="23"/>
        </w:rPr>
        <w:t>歷屆試題為</w:t>
      </w:r>
      <w:r w:rsidRPr="009527F1">
        <w:rPr>
          <w:rFonts w:ascii="Times New Roman" w:eastAsia="標楷體" w:hAnsi="Times New Roman" w:cs="Times New Roman" w:hint="eastAsia"/>
          <w:sz w:val="23"/>
          <w:szCs w:val="23"/>
        </w:rPr>
        <w:t>主</w:t>
      </w:r>
    </w:p>
    <w:tbl>
      <w:tblPr>
        <w:tblW w:w="10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559"/>
        <w:gridCol w:w="1985"/>
        <w:gridCol w:w="1984"/>
        <w:gridCol w:w="3112"/>
      </w:tblGrid>
      <w:tr w:rsidR="00595E9B" w:rsidRPr="009527F1" w14:paraId="365D8DE2" w14:textId="77777777" w:rsidTr="00595E9B">
        <w:trPr>
          <w:trHeight w:val="209"/>
          <w:tblHeader/>
          <w:jc w:val="center"/>
        </w:trPr>
        <w:tc>
          <w:tcPr>
            <w:tcW w:w="10053" w:type="dxa"/>
            <w:gridSpan w:val="5"/>
            <w:vAlign w:val="center"/>
          </w:tcPr>
          <w:p w14:paraId="5504DB4A" w14:textId="0DE5356C" w:rsidR="00595E9B" w:rsidRPr="009527F1" w:rsidRDefault="00595E9B" w:rsidP="00A22BC3">
            <w:pPr>
              <w:jc w:val="center"/>
              <w:rPr>
                <w:kern w:val="0"/>
                <w:szCs w:val="24"/>
              </w:rPr>
            </w:pPr>
            <w:r>
              <w:rPr>
                <w:rFonts w:hint="eastAsia"/>
                <w:kern w:val="0"/>
                <w:szCs w:val="24"/>
              </w:rPr>
              <w:t>應試地點：</w:t>
            </w:r>
            <w:proofErr w:type="gramStart"/>
            <w:r>
              <w:rPr>
                <w:rFonts w:hint="eastAsia"/>
                <w:kern w:val="0"/>
                <w:szCs w:val="24"/>
              </w:rPr>
              <w:t>花師教育學院</w:t>
            </w:r>
            <w:proofErr w:type="gramEnd"/>
            <w:r w:rsidRPr="004F7903">
              <w:rPr>
                <w:kern w:val="0"/>
                <w:szCs w:val="24"/>
              </w:rPr>
              <w:t>B108</w:t>
            </w:r>
            <w:r w:rsidR="00E17272">
              <w:rPr>
                <w:rFonts w:hint="eastAsia"/>
                <w:kern w:val="0"/>
                <w:szCs w:val="24"/>
              </w:rPr>
              <w:t>教室</w:t>
            </w:r>
          </w:p>
        </w:tc>
      </w:tr>
      <w:tr w:rsidR="009527F1" w:rsidRPr="009527F1" w14:paraId="0F23F592" w14:textId="77777777" w:rsidTr="00C92ECE">
        <w:trPr>
          <w:trHeight w:val="518"/>
          <w:tblHeader/>
          <w:jc w:val="center"/>
        </w:trPr>
        <w:tc>
          <w:tcPr>
            <w:tcW w:w="1413" w:type="dxa"/>
            <w:vAlign w:val="center"/>
          </w:tcPr>
          <w:p w14:paraId="293CAC5A" w14:textId="77777777" w:rsidR="004B68F7" w:rsidRPr="009527F1" w:rsidRDefault="004B68F7" w:rsidP="00A22BC3">
            <w:pPr>
              <w:jc w:val="center"/>
              <w:rPr>
                <w:szCs w:val="24"/>
              </w:rPr>
            </w:pPr>
            <w:r w:rsidRPr="009527F1">
              <w:rPr>
                <w:kern w:val="0"/>
                <w:szCs w:val="24"/>
              </w:rPr>
              <w:t>節次</w:t>
            </w:r>
          </w:p>
        </w:tc>
        <w:tc>
          <w:tcPr>
            <w:tcW w:w="1559" w:type="dxa"/>
            <w:vAlign w:val="center"/>
          </w:tcPr>
          <w:p w14:paraId="17ACC75F" w14:textId="77777777" w:rsidR="004B68F7" w:rsidRPr="009527F1" w:rsidRDefault="004B68F7" w:rsidP="00A22BC3">
            <w:pPr>
              <w:jc w:val="center"/>
              <w:rPr>
                <w:szCs w:val="24"/>
              </w:rPr>
            </w:pPr>
            <w:proofErr w:type="gramStart"/>
            <w:r w:rsidRPr="009527F1">
              <w:rPr>
                <w:kern w:val="0"/>
                <w:szCs w:val="24"/>
              </w:rPr>
              <w:t>起迄</w:t>
            </w:r>
            <w:proofErr w:type="gramEnd"/>
            <w:r w:rsidRPr="009527F1">
              <w:rPr>
                <w:kern w:val="0"/>
                <w:szCs w:val="24"/>
              </w:rPr>
              <w:t>時間</w:t>
            </w:r>
          </w:p>
        </w:tc>
        <w:tc>
          <w:tcPr>
            <w:tcW w:w="1985" w:type="dxa"/>
            <w:vAlign w:val="center"/>
          </w:tcPr>
          <w:p w14:paraId="5A6956B6" w14:textId="77777777" w:rsidR="004B68F7" w:rsidRPr="009527F1" w:rsidRDefault="004B68F7" w:rsidP="00A22BC3">
            <w:pPr>
              <w:jc w:val="center"/>
              <w:rPr>
                <w:kern w:val="0"/>
                <w:szCs w:val="24"/>
              </w:rPr>
            </w:pPr>
            <w:r w:rsidRPr="009527F1">
              <w:rPr>
                <w:kern w:val="0"/>
                <w:szCs w:val="24"/>
              </w:rPr>
              <w:t>考試科目</w:t>
            </w:r>
          </w:p>
        </w:tc>
        <w:tc>
          <w:tcPr>
            <w:tcW w:w="1984" w:type="dxa"/>
          </w:tcPr>
          <w:p w14:paraId="16305DBC" w14:textId="77777777" w:rsidR="004B68F7" w:rsidRPr="009527F1" w:rsidRDefault="004B68F7" w:rsidP="00A22BC3">
            <w:pPr>
              <w:spacing w:line="360" w:lineRule="auto"/>
              <w:jc w:val="center"/>
              <w:rPr>
                <w:kern w:val="0"/>
                <w:szCs w:val="24"/>
              </w:rPr>
            </w:pPr>
            <w:r w:rsidRPr="009527F1">
              <w:rPr>
                <w:rFonts w:hint="eastAsia"/>
                <w:kern w:val="0"/>
                <w:szCs w:val="24"/>
              </w:rPr>
              <w:t>應試編號</w:t>
            </w:r>
          </w:p>
        </w:tc>
        <w:tc>
          <w:tcPr>
            <w:tcW w:w="3112" w:type="dxa"/>
            <w:vAlign w:val="center"/>
          </w:tcPr>
          <w:p w14:paraId="5888B210" w14:textId="77777777" w:rsidR="004B68F7" w:rsidRPr="009527F1" w:rsidRDefault="004B68F7" w:rsidP="00A22BC3">
            <w:pPr>
              <w:jc w:val="center"/>
              <w:rPr>
                <w:kern w:val="0"/>
                <w:szCs w:val="24"/>
              </w:rPr>
            </w:pPr>
            <w:r w:rsidRPr="009527F1">
              <w:rPr>
                <w:kern w:val="0"/>
                <w:szCs w:val="24"/>
              </w:rPr>
              <w:t>題型</w:t>
            </w:r>
          </w:p>
        </w:tc>
      </w:tr>
      <w:tr w:rsidR="009527F1" w:rsidRPr="009527F1" w14:paraId="3DD2E21D" w14:textId="77777777" w:rsidTr="00742524">
        <w:trPr>
          <w:trHeight w:val="400"/>
          <w:jc w:val="center"/>
        </w:trPr>
        <w:tc>
          <w:tcPr>
            <w:tcW w:w="1413" w:type="dxa"/>
            <w:vAlign w:val="center"/>
          </w:tcPr>
          <w:p w14:paraId="719088C6" w14:textId="77777777" w:rsidR="004B68F7" w:rsidRPr="009527F1" w:rsidRDefault="004B68F7" w:rsidP="00A22BC3">
            <w:pPr>
              <w:jc w:val="center"/>
              <w:rPr>
                <w:szCs w:val="24"/>
              </w:rPr>
            </w:pPr>
            <w:r w:rsidRPr="009527F1">
              <w:rPr>
                <w:kern w:val="0"/>
                <w:szCs w:val="24"/>
              </w:rPr>
              <w:t>預備鈴</w:t>
            </w:r>
          </w:p>
        </w:tc>
        <w:tc>
          <w:tcPr>
            <w:tcW w:w="1559" w:type="dxa"/>
            <w:vAlign w:val="center"/>
          </w:tcPr>
          <w:p w14:paraId="50DC109C" w14:textId="77777777" w:rsidR="004B68F7" w:rsidRPr="009527F1" w:rsidRDefault="004B68F7" w:rsidP="00A22BC3">
            <w:pPr>
              <w:jc w:val="center"/>
              <w:rPr>
                <w:szCs w:val="24"/>
              </w:rPr>
            </w:pPr>
            <w:r w:rsidRPr="009527F1">
              <w:rPr>
                <w:rFonts w:hint="eastAsia"/>
                <w:szCs w:val="24"/>
              </w:rPr>
              <w:t>08</w:t>
            </w:r>
            <w:r w:rsidRPr="009527F1">
              <w:rPr>
                <w:szCs w:val="24"/>
              </w:rPr>
              <w:t>:</w:t>
            </w:r>
            <w:r w:rsidRPr="009527F1">
              <w:rPr>
                <w:rFonts w:hint="eastAsia"/>
                <w:szCs w:val="24"/>
              </w:rPr>
              <w:t>55</w:t>
            </w:r>
          </w:p>
        </w:tc>
        <w:tc>
          <w:tcPr>
            <w:tcW w:w="1985" w:type="dxa"/>
            <w:vAlign w:val="center"/>
          </w:tcPr>
          <w:p w14:paraId="2576141B" w14:textId="77777777" w:rsidR="004B68F7" w:rsidRPr="009527F1" w:rsidRDefault="004B68F7" w:rsidP="00A22BC3">
            <w:pPr>
              <w:jc w:val="both"/>
              <w:rPr>
                <w:szCs w:val="24"/>
              </w:rPr>
            </w:pPr>
          </w:p>
        </w:tc>
        <w:tc>
          <w:tcPr>
            <w:tcW w:w="1984" w:type="dxa"/>
            <w:vAlign w:val="center"/>
          </w:tcPr>
          <w:p w14:paraId="3DEE04B5" w14:textId="77777777" w:rsidR="004B68F7" w:rsidRPr="009527F1" w:rsidRDefault="004B68F7" w:rsidP="00742524">
            <w:pPr>
              <w:jc w:val="both"/>
              <w:rPr>
                <w:szCs w:val="24"/>
              </w:rPr>
            </w:pPr>
          </w:p>
        </w:tc>
        <w:tc>
          <w:tcPr>
            <w:tcW w:w="3112" w:type="dxa"/>
            <w:vAlign w:val="center"/>
          </w:tcPr>
          <w:p w14:paraId="6F3776BB" w14:textId="77777777" w:rsidR="004B68F7" w:rsidRPr="009527F1" w:rsidRDefault="004B68F7" w:rsidP="00A22BC3">
            <w:pPr>
              <w:jc w:val="both"/>
              <w:rPr>
                <w:szCs w:val="24"/>
              </w:rPr>
            </w:pPr>
          </w:p>
        </w:tc>
      </w:tr>
      <w:tr w:rsidR="009527F1" w:rsidRPr="009527F1" w14:paraId="3B8889F8" w14:textId="77777777" w:rsidTr="00742524">
        <w:trPr>
          <w:trHeight w:val="737"/>
          <w:jc w:val="center"/>
        </w:trPr>
        <w:tc>
          <w:tcPr>
            <w:tcW w:w="1413" w:type="dxa"/>
            <w:vAlign w:val="center"/>
          </w:tcPr>
          <w:p w14:paraId="5E3947E1" w14:textId="77777777" w:rsidR="004B68F7" w:rsidRPr="009527F1" w:rsidRDefault="004B68F7" w:rsidP="00A22BC3">
            <w:pPr>
              <w:jc w:val="center"/>
              <w:rPr>
                <w:szCs w:val="24"/>
              </w:rPr>
            </w:pPr>
            <w:r w:rsidRPr="009527F1">
              <w:rPr>
                <w:szCs w:val="24"/>
              </w:rPr>
              <w:t>第一節</w:t>
            </w:r>
          </w:p>
          <w:p w14:paraId="5687584E" w14:textId="77777777" w:rsidR="004B68F7" w:rsidRPr="009527F1" w:rsidRDefault="004B68F7" w:rsidP="00A22BC3">
            <w:pPr>
              <w:jc w:val="center"/>
              <w:rPr>
                <w:szCs w:val="24"/>
              </w:rPr>
            </w:pPr>
            <w:r w:rsidRPr="009527F1">
              <w:rPr>
                <w:szCs w:val="24"/>
              </w:rPr>
              <w:t>(</w:t>
            </w:r>
            <w:r w:rsidRPr="009527F1">
              <w:rPr>
                <w:szCs w:val="24"/>
              </w:rPr>
              <w:t>共同科目</w:t>
            </w:r>
            <w:r w:rsidRPr="009527F1">
              <w:rPr>
                <w:szCs w:val="24"/>
              </w:rPr>
              <w:t>)</w:t>
            </w:r>
          </w:p>
        </w:tc>
        <w:tc>
          <w:tcPr>
            <w:tcW w:w="1559" w:type="dxa"/>
            <w:vAlign w:val="center"/>
          </w:tcPr>
          <w:p w14:paraId="215392D0" w14:textId="77777777" w:rsidR="004B68F7" w:rsidRPr="009527F1" w:rsidRDefault="004B68F7" w:rsidP="00A22BC3">
            <w:pPr>
              <w:jc w:val="center"/>
              <w:rPr>
                <w:szCs w:val="24"/>
              </w:rPr>
            </w:pPr>
            <w:r w:rsidRPr="009527F1">
              <w:rPr>
                <w:rFonts w:hint="eastAsia"/>
                <w:szCs w:val="24"/>
              </w:rPr>
              <w:t>09</w:t>
            </w:r>
            <w:r w:rsidRPr="009527F1">
              <w:rPr>
                <w:szCs w:val="24"/>
              </w:rPr>
              <w:t>:</w:t>
            </w:r>
            <w:r w:rsidRPr="009527F1">
              <w:rPr>
                <w:rFonts w:hint="eastAsia"/>
                <w:szCs w:val="24"/>
              </w:rPr>
              <w:t>00</w:t>
            </w:r>
            <w:r w:rsidRPr="009527F1">
              <w:rPr>
                <w:szCs w:val="24"/>
              </w:rPr>
              <w:t>-</w:t>
            </w:r>
            <w:r w:rsidRPr="009527F1">
              <w:rPr>
                <w:rFonts w:hint="eastAsia"/>
                <w:szCs w:val="24"/>
              </w:rPr>
              <w:t>11</w:t>
            </w:r>
            <w:r w:rsidRPr="009527F1">
              <w:rPr>
                <w:szCs w:val="24"/>
              </w:rPr>
              <w:t>:</w:t>
            </w:r>
            <w:r w:rsidRPr="009527F1">
              <w:rPr>
                <w:rFonts w:hint="eastAsia"/>
                <w:szCs w:val="24"/>
              </w:rPr>
              <w:t>10</w:t>
            </w:r>
          </w:p>
        </w:tc>
        <w:tc>
          <w:tcPr>
            <w:tcW w:w="1985" w:type="dxa"/>
            <w:vAlign w:val="center"/>
          </w:tcPr>
          <w:p w14:paraId="1E33ED50" w14:textId="77777777" w:rsidR="004B68F7" w:rsidRPr="009527F1" w:rsidRDefault="004B68F7" w:rsidP="00A22BC3">
            <w:pPr>
              <w:jc w:val="center"/>
              <w:rPr>
                <w:szCs w:val="24"/>
              </w:rPr>
            </w:pPr>
            <w:r w:rsidRPr="009527F1">
              <w:rPr>
                <w:rFonts w:hint="eastAsia"/>
                <w:szCs w:val="24"/>
              </w:rPr>
              <w:t>國語文能力測驗</w:t>
            </w:r>
          </w:p>
        </w:tc>
        <w:tc>
          <w:tcPr>
            <w:tcW w:w="1984" w:type="dxa"/>
            <w:vAlign w:val="center"/>
          </w:tcPr>
          <w:p w14:paraId="4923CEEF" w14:textId="6FBB9768" w:rsidR="004B68F7" w:rsidRPr="009527F1" w:rsidRDefault="00C916C5" w:rsidP="00742524">
            <w:pPr>
              <w:jc w:val="both"/>
              <w:rPr>
                <w:szCs w:val="24"/>
              </w:rPr>
            </w:pPr>
            <w:r w:rsidRPr="009527F1">
              <w:rPr>
                <w:rFonts w:hint="eastAsia"/>
              </w:rPr>
              <w:t>A</w:t>
            </w:r>
            <w:r w:rsidRPr="009527F1">
              <w:t>01</w:t>
            </w:r>
            <w:r w:rsidRPr="009527F1">
              <w:rPr>
                <w:rFonts w:hint="eastAsia"/>
              </w:rPr>
              <w:t>、</w:t>
            </w:r>
            <w:r w:rsidRPr="009527F1">
              <w:rPr>
                <w:rFonts w:hint="eastAsia"/>
              </w:rPr>
              <w:t>A</w:t>
            </w:r>
            <w:r w:rsidRPr="009527F1">
              <w:t>02</w:t>
            </w:r>
            <w:r w:rsidRPr="009527F1">
              <w:rPr>
                <w:rFonts w:hint="eastAsia"/>
              </w:rPr>
              <w:t>、</w:t>
            </w:r>
            <w:r w:rsidRPr="009527F1">
              <w:rPr>
                <w:rFonts w:hint="eastAsia"/>
              </w:rPr>
              <w:t>A</w:t>
            </w:r>
            <w:r w:rsidRPr="009527F1">
              <w:t>03</w:t>
            </w:r>
          </w:p>
        </w:tc>
        <w:tc>
          <w:tcPr>
            <w:tcW w:w="3112" w:type="dxa"/>
            <w:vAlign w:val="center"/>
          </w:tcPr>
          <w:p w14:paraId="427C745A" w14:textId="7B196133" w:rsidR="004B68F7" w:rsidRPr="009527F1" w:rsidRDefault="004B68F7" w:rsidP="00A22BC3">
            <w:pPr>
              <w:autoSpaceDE w:val="0"/>
              <w:autoSpaceDN w:val="0"/>
              <w:adjustRightInd w:val="0"/>
              <w:jc w:val="both"/>
              <w:rPr>
                <w:szCs w:val="24"/>
              </w:rPr>
            </w:pPr>
            <w:r w:rsidRPr="009527F1">
              <w:rPr>
                <w:rFonts w:hint="eastAsia"/>
                <w:szCs w:val="24"/>
              </w:rPr>
              <w:t>申論題</w:t>
            </w:r>
          </w:p>
        </w:tc>
      </w:tr>
      <w:tr w:rsidR="009527F1" w:rsidRPr="009527F1" w14:paraId="74655A72" w14:textId="77777777" w:rsidTr="00742524">
        <w:trPr>
          <w:trHeight w:val="186"/>
          <w:jc w:val="center"/>
        </w:trPr>
        <w:tc>
          <w:tcPr>
            <w:tcW w:w="1413" w:type="dxa"/>
            <w:vAlign w:val="center"/>
          </w:tcPr>
          <w:p w14:paraId="0021D0CE" w14:textId="77777777" w:rsidR="004B68F7" w:rsidRPr="009527F1" w:rsidRDefault="004B68F7" w:rsidP="00A22BC3">
            <w:pPr>
              <w:jc w:val="center"/>
              <w:rPr>
                <w:kern w:val="0"/>
                <w:szCs w:val="24"/>
              </w:rPr>
            </w:pPr>
            <w:r w:rsidRPr="009527F1">
              <w:rPr>
                <w:rFonts w:hint="eastAsia"/>
                <w:kern w:val="0"/>
                <w:szCs w:val="24"/>
              </w:rPr>
              <w:t>預備鈴</w:t>
            </w:r>
          </w:p>
        </w:tc>
        <w:tc>
          <w:tcPr>
            <w:tcW w:w="1559" w:type="dxa"/>
            <w:vAlign w:val="center"/>
          </w:tcPr>
          <w:p w14:paraId="2C541CEB" w14:textId="77777777" w:rsidR="004B68F7" w:rsidRPr="009527F1" w:rsidRDefault="004B68F7" w:rsidP="00A22BC3">
            <w:pPr>
              <w:jc w:val="center"/>
              <w:rPr>
                <w:szCs w:val="24"/>
              </w:rPr>
            </w:pPr>
            <w:r w:rsidRPr="009527F1">
              <w:rPr>
                <w:rFonts w:hint="eastAsia"/>
                <w:szCs w:val="24"/>
              </w:rPr>
              <w:t>11:15</w:t>
            </w:r>
          </w:p>
        </w:tc>
        <w:tc>
          <w:tcPr>
            <w:tcW w:w="1985" w:type="dxa"/>
            <w:vAlign w:val="center"/>
          </w:tcPr>
          <w:p w14:paraId="31E6320C" w14:textId="77777777" w:rsidR="004B68F7" w:rsidRPr="009527F1" w:rsidRDefault="004B68F7" w:rsidP="00A22BC3">
            <w:pPr>
              <w:jc w:val="center"/>
              <w:rPr>
                <w:szCs w:val="24"/>
              </w:rPr>
            </w:pPr>
          </w:p>
        </w:tc>
        <w:tc>
          <w:tcPr>
            <w:tcW w:w="1984" w:type="dxa"/>
            <w:vAlign w:val="center"/>
          </w:tcPr>
          <w:p w14:paraId="671AD3F1" w14:textId="77777777" w:rsidR="004B68F7" w:rsidRPr="009527F1" w:rsidRDefault="004B68F7" w:rsidP="00742524">
            <w:pPr>
              <w:autoSpaceDE w:val="0"/>
              <w:autoSpaceDN w:val="0"/>
              <w:adjustRightInd w:val="0"/>
              <w:jc w:val="both"/>
              <w:rPr>
                <w:szCs w:val="24"/>
              </w:rPr>
            </w:pPr>
          </w:p>
        </w:tc>
        <w:tc>
          <w:tcPr>
            <w:tcW w:w="3112" w:type="dxa"/>
            <w:vAlign w:val="center"/>
          </w:tcPr>
          <w:p w14:paraId="0B41BFBD" w14:textId="77777777" w:rsidR="004B68F7" w:rsidRPr="009527F1" w:rsidRDefault="004B68F7" w:rsidP="00A22BC3">
            <w:pPr>
              <w:autoSpaceDE w:val="0"/>
              <w:autoSpaceDN w:val="0"/>
              <w:adjustRightInd w:val="0"/>
              <w:jc w:val="center"/>
              <w:rPr>
                <w:szCs w:val="24"/>
              </w:rPr>
            </w:pPr>
          </w:p>
        </w:tc>
      </w:tr>
      <w:tr w:rsidR="009527F1" w:rsidRPr="009527F1" w14:paraId="7DA09287" w14:textId="77777777" w:rsidTr="00742524">
        <w:trPr>
          <w:trHeight w:val="848"/>
          <w:jc w:val="center"/>
        </w:trPr>
        <w:tc>
          <w:tcPr>
            <w:tcW w:w="1413" w:type="dxa"/>
            <w:tcBorders>
              <w:top w:val="single" w:sz="4" w:space="0" w:color="auto"/>
            </w:tcBorders>
            <w:vAlign w:val="center"/>
          </w:tcPr>
          <w:p w14:paraId="6F4BCEBB" w14:textId="77777777" w:rsidR="004B68F7" w:rsidRPr="009527F1" w:rsidRDefault="004B68F7" w:rsidP="00A22BC3">
            <w:pPr>
              <w:jc w:val="center"/>
              <w:rPr>
                <w:szCs w:val="24"/>
              </w:rPr>
            </w:pPr>
            <w:r w:rsidRPr="009527F1">
              <w:rPr>
                <w:szCs w:val="24"/>
              </w:rPr>
              <w:t>第</w:t>
            </w:r>
            <w:r w:rsidRPr="009527F1">
              <w:rPr>
                <w:rFonts w:hint="eastAsia"/>
                <w:szCs w:val="24"/>
              </w:rPr>
              <w:t>二</w:t>
            </w:r>
            <w:r w:rsidRPr="009527F1">
              <w:rPr>
                <w:szCs w:val="24"/>
              </w:rPr>
              <w:t>節</w:t>
            </w:r>
          </w:p>
          <w:p w14:paraId="4A46DDEF" w14:textId="77777777" w:rsidR="004B68F7" w:rsidRPr="009527F1" w:rsidRDefault="004B68F7" w:rsidP="00A22BC3">
            <w:pPr>
              <w:jc w:val="center"/>
              <w:rPr>
                <w:szCs w:val="24"/>
              </w:rPr>
            </w:pPr>
            <w:r w:rsidRPr="009527F1">
              <w:rPr>
                <w:szCs w:val="24"/>
              </w:rPr>
              <w:t>(</w:t>
            </w:r>
            <w:r w:rsidRPr="009527F1">
              <w:rPr>
                <w:szCs w:val="24"/>
              </w:rPr>
              <w:t>專業科目</w:t>
            </w:r>
            <w:r w:rsidRPr="009527F1">
              <w:rPr>
                <w:szCs w:val="24"/>
              </w:rPr>
              <w:t>)</w:t>
            </w:r>
          </w:p>
        </w:tc>
        <w:tc>
          <w:tcPr>
            <w:tcW w:w="1559" w:type="dxa"/>
            <w:tcBorders>
              <w:top w:val="single" w:sz="4" w:space="0" w:color="auto"/>
            </w:tcBorders>
            <w:vAlign w:val="center"/>
          </w:tcPr>
          <w:p w14:paraId="1BBCF95C" w14:textId="77777777" w:rsidR="004B68F7" w:rsidRPr="009527F1" w:rsidRDefault="004B68F7" w:rsidP="00A22BC3">
            <w:pPr>
              <w:jc w:val="center"/>
              <w:rPr>
                <w:szCs w:val="24"/>
              </w:rPr>
            </w:pPr>
            <w:r w:rsidRPr="009527F1">
              <w:rPr>
                <w:szCs w:val="24"/>
              </w:rPr>
              <w:t>11:</w:t>
            </w:r>
            <w:r w:rsidRPr="009527F1">
              <w:rPr>
                <w:rFonts w:hint="eastAsia"/>
                <w:szCs w:val="24"/>
              </w:rPr>
              <w:t>20</w:t>
            </w:r>
            <w:r w:rsidRPr="009527F1">
              <w:rPr>
                <w:szCs w:val="24"/>
              </w:rPr>
              <w:t>-12:</w:t>
            </w:r>
            <w:r w:rsidRPr="009527F1">
              <w:rPr>
                <w:rFonts w:hint="eastAsia"/>
                <w:szCs w:val="24"/>
              </w:rPr>
              <w:t>20</w:t>
            </w:r>
          </w:p>
        </w:tc>
        <w:tc>
          <w:tcPr>
            <w:tcW w:w="1985" w:type="dxa"/>
            <w:vAlign w:val="center"/>
          </w:tcPr>
          <w:p w14:paraId="3BB7089A" w14:textId="77777777" w:rsidR="004B68F7" w:rsidRPr="009527F1" w:rsidRDefault="004B68F7" w:rsidP="00A22BC3">
            <w:pPr>
              <w:jc w:val="center"/>
              <w:rPr>
                <w:szCs w:val="24"/>
              </w:rPr>
            </w:pPr>
            <w:r w:rsidRPr="009527F1">
              <w:rPr>
                <w:szCs w:val="24"/>
              </w:rPr>
              <w:t>數學</w:t>
            </w:r>
            <w:r w:rsidRPr="009527F1">
              <w:rPr>
                <w:rFonts w:hint="eastAsia"/>
                <w:szCs w:val="24"/>
              </w:rPr>
              <w:t>能力測驗</w:t>
            </w:r>
          </w:p>
        </w:tc>
        <w:tc>
          <w:tcPr>
            <w:tcW w:w="1984" w:type="dxa"/>
            <w:vAlign w:val="center"/>
          </w:tcPr>
          <w:p w14:paraId="77D1CF0A" w14:textId="121DFCA3" w:rsidR="004B68F7" w:rsidRPr="009527F1" w:rsidRDefault="00C916C5" w:rsidP="00742524">
            <w:pPr>
              <w:jc w:val="both"/>
              <w:rPr>
                <w:szCs w:val="24"/>
              </w:rPr>
            </w:pPr>
            <w:r w:rsidRPr="009527F1">
              <w:rPr>
                <w:rFonts w:hint="eastAsia"/>
              </w:rPr>
              <w:t>A</w:t>
            </w:r>
            <w:r w:rsidRPr="009527F1">
              <w:t>01</w:t>
            </w:r>
            <w:r w:rsidRPr="009527F1">
              <w:rPr>
                <w:rFonts w:hint="eastAsia"/>
              </w:rPr>
              <w:t>、</w:t>
            </w:r>
            <w:r w:rsidRPr="009527F1">
              <w:rPr>
                <w:rFonts w:hint="eastAsia"/>
              </w:rPr>
              <w:t>A</w:t>
            </w:r>
            <w:r w:rsidRPr="009527F1">
              <w:t>02</w:t>
            </w:r>
            <w:r w:rsidRPr="009527F1">
              <w:rPr>
                <w:rFonts w:hint="eastAsia"/>
              </w:rPr>
              <w:t>、</w:t>
            </w:r>
            <w:r w:rsidRPr="009527F1">
              <w:rPr>
                <w:rFonts w:hint="eastAsia"/>
              </w:rPr>
              <w:t>A</w:t>
            </w:r>
            <w:r w:rsidRPr="009527F1">
              <w:t>03</w:t>
            </w:r>
          </w:p>
        </w:tc>
        <w:tc>
          <w:tcPr>
            <w:tcW w:w="3112" w:type="dxa"/>
            <w:vAlign w:val="center"/>
          </w:tcPr>
          <w:p w14:paraId="47009D55" w14:textId="09D0523B" w:rsidR="004B68F7" w:rsidRPr="009527F1" w:rsidRDefault="004B68F7" w:rsidP="00A22BC3">
            <w:pPr>
              <w:rPr>
                <w:kern w:val="0"/>
                <w:szCs w:val="24"/>
              </w:rPr>
            </w:pPr>
            <w:r w:rsidRPr="009527F1">
              <w:rPr>
                <w:szCs w:val="24"/>
              </w:rPr>
              <w:t>選擇題</w:t>
            </w:r>
            <w:r w:rsidR="004F7903">
              <w:rPr>
                <w:rFonts w:hint="eastAsia"/>
                <w:szCs w:val="24"/>
              </w:rPr>
              <w:t>及</w:t>
            </w:r>
            <w:r w:rsidRPr="009527F1">
              <w:rPr>
                <w:szCs w:val="24"/>
              </w:rPr>
              <w:t>非選擇題</w:t>
            </w:r>
          </w:p>
        </w:tc>
      </w:tr>
    </w:tbl>
    <w:p w14:paraId="7689A5DB" w14:textId="157132A8" w:rsidR="00AD5989" w:rsidRPr="009527F1" w:rsidRDefault="003729E4" w:rsidP="003A3A04">
      <w:pPr>
        <w:pStyle w:val="a5"/>
        <w:numPr>
          <w:ilvl w:val="0"/>
          <w:numId w:val="12"/>
        </w:numPr>
        <w:overflowPunct w:val="0"/>
        <w:spacing w:before="240" w:line="420" w:lineRule="exact"/>
        <w:ind w:leftChars="0" w:left="624" w:hanging="227"/>
        <w:jc w:val="both"/>
        <w:rPr>
          <w:rFonts w:ascii="Times New Roman" w:eastAsia="標楷體" w:hAnsi="Times New Roman" w:cs="Times New Roman"/>
        </w:rPr>
      </w:pPr>
      <w:r w:rsidRPr="009527F1">
        <w:rPr>
          <w:rFonts w:ascii="Times New Roman" w:eastAsia="標楷體" w:hAnsi="Times New Roman" w:cs="Times New Roman" w:hint="eastAsia"/>
        </w:rPr>
        <w:t>試教</w:t>
      </w:r>
      <w:r w:rsidR="00231489" w:rsidRPr="009527F1">
        <w:rPr>
          <w:rFonts w:ascii="Times New Roman" w:eastAsia="標楷體" w:hAnsi="Times New Roman" w:cs="Times New Roman" w:hint="eastAsia"/>
        </w:rPr>
        <w:t>（</w:t>
      </w:r>
      <w:r w:rsidR="00231489" w:rsidRPr="009527F1">
        <w:rPr>
          <w:rFonts w:ascii="Times New Roman" w:eastAsia="標楷體" w:hAnsi="Times New Roman" w:cs="Times New Roman" w:hint="eastAsia"/>
        </w:rPr>
        <w:t>10</w:t>
      </w:r>
      <w:r w:rsidR="00231489" w:rsidRPr="009527F1">
        <w:rPr>
          <w:rFonts w:ascii="Times New Roman" w:eastAsia="標楷體" w:hAnsi="Times New Roman" w:cs="Times New Roman" w:hint="eastAsia"/>
        </w:rPr>
        <w:t>分鐘）及面試（</w:t>
      </w:r>
      <w:r w:rsidR="00231489" w:rsidRPr="009527F1">
        <w:rPr>
          <w:rFonts w:ascii="Times New Roman" w:eastAsia="標楷體" w:hAnsi="Times New Roman" w:cs="Times New Roman" w:hint="eastAsia"/>
        </w:rPr>
        <w:t>10</w:t>
      </w:r>
      <w:r w:rsidR="00231489" w:rsidRPr="009527F1">
        <w:rPr>
          <w:rFonts w:ascii="Times New Roman" w:eastAsia="標楷體" w:hAnsi="Times New Roman" w:cs="Times New Roman" w:hint="eastAsia"/>
        </w:rPr>
        <w:t>分鐘）</w:t>
      </w:r>
      <w:r w:rsidR="00DA7B21" w:rsidRPr="009527F1">
        <w:rPr>
          <w:rFonts w:ascii="Times New Roman" w:eastAsia="標楷體" w:hAnsi="Times New Roman" w:cs="Times New Roman"/>
        </w:rPr>
        <w:t>（</w:t>
      </w:r>
      <w:r w:rsidR="008A22FA" w:rsidRPr="009527F1">
        <w:rPr>
          <w:rFonts w:ascii="Times New Roman" w:eastAsia="標楷體" w:hAnsi="Times New Roman" w:cs="Times New Roman" w:hint="eastAsia"/>
        </w:rPr>
        <w:t>4</w:t>
      </w:r>
      <w:r w:rsidR="00DA7B21" w:rsidRPr="009527F1">
        <w:rPr>
          <w:rFonts w:ascii="Times New Roman" w:eastAsia="標楷體" w:hAnsi="Times New Roman" w:cs="Times New Roman"/>
        </w:rPr>
        <w:t>0%</w:t>
      </w:r>
      <w:r w:rsidR="00DA7B21" w:rsidRPr="009527F1">
        <w:rPr>
          <w:rFonts w:ascii="Times New Roman" w:eastAsia="標楷體" w:hAnsi="Times New Roman" w:cs="Times New Roman"/>
        </w:rPr>
        <w:t>）：</w:t>
      </w:r>
      <w:r w:rsidR="007900B8" w:rsidRPr="009527F1">
        <w:rPr>
          <w:rFonts w:ascii="Times New Roman" w:eastAsia="標楷體" w:hAnsi="Times New Roman" w:cs="Times New Roman" w:hint="eastAsia"/>
        </w:rPr>
        <w:t>A</w:t>
      </w:r>
      <w:r w:rsidR="007900B8" w:rsidRPr="009527F1">
        <w:rPr>
          <w:rFonts w:ascii="Times New Roman" w:eastAsia="標楷體" w:hAnsi="Times New Roman" w:cs="Times New Roman"/>
        </w:rPr>
        <w:t>01</w:t>
      </w:r>
      <w:r w:rsidR="00E46364" w:rsidRPr="009527F1">
        <w:rPr>
          <w:rFonts w:ascii="Times New Roman" w:eastAsia="標楷體" w:hAnsi="Times New Roman" w:cs="Times New Roman" w:hint="eastAsia"/>
        </w:rPr>
        <w:t>、</w:t>
      </w:r>
      <w:r w:rsidR="00E46364" w:rsidRPr="009527F1">
        <w:rPr>
          <w:rFonts w:ascii="Times New Roman" w:eastAsia="標楷體" w:hAnsi="Times New Roman" w:cs="Times New Roman" w:hint="eastAsia"/>
        </w:rPr>
        <w:t>A</w:t>
      </w:r>
      <w:r w:rsidR="00E46364" w:rsidRPr="009527F1">
        <w:rPr>
          <w:rFonts w:ascii="Times New Roman" w:eastAsia="標楷體" w:hAnsi="Times New Roman" w:cs="Times New Roman"/>
        </w:rPr>
        <w:t>02</w:t>
      </w:r>
      <w:r w:rsidR="00E46364" w:rsidRPr="009527F1">
        <w:rPr>
          <w:rFonts w:ascii="Times New Roman" w:eastAsia="標楷體" w:hAnsi="Times New Roman" w:cs="Times New Roman" w:hint="eastAsia"/>
        </w:rPr>
        <w:t>、</w:t>
      </w:r>
      <w:r w:rsidR="00E46364" w:rsidRPr="009527F1">
        <w:rPr>
          <w:rFonts w:ascii="Times New Roman" w:eastAsia="標楷體" w:hAnsi="Times New Roman" w:cs="Times New Roman" w:hint="eastAsia"/>
        </w:rPr>
        <w:t>A</w:t>
      </w:r>
      <w:r w:rsidR="00E46364" w:rsidRPr="009527F1">
        <w:rPr>
          <w:rFonts w:ascii="Times New Roman" w:eastAsia="標楷體" w:hAnsi="Times New Roman" w:cs="Times New Roman"/>
        </w:rPr>
        <w:t>03</w:t>
      </w:r>
      <w:r w:rsidR="007900B8" w:rsidRPr="009527F1">
        <w:rPr>
          <w:rFonts w:ascii="Times New Roman" w:eastAsia="標楷體" w:hAnsi="Times New Roman" w:cs="Times New Roman" w:hint="eastAsia"/>
        </w:rPr>
        <w:t>適用</w:t>
      </w:r>
    </w:p>
    <w:p w14:paraId="4DE7B3F0" w14:textId="022D061E" w:rsidR="00572970" w:rsidRPr="009527F1" w:rsidRDefault="00AD5989" w:rsidP="007E09BD">
      <w:pPr>
        <w:pStyle w:val="a5"/>
        <w:numPr>
          <w:ilvl w:val="0"/>
          <w:numId w:val="18"/>
        </w:numPr>
        <w:spacing w:line="420" w:lineRule="exact"/>
        <w:ind w:leftChars="0" w:left="1078" w:hanging="227"/>
        <w:jc w:val="both"/>
        <w:rPr>
          <w:rFonts w:ascii="Times New Roman" w:eastAsia="標楷體" w:hAnsi="Times New Roman" w:cs="Times New Roman"/>
        </w:rPr>
      </w:pPr>
      <w:r w:rsidRPr="009527F1">
        <w:rPr>
          <w:rFonts w:ascii="Times New Roman" w:eastAsia="標楷體" w:hAnsi="Times New Roman" w:cs="Times New Roman"/>
        </w:rPr>
        <w:t>試教</w:t>
      </w:r>
      <w:r w:rsidR="004135EA">
        <w:rPr>
          <w:rFonts w:ascii="Times New Roman" w:eastAsia="標楷體" w:hAnsi="Times New Roman" w:cs="Times New Roman" w:hint="eastAsia"/>
        </w:rPr>
        <w:t>以</w:t>
      </w:r>
      <w:r w:rsidRPr="009527F1">
        <w:rPr>
          <w:rFonts w:ascii="Times New Roman" w:eastAsia="標楷體" w:hAnsi="Times New Roman" w:cs="Times New Roman"/>
        </w:rPr>
        <w:t>10</w:t>
      </w:r>
      <w:r w:rsidRPr="009527F1">
        <w:rPr>
          <w:rFonts w:ascii="Times New Roman" w:eastAsia="標楷體" w:hAnsi="Times New Roman" w:cs="Times New Roman"/>
        </w:rPr>
        <w:t>分鐘</w:t>
      </w:r>
      <w:r w:rsidR="004135EA">
        <w:rPr>
          <w:rFonts w:ascii="Times New Roman" w:eastAsia="標楷體" w:hAnsi="Times New Roman" w:cs="Times New Roman" w:hint="eastAsia"/>
        </w:rPr>
        <w:t>為原則</w:t>
      </w:r>
      <w:r w:rsidR="003A3A04">
        <w:rPr>
          <w:rFonts w:ascii="Times New Roman" w:eastAsia="標楷體" w:hAnsi="Times New Roman" w:cs="Times New Roman" w:hint="eastAsia"/>
        </w:rPr>
        <w:t>（</w:t>
      </w:r>
      <w:r w:rsidR="00572970" w:rsidRPr="009527F1">
        <w:rPr>
          <w:rFonts w:ascii="Times New Roman" w:eastAsia="標楷體" w:hAnsi="Times New Roman" w:cs="Times New Roman"/>
        </w:rPr>
        <w:t>8</w:t>
      </w:r>
      <w:r w:rsidRPr="009527F1">
        <w:rPr>
          <w:rFonts w:ascii="Times New Roman" w:eastAsia="標楷體" w:hAnsi="Times New Roman" w:cs="Times New Roman"/>
        </w:rPr>
        <w:t>分鐘響鈴一聲、</w:t>
      </w:r>
      <w:r w:rsidR="00572970" w:rsidRPr="009527F1">
        <w:rPr>
          <w:rFonts w:ascii="Times New Roman" w:eastAsia="標楷體" w:hAnsi="Times New Roman" w:cs="Times New Roman"/>
        </w:rPr>
        <w:t>10</w:t>
      </w:r>
      <w:r w:rsidRPr="009527F1">
        <w:rPr>
          <w:rFonts w:ascii="Times New Roman" w:eastAsia="標楷體" w:hAnsi="Times New Roman" w:cs="Times New Roman"/>
        </w:rPr>
        <w:t>分鐘響鈴二聲結束</w:t>
      </w:r>
      <w:r w:rsidR="003A3A04">
        <w:rPr>
          <w:rFonts w:ascii="Times New Roman" w:eastAsia="標楷體" w:hAnsi="Times New Roman" w:cs="Times New Roman" w:hint="eastAsia"/>
        </w:rPr>
        <w:t>）</w:t>
      </w:r>
      <w:r w:rsidR="00572970" w:rsidRPr="009527F1">
        <w:rPr>
          <w:rFonts w:ascii="Times New Roman" w:eastAsia="標楷體" w:hAnsi="Times New Roman" w:cs="Times New Roman"/>
        </w:rPr>
        <w:t>。</w:t>
      </w:r>
    </w:p>
    <w:p w14:paraId="6BCB3D37" w14:textId="2224AAD4" w:rsidR="00572970" w:rsidRPr="009527F1" w:rsidRDefault="009A3E8E" w:rsidP="007E09BD">
      <w:pPr>
        <w:pStyle w:val="a5"/>
        <w:numPr>
          <w:ilvl w:val="0"/>
          <w:numId w:val="18"/>
        </w:numPr>
        <w:spacing w:line="420" w:lineRule="exact"/>
        <w:ind w:leftChars="0" w:left="1078" w:hanging="227"/>
        <w:jc w:val="both"/>
        <w:rPr>
          <w:rFonts w:ascii="Times New Roman" w:eastAsia="標楷體" w:hAnsi="Times New Roman" w:cs="Times New Roman"/>
        </w:rPr>
      </w:pPr>
      <w:r>
        <w:rPr>
          <w:rFonts w:ascii="Times New Roman" w:eastAsia="標楷體" w:hAnsi="Times New Roman" w:cs="Times New Roman" w:hint="eastAsia"/>
        </w:rPr>
        <w:t>請</w:t>
      </w:r>
      <w:r w:rsidR="00572970" w:rsidRPr="009527F1">
        <w:rPr>
          <w:rFonts w:ascii="Times New Roman" w:eastAsia="標楷體" w:hAnsi="Times New Roman" w:cs="Times New Roman"/>
        </w:rPr>
        <w:t>務必攜帶學生證或身分證作為身分審核之用。</w:t>
      </w:r>
    </w:p>
    <w:p w14:paraId="1C5AD5D0" w14:textId="214D7E2A" w:rsidR="00572970" w:rsidRPr="009527F1" w:rsidRDefault="009A3E8E" w:rsidP="007E09BD">
      <w:pPr>
        <w:pStyle w:val="a5"/>
        <w:numPr>
          <w:ilvl w:val="0"/>
          <w:numId w:val="18"/>
        </w:numPr>
        <w:spacing w:line="420" w:lineRule="exact"/>
        <w:ind w:leftChars="0" w:left="1078" w:hanging="227"/>
        <w:jc w:val="both"/>
        <w:rPr>
          <w:rFonts w:ascii="Times New Roman" w:eastAsia="標楷體" w:hAnsi="Times New Roman" w:cs="Times New Roman"/>
        </w:rPr>
      </w:pPr>
      <w:r>
        <w:rPr>
          <w:rFonts w:ascii="Times New Roman" w:eastAsia="標楷體" w:hAnsi="Times New Roman" w:cs="Times New Roman" w:hint="eastAsia"/>
        </w:rPr>
        <w:t>請</w:t>
      </w:r>
      <w:r w:rsidR="00572970" w:rsidRPr="009527F1">
        <w:rPr>
          <w:rFonts w:ascii="Times New Roman" w:eastAsia="標楷體" w:hAnsi="Times New Roman" w:cs="Times New Roman"/>
        </w:rPr>
        <w:t>撰寫教學</w:t>
      </w:r>
      <w:proofErr w:type="gramStart"/>
      <w:r w:rsidR="00572970" w:rsidRPr="009527F1">
        <w:rPr>
          <w:rFonts w:ascii="Times New Roman" w:eastAsia="標楷體" w:hAnsi="Times New Roman" w:cs="Times New Roman"/>
        </w:rPr>
        <w:t>設計簡案</w:t>
      </w:r>
      <w:proofErr w:type="gramEnd"/>
      <w:r w:rsidR="003A3A04">
        <w:rPr>
          <w:rFonts w:ascii="Times New Roman" w:eastAsia="標楷體" w:hAnsi="Times New Roman" w:cs="Times New Roman" w:hint="eastAsia"/>
        </w:rPr>
        <w:t>（</w:t>
      </w:r>
      <w:r w:rsidR="00572970" w:rsidRPr="009527F1">
        <w:rPr>
          <w:rFonts w:ascii="Times New Roman" w:eastAsia="標楷體" w:hAnsi="Times New Roman" w:cs="Times New Roman"/>
        </w:rPr>
        <w:t>包含教學單元名稱、教學概念或教學目標、教學流程</w:t>
      </w:r>
      <w:r w:rsidR="00E46364" w:rsidRPr="009527F1">
        <w:rPr>
          <w:rFonts w:ascii="Times New Roman" w:eastAsia="標楷體" w:hAnsi="Times New Roman" w:cs="Times New Roman" w:hint="eastAsia"/>
        </w:rPr>
        <w:t>等</w:t>
      </w:r>
      <w:r w:rsidR="003A3A04">
        <w:rPr>
          <w:rFonts w:ascii="Times New Roman" w:eastAsia="標楷體" w:hAnsi="Times New Roman" w:cs="Times New Roman" w:hint="eastAsia"/>
        </w:rPr>
        <w:t>）</w:t>
      </w:r>
      <w:r w:rsidR="00572970" w:rsidRPr="009527F1">
        <w:rPr>
          <w:rFonts w:ascii="Times New Roman" w:eastAsia="標楷體" w:hAnsi="Times New Roman" w:cs="Times New Roman"/>
        </w:rPr>
        <w:t>，以一張</w:t>
      </w:r>
      <w:r w:rsidR="00572970" w:rsidRPr="009527F1">
        <w:rPr>
          <w:rFonts w:ascii="Times New Roman" w:eastAsia="標楷體" w:hAnsi="Times New Roman" w:cs="Times New Roman"/>
        </w:rPr>
        <w:t>A4</w:t>
      </w:r>
      <w:r w:rsidR="00572970" w:rsidRPr="009527F1">
        <w:rPr>
          <w:rFonts w:ascii="Times New Roman" w:eastAsia="標楷體" w:hAnsi="Times New Roman" w:cs="Times New Roman"/>
        </w:rPr>
        <w:t>大小兩頁為限。</w:t>
      </w:r>
    </w:p>
    <w:p w14:paraId="67DF966D" w14:textId="0E3D3827" w:rsidR="00572970" w:rsidRPr="009527F1" w:rsidRDefault="009A3E8E" w:rsidP="007E09BD">
      <w:pPr>
        <w:pStyle w:val="a5"/>
        <w:numPr>
          <w:ilvl w:val="0"/>
          <w:numId w:val="18"/>
        </w:numPr>
        <w:spacing w:line="420" w:lineRule="exact"/>
        <w:ind w:leftChars="0" w:left="1078" w:hanging="227"/>
        <w:jc w:val="both"/>
        <w:rPr>
          <w:rFonts w:ascii="Times New Roman" w:eastAsia="標楷體" w:hAnsi="Times New Roman" w:cs="Times New Roman"/>
        </w:rPr>
      </w:pPr>
      <w:r>
        <w:rPr>
          <w:rFonts w:ascii="Times New Roman" w:eastAsia="標楷體" w:hAnsi="Times New Roman" w:cs="Times New Roman" w:hint="eastAsia"/>
        </w:rPr>
        <w:t>請</w:t>
      </w:r>
      <w:r w:rsidR="008440E1" w:rsidRPr="009527F1">
        <w:rPr>
          <w:rFonts w:ascii="Times New Roman" w:eastAsia="標楷體" w:hAnsi="Times New Roman" w:cs="Times New Roman"/>
        </w:rPr>
        <w:t>準備教學</w:t>
      </w:r>
      <w:proofErr w:type="gramStart"/>
      <w:r w:rsidR="008440E1" w:rsidRPr="009527F1">
        <w:rPr>
          <w:rFonts w:ascii="Times New Roman" w:eastAsia="標楷體" w:hAnsi="Times New Roman" w:cs="Times New Roman"/>
        </w:rPr>
        <w:t>設計簡案</w:t>
      </w:r>
      <w:proofErr w:type="gramEnd"/>
      <w:r w:rsidR="008440E1" w:rsidRPr="009527F1">
        <w:rPr>
          <w:rFonts w:ascii="Times New Roman" w:eastAsia="標楷體" w:hAnsi="Times New Roman" w:cs="Times New Roman"/>
        </w:rPr>
        <w:t>，當場發給甄選委員：</w:t>
      </w:r>
    </w:p>
    <w:p w14:paraId="03B31F9B" w14:textId="50682EB7" w:rsidR="00572970" w:rsidRPr="00455762" w:rsidRDefault="003A3A04" w:rsidP="0044346D">
      <w:pPr>
        <w:pStyle w:val="a5"/>
        <w:numPr>
          <w:ilvl w:val="0"/>
          <w:numId w:val="19"/>
        </w:numPr>
        <w:spacing w:line="420" w:lineRule="exact"/>
        <w:ind w:leftChars="0" w:left="1333" w:hanging="482"/>
        <w:jc w:val="both"/>
        <w:rPr>
          <w:rFonts w:ascii="Times New Roman" w:eastAsia="標楷體" w:hAnsi="Times New Roman" w:cs="Times New Roman"/>
        </w:rPr>
      </w:pPr>
      <w:r w:rsidRPr="00455762">
        <w:rPr>
          <w:rFonts w:ascii="Times New Roman" w:eastAsia="標楷體" w:hAnsi="Times New Roman" w:cs="Times New Roman"/>
        </w:rPr>
        <w:t>A01</w:t>
      </w:r>
      <w:r w:rsidR="0044346D" w:rsidRPr="009527F1">
        <w:rPr>
          <w:rFonts w:ascii="Times New Roman" w:eastAsia="標楷體" w:hAnsi="Times New Roman" w:cs="Times New Roman" w:hint="eastAsia"/>
        </w:rPr>
        <w:t>、</w:t>
      </w:r>
      <w:r w:rsidR="0044346D" w:rsidRPr="009527F1">
        <w:rPr>
          <w:rFonts w:ascii="Times New Roman" w:eastAsia="標楷體" w:hAnsi="Times New Roman" w:cs="Times New Roman" w:hint="eastAsia"/>
        </w:rPr>
        <w:t>A</w:t>
      </w:r>
      <w:r w:rsidR="0044346D" w:rsidRPr="009527F1">
        <w:rPr>
          <w:rFonts w:ascii="Times New Roman" w:eastAsia="標楷體" w:hAnsi="Times New Roman" w:cs="Times New Roman"/>
        </w:rPr>
        <w:t>02</w:t>
      </w:r>
      <w:r w:rsidR="0044346D" w:rsidRPr="009527F1">
        <w:rPr>
          <w:rFonts w:ascii="Times New Roman" w:eastAsia="標楷體" w:hAnsi="Times New Roman" w:cs="Times New Roman" w:hint="eastAsia"/>
        </w:rPr>
        <w:t>、</w:t>
      </w:r>
      <w:r w:rsidR="0044346D" w:rsidRPr="009527F1">
        <w:rPr>
          <w:rFonts w:ascii="Times New Roman" w:eastAsia="標楷體" w:hAnsi="Times New Roman" w:cs="Times New Roman" w:hint="eastAsia"/>
        </w:rPr>
        <w:t>A</w:t>
      </w:r>
      <w:r w:rsidR="0044346D" w:rsidRPr="009527F1">
        <w:rPr>
          <w:rFonts w:ascii="Times New Roman" w:eastAsia="標楷體" w:hAnsi="Times New Roman" w:cs="Times New Roman"/>
        </w:rPr>
        <w:t>03</w:t>
      </w:r>
      <w:r w:rsidRPr="00455762">
        <w:rPr>
          <w:rFonts w:ascii="Times New Roman" w:eastAsia="標楷體" w:hAnsi="Times New Roman" w:cs="Times New Roman" w:hint="eastAsia"/>
        </w:rPr>
        <w:t>：</w:t>
      </w:r>
      <w:r w:rsidR="003C573D" w:rsidRPr="00455762">
        <w:rPr>
          <w:rFonts w:ascii="Times New Roman" w:eastAsia="標楷體" w:hAnsi="Times New Roman" w:cs="Times New Roman"/>
        </w:rPr>
        <w:t>一式</w:t>
      </w:r>
      <w:r w:rsidR="003C573D" w:rsidRPr="00455762">
        <w:rPr>
          <w:rFonts w:ascii="Times New Roman" w:eastAsia="標楷體" w:hAnsi="Times New Roman" w:cs="Times New Roman"/>
        </w:rPr>
        <w:t>3</w:t>
      </w:r>
      <w:r w:rsidR="003C573D" w:rsidRPr="00455762">
        <w:rPr>
          <w:rFonts w:ascii="Times New Roman" w:eastAsia="標楷體" w:hAnsi="Times New Roman" w:cs="Times New Roman"/>
        </w:rPr>
        <w:t>份</w:t>
      </w:r>
      <w:r w:rsidR="007D7E98" w:rsidRPr="00455762">
        <w:rPr>
          <w:rFonts w:ascii="Times New Roman" w:eastAsia="標楷體" w:hAnsi="Times New Roman" w:cs="Times New Roman"/>
        </w:rPr>
        <w:t>，不可攜帶教具，試場</w:t>
      </w:r>
      <w:r w:rsidR="00572970" w:rsidRPr="00455762">
        <w:rPr>
          <w:rFonts w:ascii="Times New Roman" w:eastAsia="標楷體" w:hAnsi="Times New Roman" w:cs="Times New Roman"/>
        </w:rPr>
        <w:t>內備有</w:t>
      </w:r>
      <w:r w:rsidR="007D7E98" w:rsidRPr="00455762">
        <w:rPr>
          <w:rFonts w:ascii="Times New Roman" w:eastAsia="標楷體" w:hAnsi="Times New Roman" w:cs="Times New Roman"/>
        </w:rPr>
        <w:t>黑（白）</w:t>
      </w:r>
      <w:r w:rsidR="00572970" w:rsidRPr="00455762">
        <w:rPr>
          <w:rFonts w:ascii="Times New Roman" w:eastAsia="標楷體" w:hAnsi="Times New Roman" w:cs="Times New Roman"/>
        </w:rPr>
        <w:t>板及粉筆</w:t>
      </w:r>
      <w:r w:rsidR="007D7E98" w:rsidRPr="00455762">
        <w:rPr>
          <w:rFonts w:ascii="Times New Roman" w:eastAsia="標楷體" w:hAnsi="Times New Roman" w:cs="Times New Roman"/>
        </w:rPr>
        <w:t>（白板筆）</w:t>
      </w:r>
      <w:r w:rsidR="00231489" w:rsidRPr="00455762">
        <w:rPr>
          <w:rFonts w:ascii="Times New Roman" w:eastAsia="標楷體" w:hAnsi="Times New Roman" w:cs="Times New Roman"/>
        </w:rPr>
        <w:t>等書寫用具</w:t>
      </w:r>
      <w:r w:rsidR="007D7E98" w:rsidRPr="00455762">
        <w:rPr>
          <w:rFonts w:ascii="Times New Roman" w:eastAsia="標楷體" w:hAnsi="Times New Roman" w:cs="Times New Roman"/>
        </w:rPr>
        <w:t>。</w:t>
      </w:r>
    </w:p>
    <w:p w14:paraId="4D5CAAB4" w14:textId="5FBED529" w:rsidR="00231489" w:rsidRPr="00455762" w:rsidRDefault="00231489" w:rsidP="00EF2122">
      <w:pPr>
        <w:pStyle w:val="a5"/>
        <w:numPr>
          <w:ilvl w:val="0"/>
          <w:numId w:val="19"/>
        </w:numPr>
        <w:spacing w:line="420" w:lineRule="exact"/>
        <w:ind w:leftChars="0" w:left="1333" w:hanging="482"/>
        <w:jc w:val="both"/>
        <w:rPr>
          <w:rFonts w:ascii="Times New Roman" w:eastAsia="標楷體" w:hAnsi="Times New Roman" w:cs="Times New Roman"/>
        </w:rPr>
      </w:pPr>
      <w:r w:rsidRPr="00455762">
        <w:rPr>
          <w:rFonts w:ascii="Times New Roman" w:eastAsia="標楷體" w:hAnsi="Times New Roman" w:cs="Times New Roman"/>
        </w:rPr>
        <w:t>試教內容：</w:t>
      </w:r>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84"/>
        <w:gridCol w:w="4113"/>
      </w:tblGrid>
      <w:tr w:rsidR="009527F1" w:rsidRPr="00455762" w14:paraId="6DD2DD3B" w14:textId="77777777" w:rsidTr="009D4F1C">
        <w:trPr>
          <w:jc w:val="center"/>
        </w:trPr>
        <w:tc>
          <w:tcPr>
            <w:tcW w:w="984" w:type="dxa"/>
            <w:tcBorders>
              <w:top w:val="single" w:sz="12" w:space="0" w:color="auto"/>
              <w:bottom w:val="single" w:sz="6" w:space="0" w:color="auto"/>
            </w:tcBorders>
            <w:shd w:val="clear" w:color="auto" w:fill="BFBFBF" w:themeFill="background1" w:themeFillShade="BF"/>
            <w:vAlign w:val="center"/>
          </w:tcPr>
          <w:p w14:paraId="3768C164" w14:textId="77777777" w:rsidR="00231489" w:rsidRPr="00455762" w:rsidRDefault="00231489" w:rsidP="00A22BC3">
            <w:pPr>
              <w:autoSpaceDE w:val="0"/>
              <w:autoSpaceDN w:val="0"/>
              <w:adjustRightInd w:val="0"/>
              <w:jc w:val="center"/>
              <w:rPr>
                <w:b/>
                <w:kern w:val="0"/>
                <w:szCs w:val="24"/>
              </w:rPr>
            </w:pPr>
            <w:r w:rsidRPr="00455762">
              <w:rPr>
                <w:b/>
                <w:kern w:val="0"/>
                <w:szCs w:val="24"/>
              </w:rPr>
              <w:t>編號</w:t>
            </w:r>
          </w:p>
        </w:tc>
        <w:tc>
          <w:tcPr>
            <w:tcW w:w="4113" w:type="dxa"/>
            <w:tcBorders>
              <w:top w:val="single" w:sz="12" w:space="0" w:color="auto"/>
              <w:bottom w:val="single" w:sz="6" w:space="0" w:color="auto"/>
            </w:tcBorders>
            <w:shd w:val="clear" w:color="auto" w:fill="BFBFBF" w:themeFill="background1" w:themeFillShade="BF"/>
          </w:tcPr>
          <w:p w14:paraId="48CFFABC" w14:textId="77777777" w:rsidR="00231489" w:rsidRPr="00455762" w:rsidRDefault="00231489" w:rsidP="00A22BC3">
            <w:pPr>
              <w:jc w:val="center"/>
              <w:rPr>
                <w:b/>
                <w:kern w:val="0"/>
                <w:szCs w:val="24"/>
              </w:rPr>
            </w:pPr>
            <w:r w:rsidRPr="00455762">
              <w:rPr>
                <w:b/>
                <w:kern w:val="0"/>
                <w:szCs w:val="24"/>
              </w:rPr>
              <w:t>試教內容</w:t>
            </w:r>
          </w:p>
        </w:tc>
      </w:tr>
      <w:tr w:rsidR="00DA0CA4" w:rsidRPr="00455762" w14:paraId="5D4AD9D0" w14:textId="77777777" w:rsidTr="009D4F1C">
        <w:trPr>
          <w:trHeight w:val="402"/>
          <w:jc w:val="center"/>
        </w:trPr>
        <w:tc>
          <w:tcPr>
            <w:tcW w:w="984" w:type="dxa"/>
            <w:vAlign w:val="center"/>
          </w:tcPr>
          <w:p w14:paraId="4D7DFF98" w14:textId="77777777" w:rsidR="00DA0CA4" w:rsidRPr="00455762" w:rsidRDefault="00DA0CA4" w:rsidP="00A22BC3">
            <w:pPr>
              <w:tabs>
                <w:tab w:val="left" w:pos="125"/>
              </w:tabs>
              <w:autoSpaceDE w:val="0"/>
              <w:autoSpaceDN w:val="0"/>
              <w:adjustRightInd w:val="0"/>
              <w:jc w:val="center"/>
              <w:rPr>
                <w:kern w:val="0"/>
                <w:szCs w:val="24"/>
              </w:rPr>
            </w:pPr>
            <w:r w:rsidRPr="00455762">
              <w:rPr>
                <w:kern w:val="0"/>
                <w:szCs w:val="24"/>
              </w:rPr>
              <w:t>A01</w:t>
            </w:r>
          </w:p>
        </w:tc>
        <w:tc>
          <w:tcPr>
            <w:tcW w:w="4113" w:type="dxa"/>
            <w:vMerge w:val="restart"/>
            <w:vAlign w:val="center"/>
          </w:tcPr>
          <w:p w14:paraId="75C33811" w14:textId="0C2E42E8" w:rsidR="00EF2122" w:rsidRPr="00EF2122" w:rsidRDefault="00DA0CA4" w:rsidP="00B67BBA">
            <w:pPr>
              <w:jc w:val="center"/>
              <w:rPr>
                <w:szCs w:val="24"/>
              </w:rPr>
            </w:pPr>
            <w:proofErr w:type="gramStart"/>
            <w:r w:rsidRPr="00455762">
              <w:rPr>
                <w:kern w:val="0"/>
                <w:szCs w:val="24"/>
              </w:rPr>
              <w:t>康軒版國小</w:t>
            </w:r>
            <w:proofErr w:type="gramEnd"/>
            <w:r w:rsidRPr="00455762">
              <w:rPr>
                <w:kern w:val="0"/>
                <w:szCs w:val="24"/>
              </w:rPr>
              <w:t>五年級數學，單元自訂</w:t>
            </w:r>
          </w:p>
        </w:tc>
      </w:tr>
      <w:tr w:rsidR="00DA0CA4" w:rsidRPr="00455762" w14:paraId="7E8720AF" w14:textId="77777777" w:rsidTr="009D4F1C">
        <w:trPr>
          <w:trHeight w:val="402"/>
          <w:jc w:val="center"/>
        </w:trPr>
        <w:tc>
          <w:tcPr>
            <w:tcW w:w="984" w:type="dxa"/>
            <w:vAlign w:val="center"/>
          </w:tcPr>
          <w:p w14:paraId="1B92E14C" w14:textId="77777777" w:rsidR="00DA0CA4" w:rsidRPr="00455762" w:rsidRDefault="00DA0CA4" w:rsidP="00A22BC3">
            <w:pPr>
              <w:tabs>
                <w:tab w:val="left" w:pos="125"/>
              </w:tabs>
              <w:autoSpaceDE w:val="0"/>
              <w:autoSpaceDN w:val="0"/>
              <w:adjustRightInd w:val="0"/>
              <w:jc w:val="center"/>
              <w:rPr>
                <w:kern w:val="0"/>
                <w:szCs w:val="24"/>
              </w:rPr>
            </w:pPr>
            <w:r w:rsidRPr="00455762">
              <w:rPr>
                <w:kern w:val="0"/>
                <w:szCs w:val="24"/>
              </w:rPr>
              <w:t>A02</w:t>
            </w:r>
          </w:p>
        </w:tc>
        <w:tc>
          <w:tcPr>
            <w:tcW w:w="4113" w:type="dxa"/>
            <w:vMerge/>
            <w:vAlign w:val="center"/>
          </w:tcPr>
          <w:p w14:paraId="6CD9E730" w14:textId="00C33FE2" w:rsidR="00DA0CA4" w:rsidRPr="00455762" w:rsidRDefault="00DA0CA4" w:rsidP="003A3A04">
            <w:pPr>
              <w:jc w:val="center"/>
              <w:rPr>
                <w:kern w:val="0"/>
                <w:szCs w:val="24"/>
              </w:rPr>
            </w:pPr>
          </w:p>
        </w:tc>
      </w:tr>
      <w:tr w:rsidR="00DA0CA4" w:rsidRPr="009527F1" w14:paraId="48BF1F84" w14:textId="77777777" w:rsidTr="009D4F1C">
        <w:trPr>
          <w:trHeight w:val="402"/>
          <w:jc w:val="center"/>
        </w:trPr>
        <w:tc>
          <w:tcPr>
            <w:tcW w:w="984" w:type="dxa"/>
            <w:vAlign w:val="center"/>
          </w:tcPr>
          <w:p w14:paraId="20FDCA58" w14:textId="77777777" w:rsidR="00DA0CA4" w:rsidRPr="009527F1" w:rsidRDefault="00DA0CA4" w:rsidP="00A22BC3">
            <w:pPr>
              <w:tabs>
                <w:tab w:val="left" w:pos="125"/>
              </w:tabs>
              <w:autoSpaceDE w:val="0"/>
              <w:autoSpaceDN w:val="0"/>
              <w:adjustRightInd w:val="0"/>
              <w:jc w:val="center"/>
              <w:rPr>
                <w:kern w:val="0"/>
                <w:szCs w:val="24"/>
              </w:rPr>
            </w:pPr>
            <w:r w:rsidRPr="009527F1">
              <w:rPr>
                <w:kern w:val="0"/>
                <w:szCs w:val="24"/>
              </w:rPr>
              <w:t>A03</w:t>
            </w:r>
          </w:p>
        </w:tc>
        <w:tc>
          <w:tcPr>
            <w:tcW w:w="4113" w:type="dxa"/>
            <w:vMerge/>
            <w:vAlign w:val="center"/>
          </w:tcPr>
          <w:p w14:paraId="434853AE" w14:textId="2245D433" w:rsidR="00DA0CA4" w:rsidRPr="009527F1" w:rsidRDefault="00DA0CA4" w:rsidP="00A22BC3">
            <w:pPr>
              <w:jc w:val="center"/>
              <w:rPr>
                <w:kern w:val="0"/>
                <w:szCs w:val="24"/>
              </w:rPr>
            </w:pPr>
          </w:p>
        </w:tc>
      </w:tr>
    </w:tbl>
    <w:p w14:paraId="2259D24B" w14:textId="75FEBFFA" w:rsidR="00E46364" w:rsidRPr="009527F1" w:rsidRDefault="007D7E98" w:rsidP="0044346D">
      <w:pPr>
        <w:pStyle w:val="a5"/>
        <w:numPr>
          <w:ilvl w:val="0"/>
          <w:numId w:val="18"/>
        </w:numPr>
        <w:spacing w:before="240" w:line="420" w:lineRule="exact"/>
        <w:ind w:leftChars="0" w:left="1078" w:hanging="227"/>
        <w:rPr>
          <w:rFonts w:ascii="標楷體" w:eastAsia="標楷體" w:hAnsi="標楷體"/>
        </w:rPr>
      </w:pPr>
      <w:r w:rsidRPr="009527F1">
        <w:rPr>
          <w:rFonts w:ascii="標楷體" w:eastAsia="標楷體" w:hAnsi="標楷體" w:hint="eastAsia"/>
        </w:rPr>
        <w:lastRenderedPageBreak/>
        <w:t>試教完</w:t>
      </w:r>
      <w:r w:rsidR="00231489" w:rsidRPr="009527F1">
        <w:rPr>
          <w:rFonts w:ascii="標楷體" w:eastAsia="標楷體" w:hAnsi="標楷體" w:hint="eastAsia"/>
        </w:rPr>
        <w:t>畢後</w:t>
      </w:r>
      <w:r w:rsidRPr="009527F1">
        <w:rPr>
          <w:rFonts w:ascii="標楷體" w:eastAsia="標楷體" w:hAnsi="標楷體" w:hint="eastAsia"/>
        </w:rPr>
        <w:t>即</w:t>
      </w:r>
      <w:proofErr w:type="gramStart"/>
      <w:r w:rsidR="00DA7B21" w:rsidRPr="009527F1">
        <w:rPr>
          <w:rFonts w:ascii="標楷體" w:eastAsia="標楷體" w:hAnsi="標楷體"/>
        </w:rPr>
        <w:t>採</w:t>
      </w:r>
      <w:proofErr w:type="gramEnd"/>
      <w:r w:rsidR="00DA7B21" w:rsidRPr="009527F1">
        <w:rPr>
          <w:rFonts w:ascii="標楷體" w:eastAsia="標楷體" w:hAnsi="標楷體"/>
        </w:rPr>
        <w:t>個別面試</w:t>
      </w:r>
      <w:r w:rsidR="004135EA">
        <w:rPr>
          <w:rFonts w:ascii="標楷體" w:eastAsia="標楷體" w:hAnsi="標楷體" w:hint="eastAsia"/>
        </w:rPr>
        <w:t>，</w:t>
      </w:r>
      <w:r w:rsidR="004135EA">
        <w:rPr>
          <w:rFonts w:ascii="Times New Roman" w:eastAsia="標楷體" w:hAnsi="Times New Roman" w:cs="Times New Roman" w:hint="eastAsia"/>
        </w:rPr>
        <w:t>以</w:t>
      </w:r>
      <w:r w:rsidR="004135EA" w:rsidRPr="009527F1">
        <w:rPr>
          <w:rFonts w:ascii="Times New Roman" w:eastAsia="標楷體" w:hAnsi="Times New Roman" w:cs="Times New Roman"/>
        </w:rPr>
        <w:t>10</w:t>
      </w:r>
      <w:r w:rsidR="004135EA" w:rsidRPr="009527F1">
        <w:rPr>
          <w:rFonts w:ascii="Times New Roman" w:eastAsia="標楷體" w:hAnsi="Times New Roman" w:cs="Times New Roman"/>
        </w:rPr>
        <w:t>分鐘</w:t>
      </w:r>
      <w:r w:rsidR="004135EA">
        <w:rPr>
          <w:rFonts w:ascii="Times New Roman" w:eastAsia="標楷體" w:hAnsi="Times New Roman" w:cs="Times New Roman" w:hint="eastAsia"/>
        </w:rPr>
        <w:t>為原則</w:t>
      </w:r>
      <w:r w:rsidR="00DA7B21" w:rsidRPr="009527F1">
        <w:rPr>
          <w:rFonts w:ascii="標楷體" w:eastAsia="標楷體" w:hAnsi="標楷體"/>
        </w:rPr>
        <w:t>，不得攜帶相關</w:t>
      </w:r>
      <w:r w:rsidRPr="009527F1">
        <w:rPr>
          <w:rFonts w:ascii="標楷體" w:eastAsia="標楷體" w:hAnsi="標楷體" w:hint="eastAsia"/>
        </w:rPr>
        <w:t>面試</w:t>
      </w:r>
      <w:r w:rsidR="00DA7B21" w:rsidRPr="009527F1">
        <w:rPr>
          <w:rFonts w:ascii="標楷體" w:eastAsia="標楷體" w:hAnsi="標楷體"/>
        </w:rPr>
        <w:t>文件入場</w:t>
      </w:r>
      <w:proofErr w:type="gramStart"/>
      <w:r w:rsidR="00DA7B21" w:rsidRPr="009527F1">
        <w:rPr>
          <w:rFonts w:ascii="標楷體" w:eastAsia="標楷體" w:hAnsi="標楷體"/>
        </w:rPr>
        <w:t>（</w:t>
      </w:r>
      <w:proofErr w:type="gramEnd"/>
      <w:r w:rsidR="00DA7B21" w:rsidRPr="009527F1">
        <w:rPr>
          <w:rFonts w:ascii="標楷體" w:eastAsia="標楷體" w:hAnsi="標楷體"/>
        </w:rPr>
        <w:t>如：三折頁等</w:t>
      </w:r>
      <w:proofErr w:type="gramStart"/>
      <w:r w:rsidR="00DA7B21" w:rsidRPr="009527F1">
        <w:rPr>
          <w:rFonts w:ascii="標楷體" w:eastAsia="標楷體" w:hAnsi="標楷體"/>
        </w:rPr>
        <w:t>）</w:t>
      </w:r>
      <w:proofErr w:type="gramEnd"/>
      <w:r w:rsidR="00DA7B21" w:rsidRPr="009527F1">
        <w:rPr>
          <w:rFonts w:ascii="標楷體" w:eastAsia="標楷體" w:hAnsi="標楷體"/>
        </w:rPr>
        <w:t>。</w:t>
      </w:r>
    </w:p>
    <w:p w14:paraId="7D6BDF6C" w14:textId="77777777" w:rsidR="00E46364" w:rsidRPr="00D67349" w:rsidRDefault="00E46364" w:rsidP="0044346D">
      <w:pPr>
        <w:pStyle w:val="Default"/>
        <w:spacing w:line="420" w:lineRule="exact"/>
        <w:ind w:left="906"/>
        <w:jc w:val="both"/>
        <w:rPr>
          <w:rFonts w:ascii="Times New Roman" w:eastAsia="標楷體" w:hAnsi="Times New Roman" w:cs="Times New Roman"/>
          <w:color w:val="auto"/>
        </w:rPr>
      </w:pPr>
      <w:r w:rsidRPr="00D67349">
        <w:rPr>
          <w:rFonts w:ascii="Times New Roman" w:eastAsia="標楷體" w:hAnsi="Times New Roman" w:cs="Times New Roman"/>
          <w:color w:val="auto"/>
        </w:rPr>
        <w:t>考試地點以</w:t>
      </w:r>
      <w:r w:rsidRPr="00D67349">
        <w:rPr>
          <w:rFonts w:ascii="Times New Roman" w:eastAsia="標楷體" w:hAnsi="Times New Roman" w:cs="Times New Roman"/>
          <w:color w:val="auto"/>
        </w:rPr>
        <w:t>e-mail</w:t>
      </w:r>
      <w:r w:rsidRPr="00D67349">
        <w:rPr>
          <w:rFonts w:ascii="Times New Roman" w:eastAsia="標楷體" w:hAnsi="Times New Roman" w:cs="Times New Roman"/>
          <w:color w:val="auto"/>
        </w:rPr>
        <w:t>另行通知，請留意信件訊息。</w:t>
      </w:r>
    </w:p>
    <w:p w14:paraId="6BD0C952" w14:textId="599A0948" w:rsidR="009B1BD5" w:rsidRPr="00D67349" w:rsidRDefault="00E46364" w:rsidP="0044346D">
      <w:pPr>
        <w:pStyle w:val="a5"/>
        <w:spacing w:line="420" w:lineRule="exact"/>
        <w:ind w:leftChars="0" w:left="906"/>
        <w:jc w:val="both"/>
        <w:rPr>
          <w:rFonts w:ascii="Times New Roman" w:eastAsia="標楷體" w:hAnsi="Times New Roman" w:cs="Times New Roman"/>
          <w:szCs w:val="24"/>
        </w:rPr>
      </w:pPr>
      <w:r w:rsidRPr="00D67349">
        <w:rPr>
          <w:rFonts w:ascii="Times New Roman" w:eastAsia="標楷體" w:hAnsi="Times New Roman" w:cs="Times New Roman"/>
          <w:szCs w:val="24"/>
        </w:rPr>
        <w:t>日期若有變更，將另行公告，請密切注意師資培育中心之網頁訊息。</w:t>
      </w:r>
    </w:p>
    <w:p w14:paraId="2280828D" w14:textId="719A195B" w:rsidR="006057AF" w:rsidRPr="009527F1" w:rsidRDefault="006057AF" w:rsidP="003A3A04">
      <w:pPr>
        <w:spacing w:before="240"/>
        <w:jc w:val="both"/>
        <w:outlineLvl w:val="0"/>
        <w:rPr>
          <w:b/>
        </w:rPr>
      </w:pPr>
      <w:bookmarkStart w:id="6" w:name="_Toc221611694"/>
      <w:r w:rsidRPr="009527F1">
        <w:rPr>
          <w:rFonts w:hint="eastAsia"/>
          <w:b/>
        </w:rPr>
        <w:t>七、</w:t>
      </w:r>
      <w:r w:rsidRPr="009527F1">
        <w:rPr>
          <w:b/>
        </w:rPr>
        <w:t>甄試日期</w:t>
      </w:r>
      <w:bookmarkEnd w:id="6"/>
    </w:p>
    <w:p w14:paraId="371D2BC5" w14:textId="3680DF97" w:rsidR="00373BA1" w:rsidRPr="0044346D" w:rsidRDefault="006057AF" w:rsidP="007E09BD">
      <w:pPr>
        <w:pStyle w:val="a5"/>
        <w:numPr>
          <w:ilvl w:val="0"/>
          <w:numId w:val="16"/>
        </w:numPr>
        <w:overflowPunct w:val="0"/>
        <w:spacing w:line="420" w:lineRule="exact"/>
        <w:ind w:leftChars="0"/>
        <w:jc w:val="both"/>
        <w:rPr>
          <w:rFonts w:ascii="Times New Roman" w:eastAsia="標楷體" w:hAnsi="Times New Roman" w:cs="Times New Roman"/>
        </w:rPr>
      </w:pPr>
      <w:r w:rsidRPr="0044346D">
        <w:rPr>
          <w:rFonts w:ascii="Times New Roman" w:eastAsia="標楷體" w:hAnsi="Times New Roman" w:cs="Times New Roman"/>
        </w:rPr>
        <w:t>筆試：</w:t>
      </w:r>
      <w:r w:rsidR="007A3EEA" w:rsidRPr="0044346D">
        <w:rPr>
          <w:rFonts w:ascii="Times New Roman" w:eastAsia="標楷體" w:hAnsi="Times New Roman" w:cs="Times New Roman" w:hint="eastAsia"/>
        </w:rPr>
        <w:t>11</w:t>
      </w:r>
      <w:r w:rsidR="00FD3F1D" w:rsidRPr="0044346D">
        <w:rPr>
          <w:rFonts w:ascii="Times New Roman" w:eastAsia="標楷體" w:hAnsi="Times New Roman" w:cs="Times New Roman" w:hint="eastAsia"/>
        </w:rPr>
        <w:t>5</w:t>
      </w:r>
      <w:r w:rsidRPr="0044346D">
        <w:rPr>
          <w:rFonts w:ascii="Times New Roman" w:eastAsia="標楷體" w:hAnsi="Times New Roman" w:cs="Times New Roman"/>
        </w:rPr>
        <w:t>年</w:t>
      </w:r>
      <w:r w:rsidRPr="0044346D">
        <w:rPr>
          <w:rFonts w:ascii="Times New Roman" w:eastAsia="標楷體" w:hAnsi="Times New Roman" w:cs="Times New Roman" w:hint="eastAsia"/>
        </w:rPr>
        <w:t>04</w:t>
      </w:r>
      <w:r w:rsidRPr="0044346D">
        <w:rPr>
          <w:rFonts w:ascii="Times New Roman" w:eastAsia="標楷體" w:hAnsi="Times New Roman" w:cs="Times New Roman"/>
        </w:rPr>
        <w:t>月</w:t>
      </w:r>
      <w:r w:rsidR="007A3EEA" w:rsidRPr="0044346D">
        <w:rPr>
          <w:rFonts w:ascii="Times New Roman" w:eastAsia="標楷體" w:hAnsi="Times New Roman" w:cs="Times New Roman" w:hint="eastAsia"/>
        </w:rPr>
        <w:t>2</w:t>
      </w:r>
      <w:r w:rsidR="0044346D" w:rsidRPr="0044346D">
        <w:rPr>
          <w:rFonts w:ascii="Times New Roman" w:eastAsia="標楷體" w:hAnsi="Times New Roman" w:cs="Times New Roman" w:hint="eastAsia"/>
        </w:rPr>
        <w:t>0</w:t>
      </w:r>
      <w:r w:rsidRPr="0044346D">
        <w:rPr>
          <w:rFonts w:ascii="Times New Roman" w:eastAsia="標楷體" w:hAnsi="Times New Roman" w:cs="Times New Roman"/>
        </w:rPr>
        <w:t>日</w:t>
      </w:r>
      <w:r w:rsidR="003A3A04" w:rsidRPr="0044346D">
        <w:rPr>
          <w:rFonts w:ascii="Times New Roman" w:eastAsia="標楷體" w:hAnsi="Times New Roman" w:cs="Times New Roman" w:hint="eastAsia"/>
        </w:rPr>
        <w:t>（一）</w:t>
      </w:r>
      <w:r w:rsidRPr="0044346D">
        <w:rPr>
          <w:rFonts w:ascii="Times New Roman" w:eastAsia="標楷體" w:hAnsi="Times New Roman" w:cs="Times New Roman" w:hint="eastAsia"/>
        </w:rPr>
        <w:t>09</w:t>
      </w:r>
      <w:r w:rsidRPr="0044346D">
        <w:rPr>
          <w:rFonts w:ascii="Times New Roman" w:eastAsia="標楷體" w:hAnsi="Times New Roman" w:cs="Times New Roman"/>
        </w:rPr>
        <w:t>:00-</w:t>
      </w:r>
      <w:r w:rsidRPr="0044346D">
        <w:rPr>
          <w:rFonts w:ascii="Times New Roman" w:eastAsia="標楷體" w:hAnsi="Times New Roman" w:cs="Times New Roman" w:hint="eastAsia"/>
        </w:rPr>
        <w:t>12</w:t>
      </w:r>
      <w:r w:rsidRPr="0044346D">
        <w:rPr>
          <w:rFonts w:ascii="Times New Roman" w:eastAsia="標楷體" w:hAnsi="Times New Roman" w:cs="Times New Roman"/>
        </w:rPr>
        <w:t>:</w:t>
      </w:r>
      <w:r w:rsidRPr="0044346D">
        <w:rPr>
          <w:rFonts w:ascii="Times New Roman" w:eastAsia="標楷體" w:hAnsi="Times New Roman" w:cs="Times New Roman" w:hint="eastAsia"/>
        </w:rPr>
        <w:t>20</w:t>
      </w:r>
      <w:r w:rsidR="005B42FA" w:rsidRPr="0044346D">
        <w:rPr>
          <w:rFonts w:ascii="Times New Roman" w:eastAsia="標楷體" w:hAnsi="Times New Roman" w:cs="Times New Roman" w:hint="eastAsia"/>
        </w:rPr>
        <w:t>，考試地點：</w:t>
      </w:r>
      <w:proofErr w:type="gramStart"/>
      <w:r w:rsidR="005B42FA" w:rsidRPr="004F7903">
        <w:rPr>
          <w:rFonts w:ascii="Times New Roman" w:eastAsia="標楷體" w:hAnsi="Times New Roman" w:cs="Times New Roman" w:hint="eastAsia"/>
        </w:rPr>
        <w:t>花師教育學院</w:t>
      </w:r>
      <w:proofErr w:type="gramEnd"/>
      <w:r w:rsidR="005B42FA" w:rsidRPr="004F7903">
        <w:rPr>
          <w:rFonts w:ascii="Times New Roman" w:eastAsia="標楷體" w:hAnsi="Times New Roman" w:cs="Times New Roman" w:hint="eastAsia"/>
        </w:rPr>
        <w:t>B</w:t>
      </w:r>
      <w:r w:rsidR="005B42FA" w:rsidRPr="004F7903">
        <w:rPr>
          <w:rFonts w:ascii="Times New Roman" w:eastAsia="標楷體" w:hAnsi="Times New Roman" w:cs="Times New Roman"/>
        </w:rPr>
        <w:t>108</w:t>
      </w:r>
      <w:r w:rsidR="005B42FA" w:rsidRPr="004F7903">
        <w:rPr>
          <w:rFonts w:ascii="Times New Roman" w:eastAsia="標楷體" w:hAnsi="Times New Roman" w:cs="Times New Roman" w:hint="eastAsia"/>
        </w:rPr>
        <w:t>教室</w:t>
      </w:r>
      <w:r w:rsidRPr="0044346D">
        <w:rPr>
          <w:rFonts w:ascii="Times New Roman" w:eastAsia="標楷體" w:hAnsi="Times New Roman" w:cs="Times New Roman"/>
        </w:rPr>
        <w:t>。</w:t>
      </w:r>
    </w:p>
    <w:p w14:paraId="75250885" w14:textId="0BD1D981" w:rsidR="006057AF" w:rsidRPr="0044346D" w:rsidRDefault="004F7903" w:rsidP="007E09BD">
      <w:pPr>
        <w:pStyle w:val="a5"/>
        <w:numPr>
          <w:ilvl w:val="0"/>
          <w:numId w:val="16"/>
        </w:numPr>
        <w:overflowPunct w:val="0"/>
        <w:spacing w:line="420" w:lineRule="exact"/>
        <w:ind w:leftChars="0"/>
        <w:jc w:val="both"/>
        <w:rPr>
          <w:rFonts w:ascii="Times New Roman" w:eastAsia="標楷體" w:hAnsi="Times New Roman" w:cs="Times New Roman"/>
        </w:rPr>
      </w:pPr>
      <w:r w:rsidRPr="0044346D">
        <w:rPr>
          <w:rFonts w:ascii="Times New Roman" w:eastAsia="標楷體" w:hAnsi="Times New Roman" w:cs="Times New Roman" w:hint="eastAsia"/>
        </w:rPr>
        <w:t>試教</w:t>
      </w:r>
      <w:r>
        <w:rPr>
          <w:rFonts w:ascii="Times New Roman" w:eastAsia="標楷體" w:hAnsi="Times New Roman" w:cs="Times New Roman" w:hint="eastAsia"/>
        </w:rPr>
        <w:t>/</w:t>
      </w:r>
      <w:r w:rsidR="006057AF" w:rsidRPr="0044346D">
        <w:rPr>
          <w:rFonts w:ascii="Times New Roman" w:eastAsia="標楷體" w:hAnsi="Times New Roman" w:cs="Times New Roman"/>
        </w:rPr>
        <w:t>面試：</w:t>
      </w:r>
      <w:r w:rsidR="007A3EEA" w:rsidRPr="0044346D">
        <w:rPr>
          <w:rFonts w:ascii="Times New Roman" w:eastAsia="標楷體" w:hAnsi="Times New Roman" w:cs="Times New Roman" w:hint="eastAsia"/>
        </w:rPr>
        <w:t>11</w:t>
      </w:r>
      <w:r w:rsidR="00FD3F1D" w:rsidRPr="0044346D">
        <w:rPr>
          <w:rFonts w:ascii="Times New Roman" w:eastAsia="標楷體" w:hAnsi="Times New Roman" w:cs="Times New Roman" w:hint="eastAsia"/>
        </w:rPr>
        <w:t>5</w:t>
      </w:r>
      <w:r w:rsidR="006057AF" w:rsidRPr="0044346D">
        <w:rPr>
          <w:rFonts w:ascii="Times New Roman" w:eastAsia="標楷體" w:hAnsi="Times New Roman" w:cs="Times New Roman"/>
        </w:rPr>
        <w:t>年</w:t>
      </w:r>
      <w:r w:rsidR="006057AF" w:rsidRPr="0044346D">
        <w:rPr>
          <w:rFonts w:ascii="Times New Roman" w:eastAsia="標楷體" w:hAnsi="Times New Roman" w:cs="Times New Roman" w:hint="eastAsia"/>
        </w:rPr>
        <w:t>04</w:t>
      </w:r>
      <w:r w:rsidR="006057AF" w:rsidRPr="0044346D">
        <w:rPr>
          <w:rFonts w:ascii="Times New Roman" w:eastAsia="標楷體" w:hAnsi="Times New Roman" w:cs="Times New Roman"/>
        </w:rPr>
        <w:t>月</w:t>
      </w:r>
      <w:r w:rsidR="007A3EEA" w:rsidRPr="0044346D">
        <w:rPr>
          <w:rFonts w:ascii="Times New Roman" w:eastAsia="標楷體" w:hAnsi="Times New Roman" w:cs="Times New Roman" w:hint="eastAsia"/>
        </w:rPr>
        <w:t>2</w:t>
      </w:r>
      <w:r w:rsidR="0044346D" w:rsidRPr="0044346D">
        <w:rPr>
          <w:rFonts w:ascii="Times New Roman" w:eastAsia="標楷體" w:hAnsi="Times New Roman" w:cs="Times New Roman" w:hint="eastAsia"/>
        </w:rPr>
        <w:t>7</w:t>
      </w:r>
      <w:r w:rsidR="006057AF" w:rsidRPr="0044346D">
        <w:rPr>
          <w:rFonts w:ascii="Times New Roman" w:eastAsia="標楷體" w:hAnsi="Times New Roman" w:cs="Times New Roman"/>
        </w:rPr>
        <w:t>日</w:t>
      </w:r>
      <w:r w:rsidR="006057AF" w:rsidRPr="0044346D">
        <w:rPr>
          <w:rFonts w:ascii="Times New Roman" w:eastAsia="標楷體" w:hAnsi="Times New Roman" w:cs="Times New Roman" w:hint="eastAsia"/>
        </w:rPr>
        <w:t>（一）</w:t>
      </w:r>
      <w:r w:rsidR="006057AF" w:rsidRPr="0044346D">
        <w:rPr>
          <w:rFonts w:ascii="Times New Roman" w:eastAsia="標楷體" w:hAnsi="Times New Roman" w:cs="Times New Roman"/>
        </w:rPr>
        <w:t>至</w:t>
      </w:r>
      <w:r w:rsidR="006057AF" w:rsidRPr="0044346D">
        <w:rPr>
          <w:rFonts w:ascii="Times New Roman" w:eastAsia="標楷體" w:hAnsi="Times New Roman" w:cs="Times New Roman" w:hint="eastAsia"/>
        </w:rPr>
        <w:t>05</w:t>
      </w:r>
      <w:r w:rsidR="006057AF" w:rsidRPr="0044346D">
        <w:rPr>
          <w:rFonts w:ascii="Times New Roman" w:eastAsia="標楷體" w:hAnsi="Times New Roman" w:cs="Times New Roman"/>
        </w:rPr>
        <w:t>月</w:t>
      </w:r>
      <w:r w:rsidR="007A3EEA" w:rsidRPr="0044346D">
        <w:rPr>
          <w:rFonts w:ascii="Times New Roman" w:eastAsia="標楷體" w:hAnsi="Times New Roman" w:cs="Times New Roman" w:hint="eastAsia"/>
        </w:rPr>
        <w:t>1</w:t>
      </w:r>
      <w:r w:rsidR="0044346D" w:rsidRPr="0044346D">
        <w:rPr>
          <w:rFonts w:ascii="Times New Roman" w:eastAsia="標楷體" w:hAnsi="Times New Roman" w:cs="Times New Roman" w:hint="eastAsia"/>
        </w:rPr>
        <w:t>3</w:t>
      </w:r>
      <w:r w:rsidR="006057AF" w:rsidRPr="0044346D">
        <w:rPr>
          <w:rFonts w:ascii="Times New Roman" w:eastAsia="標楷體" w:hAnsi="Times New Roman" w:cs="Times New Roman"/>
        </w:rPr>
        <w:t>日</w:t>
      </w:r>
      <w:r w:rsidR="006057AF" w:rsidRPr="0044346D">
        <w:rPr>
          <w:rFonts w:ascii="Times New Roman" w:eastAsia="標楷體" w:hAnsi="Times New Roman" w:cs="Times New Roman" w:hint="eastAsia"/>
        </w:rPr>
        <w:t>（三）</w:t>
      </w:r>
      <w:r w:rsidR="006057AF" w:rsidRPr="0044346D">
        <w:rPr>
          <w:rFonts w:ascii="Times New Roman" w:eastAsia="標楷體" w:hAnsi="Times New Roman" w:cs="Times New Roman"/>
        </w:rPr>
        <w:t>分</w:t>
      </w:r>
      <w:r w:rsidR="006057AF" w:rsidRPr="0044346D">
        <w:rPr>
          <w:rFonts w:ascii="Times New Roman" w:eastAsia="標楷體" w:hAnsi="Times New Roman" w:cs="Times New Roman" w:hint="eastAsia"/>
        </w:rPr>
        <w:t>類</w:t>
      </w:r>
      <w:r w:rsidR="006057AF" w:rsidRPr="0044346D">
        <w:rPr>
          <w:rFonts w:ascii="Times New Roman" w:eastAsia="標楷體" w:hAnsi="Times New Roman" w:cs="Times New Roman"/>
        </w:rPr>
        <w:t>科進行。</w:t>
      </w:r>
    </w:p>
    <w:p w14:paraId="28C4BBFF" w14:textId="7768D387" w:rsidR="006057AF" w:rsidRPr="009527F1" w:rsidRDefault="006057AF" w:rsidP="003A3A04">
      <w:pPr>
        <w:pStyle w:val="a5"/>
        <w:overflowPunct w:val="0"/>
        <w:spacing w:line="420" w:lineRule="exact"/>
        <w:ind w:leftChars="0" w:left="624"/>
        <w:jc w:val="both"/>
        <w:rPr>
          <w:rFonts w:ascii="Times New Roman" w:eastAsia="標楷體" w:hAnsi="Times New Roman" w:cs="Times New Roman"/>
        </w:rPr>
      </w:pPr>
      <w:r w:rsidRPr="009527F1">
        <w:rPr>
          <w:rFonts w:ascii="Times New Roman" w:eastAsia="標楷體" w:hAnsi="Times New Roman" w:cs="Times New Roman"/>
        </w:rPr>
        <w:t>考試地點</w:t>
      </w:r>
      <w:r w:rsidR="0064667E" w:rsidRPr="009527F1">
        <w:rPr>
          <w:rFonts w:ascii="Times New Roman" w:eastAsia="標楷體" w:hAnsi="Times New Roman" w:cs="Times New Roman" w:hint="eastAsia"/>
        </w:rPr>
        <w:t>及相關資訊等以</w:t>
      </w:r>
      <w:r w:rsidRPr="009527F1">
        <w:rPr>
          <w:rFonts w:ascii="Times New Roman" w:eastAsia="標楷體" w:hAnsi="Times New Roman" w:cs="Times New Roman"/>
        </w:rPr>
        <w:t>e-mail</w:t>
      </w:r>
      <w:r w:rsidRPr="009527F1">
        <w:rPr>
          <w:rFonts w:ascii="Times New Roman" w:eastAsia="標楷體" w:hAnsi="Times New Roman" w:cs="Times New Roman"/>
        </w:rPr>
        <w:t>另行通知，請留意信件訊息。</w:t>
      </w:r>
    </w:p>
    <w:p w14:paraId="1E6CEBD9" w14:textId="77777777" w:rsidR="006057AF" w:rsidRPr="009527F1" w:rsidRDefault="006057AF" w:rsidP="003A3A04">
      <w:pPr>
        <w:pStyle w:val="a5"/>
        <w:overflowPunct w:val="0"/>
        <w:spacing w:line="420" w:lineRule="exact"/>
        <w:ind w:leftChars="0" w:left="624"/>
        <w:jc w:val="both"/>
        <w:rPr>
          <w:rFonts w:ascii="Times New Roman" w:eastAsia="標楷體" w:hAnsi="Times New Roman" w:cs="Times New Roman"/>
        </w:rPr>
      </w:pPr>
      <w:r w:rsidRPr="009527F1">
        <w:rPr>
          <w:rFonts w:ascii="Times New Roman" w:eastAsia="標楷體" w:hAnsi="Times New Roman" w:cs="Times New Roman"/>
        </w:rPr>
        <w:t>日期若有變更，將另行公告，請密切注意師資培育中心之網頁訊息。</w:t>
      </w:r>
    </w:p>
    <w:p w14:paraId="53A09EE0" w14:textId="4F45DF87" w:rsidR="00252263" w:rsidRPr="009527F1" w:rsidRDefault="00252263" w:rsidP="003A3A04">
      <w:pPr>
        <w:overflowPunct w:val="0"/>
        <w:spacing w:beforeLines="50" w:before="180" w:line="420" w:lineRule="exact"/>
        <w:ind w:left="476" w:hangingChars="198" w:hanging="476"/>
        <w:jc w:val="both"/>
        <w:outlineLvl w:val="0"/>
        <w:rPr>
          <w:b/>
        </w:rPr>
      </w:pPr>
      <w:bookmarkStart w:id="7" w:name="_Toc221611695"/>
      <w:r w:rsidRPr="009527F1">
        <w:rPr>
          <w:b/>
        </w:rPr>
        <w:t>八、錄取標準</w:t>
      </w:r>
      <w:bookmarkEnd w:id="7"/>
    </w:p>
    <w:p w14:paraId="53FBD64F" w14:textId="77777777" w:rsidR="00A7276C" w:rsidRPr="009527F1" w:rsidRDefault="00A7276C" w:rsidP="003A3A04">
      <w:pPr>
        <w:pStyle w:val="a5"/>
        <w:numPr>
          <w:ilvl w:val="0"/>
          <w:numId w:val="6"/>
        </w:numPr>
        <w:overflowPunct w:val="0"/>
        <w:spacing w:line="420" w:lineRule="exact"/>
        <w:ind w:leftChars="0" w:left="794" w:hanging="397"/>
        <w:jc w:val="both"/>
        <w:rPr>
          <w:rFonts w:ascii="Times New Roman" w:eastAsia="標楷體" w:hAnsi="Times New Roman" w:cs="Times New Roman"/>
        </w:rPr>
      </w:pPr>
      <w:r w:rsidRPr="009527F1">
        <w:rPr>
          <w:rFonts w:ascii="Times New Roman" w:eastAsia="標楷體" w:hAnsi="Times New Roman" w:cs="Times New Roman"/>
        </w:rPr>
        <w:t>各類別申請公費生之錄取標準，按甄選總分排序擇優錄取。</w:t>
      </w:r>
      <w:r w:rsidRPr="009527F1">
        <w:rPr>
          <w:rFonts w:ascii="Times New Roman" w:eastAsia="標楷體" w:hAnsi="Times New Roman" w:cs="Times New Roman"/>
          <w:b/>
        </w:rPr>
        <w:t>未達評審委員最低標準，不予錄取</w:t>
      </w:r>
      <w:r w:rsidRPr="009527F1">
        <w:rPr>
          <w:rFonts w:ascii="Times New Roman" w:eastAsia="標楷體" w:hAnsi="Times New Roman" w:cs="Times New Roman"/>
        </w:rPr>
        <w:t>。</w:t>
      </w:r>
    </w:p>
    <w:p w14:paraId="2E2AA0BC" w14:textId="0EB0E88C" w:rsidR="004B68F7" w:rsidRPr="009527F1" w:rsidRDefault="00A7276C" w:rsidP="003A3A04">
      <w:pPr>
        <w:pStyle w:val="a5"/>
        <w:numPr>
          <w:ilvl w:val="0"/>
          <w:numId w:val="6"/>
        </w:numPr>
        <w:overflowPunct w:val="0"/>
        <w:spacing w:line="420" w:lineRule="exact"/>
        <w:ind w:leftChars="0" w:left="624" w:hanging="227"/>
        <w:jc w:val="both"/>
        <w:rPr>
          <w:rFonts w:ascii="Times New Roman" w:eastAsia="標楷體" w:hAnsi="Times New Roman" w:cs="Times New Roman"/>
        </w:rPr>
      </w:pPr>
      <w:r w:rsidRPr="009527F1">
        <w:rPr>
          <w:rFonts w:ascii="Times New Roman" w:eastAsia="標楷體" w:hAnsi="Times New Roman" w:cs="Times New Roman"/>
        </w:rPr>
        <w:t>總分相同時，依據以下順序</w:t>
      </w:r>
      <w:r w:rsidR="00EE41DE" w:rsidRPr="009527F1">
        <w:rPr>
          <w:rFonts w:ascii="Times New Roman" w:eastAsia="標楷體" w:hAnsi="Times New Roman" w:cs="Times New Roman"/>
        </w:rPr>
        <w:t>（筆試</w:t>
      </w:r>
      <w:r w:rsidR="00EE41DE" w:rsidRPr="009527F1">
        <w:rPr>
          <w:rFonts w:ascii="Times New Roman" w:eastAsia="標楷體" w:hAnsi="Times New Roman" w:cs="Times New Roman"/>
        </w:rPr>
        <w:t>→</w:t>
      </w:r>
      <w:r w:rsidR="008B5355" w:rsidRPr="009527F1">
        <w:rPr>
          <w:rFonts w:ascii="Times New Roman" w:eastAsia="標楷體" w:hAnsi="Times New Roman" w:cs="Times New Roman" w:hint="eastAsia"/>
        </w:rPr>
        <w:t>試教及</w:t>
      </w:r>
      <w:r w:rsidR="00EE41DE" w:rsidRPr="009527F1">
        <w:rPr>
          <w:rFonts w:ascii="Times New Roman" w:eastAsia="標楷體" w:hAnsi="Times New Roman" w:cs="Times New Roman"/>
        </w:rPr>
        <w:t>面試</w:t>
      </w:r>
      <w:r w:rsidRPr="009527F1">
        <w:rPr>
          <w:rFonts w:ascii="Times New Roman" w:eastAsia="標楷體" w:hAnsi="Times New Roman" w:cs="Times New Roman"/>
        </w:rPr>
        <w:t>→</w:t>
      </w:r>
      <w:r w:rsidRPr="009527F1">
        <w:rPr>
          <w:rFonts w:ascii="Times New Roman" w:eastAsia="標楷體" w:hAnsi="Times New Roman" w:cs="Times New Roman"/>
        </w:rPr>
        <w:t>書面</w:t>
      </w:r>
      <w:r w:rsidR="00EE41DE" w:rsidRPr="009527F1">
        <w:rPr>
          <w:rFonts w:ascii="Times New Roman" w:eastAsia="標楷體" w:hAnsi="Times New Roman" w:cs="Times New Roman"/>
        </w:rPr>
        <w:t>）</w:t>
      </w:r>
      <w:r w:rsidRPr="009527F1">
        <w:rPr>
          <w:rFonts w:ascii="Times New Roman" w:eastAsia="標楷體" w:hAnsi="Times New Roman" w:cs="Times New Roman"/>
        </w:rPr>
        <w:t>進行錄取。</w:t>
      </w:r>
      <w:r w:rsidR="004B68F7" w:rsidRPr="009527F1">
        <w:rPr>
          <w:rFonts w:ascii="Times New Roman" w:eastAsia="標楷體" w:hAnsi="Times New Roman" w:cs="Times New Roman" w:hint="eastAsia"/>
        </w:rPr>
        <w:t>（</w:t>
      </w:r>
      <w:r w:rsidR="004B68F7" w:rsidRPr="009527F1">
        <w:rPr>
          <w:rFonts w:ascii="Times New Roman" w:eastAsia="標楷體" w:hAnsi="Times New Roman" w:cs="Times New Roman"/>
        </w:rPr>
        <w:t>A01</w:t>
      </w:r>
      <w:r w:rsidR="004B68F7" w:rsidRPr="009527F1">
        <w:rPr>
          <w:rFonts w:ascii="Times New Roman" w:eastAsia="標楷體" w:hAnsi="Times New Roman" w:cs="Times New Roman" w:hint="eastAsia"/>
        </w:rPr>
        <w:t>、</w:t>
      </w:r>
      <w:r w:rsidR="004B68F7" w:rsidRPr="009527F1">
        <w:rPr>
          <w:rFonts w:ascii="Times New Roman" w:eastAsia="標楷體" w:hAnsi="Times New Roman" w:cs="Times New Roman" w:hint="eastAsia"/>
        </w:rPr>
        <w:t>A</w:t>
      </w:r>
      <w:r w:rsidR="004B68F7" w:rsidRPr="009527F1">
        <w:rPr>
          <w:rFonts w:ascii="Times New Roman" w:eastAsia="標楷體" w:hAnsi="Times New Roman" w:cs="Times New Roman"/>
        </w:rPr>
        <w:t>02</w:t>
      </w:r>
      <w:r w:rsidR="003435BA" w:rsidRPr="009527F1">
        <w:rPr>
          <w:rFonts w:ascii="Times New Roman" w:eastAsia="標楷體" w:hAnsi="Times New Roman" w:cs="Times New Roman" w:hint="eastAsia"/>
        </w:rPr>
        <w:t>、</w:t>
      </w:r>
      <w:r w:rsidR="003435BA" w:rsidRPr="009527F1">
        <w:rPr>
          <w:rFonts w:ascii="Times New Roman" w:eastAsia="標楷體" w:hAnsi="Times New Roman" w:cs="Times New Roman"/>
        </w:rPr>
        <w:t>A03</w:t>
      </w:r>
      <w:r w:rsidR="003435BA" w:rsidRPr="009527F1">
        <w:rPr>
          <w:rFonts w:ascii="Times New Roman" w:eastAsia="標楷體" w:hAnsi="Times New Roman" w:cs="Times New Roman" w:hint="eastAsia"/>
        </w:rPr>
        <w:t>適用）</w:t>
      </w:r>
    </w:p>
    <w:p w14:paraId="25BE8CA0" w14:textId="77777777" w:rsidR="00252263" w:rsidRPr="009527F1" w:rsidRDefault="00252263" w:rsidP="003A3A04">
      <w:pPr>
        <w:overflowPunct w:val="0"/>
        <w:spacing w:beforeLines="50" w:before="180" w:line="420" w:lineRule="exact"/>
        <w:jc w:val="both"/>
        <w:outlineLvl w:val="0"/>
        <w:rPr>
          <w:b/>
        </w:rPr>
      </w:pPr>
      <w:bookmarkStart w:id="8" w:name="_Toc221611696"/>
      <w:r w:rsidRPr="009527F1">
        <w:rPr>
          <w:b/>
        </w:rPr>
        <w:t>九、報到</w:t>
      </w:r>
      <w:bookmarkEnd w:id="8"/>
    </w:p>
    <w:p w14:paraId="1A25978A" w14:textId="0A80B9BC" w:rsidR="00A7276C" w:rsidRPr="0044346D" w:rsidRDefault="00A7276C" w:rsidP="003A3A04">
      <w:pPr>
        <w:pStyle w:val="a5"/>
        <w:numPr>
          <w:ilvl w:val="0"/>
          <w:numId w:val="7"/>
        </w:numPr>
        <w:overflowPunct w:val="0"/>
        <w:spacing w:line="420" w:lineRule="exact"/>
        <w:ind w:leftChars="0" w:left="794" w:hanging="397"/>
        <w:jc w:val="both"/>
        <w:rPr>
          <w:rFonts w:ascii="Times New Roman" w:eastAsia="標楷體" w:hAnsi="Times New Roman" w:cs="Times New Roman"/>
        </w:rPr>
      </w:pPr>
      <w:r w:rsidRPr="0044346D">
        <w:rPr>
          <w:rFonts w:ascii="Times New Roman" w:eastAsia="標楷體" w:hAnsi="Times New Roman" w:cs="Times New Roman"/>
        </w:rPr>
        <w:t>公告榜單時間</w:t>
      </w:r>
      <w:r w:rsidR="00186140" w:rsidRPr="0044346D">
        <w:rPr>
          <w:rFonts w:ascii="Times New Roman" w:eastAsia="標楷體" w:hAnsi="Times New Roman" w:cs="Times New Roman"/>
        </w:rPr>
        <w:t>：</w:t>
      </w:r>
      <w:r w:rsidR="00A741C7" w:rsidRPr="0044346D">
        <w:rPr>
          <w:rFonts w:ascii="Times New Roman" w:eastAsia="標楷體" w:hAnsi="Times New Roman" w:cs="Times New Roman" w:hint="eastAsia"/>
        </w:rPr>
        <w:t>1</w:t>
      </w:r>
      <w:r w:rsidR="007A3EEA" w:rsidRPr="0044346D">
        <w:rPr>
          <w:rFonts w:ascii="Times New Roman" w:eastAsia="標楷體" w:hAnsi="Times New Roman" w:cs="Times New Roman"/>
        </w:rPr>
        <w:t>1</w:t>
      </w:r>
      <w:r w:rsidR="00FD3F1D" w:rsidRPr="0044346D">
        <w:rPr>
          <w:rFonts w:ascii="Times New Roman" w:eastAsia="標楷體" w:hAnsi="Times New Roman" w:cs="Times New Roman" w:hint="eastAsia"/>
        </w:rPr>
        <w:t>5</w:t>
      </w:r>
      <w:r w:rsidRPr="0044346D">
        <w:rPr>
          <w:rFonts w:ascii="Times New Roman" w:eastAsia="標楷體" w:hAnsi="Times New Roman" w:cs="Times New Roman"/>
        </w:rPr>
        <w:t>年</w:t>
      </w:r>
      <w:r w:rsidR="00A741C7" w:rsidRPr="0044346D">
        <w:rPr>
          <w:rFonts w:ascii="Times New Roman" w:eastAsia="標楷體" w:hAnsi="Times New Roman" w:cs="Times New Roman" w:hint="eastAsia"/>
        </w:rPr>
        <w:t>0</w:t>
      </w:r>
      <w:r w:rsidR="00A741C7" w:rsidRPr="0044346D">
        <w:rPr>
          <w:rFonts w:ascii="Times New Roman" w:eastAsia="標楷體" w:hAnsi="Times New Roman" w:cs="Times New Roman"/>
        </w:rPr>
        <w:t>6</w:t>
      </w:r>
      <w:r w:rsidRPr="0044346D">
        <w:rPr>
          <w:rFonts w:ascii="Times New Roman" w:eastAsia="標楷體" w:hAnsi="Times New Roman" w:cs="Times New Roman"/>
        </w:rPr>
        <w:t>月</w:t>
      </w:r>
      <w:r w:rsidR="00A741C7" w:rsidRPr="0044346D">
        <w:rPr>
          <w:rFonts w:ascii="Times New Roman" w:eastAsia="標楷體" w:hAnsi="Times New Roman" w:cs="Times New Roman" w:hint="eastAsia"/>
        </w:rPr>
        <w:t>0</w:t>
      </w:r>
      <w:r w:rsidR="0044346D" w:rsidRPr="0044346D">
        <w:rPr>
          <w:rFonts w:ascii="Times New Roman" w:eastAsia="標楷體" w:hAnsi="Times New Roman" w:cs="Times New Roman" w:hint="eastAsia"/>
        </w:rPr>
        <w:t>1</w:t>
      </w:r>
      <w:r w:rsidR="00BB1B6F" w:rsidRPr="0044346D">
        <w:rPr>
          <w:rFonts w:ascii="Times New Roman" w:eastAsia="標楷體" w:hAnsi="Times New Roman" w:cs="Times New Roman"/>
        </w:rPr>
        <w:t>日</w:t>
      </w:r>
      <w:r w:rsidR="00BB1B6F" w:rsidRPr="0044346D">
        <w:rPr>
          <w:rFonts w:ascii="Times New Roman" w:eastAsia="標楷體" w:hAnsi="Times New Roman" w:cs="Times New Roman" w:hint="eastAsia"/>
        </w:rPr>
        <w:t>17</w:t>
      </w:r>
      <w:r w:rsidR="00BB1B6F" w:rsidRPr="0044346D">
        <w:rPr>
          <w:rFonts w:ascii="Times New Roman" w:eastAsia="標楷體" w:hAnsi="Times New Roman" w:cs="Times New Roman" w:hint="eastAsia"/>
        </w:rPr>
        <w:t>時</w:t>
      </w:r>
      <w:r w:rsidRPr="0044346D">
        <w:rPr>
          <w:rFonts w:ascii="Times New Roman" w:eastAsia="標楷體" w:hAnsi="Times New Roman" w:cs="Times New Roman"/>
        </w:rPr>
        <w:t>，正取生報到時間</w:t>
      </w:r>
      <w:r w:rsidR="00A741C7" w:rsidRPr="0044346D">
        <w:rPr>
          <w:rFonts w:ascii="Times New Roman" w:eastAsia="標楷體" w:hAnsi="Times New Roman" w:cs="Times New Roman" w:hint="eastAsia"/>
        </w:rPr>
        <w:t>1</w:t>
      </w:r>
      <w:r w:rsidR="007A3EEA" w:rsidRPr="0044346D">
        <w:rPr>
          <w:rFonts w:ascii="Times New Roman" w:eastAsia="標楷體" w:hAnsi="Times New Roman" w:cs="Times New Roman"/>
        </w:rPr>
        <w:t>1</w:t>
      </w:r>
      <w:r w:rsidR="00FD3F1D" w:rsidRPr="0044346D">
        <w:rPr>
          <w:rFonts w:ascii="Times New Roman" w:eastAsia="標楷體" w:hAnsi="Times New Roman" w:cs="Times New Roman" w:hint="eastAsia"/>
        </w:rPr>
        <w:t>5</w:t>
      </w:r>
      <w:r w:rsidRPr="0044346D">
        <w:rPr>
          <w:rFonts w:ascii="Times New Roman" w:eastAsia="標楷體" w:hAnsi="Times New Roman" w:cs="Times New Roman"/>
        </w:rPr>
        <w:t>年</w:t>
      </w:r>
      <w:r w:rsidR="00A741C7" w:rsidRPr="0044346D">
        <w:rPr>
          <w:rFonts w:ascii="Times New Roman" w:eastAsia="標楷體" w:hAnsi="Times New Roman" w:cs="Times New Roman" w:hint="eastAsia"/>
        </w:rPr>
        <w:t>0</w:t>
      </w:r>
      <w:r w:rsidR="00A741C7" w:rsidRPr="0044346D">
        <w:rPr>
          <w:rFonts w:ascii="Times New Roman" w:eastAsia="標楷體" w:hAnsi="Times New Roman" w:cs="Times New Roman"/>
        </w:rPr>
        <w:t>6</w:t>
      </w:r>
      <w:r w:rsidRPr="0044346D">
        <w:rPr>
          <w:rFonts w:ascii="Times New Roman" w:eastAsia="標楷體" w:hAnsi="Times New Roman" w:cs="Times New Roman"/>
        </w:rPr>
        <w:t>月</w:t>
      </w:r>
      <w:r w:rsidR="00A741C7" w:rsidRPr="0044346D">
        <w:rPr>
          <w:rFonts w:ascii="Times New Roman" w:eastAsia="標楷體" w:hAnsi="Times New Roman" w:cs="Times New Roman" w:hint="eastAsia"/>
        </w:rPr>
        <w:t>0</w:t>
      </w:r>
      <w:r w:rsidR="0044346D" w:rsidRPr="0044346D">
        <w:rPr>
          <w:rFonts w:ascii="Times New Roman" w:eastAsia="標楷體" w:hAnsi="Times New Roman" w:cs="Times New Roman" w:hint="eastAsia"/>
        </w:rPr>
        <w:t>5</w:t>
      </w:r>
      <w:r w:rsidR="003A3A04" w:rsidRPr="0044346D">
        <w:rPr>
          <w:rFonts w:ascii="Times New Roman" w:eastAsia="標楷體" w:hAnsi="Times New Roman" w:cs="Times New Roman"/>
        </w:rPr>
        <w:t>日</w:t>
      </w:r>
      <w:r w:rsidRPr="0044346D">
        <w:rPr>
          <w:rFonts w:ascii="Times New Roman" w:eastAsia="標楷體" w:hAnsi="Times New Roman" w:cs="Times New Roman"/>
        </w:rPr>
        <w:t>09:00</w:t>
      </w:r>
      <w:r w:rsidR="003A3A04" w:rsidRPr="0044346D">
        <w:rPr>
          <w:rFonts w:ascii="Times New Roman" w:eastAsia="標楷體" w:hAnsi="Times New Roman" w:cs="Times New Roman"/>
        </w:rPr>
        <w:t>至</w:t>
      </w:r>
      <w:r w:rsidRPr="0044346D">
        <w:rPr>
          <w:rFonts w:ascii="Times New Roman" w:eastAsia="標楷體" w:hAnsi="Times New Roman" w:cs="Times New Roman"/>
        </w:rPr>
        <w:t>16:00</w:t>
      </w:r>
      <w:r w:rsidRPr="0044346D">
        <w:rPr>
          <w:rFonts w:ascii="Times New Roman" w:eastAsia="標楷體" w:hAnsi="Times New Roman" w:cs="Times New Roman"/>
        </w:rPr>
        <w:t>。逾期未報到者，視同自動放棄，不得異議，由本中心通知備取生遞補。</w:t>
      </w:r>
    </w:p>
    <w:p w14:paraId="2F335290" w14:textId="615DF8C6" w:rsidR="00A7276C" w:rsidRPr="0044346D" w:rsidRDefault="00A7276C" w:rsidP="009A3E8E">
      <w:pPr>
        <w:pStyle w:val="a5"/>
        <w:numPr>
          <w:ilvl w:val="0"/>
          <w:numId w:val="7"/>
        </w:numPr>
        <w:overflowPunct w:val="0"/>
        <w:spacing w:line="420" w:lineRule="exact"/>
        <w:ind w:leftChars="0" w:left="794" w:hanging="397"/>
        <w:jc w:val="both"/>
        <w:rPr>
          <w:rFonts w:ascii="Times New Roman" w:eastAsia="標楷體" w:hAnsi="Times New Roman" w:cs="Times New Roman"/>
        </w:rPr>
      </w:pPr>
      <w:r w:rsidRPr="0044346D">
        <w:rPr>
          <w:rFonts w:ascii="Times New Roman" w:eastAsia="標楷體" w:hAnsi="Times New Roman" w:cs="Times New Roman"/>
        </w:rPr>
        <w:t>備取生遞補通知時間</w:t>
      </w:r>
      <w:r w:rsidR="00186140" w:rsidRPr="0044346D">
        <w:rPr>
          <w:rFonts w:ascii="Times New Roman" w:eastAsia="標楷體" w:hAnsi="Times New Roman" w:cs="Times New Roman"/>
        </w:rPr>
        <w:t>：</w:t>
      </w:r>
      <w:r w:rsidR="007A3EEA" w:rsidRPr="0044346D">
        <w:rPr>
          <w:rFonts w:ascii="Times New Roman" w:eastAsia="標楷體" w:hAnsi="Times New Roman" w:cs="Times New Roman" w:hint="eastAsia"/>
        </w:rPr>
        <w:t>11</w:t>
      </w:r>
      <w:r w:rsidR="00FD3F1D" w:rsidRPr="0044346D">
        <w:rPr>
          <w:rFonts w:ascii="Times New Roman" w:eastAsia="標楷體" w:hAnsi="Times New Roman" w:cs="Times New Roman" w:hint="eastAsia"/>
        </w:rPr>
        <w:t>5</w:t>
      </w:r>
      <w:r w:rsidRPr="0044346D">
        <w:rPr>
          <w:rFonts w:ascii="Times New Roman" w:eastAsia="標楷體" w:hAnsi="Times New Roman" w:cs="Times New Roman"/>
        </w:rPr>
        <w:t>年</w:t>
      </w:r>
      <w:r w:rsidR="00A754F4" w:rsidRPr="0044346D">
        <w:rPr>
          <w:rFonts w:ascii="Times New Roman" w:eastAsia="標楷體" w:hAnsi="Times New Roman" w:cs="Times New Roman" w:hint="eastAsia"/>
        </w:rPr>
        <w:t>06</w:t>
      </w:r>
      <w:r w:rsidRPr="0044346D">
        <w:rPr>
          <w:rFonts w:ascii="Times New Roman" w:eastAsia="標楷體" w:hAnsi="Times New Roman" w:cs="Times New Roman"/>
        </w:rPr>
        <w:t>月</w:t>
      </w:r>
      <w:r w:rsidR="007A3EEA" w:rsidRPr="0044346D">
        <w:rPr>
          <w:rFonts w:ascii="Times New Roman" w:eastAsia="標楷體" w:hAnsi="Times New Roman" w:cs="Times New Roman" w:hint="eastAsia"/>
        </w:rPr>
        <w:t>1</w:t>
      </w:r>
      <w:r w:rsidR="0044346D" w:rsidRPr="0044346D">
        <w:rPr>
          <w:rFonts w:ascii="Times New Roman" w:eastAsia="標楷體" w:hAnsi="Times New Roman" w:cs="Times New Roman" w:hint="eastAsia"/>
        </w:rPr>
        <w:t>0</w:t>
      </w:r>
      <w:r w:rsidRPr="0044346D">
        <w:rPr>
          <w:rFonts w:ascii="Times New Roman" w:eastAsia="標楷體" w:hAnsi="Times New Roman" w:cs="Times New Roman"/>
        </w:rPr>
        <w:t>日</w:t>
      </w:r>
      <w:r w:rsidR="00336C4D" w:rsidRPr="0044346D">
        <w:rPr>
          <w:rFonts w:ascii="Times New Roman" w:eastAsia="標楷體" w:hAnsi="Times New Roman" w:cs="Times New Roman"/>
        </w:rPr>
        <w:t>e</w:t>
      </w:r>
      <w:r w:rsidR="00BB1B6F" w:rsidRPr="0044346D">
        <w:rPr>
          <w:rFonts w:ascii="Times New Roman" w:eastAsia="標楷體" w:hAnsi="Times New Roman" w:cs="Times New Roman" w:hint="eastAsia"/>
        </w:rPr>
        <w:t>-</w:t>
      </w:r>
      <w:r w:rsidR="00336C4D" w:rsidRPr="0044346D">
        <w:rPr>
          <w:rFonts w:ascii="Times New Roman" w:eastAsia="標楷體" w:hAnsi="Times New Roman" w:cs="Times New Roman"/>
        </w:rPr>
        <w:t>mail</w:t>
      </w:r>
      <w:r w:rsidR="00336C4D" w:rsidRPr="0044346D">
        <w:rPr>
          <w:rFonts w:ascii="Times New Roman" w:eastAsia="標楷體" w:hAnsi="Times New Roman" w:cs="Times New Roman"/>
        </w:rPr>
        <w:t>通知</w:t>
      </w:r>
      <w:r w:rsidRPr="0044346D">
        <w:rPr>
          <w:rFonts w:ascii="Times New Roman" w:eastAsia="標楷體" w:hAnsi="Times New Roman" w:cs="Times New Roman"/>
        </w:rPr>
        <w:t>，備取生報到時間</w:t>
      </w:r>
      <w:r w:rsidR="007A3EEA" w:rsidRPr="0044346D">
        <w:rPr>
          <w:rFonts w:ascii="Times New Roman" w:eastAsia="標楷體" w:hAnsi="Times New Roman" w:cs="Times New Roman" w:hint="eastAsia"/>
        </w:rPr>
        <w:t>11</w:t>
      </w:r>
      <w:r w:rsidR="00FD3F1D" w:rsidRPr="0044346D">
        <w:rPr>
          <w:rFonts w:ascii="Times New Roman" w:eastAsia="標楷體" w:hAnsi="Times New Roman" w:cs="Times New Roman" w:hint="eastAsia"/>
        </w:rPr>
        <w:t>5</w:t>
      </w:r>
      <w:r w:rsidRPr="0044346D">
        <w:rPr>
          <w:rFonts w:ascii="Times New Roman" w:eastAsia="標楷體" w:hAnsi="Times New Roman" w:cs="Times New Roman"/>
        </w:rPr>
        <w:t>年</w:t>
      </w:r>
      <w:r w:rsidR="00A754F4" w:rsidRPr="0044346D">
        <w:rPr>
          <w:rFonts w:ascii="Times New Roman" w:eastAsia="標楷體" w:hAnsi="Times New Roman" w:cs="Times New Roman" w:hint="eastAsia"/>
        </w:rPr>
        <w:t>06</w:t>
      </w:r>
      <w:r w:rsidRPr="0044346D">
        <w:rPr>
          <w:rFonts w:ascii="Times New Roman" w:eastAsia="標楷體" w:hAnsi="Times New Roman" w:cs="Times New Roman"/>
        </w:rPr>
        <w:t>月</w:t>
      </w:r>
      <w:r w:rsidR="007A3EEA" w:rsidRPr="0044346D">
        <w:rPr>
          <w:rFonts w:ascii="Times New Roman" w:eastAsia="標楷體" w:hAnsi="Times New Roman" w:cs="Times New Roman" w:hint="eastAsia"/>
        </w:rPr>
        <w:t>1</w:t>
      </w:r>
      <w:r w:rsidR="0044346D" w:rsidRPr="0044346D">
        <w:rPr>
          <w:rFonts w:ascii="Times New Roman" w:eastAsia="標楷體" w:hAnsi="Times New Roman" w:cs="Times New Roman" w:hint="eastAsia"/>
        </w:rPr>
        <w:t>5</w:t>
      </w:r>
      <w:r w:rsidR="003A3A04" w:rsidRPr="0044346D">
        <w:rPr>
          <w:rFonts w:ascii="Times New Roman" w:eastAsia="標楷體" w:hAnsi="Times New Roman" w:cs="Times New Roman"/>
        </w:rPr>
        <w:t>日</w:t>
      </w:r>
      <w:r w:rsidRPr="0044346D">
        <w:rPr>
          <w:rFonts w:ascii="Times New Roman" w:eastAsia="標楷體" w:hAnsi="Times New Roman" w:cs="Times New Roman"/>
        </w:rPr>
        <w:t>09:00</w:t>
      </w:r>
      <w:r w:rsidR="003A3A04" w:rsidRPr="0044346D">
        <w:rPr>
          <w:rFonts w:ascii="Times New Roman" w:eastAsia="標楷體" w:hAnsi="Times New Roman" w:cs="Times New Roman"/>
        </w:rPr>
        <w:t>至</w:t>
      </w:r>
      <w:r w:rsidRPr="0044346D">
        <w:rPr>
          <w:rFonts w:ascii="Times New Roman" w:eastAsia="標楷體" w:hAnsi="Times New Roman" w:cs="Times New Roman"/>
        </w:rPr>
        <w:t>16:00</w:t>
      </w:r>
      <w:r w:rsidRPr="0044346D">
        <w:rPr>
          <w:rFonts w:ascii="Times New Roman" w:eastAsia="標楷體" w:hAnsi="Times New Roman" w:cs="Times New Roman"/>
        </w:rPr>
        <w:t>。</w:t>
      </w:r>
    </w:p>
    <w:p w14:paraId="5EF33873" w14:textId="77777777" w:rsidR="00252263" w:rsidRPr="009527F1" w:rsidRDefault="00252263" w:rsidP="003A3A04">
      <w:pPr>
        <w:overflowPunct w:val="0"/>
        <w:spacing w:beforeLines="50" w:before="180" w:line="420" w:lineRule="exact"/>
        <w:jc w:val="both"/>
        <w:outlineLvl w:val="0"/>
        <w:rPr>
          <w:b/>
        </w:rPr>
      </w:pPr>
      <w:bookmarkStart w:id="9" w:name="_Toc221611697"/>
      <w:r w:rsidRPr="009527F1">
        <w:rPr>
          <w:b/>
        </w:rPr>
        <w:t>十、公費生之權利、義務與淘汰機制</w:t>
      </w:r>
      <w:bookmarkEnd w:id="9"/>
    </w:p>
    <w:p w14:paraId="33C98153" w14:textId="5BD2E7F4" w:rsidR="00D4561B" w:rsidRPr="009527F1" w:rsidRDefault="00A7276C" w:rsidP="003A3A04">
      <w:pPr>
        <w:overflowPunct w:val="0"/>
        <w:spacing w:after="240" w:line="420" w:lineRule="exact"/>
        <w:ind w:leftChars="199" w:left="478"/>
        <w:jc w:val="both"/>
      </w:pPr>
      <w:r w:rsidRPr="009527F1">
        <w:t>依照教育部公布之「師資培育公費助學金及分發服務辦法」</w:t>
      </w:r>
      <w:r w:rsidRPr="009527F1">
        <w:t>(</w:t>
      </w:r>
      <w:r w:rsidRPr="009527F1">
        <w:t>附錄</w:t>
      </w:r>
      <w:proofErr w:type="gramStart"/>
      <w:r w:rsidRPr="009527F1">
        <w:t>一</w:t>
      </w:r>
      <w:proofErr w:type="gramEnd"/>
      <w:r w:rsidRPr="009527F1">
        <w:t>)</w:t>
      </w:r>
      <w:r w:rsidRPr="009527F1">
        <w:t>、「國立東華大學師資培育公費生受領師資培育公費行政契約書」</w:t>
      </w:r>
      <w:r w:rsidRPr="009527F1">
        <w:t>(</w:t>
      </w:r>
      <w:r w:rsidRPr="009527F1">
        <w:t>附錄二</w:t>
      </w:r>
      <w:r w:rsidRPr="009527F1">
        <w:t>)</w:t>
      </w:r>
      <w:r w:rsidRPr="009527F1">
        <w:t>及「國立東華大學師資培育公費生輔導要點」</w:t>
      </w:r>
      <w:r w:rsidRPr="009527F1">
        <w:t>(</w:t>
      </w:r>
      <w:r w:rsidRPr="009527F1">
        <w:t>附錄三</w:t>
      </w:r>
      <w:r w:rsidRPr="009527F1">
        <w:t>)</w:t>
      </w:r>
      <w:r w:rsidRPr="009527F1">
        <w:t>之規定辦理。</w:t>
      </w:r>
    </w:p>
    <w:p w14:paraId="5473160F" w14:textId="77777777" w:rsidR="00252263" w:rsidRPr="009527F1" w:rsidRDefault="00252263" w:rsidP="003A3A04">
      <w:pPr>
        <w:overflowPunct w:val="0"/>
        <w:spacing w:line="420" w:lineRule="exact"/>
        <w:jc w:val="both"/>
        <w:outlineLvl w:val="0"/>
        <w:rPr>
          <w:b/>
        </w:rPr>
      </w:pPr>
      <w:bookmarkStart w:id="10" w:name="_Toc221611698"/>
      <w:r w:rsidRPr="009527F1">
        <w:rPr>
          <w:b/>
        </w:rPr>
        <w:t>十一、教育學程課程</w:t>
      </w:r>
      <w:r w:rsidR="00682877" w:rsidRPr="009527F1">
        <w:rPr>
          <w:b/>
        </w:rPr>
        <w:t>說明</w:t>
      </w:r>
      <w:bookmarkEnd w:id="10"/>
    </w:p>
    <w:p w14:paraId="5E220D2C" w14:textId="4B8FEE5F" w:rsidR="00A7276C" w:rsidRPr="009527F1" w:rsidRDefault="00BD0F32" w:rsidP="003A3A04">
      <w:pPr>
        <w:overflowPunct w:val="0"/>
        <w:spacing w:after="240" w:line="420" w:lineRule="exact"/>
        <w:ind w:leftChars="199" w:left="478" w:firstLineChars="1" w:firstLine="2"/>
        <w:jc w:val="both"/>
      </w:pPr>
      <w:r w:rsidRPr="009527F1">
        <w:t>依</w:t>
      </w:r>
      <w:r w:rsidR="00572970" w:rsidRPr="009527F1">
        <w:rPr>
          <w:rFonts w:hint="eastAsia"/>
        </w:rPr>
        <w:t>本中心</w:t>
      </w:r>
      <w:r w:rsidRPr="009527F1">
        <w:t>實際公告為</w:t>
      </w:r>
      <w:proofErr w:type="gramStart"/>
      <w:r w:rsidRPr="009527F1">
        <w:t>準</w:t>
      </w:r>
      <w:proofErr w:type="gramEnd"/>
      <w:r w:rsidR="00572970" w:rsidRPr="009527F1">
        <w:rPr>
          <w:rFonts w:hint="eastAsia"/>
        </w:rPr>
        <w:t>：</w:t>
      </w:r>
      <w:r w:rsidR="00572970" w:rsidRPr="009527F1">
        <w:t>https://littletree.ndhu.edu.tw/p/426-1023-2.php?Lang=zh-tw</w:t>
      </w:r>
    </w:p>
    <w:p w14:paraId="5B603503" w14:textId="77777777" w:rsidR="00252263" w:rsidRPr="009527F1" w:rsidRDefault="00252263" w:rsidP="003A3A04">
      <w:pPr>
        <w:overflowPunct w:val="0"/>
        <w:spacing w:line="420" w:lineRule="exact"/>
        <w:jc w:val="both"/>
        <w:outlineLvl w:val="0"/>
        <w:rPr>
          <w:b/>
        </w:rPr>
      </w:pPr>
      <w:bookmarkStart w:id="11" w:name="_Toc221611699"/>
      <w:r w:rsidRPr="009527F1">
        <w:rPr>
          <w:b/>
        </w:rPr>
        <w:t>十二、淘汰缺額之遞補</w:t>
      </w:r>
      <w:bookmarkEnd w:id="11"/>
    </w:p>
    <w:p w14:paraId="14DEA0BD" w14:textId="77777777" w:rsidR="00252263" w:rsidRPr="009527F1" w:rsidRDefault="00252263" w:rsidP="003A3A04">
      <w:pPr>
        <w:overflowPunct w:val="0"/>
        <w:spacing w:line="420" w:lineRule="exact"/>
        <w:ind w:leftChars="199" w:left="478" w:firstLineChars="1" w:firstLine="2"/>
        <w:jc w:val="both"/>
      </w:pPr>
      <w:r w:rsidRPr="009527F1">
        <w:t>本次甄選之公費生如遭淘汰，將不進行遞補。</w:t>
      </w:r>
    </w:p>
    <w:p w14:paraId="3BC934AC" w14:textId="77777777" w:rsidR="00252263" w:rsidRPr="009527F1" w:rsidRDefault="00252263" w:rsidP="003A3A04">
      <w:pPr>
        <w:overflowPunct w:val="0"/>
        <w:spacing w:beforeLines="50" w:before="180" w:line="420" w:lineRule="exact"/>
        <w:jc w:val="both"/>
        <w:outlineLvl w:val="0"/>
        <w:rPr>
          <w:b/>
        </w:rPr>
      </w:pPr>
      <w:bookmarkStart w:id="12" w:name="_Toc221611700"/>
      <w:r w:rsidRPr="009527F1">
        <w:rPr>
          <w:b/>
        </w:rPr>
        <w:t>十三、其他</w:t>
      </w:r>
      <w:bookmarkEnd w:id="12"/>
    </w:p>
    <w:p w14:paraId="30F6854C" w14:textId="3E96B303" w:rsidR="00A7276C" w:rsidRPr="00005D8A" w:rsidRDefault="00A7276C" w:rsidP="003A3A04">
      <w:pPr>
        <w:pStyle w:val="a5"/>
        <w:numPr>
          <w:ilvl w:val="0"/>
          <w:numId w:val="8"/>
        </w:numPr>
        <w:overflowPunct w:val="0"/>
        <w:spacing w:line="420" w:lineRule="exact"/>
        <w:ind w:leftChars="0" w:left="850" w:hanging="425"/>
        <w:jc w:val="both"/>
        <w:rPr>
          <w:rFonts w:ascii="Times New Roman" w:eastAsia="標楷體" w:hAnsi="Times New Roman" w:cs="Times New Roman"/>
          <w:shd w:val="pct15" w:color="auto" w:fill="FFFFFF"/>
        </w:rPr>
      </w:pPr>
      <w:r w:rsidRPr="009527F1">
        <w:rPr>
          <w:rFonts w:ascii="Times New Roman" w:eastAsia="標楷體" w:hAnsi="Times New Roman" w:cs="Times New Roman"/>
        </w:rPr>
        <w:t>本次甄選錄取之公費生</w:t>
      </w:r>
      <w:r w:rsidR="001F280F" w:rsidRPr="009527F1">
        <w:rPr>
          <w:rFonts w:ascii="Times New Roman" w:eastAsia="標楷體" w:hAnsi="Times New Roman" w:cs="Times New Roman" w:hint="eastAsia"/>
        </w:rPr>
        <w:t>，</w:t>
      </w:r>
      <w:r w:rsidRPr="00005D8A">
        <w:rPr>
          <w:rFonts w:ascii="Times New Roman" w:eastAsia="標楷體" w:hAnsi="Times New Roman" w:cs="Times New Roman"/>
        </w:rPr>
        <w:t>自</w:t>
      </w:r>
      <w:r w:rsidR="00DB785E" w:rsidRPr="00005D8A">
        <w:rPr>
          <w:rFonts w:ascii="Times New Roman" w:eastAsia="標楷體" w:hAnsi="Times New Roman" w:cs="Times New Roman"/>
        </w:rPr>
        <w:t>11</w:t>
      </w:r>
      <w:r w:rsidR="00742524" w:rsidRPr="00005D8A">
        <w:rPr>
          <w:rFonts w:ascii="Times New Roman" w:eastAsia="標楷體" w:hAnsi="Times New Roman" w:cs="Times New Roman" w:hint="eastAsia"/>
        </w:rPr>
        <w:t>5</w:t>
      </w:r>
      <w:r w:rsidR="00DB785E" w:rsidRPr="00005D8A">
        <w:rPr>
          <w:rFonts w:ascii="Times New Roman" w:eastAsia="標楷體" w:hAnsi="Times New Roman" w:cs="Times New Roman"/>
        </w:rPr>
        <w:t>學年第</w:t>
      </w:r>
      <w:r w:rsidR="00395F3A" w:rsidRPr="00005D8A">
        <w:rPr>
          <w:rFonts w:ascii="Times New Roman" w:eastAsia="標楷體" w:hAnsi="Times New Roman" w:cs="Times New Roman" w:hint="eastAsia"/>
        </w:rPr>
        <w:t>一</w:t>
      </w:r>
      <w:r w:rsidRPr="00005D8A">
        <w:rPr>
          <w:rFonts w:ascii="Times New Roman" w:eastAsia="標楷體" w:hAnsi="Times New Roman" w:cs="Times New Roman"/>
        </w:rPr>
        <w:t>學期開始受領公費至</w:t>
      </w:r>
      <w:r w:rsidR="00DB785E" w:rsidRPr="00005D8A">
        <w:rPr>
          <w:rFonts w:ascii="Times New Roman" w:eastAsia="標楷體" w:hAnsi="Times New Roman" w:cs="Times New Roman"/>
        </w:rPr>
        <w:t>11</w:t>
      </w:r>
      <w:r w:rsidR="00742524" w:rsidRPr="00005D8A">
        <w:rPr>
          <w:rFonts w:ascii="Times New Roman" w:eastAsia="標楷體" w:hAnsi="Times New Roman" w:cs="Times New Roman" w:hint="eastAsia"/>
        </w:rPr>
        <w:t>6</w:t>
      </w:r>
      <w:r w:rsidR="00F517D3" w:rsidRPr="00005D8A">
        <w:rPr>
          <w:rFonts w:ascii="Times New Roman" w:eastAsia="標楷體" w:hAnsi="Times New Roman" w:cs="Times New Roman"/>
        </w:rPr>
        <w:t>學年第</w:t>
      </w:r>
      <w:r w:rsidR="00395F3A" w:rsidRPr="00005D8A">
        <w:rPr>
          <w:rFonts w:ascii="Times New Roman" w:eastAsia="標楷體" w:hAnsi="Times New Roman" w:cs="Times New Roman" w:hint="eastAsia"/>
        </w:rPr>
        <w:t>二</w:t>
      </w:r>
      <w:r w:rsidRPr="00005D8A">
        <w:rPr>
          <w:rFonts w:ascii="Times New Roman" w:eastAsia="標楷體" w:hAnsi="Times New Roman" w:cs="Times New Roman"/>
        </w:rPr>
        <w:t>學期。</w:t>
      </w:r>
    </w:p>
    <w:p w14:paraId="7C649424" w14:textId="77777777" w:rsidR="00A7276C" w:rsidRPr="009527F1" w:rsidRDefault="00A7276C" w:rsidP="003A3A04">
      <w:pPr>
        <w:pStyle w:val="a5"/>
        <w:numPr>
          <w:ilvl w:val="0"/>
          <w:numId w:val="8"/>
        </w:numPr>
        <w:overflowPunct w:val="0"/>
        <w:spacing w:line="420" w:lineRule="exact"/>
        <w:ind w:leftChars="0" w:left="851" w:hanging="454"/>
        <w:jc w:val="both"/>
        <w:rPr>
          <w:rFonts w:ascii="Times New Roman" w:eastAsia="標楷體" w:hAnsi="Times New Roman" w:cs="Times New Roman"/>
        </w:rPr>
      </w:pPr>
      <w:r w:rsidRPr="009527F1">
        <w:rPr>
          <w:rFonts w:ascii="Times New Roman" w:eastAsia="標楷體" w:hAnsi="Times New Roman" w:cs="Times New Roman"/>
        </w:rPr>
        <w:lastRenderedPageBreak/>
        <w:t>公費生之權利義務事宜，除依本要點規定外，另應遵守教育部相關法令、各相關縣市政府之規定。本校亦將斟酌實際狀況，提供公費生各項相關輔導、作業或活動，公費生應有義務參加本校所提供之各種培訓、輔導與活動課程，以提升儲備教師之專業道德與知能。</w:t>
      </w:r>
    </w:p>
    <w:p w14:paraId="3994199F" w14:textId="77777777" w:rsidR="006A7140" w:rsidRPr="009527F1" w:rsidRDefault="003213C3" w:rsidP="003A3A04">
      <w:pPr>
        <w:pStyle w:val="a5"/>
        <w:numPr>
          <w:ilvl w:val="0"/>
          <w:numId w:val="8"/>
        </w:numPr>
        <w:overflowPunct w:val="0"/>
        <w:spacing w:line="420" w:lineRule="exact"/>
        <w:ind w:leftChars="0" w:left="850" w:hanging="425"/>
        <w:jc w:val="both"/>
        <w:rPr>
          <w:rFonts w:ascii="Times New Roman" w:eastAsia="標楷體" w:hAnsi="Times New Roman" w:cs="Times New Roman"/>
          <w:b/>
          <w:u w:val="single"/>
        </w:rPr>
      </w:pPr>
      <w:r w:rsidRPr="009527F1">
        <w:rPr>
          <w:rFonts w:ascii="Times New Roman" w:eastAsia="標楷體" w:hAnsi="Times New Roman" w:cs="Times New Roman"/>
          <w:b/>
          <w:u w:val="single"/>
        </w:rPr>
        <w:t>分發學年度及培育</w:t>
      </w:r>
      <w:r w:rsidR="00EA11AE" w:rsidRPr="009527F1">
        <w:rPr>
          <w:rFonts w:ascii="Times New Roman" w:eastAsia="標楷體" w:hAnsi="Times New Roman" w:cs="Times New Roman"/>
          <w:b/>
          <w:u w:val="single"/>
        </w:rPr>
        <w:t>條件記載於行政契約書，契約書簽訂後，分發學年度需以教育部所列為原則</w:t>
      </w:r>
      <w:r w:rsidRPr="009527F1">
        <w:rPr>
          <w:rFonts w:ascii="Times New Roman" w:eastAsia="標楷體" w:hAnsi="Times New Roman" w:cs="Times New Roman"/>
          <w:b/>
          <w:u w:val="single"/>
        </w:rPr>
        <w:t>，</w:t>
      </w:r>
      <w:r w:rsidR="00EA11AE" w:rsidRPr="009527F1">
        <w:rPr>
          <w:rFonts w:ascii="Times New Roman" w:eastAsia="標楷體" w:hAnsi="Times New Roman" w:cs="Times New Roman"/>
          <w:b/>
          <w:u w:val="single"/>
        </w:rPr>
        <w:t>且</w:t>
      </w:r>
      <w:r w:rsidR="006A7140" w:rsidRPr="009527F1">
        <w:rPr>
          <w:rFonts w:ascii="Times New Roman" w:eastAsia="標楷體" w:hAnsi="Times New Roman" w:cs="Times New Roman"/>
          <w:b/>
          <w:u w:val="single"/>
        </w:rPr>
        <w:t>培育條件不得變更。</w:t>
      </w:r>
    </w:p>
    <w:p w14:paraId="01A7BC03" w14:textId="77777777" w:rsidR="006A7140" w:rsidRPr="009527F1" w:rsidRDefault="006A7140" w:rsidP="003A3A04">
      <w:pPr>
        <w:pStyle w:val="a5"/>
        <w:numPr>
          <w:ilvl w:val="0"/>
          <w:numId w:val="8"/>
        </w:numPr>
        <w:overflowPunct w:val="0"/>
        <w:spacing w:line="420" w:lineRule="exact"/>
        <w:ind w:leftChars="0" w:left="850" w:hanging="425"/>
        <w:jc w:val="both"/>
        <w:rPr>
          <w:rFonts w:ascii="Times New Roman" w:eastAsia="標楷體" w:hAnsi="Times New Roman" w:cs="Times New Roman"/>
        </w:rPr>
      </w:pPr>
      <w:r w:rsidRPr="009527F1">
        <w:rPr>
          <w:rFonts w:ascii="Times New Roman" w:eastAsia="標楷體" w:hAnsi="Times New Roman" w:cs="Times New Roman"/>
        </w:rPr>
        <w:t>依據教育部「師資培育公費助學金及分發服務辦法」第十六條規定「公費生取得教師證書後，應於分發學校連續服務，其</w:t>
      </w:r>
      <w:r w:rsidRPr="009527F1">
        <w:rPr>
          <w:rFonts w:ascii="Times New Roman" w:eastAsia="標楷體" w:hAnsi="Times New Roman" w:cs="Times New Roman"/>
          <w:b/>
        </w:rPr>
        <w:t>最低服務年限不得少於</w:t>
      </w:r>
      <w:r w:rsidRPr="009527F1">
        <w:rPr>
          <w:rFonts w:ascii="Times New Roman" w:eastAsia="標楷體" w:hAnsi="Times New Roman" w:cs="Times New Roman"/>
          <w:b/>
          <w:u w:val="single"/>
        </w:rPr>
        <w:t>六</w:t>
      </w:r>
      <w:r w:rsidRPr="009527F1">
        <w:rPr>
          <w:rFonts w:ascii="Times New Roman" w:eastAsia="標楷體" w:hAnsi="Times New Roman" w:cs="Times New Roman"/>
          <w:b/>
        </w:rPr>
        <w:t>年</w:t>
      </w:r>
      <w:r w:rsidRPr="009527F1">
        <w:rPr>
          <w:rFonts w:ascii="Times New Roman" w:eastAsia="標楷體" w:hAnsi="Times New Roman" w:cs="Times New Roman"/>
        </w:rPr>
        <w:t>。」</w:t>
      </w:r>
    </w:p>
    <w:p w14:paraId="1AE46B00" w14:textId="344A784A" w:rsidR="006A7140" w:rsidRPr="009527F1" w:rsidRDefault="006A7140" w:rsidP="003A3A04">
      <w:pPr>
        <w:pStyle w:val="a5"/>
        <w:numPr>
          <w:ilvl w:val="0"/>
          <w:numId w:val="8"/>
        </w:numPr>
        <w:overflowPunct w:val="0"/>
        <w:spacing w:line="420" w:lineRule="exact"/>
        <w:ind w:leftChars="0" w:left="850" w:hanging="425"/>
        <w:jc w:val="both"/>
        <w:rPr>
          <w:rFonts w:ascii="Times New Roman" w:eastAsia="標楷體" w:hAnsi="Times New Roman" w:cs="Times New Roman"/>
        </w:rPr>
      </w:pPr>
      <w:r w:rsidRPr="009527F1">
        <w:rPr>
          <w:rFonts w:ascii="Times New Roman" w:eastAsia="標楷體" w:hAnsi="Times New Roman" w:cs="Times New Roman"/>
        </w:rPr>
        <w:t>公費生修業</w:t>
      </w:r>
      <w:proofErr w:type="gramStart"/>
      <w:r w:rsidRPr="009527F1">
        <w:rPr>
          <w:rFonts w:ascii="Times New Roman" w:eastAsia="標楷體" w:hAnsi="Times New Roman" w:cs="Times New Roman"/>
        </w:rPr>
        <w:t>期間</w:t>
      </w:r>
      <w:r w:rsidR="00EC3580" w:rsidRPr="009527F1">
        <w:rPr>
          <w:rFonts w:ascii="Times New Roman" w:eastAsia="標楷體" w:hAnsi="Times New Roman" w:cs="Times New Roman"/>
        </w:rPr>
        <w:t>（</w:t>
      </w:r>
      <w:proofErr w:type="gramEnd"/>
      <w:r w:rsidRPr="009527F1">
        <w:rPr>
          <w:rFonts w:ascii="Times New Roman" w:eastAsia="標楷體" w:hAnsi="Times New Roman" w:cs="Times New Roman"/>
        </w:rPr>
        <w:t>即受領公費期間</w:t>
      </w:r>
      <w:r w:rsidR="00EC3580" w:rsidRPr="009527F1">
        <w:rPr>
          <w:rFonts w:ascii="Times New Roman" w:eastAsia="標楷體" w:hAnsi="Times New Roman" w:cs="Times New Roman"/>
        </w:rPr>
        <w:t>）</w:t>
      </w:r>
      <w:r w:rsidR="001F280F" w:rsidRPr="009527F1">
        <w:rPr>
          <w:rFonts w:ascii="Times New Roman" w:eastAsia="標楷體" w:hAnsi="Times New Roman" w:cs="Times New Roman" w:hint="eastAsia"/>
        </w:rPr>
        <w:t>，</w:t>
      </w:r>
      <w:r w:rsidRPr="009527F1">
        <w:rPr>
          <w:rFonts w:ascii="Times New Roman" w:eastAsia="標楷體" w:hAnsi="Times New Roman" w:cs="Times New Roman"/>
        </w:rPr>
        <w:t>應具國內修課事實，每學期應修習教育專業課程或符合縣市培育條件之專門課程</w:t>
      </w:r>
      <w:r w:rsidR="001F280F" w:rsidRPr="009527F1">
        <w:rPr>
          <w:rFonts w:ascii="Times New Roman" w:eastAsia="標楷體" w:hAnsi="Times New Roman" w:cs="Times New Roman" w:hint="eastAsia"/>
        </w:rPr>
        <w:t>，</w:t>
      </w:r>
      <w:r w:rsidRPr="009527F1">
        <w:rPr>
          <w:rFonts w:ascii="Times New Roman" w:eastAsia="標楷體" w:hAnsi="Times New Roman" w:cs="Times New Roman"/>
        </w:rPr>
        <w:t>至少</w:t>
      </w:r>
      <w:r w:rsidRPr="009527F1">
        <w:rPr>
          <w:rFonts w:ascii="Times New Roman" w:eastAsia="標楷體" w:hAnsi="Times New Roman" w:cs="Times New Roman"/>
        </w:rPr>
        <w:t>2</w:t>
      </w:r>
      <w:r w:rsidR="00996EF3" w:rsidRPr="009527F1">
        <w:rPr>
          <w:rFonts w:ascii="Times New Roman" w:eastAsia="標楷體" w:hAnsi="Times New Roman" w:cs="Times New Roman"/>
        </w:rPr>
        <w:t>學分；</w:t>
      </w:r>
      <w:r w:rsidR="0057441E" w:rsidRPr="009527F1">
        <w:rPr>
          <w:rFonts w:ascii="Times New Roman" w:eastAsia="標楷體" w:hAnsi="Times New Roman" w:cs="Times New Roman"/>
        </w:rPr>
        <w:t>惟</w:t>
      </w:r>
      <w:r w:rsidRPr="009527F1">
        <w:rPr>
          <w:rFonts w:ascii="Times New Roman" w:eastAsia="標楷體" w:hAnsi="Times New Roman" w:cs="Times New Roman"/>
        </w:rPr>
        <w:t>大四以上師資生</w:t>
      </w:r>
      <w:r w:rsidR="00EC3580" w:rsidRPr="009527F1">
        <w:rPr>
          <w:rFonts w:ascii="Times New Roman" w:eastAsia="標楷體" w:hAnsi="Times New Roman" w:cs="Times New Roman"/>
        </w:rPr>
        <w:t>（</w:t>
      </w:r>
      <w:r w:rsidR="00347D0D" w:rsidRPr="00347D0D">
        <w:rPr>
          <w:rFonts w:ascii="Times New Roman" w:eastAsia="標楷體" w:hAnsi="Times New Roman" w:cs="Times New Roman" w:hint="eastAsia"/>
        </w:rPr>
        <w:t>含碩士生及已具教師證者</w:t>
      </w:r>
      <w:r w:rsidR="00EC3580" w:rsidRPr="009527F1">
        <w:rPr>
          <w:rFonts w:ascii="Times New Roman" w:eastAsia="標楷體" w:hAnsi="Times New Roman" w:cs="Times New Roman"/>
        </w:rPr>
        <w:t>）</w:t>
      </w:r>
      <w:r w:rsidR="00F93DD4" w:rsidRPr="009527F1">
        <w:rPr>
          <w:rFonts w:ascii="Times New Roman" w:eastAsia="標楷體" w:hAnsi="Times New Roman" w:cs="Times New Roman"/>
        </w:rPr>
        <w:t>受領公費</w:t>
      </w:r>
      <w:proofErr w:type="gramStart"/>
      <w:r w:rsidR="00F93DD4" w:rsidRPr="009527F1">
        <w:rPr>
          <w:rFonts w:ascii="Times New Roman" w:eastAsia="標楷體" w:hAnsi="Times New Roman" w:cs="Times New Roman"/>
        </w:rPr>
        <w:t>期間，</w:t>
      </w:r>
      <w:proofErr w:type="gramEnd"/>
      <w:r w:rsidR="00347D0D" w:rsidRPr="00347D0D">
        <w:rPr>
          <w:rFonts w:ascii="Times New Roman" w:eastAsia="標楷體" w:hAnsi="Times New Roman" w:cs="Times New Roman" w:hint="eastAsia"/>
        </w:rPr>
        <w:t>平均每學期應修習教育專業或專門課程至少</w:t>
      </w:r>
      <w:r w:rsidR="00347D0D" w:rsidRPr="00347D0D">
        <w:rPr>
          <w:rFonts w:ascii="Times New Roman" w:eastAsia="標楷體" w:hAnsi="Times New Roman" w:cs="Times New Roman" w:hint="eastAsia"/>
        </w:rPr>
        <w:t>6</w:t>
      </w:r>
      <w:r w:rsidR="00347D0D">
        <w:rPr>
          <w:rFonts w:ascii="Times New Roman" w:eastAsia="標楷體" w:hAnsi="Times New Roman" w:cs="Times New Roman" w:hint="eastAsia"/>
        </w:rPr>
        <w:t xml:space="preserve"> </w:t>
      </w:r>
      <w:r w:rsidR="00347D0D" w:rsidRPr="00347D0D">
        <w:rPr>
          <w:rFonts w:ascii="Times New Roman" w:eastAsia="標楷體" w:hAnsi="Times New Roman" w:cs="Times New Roman" w:hint="eastAsia"/>
        </w:rPr>
        <w:t>學分</w:t>
      </w:r>
      <w:r w:rsidRPr="009527F1">
        <w:rPr>
          <w:rFonts w:ascii="Times New Roman" w:eastAsia="標楷體" w:hAnsi="Times New Roman" w:cs="Times New Roman"/>
        </w:rPr>
        <w:t>，且不得</w:t>
      </w:r>
      <w:proofErr w:type="gramStart"/>
      <w:r w:rsidRPr="009527F1">
        <w:rPr>
          <w:rFonts w:ascii="Times New Roman" w:eastAsia="標楷體" w:hAnsi="Times New Roman" w:cs="Times New Roman"/>
        </w:rPr>
        <w:t>抵免或重複</w:t>
      </w:r>
      <w:proofErr w:type="gramEnd"/>
      <w:r w:rsidRPr="009527F1">
        <w:rPr>
          <w:rFonts w:ascii="Times New Roman" w:eastAsia="標楷體" w:hAnsi="Times New Roman" w:cs="Times New Roman"/>
        </w:rPr>
        <w:t>修</w:t>
      </w:r>
      <w:proofErr w:type="gramStart"/>
      <w:r w:rsidRPr="009527F1">
        <w:rPr>
          <w:rFonts w:ascii="Times New Roman" w:eastAsia="標楷體" w:hAnsi="Times New Roman" w:cs="Times New Roman"/>
        </w:rPr>
        <w:t>習</w:t>
      </w:r>
      <w:r w:rsidR="00823E78" w:rsidRPr="009527F1">
        <w:rPr>
          <w:rFonts w:ascii="Times New Roman" w:eastAsia="標楷體" w:hAnsi="Times New Roman" w:cs="Times New Roman"/>
        </w:rPr>
        <w:t>課名</w:t>
      </w:r>
      <w:proofErr w:type="gramEnd"/>
      <w:r w:rsidRPr="009527F1">
        <w:rPr>
          <w:rFonts w:ascii="Times New Roman" w:eastAsia="標楷體" w:hAnsi="Times New Roman" w:cs="Times New Roman"/>
        </w:rPr>
        <w:t>相同課程。</w:t>
      </w:r>
    </w:p>
    <w:p w14:paraId="47E9A369" w14:textId="60FF4A57" w:rsidR="00A10201" w:rsidRPr="009527F1" w:rsidRDefault="00A10201" w:rsidP="003A3A04">
      <w:pPr>
        <w:pStyle w:val="a5"/>
        <w:numPr>
          <w:ilvl w:val="0"/>
          <w:numId w:val="8"/>
        </w:numPr>
        <w:overflowPunct w:val="0"/>
        <w:spacing w:line="420" w:lineRule="exact"/>
        <w:ind w:leftChars="0" w:left="850" w:hanging="425"/>
        <w:jc w:val="both"/>
        <w:rPr>
          <w:rFonts w:ascii="Times New Roman" w:eastAsia="標楷體" w:hAnsi="Times New Roman" w:cs="Times New Roman"/>
          <w:u w:val="single"/>
        </w:rPr>
      </w:pPr>
      <w:r w:rsidRPr="009527F1">
        <w:rPr>
          <w:rFonts w:ascii="Times New Roman" w:eastAsia="標楷體" w:hAnsi="Times New Roman" w:cs="Times New Roman" w:hint="eastAsia"/>
          <w:u w:val="single"/>
        </w:rPr>
        <w:t>公費生修業</w:t>
      </w:r>
      <w:proofErr w:type="gramStart"/>
      <w:r w:rsidRPr="009527F1">
        <w:rPr>
          <w:rFonts w:ascii="Times New Roman" w:eastAsia="標楷體" w:hAnsi="Times New Roman" w:cs="Times New Roman" w:hint="eastAsia"/>
          <w:u w:val="single"/>
        </w:rPr>
        <w:t>期間（</w:t>
      </w:r>
      <w:proofErr w:type="gramEnd"/>
      <w:r w:rsidRPr="009527F1">
        <w:rPr>
          <w:rFonts w:ascii="Times New Roman" w:eastAsia="標楷體" w:hAnsi="Times New Roman" w:cs="Times New Roman" w:hint="eastAsia"/>
          <w:u w:val="single"/>
        </w:rPr>
        <w:t>即受領公費期間）</w:t>
      </w:r>
      <w:r w:rsidR="001F280F" w:rsidRPr="009527F1">
        <w:rPr>
          <w:rFonts w:ascii="Times New Roman" w:eastAsia="標楷體" w:hAnsi="Times New Roman" w:cs="Times New Roman" w:hint="eastAsia"/>
          <w:u w:val="single"/>
        </w:rPr>
        <w:t>，</w:t>
      </w:r>
      <w:r w:rsidR="00373BA1" w:rsidRPr="009527F1">
        <w:rPr>
          <w:rFonts w:ascii="Times New Roman" w:eastAsia="標楷體" w:hAnsi="Times New Roman" w:cs="Times New Roman" w:hint="eastAsia"/>
          <w:u w:val="single"/>
        </w:rPr>
        <w:t>修完普通課程（含次專長課程）及教育專業課程。</w:t>
      </w:r>
    </w:p>
    <w:p w14:paraId="692ED244" w14:textId="77777777" w:rsidR="009831EF" w:rsidRPr="009527F1" w:rsidRDefault="006A7140" w:rsidP="003A3A04">
      <w:pPr>
        <w:pStyle w:val="a5"/>
        <w:numPr>
          <w:ilvl w:val="0"/>
          <w:numId w:val="8"/>
        </w:numPr>
        <w:overflowPunct w:val="0"/>
        <w:spacing w:line="420" w:lineRule="exact"/>
        <w:ind w:leftChars="0" w:left="850" w:hanging="425"/>
        <w:jc w:val="both"/>
        <w:rPr>
          <w:rFonts w:ascii="Times New Roman" w:eastAsia="標楷體" w:hAnsi="Times New Roman" w:cs="Times New Roman"/>
        </w:rPr>
      </w:pPr>
      <w:r w:rsidRPr="009527F1">
        <w:rPr>
          <w:rFonts w:ascii="Times New Roman" w:eastAsia="標楷體" w:hAnsi="Times New Roman" w:cs="Times New Roman"/>
        </w:rPr>
        <w:t>公費生應取得修讀階段之學位後方能分發。</w:t>
      </w:r>
    </w:p>
    <w:p w14:paraId="5FDB382E" w14:textId="66B5369B" w:rsidR="00360BBF" w:rsidRPr="009806CD" w:rsidRDefault="009806CD" w:rsidP="009806CD">
      <w:pPr>
        <w:overflowPunct w:val="0"/>
        <w:spacing w:after="240"/>
        <w:outlineLvl w:val="1"/>
        <w:rPr>
          <w:szCs w:val="40"/>
        </w:rPr>
      </w:pPr>
      <w:bookmarkStart w:id="13" w:name="_Toc221611701"/>
      <w:r w:rsidRPr="009806CD">
        <w:rPr>
          <w:noProof/>
        </w:rPr>
        <w:lastRenderedPageBreak/>
        <w:drawing>
          <wp:anchor distT="0" distB="0" distL="114300" distR="114300" simplePos="0" relativeHeight="251698176" behindDoc="0" locked="0" layoutInCell="1" allowOverlap="1" wp14:anchorId="4B545DB0" wp14:editId="1CCBF233">
            <wp:simplePos x="1207008" y="780288"/>
            <wp:positionH relativeFrom="margin">
              <wp:align>center</wp:align>
            </wp:positionH>
            <wp:positionV relativeFrom="margin">
              <wp:align>center</wp:align>
            </wp:positionV>
            <wp:extent cx="5125165" cy="7144747"/>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25165" cy="7144747"/>
                    </a:xfrm>
                    <a:prstGeom prst="rect">
                      <a:avLst/>
                    </a:prstGeom>
                  </pic:spPr>
                </pic:pic>
              </a:graphicData>
            </a:graphic>
          </wp:anchor>
        </w:drawing>
      </w:r>
      <w:r w:rsidR="00360BBF" w:rsidRPr="009806CD">
        <w:rPr>
          <w:szCs w:val="40"/>
        </w:rPr>
        <w:t>加</w:t>
      </w:r>
      <w:proofErr w:type="gramStart"/>
      <w:r w:rsidR="00360BBF" w:rsidRPr="009806CD">
        <w:rPr>
          <w:szCs w:val="40"/>
        </w:rPr>
        <w:t>註</w:t>
      </w:r>
      <w:proofErr w:type="gramEnd"/>
      <w:r w:rsidR="00360BBF" w:rsidRPr="009806CD">
        <w:rPr>
          <w:rFonts w:hint="eastAsia"/>
          <w:szCs w:val="40"/>
        </w:rPr>
        <w:t>輔導</w:t>
      </w:r>
      <w:r w:rsidR="00360BBF" w:rsidRPr="009806CD">
        <w:rPr>
          <w:szCs w:val="40"/>
        </w:rPr>
        <w:t>專長</w:t>
      </w:r>
      <w:proofErr w:type="gramStart"/>
      <w:r w:rsidR="00360BBF" w:rsidRPr="009806CD">
        <w:rPr>
          <w:szCs w:val="40"/>
        </w:rPr>
        <w:t>（</w:t>
      </w:r>
      <w:proofErr w:type="gramEnd"/>
      <w:r w:rsidR="00360BBF" w:rsidRPr="009806CD">
        <w:t>需修業編號：</w:t>
      </w:r>
      <w:r w:rsidR="007E09BD" w:rsidRPr="00F90C55">
        <w:rPr>
          <w:szCs w:val="24"/>
        </w:rPr>
        <w:t>A01</w:t>
      </w:r>
      <w:proofErr w:type="gramStart"/>
      <w:r w:rsidR="00360BBF" w:rsidRPr="009806CD">
        <w:rPr>
          <w:szCs w:val="40"/>
        </w:rPr>
        <w:t>）</w:t>
      </w:r>
      <w:bookmarkEnd w:id="13"/>
      <w:proofErr w:type="gramEnd"/>
    </w:p>
    <w:p w14:paraId="5EAC6FCE" w14:textId="24C96CEB" w:rsidR="00360BBF" w:rsidRPr="00360BBF" w:rsidRDefault="00360BBF" w:rsidP="00360BBF">
      <w:pPr>
        <w:overflowPunct w:val="0"/>
        <w:spacing w:after="240"/>
        <w:outlineLvl w:val="1"/>
        <w:rPr>
          <w:szCs w:val="40"/>
        </w:rPr>
      </w:pPr>
    </w:p>
    <w:p w14:paraId="7F1A1E67" w14:textId="75C2CA00" w:rsidR="00360BBF" w:rsidRPr="00360BBF" w:rsidRDefault="00360BBF" w:rsidP="00360BBF"/>
    <w:p w14:paraId="6A85D24D" w14:textId="102393CA" w:rsidR="00360BBF" w:rsidRPr="009806CD" w:rsidRDefault="00360BBF">
      <w:r>
        <w:br w:type="page"/>
      </w:r>
      <w:bookmarkStart w:id="14" w:name="_Toc192598068"/>
    </w:p>
    <w:p w14:paraId="59150FD6" w14:textId="252F4F5D" w:rsidR="00360BBF" w:rsidRDefault="009806CD">
      <w:pPr>
        <w:rPr>
          <w:b/>
          <w:kern w:val="0"/>
          <w:sz w:val="36"/>
          <w:szCs w:val="36"/>
        </w:rPr>
      </w:pPr>
      <w:r w:rsidRPr="009806CD">
        <w:rPr>
          <w:b/>
          <w:noProof/>
          <w:kern w:val="0"/>
          <w:sz w:val="36"/>
          <w:szCs w:val="36"/>
        </w:rPr>
        <w:lastRenderedPageBreak/>
        <w:drawing>
          <wp:anchor distT="0" distB="0" distL="114300" distR="114300" simplePos="0" relativeHeight="251699200" behindDoc="0" locked="0" layoutInCell="1" allowOverlap="1" wp14:anchorId="496D6BE2" wp14:editId="64BEE00D">
            <wp:simplePos x="0" y="0"/>
            <wp:positionH relativeFrom="margin">
              <wp:align>center</wp:align>
            </wp:positionH>
            <wp:positionV relativeFrom="margin">
              <wp:posOffset>495935</wp:posOffset>
            </wp:positionV>
            <wp:extent cx="5143500" cy="6858000"/>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46178" cy="6860917"/>
                    </a:xfrm>
                    <a:prstGeom prst="rect">
                      <a:avLst/>
                    </a:prstGeom>
                  </pic:spPr>
                </pic:pic>
              </a:graphicData>
            </a:graphic>
            <wp14:sizeRelV relativeFrom="margin">
              <wp14:pctHeight>0</wp14:pctHeight>
            </wp14:sizeRelV>
          </wp:anchor>
        </w:drawing>
      </w:r>
      <w:r w:rsidR="00360BBF">
        <w:rPr>
          <w:b/>
          <w:kern w:val="0"/>
          <w:sz w:val="36"/>
          <w:szCs w:val="36"/>
        </w:rPr>
        <w:br w:type="page"/>
      </w:r>
    </w:p>
    <w:p w14:paraId="23045E48" w14:textId="5A47EA62" w:rsidR="009806CD" w:rsidRPr="00F90C55" w:rsidRDefault="009806CD" w:rsidP="00F90C55">
      <w:pPr>
        <w:pStyle w:val="2"/>
        <w:rPr>
          <w:rFonts w:ascii="標楷體" w:eastAsia="標楷體" w:hAnsi="標楷體"/>
          <w:b w:val="0"/>
          <w:bCs w:val="0"/>
          <w:kern w:val="0"/>
          <w:sz w:val="24"/>
          <w:szCs w:val="24"/>
        </w:rPr>
      </w:pPr>
      <w:bookmarkStart w:id="15" w:name="_Toc221611702"/>
      <w:r w:rsidRPr="00F90C55">
        <w:rPr>
          <w:rFonts w:ascii="標楷體" w:eastAsia="標楷體" w:hAnsi="標楷體" w:cs="標楷體" w:hint="eastAsia"/>
          <w:b w:val="0"/>
          <w:bCs w:val="0"/>
          <w:color w:val="000000"/>
          <w:kern w:val="0"/>
          <w:sz w:val="24"/>
          <w:szCs w:val="24"/>
        </w:rPr>
        <w:lastRenderedPageBreak/>
        <w:t>加</w:t>
      </w:r>
      <w:proofErr w:type="gramStart"/>
      <w:r w:rsidRPr="00F90C55">
        <w:rPr>
          <w:rFonts w:ascii="標楷體" w:eastAsia="標楷體" w:hAnsi="標楷體" w:cs="標楷體" w:hint="eastAsia"/>
          <w:b w:val="0"/>
          <w:bCs w:val="0"/>
          <w:color w:val="000000"/>
          <w:kern w:val="0"/>
          <w:sz w:val="24"/>
          <w:szCs w:val="24"/>
        </w:rPr>
        <w:t>註</w:t>
      </w:r>
      <w:proofErr w:type="gramEnd"/>
      <w:r w:rsidRPr="00F90C55">
        <w:rPr>
          <w:rFonts w:ascii="標楷體" w:eastAsia="標楷體" w:hAnsi="標楷體" w:cs="標楷體" w:hint="eastAsia"/>
          <w:b w:val="0"/>
          <w:bCs w:val="0"/>
          <w:color w:val="000000"/>
          <w:kern w:val="0"/>
          <w:sz w:val="24"/>
          <w:szCs w:val="24"/>
        </w:rPr>
        <w:t>語文領域英語文專長</w:t>
      </w:r>
      <w:r w:rsidR="007E09BD" w:rsidRPr="00F90C55">
        <w:rPr>
          <w:rFonts w:ascii="標楷體" w:eastAsia="標楷體" w:hAnsi="標楷體" w:cs="標楷體" w:hint="eastAsia"/>
          <w:b w:val="0"/>
          <w:bCs w:val="0"/>
          <w:color w:val="000000"/>
          <w:kern w:val="0"/>
          <w:sz w:val="24"/>
          <w:szCs w:val="24"/>
        </w:rPr>
        <w:t>(</w:t>
      </w:r>
      <w:r w:rsidR="007E09BD" w:rsidRPr="00F90C55">
        <w:rPr>
          <w:rFonts w:ascii="標楷體" w:eastAsia="標楷體" w:hAnsi="標楷體"/>
          <w:b w:val="0"/>
          <w:bCs w:val="0"/>
          <w:sz w:val="24"/>
          <w:szCs w:val="24"/>
        </w:rPr>
        <w:t>需修業編號：</w:t>
      </w:r>
      <w:r w:rsidR="007E09BD" w:rsidRPr="00F90C55">
        <w:rPr>
          <w:rFonts w:ascii="Times New Roman" w:eastAsia="標楷體" w:hAnsi="Times New Roman" w:cs="Times New Roman"/>
          <w:b w:val="0"/>
          <w:bCs w:val="0"/>
          <w:sz w:val="24"/>
          <w:szCs w:val="24"/>
        </w:rPr>
        <w:t>A03</w:t>
      </w:r>
      <w:r w:rsidR="007E09BD" w:rsidRPr="00F90C55">
        <w:rPr>
          <w:rFonts w:ascii="標楷體" w:eastAsia="標楷體" w:hAnsi="標楷體" w:cs="標楷體" w:hint="eastAsia"/>
          <w:b w:val="0"/>
          <w:bCs w:val="0"/>
          <w:color w:val="000000"/>
          <w:kern w:val="0"/>
          <w:sz w:val="24"/>
          <w:szCs w:val="24"/>
        </w:rPr>
        <w:t>)</w:t>
      </w:r>
      <w:bookmarkEnd w:id="15"/>
    </w:p>
    <w:p w14:paraId="522246B9" w14:textId="1B40DEEB" w:rsidR="009806CD" w:rsidRDefault="009806CD">
      <w:pPr>
        <w:rPr>
          <w:b/>
          <w:kern w:val="0"/>
          <w:sz w:val="36"/>
          <w:szCs w:val="36"/>
        </w:rPr>
      </w:pPr>
    </w:p>
    <w:p w14:paraId="22B49C3D" w14:textId="784F29BD" w:rsidR="009806CD" w:rsidRDefault="009806CD">
      <w:pPr>
        <w:rPr>
          <w:b/>
          <w:kern w:val="0"/>
          <w:sz w:val="36"/>
          <w:szCs w:val="36"/>
        </w:rPr>
      </w:pPr>
      <w:r w:rsidRPr="009806CD">
        <w:rPr>
          <w:b/>
          <w:noProof/>
          <w:kern w:val="0"/>
          <w:sz w:val="36"/>
          <w:szCs w:val="36"/>
        </w:rPr>
        <w:drawing>
          <wp:anchor distT="0" distB="0" distL="114300" distR="114300" simplePos="0" relativeHeight="251700224" behindDoc="0" locked="0" layoutInCell="1" allowOverlap="1" wp14:anchorId="16638791" wp14:editId="596E0DB6">
            <wp:simplePos x="632298" y="1439694"/>
            <wp:positionH relativeFrom="margin">
              <wp:align>center</wp:align>
            </wp:positionH>
            <wp:positionV relativeFrom="margin">
              <wp:align>center</wp:align>
            </wp:positionV>
            <wp:extent cx="5601482" cy="7459116"/>
            <wp:effectExtent l="0" t="0" r="0" b="889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01482" cy="7459116"/>
                    </a:xfrm>
                    <a:prstGeom prst="rect">
                      <a:avLst/>
                    </a:prstGeom>
                  </pic:spPr>
                </pic:pic>
              </a:graphicData>
            </a:graphic>
          </wp:anchor>
        </w:drawing>
      </w:r>
    </w:p>
    <w:p w14:paraId="6C954270" w14:textId="35009837" w:rsidR="009806CD" w:rsidRDefault="009806CD">
      <w:pPr>
        <w:rPr>
          <w:b/>
          <w:kern w:val="0"/>
          <w:sz w:val="36"/>
          <w:szCs w:val="36"/>
        </w:rPr>
      </w:pPr>
    </w:p>
    <w:p w14:paraId="72DC39F0" w14:textId="5B674639" w:rsidR="009806CD" w:rsidRDefault="009806CD">
      <w:pPr>
        <w:rPr>
          <w:b/>
          <w:kern w:val="0"/>
          <w:sz w:val="36"/>
          <w:szCs w:val="36"/>
        </w:rPr>
      </w:pPr>
    </w:p>
    <w:p w14:paraId="23FDEBB9" w14:textId="59152852" w:rsidR="009806CD" w:rsidRDefault="009806CD">
      <w:pPr>
        <w:rPr>
          <w:b/>
          <w:kern w:val="0"/>
          <w:sz w:val="36"/>
          <w:szCs w:val="36"/>
        </w:rPr>
      </w:pPr>
    </w:p>
    <w:p w14:paraId="1BB8C046" w14:textId="06BCAE01" w:rsidR="009806CD" w:rsidRDefault="009806CD">
      <w:pPr>
        <w:rPr>
          <w:b/>
          <w:kern w:val="0"/>
          <w:sz w:val="36"/>
          <w:szCs w:val="36"/>
        </w:rPr>
      </w:pPr>
    </w:p>
    <w:p w14:paraId="0F6C178F" w14:textId="35FAC0DB" w:rsidR="009806CD" w:rsidRDefault="009806CD">
      <w:pPr>
        <w:rPr>
          <w:b/>
          <w:kern w:val="0"/>
          <w:sz w:val="36"/>
          <w:szCs w:val="36"/>
        </w:rPr>
      </w:pPr>
    </w:p>
    <w:p w14:paraId="6FC55FC8" w14:textId="1F96CC28" w:rsidR="009806CD" w:rsidRDefault="009806CD">
      <w:pPr>
        <w:rPr>
          <w:b/>
          <w:kern w:val="0"/>
          <w:sz w:val="36"/>
          <w:szCs w:val="36"/>
        </w:rPr>
      </w:pPr>
    </w:p>
    <w:p w14:paraId="7722D8CB" w14:textId="78563CB2" w:rsidR="009806CD" w:rsidRDefault="009806CD">
      <w:pPr>
        <w:rPr>
          <w:b/>
          <w:kern w:val="0"/>
          <w:sz w:val="36"/>
          <w:szCs w:val="36"/>
        </w:rPr>
      </w:pPr>
    </w:p>
    <w:p w14:paraId="1F63690F" w14:textId="7F5181D0" w:rsidR="009806CD" w:rsidRDefault="009806CD">
      <w:pPr>
        <w:rPr>
          <w:b/>
          <w:kern w:val="0"/>
          <w:sz w:val="36"/>
          <w:szCs w:val="36"/>
        </w:rPr>
      </w:pPr>
    </w:p>
    <w:p w14:paraId="74EE1640" w14:textId="18CEDD02" w:rsidR="009806CD" w:rsidRDefault="009806CD">
      <w:pPr>
        <w:rPr>
          <w:b/>
          <w:kern w:val="0"/>
          <w:sz w:val="36"/>
          <w:szCs w:val="36"/>
        </w:rPr>
      </w:pPr>
    </w:p>
    <w:p w14:paraId="530163A7" w14:textId="06762FF8" w:rsidR="009806CD" w:rsidRDefault="009806CD">
      <w:pPr>
        <w:rPr>
          <w:b/>
          <w:kern w:val="0"/>
          <w:sz w:val="36"/>
          <w:szCs w:val="36"/>
        </w:rPr>
      </w:pPr>
    </w:p>
    <w:p w14:paraId="7F1AEB52" w14:textId="69219AD3" w:rsidR="009806CD" w:rsidRDefault="009806CD">
      <w:pPr>
        <w:rPr>
          <w:b/>
          <w:kern w:val="0"/>
          <w:sz w:val="36"/>
          <w:szCs w:val="36"/>
        </w:rPr>
      </w:pPr>
    </w:p>
    <w:p w14:paraId="493D7B46" w14:textId="3ADE8EAF" w:rsidR="009806CD" w:rsidRDefault="009806CD">
      <w:pPr>
        <w:rPr>
          <w:b/>
          <w:kern w:val="0"/>
          <w:sz w:val="36"/>
          <w:szCs w:val="36"/>
        </w:rPr>
      </w:pPr>
    </w:p>
    <w:p w14:paraId="0714B149" w14:textId="43871B7A" w:rsidR="009806CD" w:rsidRDefault="009806CD">
      <w:pPr>
        <w:rPr>
          <w:b/>
          <w:kern w:val="0"/>
          <w:sz w:val="36"/>
          <w:szCs w:val="36"/>
        </w:rPr>
      </w:pPr>
    </w:p>
    <w:p w14:paraId="3135E625" w14:textId="67D45F08" w:rsidR="009806CD" w:rsidRDefault="009806CD">
      <w:pPr>
        <w:rPr>
          <w:b/>
          <w:kern w:val="0"/>
          <w:sz w:val="36"/>
          <w:szCs w:val="36"/>
        </w:rPr>
      </w:pPr>
    </w:p>
    <w:p w14:paraId="594EA087" w14:textId="7F01A89D" w:rsidR="009806CD" w:rsidRDefault="009806CD">
      <w:pPr>
        <w:rPr>
          <w:b/>
          <w:kern w:val="0"/>
          <w:sz w:val="36"/>
          <w:szCs w:val="36"/>
        </w:rPr>
      </w:pPr>
    </w:p>
    <w:p w14:paraId="7DAE8964" w14:textId="4A2E8272" w:rsidR="009806CD" w:rsidRDefault="009806CD">
      <w:pPr>
        <w:rPr>
          <w:b/>
          <w:kern w:val="0"/>
          <w:sz w:val="36"/>
          <w:szCs w:val="36"/>
        </w:rPr>
      </w:pPr>
    </w:p>
    <w:p w14:paraId="754F3DB5" w14:textId="5E20DA73" w:rsidR="009806CD" w:rsidRDefault="009806CD">
      <w:pPr>
        <w:rPr>
          <w:b/>
          <w:kern w:val="0"/>
          <w:sz w:val="36"/>
          <w:szCs w:val="36"/>
        </w:rPr>
      </w:pPr>
    </w:p>
    <w:p w14:paraId="2D69588D" w14:textId="49A6BCD0" w:rsidR="009806CD" w:rsidRDefault="00B67BBA">
      <w:pPr>
        <w:rPr>
          <w:b/>
          <w:kern w:val="0"/>
          <w:sz w:val="36"/>
          <w:szCs w:val="36"/>
        </w:rPr>
      </w:pPr>
      <w:r>
        <w:rPr>
          <w:b/>
          <w:noProof/>
          <w:kern w:val="0"/>
          <w:sz w:val="36"/>
          <w:szCs w:val="36"/>
        </w:rPr>
        <w:lastRenderedPageBreak/>
        <w:drawing>
          <wp:anchor distT="0" distB="0" distL="114300" distR="114300" simplePos="0" relativeHeight="251701248" behindDoc="0" locked="0" layoutInCell="1" allowOverlap="1" wp14:anchorId="04701FD2" wp14:editId="1CA658D2">
            <wp:simplePos x="0" y="0"/>
            <wp:positionH relativeFrom="page">
              <wp:align>center</wp:align>
            </wp:positionH>
            <wp:positionV relativeFrom="margin">
              <wp:posOffset>219075</wp:posOffset>
            </wp:positionV>
            <wp:extent cx="5563235" cy="7602220"/>
            <wp:effectExtent l="0" t="0" r="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3235" cy="7602220"/>
                    </a:xfrm>
                    <a:prstGeom prst="rect">
                      <a:avLst/>
                    </a:prstGeom>
                    <a:noFill/>
                  </pic:spPr>
                </pic:pic>
              </a:graphicData>
            </a:graphic>
          </wp:anchor>
        </w:drawing>
      </w:r>
    </w:p>
    <w:p w14:paraId="757E93B5" w14:textId="3C23EF79" w:rsidR="009806CD" w:rsidRDefault="009806CD">
      <w:pPr>
        <w:rPr>
          <w:b/>
          <w:kern w:val="0"/>
          <w:sz w:val="36"/>
          <w:szCs w:val="36"/>
        </w:rPr>
      </w:pPr>
    </w:p>
    <w:p w14:paraId="3BA4FC95" w14:textId="46FC2527" w:rsidR="009806CD" w:rsidRDefault="009806CD">
      <w:pPr>
        <w:rPr>
          <w:b/>
          <w:kern w:val="0"/>
          <w:sz w:val="36"/>
          <w:szCs w:val="36"/>
        </w:rPr>
      </w:pPr>
    </w:p>
    <w:p w14:paraId="522A2D0C" w14:textId="17607FBF" w:rsidR="009806CD" w:rsidRDefault="009806CD">
      <w:pPr>
        <w:rPr>
          <w:b/>
          <w:kern w:val="0"/>
          <w:sz w:val="36"/>
          <w:szCs w:val="36"/>
        </w:rPr>
      </w:pPr>
    </w:p>
    <w:p w14:paraId="6C117423" w14:textId="1DD87F31" w:rsidR="009806CD" w:rsidRDefault="009806CD">
      <w:pPr>
        <w:rPr>
          <w:b/>
          <w:kern w:val="0"/>
          <w:sz w:val="36"/>
          <w:szCs w:val="36"/>
        </w:rPr>
      </w:pPr>
    </w:p>
    <w:p w14:paraId="159435D9" w14:textId="622DCE34" w:rsidR="009806CD" w:rsidRDefault="009806CD">
      <w:pPr>
        <w:rPr>
          <w:b/>
          <w:kern w:val="0"/>
          <w:sz w:val="36"/>
          <w:szCs w:val="36"/>
        </w:rPr>
      </w:pPr>
    </w:p>
    <w:p w14:paraId="124C90FD" w14:textId="6BCF138D" w:rsidR="009806CD" w:rsidRDefault="009806CD">
      <w:pPr>
        <w:rPr>
          <w:b/>
          <w:kern w:val="0"/>
          <w:sz w:val="36"/>
          <w:szCs w:val="36"/>
        </w:rPr>
      </w:pPr>
    </w:p>
    <w:p w14:paraId="022DEB65" w14:textId="3F0948F0" w:rsidR="009806CD" w:rsidRDefault="009806CD">
      <w:pPr>
        <w:rPr>
          <w:b/>
          <w:kern w:val="0"/>
          <w:sz w:val="36"/>
          <w:szCs w:val="36"/>
        </w:rPr>
      </w:pPr>
    </w:p>
    <w:p w14:paraId="623FF534" w14:textId="4A7E0287" w:rsidR="009806CD" w:rsidRDefault="009806CD">
      <w:pPr>
        <w:rPr>
          <w:b/>
          <w:kern w:val="0"/>
          <w:sz w:val="36"/>
          <w:szCs w:val="36"/>
        </w:rPr>
      </w:pPr>
    </w:p>
    <w:p w14:paraId="5F33D2B4" w14:textId="2500BB11" w:rsidR="009806CD" w:rsidRDefault="009806CD">
      <w:pPr>
        <w:rPr>
          <w:b/>
          <w:kern w:val="0"/>
          <w:sz w:val="36"/>
          <w:szCs w:val="36"/>
        </w:rPr>
      </w:pPr>
    </w:p>
    <w:p w14:paraId="28153519" w14:textId="34C7F6E3" w:rsidR="009806CD" w:rsidRDefault="009806CD">
      <w:pPr>
        <w:rPr>
          <w:b/>
          <w:kern w:val="0"/>
          <w:sz w:val="36"/>
          <w:szCs w:val="36"/>
        </w:rPr>
      </w:pPr>
    </w:p>
    <w:p w14:paraId="7657443E" w14:textId="01B89A21" w:rsidR="009806CD" w:rsidRDefault="009806CD">
      <w:pPr>
        <w:rPr>
          <w:b/>
          <w:kern w:val="0"/>
          <w:sz w:val="36"/>
          <w:szCs w:val="36"/>
        </w:rPr>
      </w:pPr>
    </w:p>
    <w:p w14:paraId="21FD97B1" w14:textId="527B1EDB" w:rsidR="009806CD" w:rsidRDefault="009806CD">
      <w:pPr>
        <w:rPr>
          <w:b/>
          <w:kern w:val="0"/>
          <w:sz w:val="36"/>
          <w:szCs w:val="36"/>
        </w:rPr>
      </w:pPr>
    </w:p>
    <w:p w14:paraId="585B9FDC" w14:textId="47075569" w:rsidR="009806CD" w:rsidRDefault="009806CD">
      <w:pPr>
        <w:rPr>
          <w:b/>
          <w:kern w:val="0"/>
          <w:sz w:val="36"/>
          <w:szCs w:val="36"/>
        </w:rPr>
      </w:pPr>
    </w:p>
    <w:p w14:paraId="7F646572" w14:textId="3EC48D0A" w:rsidR="009806CD" w:rsidRDefault="009806CD">
      <w:pPr>
        <w:rPr>
          <w:b/>
          <w:kern w:val="0"/>
          <w:sz w:val="36"/>
          <w:szCs w:val="36"/>
        </w:rPr>
      </w:pPr>
    </w:p>
    <w:p w14:paraId="15638669" w14:textId="623161FD" w:rsidR="009806CD" w:rsidRDefault="009806CD">
      <w:pPr>
        <w:rPr>
          <w:b/>
          <w:kern w:val="0"/>
          <w:sz w:val="36"/>
          <w:szCs w:val="36"/>
        </w:rPr>
      </w:pPr>
    </w:p>
    <w:p w14:paraId="1B8905D9" w14:textId="5634FBB2" w:rsidR="009806CD" w:rsidRDefault="009806CD">
      <w:pPr>
        <w:rPr>
          <w:b/>
          <w:kern w:val="0"/>
          <w:sz w:val="36"/>
          <w:szCs w:val="36"/>
        </w:rPr>
      </w:pPr>
    </w:p>
    <w:p w14:paraId="49A8C0BE" w14:textId="0C1E3354" w:rsidR="009806CD" w:rsidRDefault="009806CD">
      <w:pPr>
        <w:rPr>
          <w:b/>
          <w:kern w:val="0"/>
          <w:sz w:val="36"/>
          <w:szCs w:val="36"/>
        </w:rPr>
      </w:pPr>
    </w:p>
    <w:p w14:paraId="7DA3D52F" w14:textId="6CF44A90" w:rsidR="009806CD" w:rsidRDefault="009806CD">
      <w:pPr>
        <w:rPr>
          <w:b/>
          <w:kern w:val="0"/>
          <w:sz w:val="36"/>
          <w:szCs w:val="36"/>
        </w:rPr>
      </w:pPr>
    </w:p>
    <w:p w14:paraId="72DD6BA6" w14:textId="50615A11" w:rsidR="009806CD" w:rsidRDefault="009806CD">
      <w:pPr>
        <w:rPr>
          <w:b/>
          <w:kern w:val="0"/>
          <w:sz w:val="36"/>
          <w:szCs w:val="36"/>
        </w:rPr>
      </w:pPr>
    </w:p>
    <w:p w14:paraId="41C912B2" w14:textId="3673C4FF" w:rsidR="009806CD" w:rsidRDefault="00B67BBA">
      <w:pPr>
        <w:rPr>
          <w:b/>
          <w:kern w:val="0"/>
          <w:sz w:val="36"/>
          <w:szCs w:val="36"/>
        </w:rPr>
      </w:pPr>
      <w:r>
        <w:rPr>
          <w:b/>
          <w:noProof/>
          <w:kern w:val="0"/>
          <w:sz w:val="36"/>
          <w:szCs w:val="36"/>
        </w:rPr>
        <w:lastRenderedPageBreak/>
        <w:drawing>
          <wp:anchor distT="0" distB="0" distL="114300" distR="114300" simplePos="0" relativeHeight="251702272" behindDoc="0" locked="0" layoutInCell="1" allowOverlap="1" wp14:anchorId="0AD6F7CA" wp14:editId="1259448E">
            <wp:simplePos x="0" y="0"/>
            <wp:positionH relativeFrom="margin">
              <wp:align>center</wp:align>
            </wp:positionH>
            <wp:positionV relativeFrom="margin">
              <wp:posOffset>-26670</wp:posOffset>
            </wp:positionV>
            <wp:extent cx="5572760" cy="7621270"/>
            <wp:effectExtent l="0" t="0" r="889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760" cy="7621270"/>
                    </a:xfrm>
                    <a:prstGeom prst="rect">
                      <a:avLst/>
                    </a:prstGeom>
                    <a:noFill/>
                  </pic:spPr>
                </pic:pic>
              </a:graphicData>
            </a:graphic>
          </wp:anchor>
        </w:drawing>
      </w:r>
    </w:p>
    <w:p w14:paraId="1CAEC26C" w14:textId="54AE1BF7" w:rsidR="009806CD" w:rsidRDefault="009806CD">
      <w:pPr>
        <w:rPr>
          <w:b/>
          <w:kern w:val="0"/>
          <w:sz w:val="36"/>
          <w:szCs w:val="36"/>
        </w:rPr>
      </w:pPr>
    </w:p>
    <w:p w14:paraId="1C8D812B" w14:textId="270974BE" w:rsidR="009806CD" w:rsidRDefault="009806CD">
      <w:pPr>
        <w:rPr>
          <w:b/>
          <w:kern w:val="0"/>
          <w:sz w:val="36"/>
          <w:szCs w:val="36"/>
        </w:rPr>
      </w:pPr>
    </w:p>
    <w:p w14:paraId="30D069E7" w14:textId="5AB3F840" w:rsidR="009806CD" w:rsidRDefault="009806CD">
      <w:pPr>
        <w:rPr>
          <w:b/>
          <w:kern w:val="0"/>
          <w:sz w:val="36"/>
          <w:szCs w:val="36"/>
        </w:rPr>
      </w:pPr>
    </w:p>
    <w:p w14:paraId="4547A244" w14:textId="1605E166" w:rsidR="009806CD" w:rsidRDefault="009806CD">
      <w:pPr>
        <w:rPr>
          <w:b/>
          <w:kern w:val="0"/>
          <w:sz w:val="36"/>
          <w:szCs w:val="36"/>
        </w:rPr>
      </w:pPr>
    </w:p>
    <w:p w14:paraId="7AA4CE82" w14:textId="52523E9F" w:rsidR="009806CD" w:rsidRDefault="009806CD">
      <w:pPr>
        <w:rPr>
          <w:b/>
          <w:kern w:val="0"/>
          <w:sz w:val="36"/>
          <w:szCs w:val="36"/>
        </w:rPr>
      </w:pPr>
    </w:p>
    <w:p w14:paraId="38392EA8" w14:textId="2EB4D2FD" w:rsidR="009806CD" w:rsidRDefault="009806CD">
      <w:pPr>
        <w:rPr>
          <w:b/>
          <w:kern w:val="0"/>
          <w:sz w:val="36"/>
          <w:szCs w:val="36"/>
        </w:rPr>
      </w:pPr>
    </w:p>
    <w:p w14:paraId="6A0F085A" w14:textId="7AE29F73" w:rsidR="009806CD" w:rsidRDefault="009806CD">
      <w:pPr>
        <w:rPr>
          <w:b/>
          <w:kern w:val="0"/>
          <w:sz w:val="36"/>
          <w:szCs w:val="36"/>
        </w:rPr>
      </w:pPr>
    </w:p>
    <w:p w14:paraId="630BEA26" w14:textId="49989D1A" w:rsidR="009806CD" w:rsidRDefault="009806CD">
      <w:pPr>
        <w:rPr>
          <w:b/>
          <w:kern w:val="0"/>
          <w:sz w:val="36"/>
          <w:szCs w:val="36"/>
        </w:rPr>
      </w:pPr>
    </w:p>
    <w:p w14:paraId="7ECFD83E" w14:textId="05817D37" w:rsidR="009806CD" w:rsidRDefault="009806CD">
      <w:pPr>
        <w:rPr>
          <w:b/>
          <w:kern w:val="0"/>
          <w:sz w:val="36"/>
          <w:szCs w:val="36"/>
        </w:rPr>
      </w:pPr>
    </w:p>
    <w:p w14:paraId="53AD5E6D" w14:textId="57D41801" w:rsidR="009806CD" w:rsidRDefault="009806CD">
      <w:pPr>
        <w:rPr>
          <w:b/>
          <w:kern w:val="0"/>
          <w:sz w:val="36"/>
          <w:szCs w:val="36"/>
        </w:rPr>
      </w:pPr>
    </w:p>
    <w:p w14:paraId="7EA9CA55" w14:textId="16E6D1A6" w:rsidR="009806CD" w:rsidRDefault="009806CD">
      <w:pPr>
        <w:rPr>
          <w:b/>
          <w:kern w:val="0"/>
          <w:sz w:val="36"/>
          <w:szCs w:val="36"/>
        </w:rPr>
      </w:pPr>
    </w:p>
    <w:p w14:paraId="30059A08" w14:textId="676516A2" w:rsidR="009806CD" w:rsidRDefault="009806CD">
      <w:pPr>
        <w:rPr>
          <w:b/>
          <w:kern w:val="0"/>
          <w:sz w:val="36"/>
          <w:szCs w:val="36"/>
        </w:rPr>
      </w:pPr>
    </w:p>
    <w:p w14:paraId="2C2235B2" w14:textId="52C3005E" w:rsidR="009806CD" w:rsidRDefault="009806CD">
      <w:pPr>
        <w:rPr>
          <w:b/>
          <w:kern w:val="0"/>
          <w:sz w:val="36"/>
          <w:szCs w:val="36"/>
        </w:rPr>
      </w:pPr>
    </w:p>
    <w:p w14:paraId="1DF20306" w14:textId="14FB4454" w:rsidR="009806CD" w:rsidRDefault="009806CD">
      <w:pPr>
        <w:rPr>
          <w:b/>
          <w:kern w:val="0"/>
          <w:sz w:val="36"/>
          <w:szCs w:val="36"/>
        </w:rPr>
      </w:pPr>
    </w:p>
    <w:p w14:paraId="06791586" w14:textId="33C01E51" w:rsidR="009806CD" w:rsidRDefault="009806CD">
      <w:pPr>
        <w:rPr>
          <w:b/>
          <w:kern w:val="0"/>
          <w:sz w:val="36"/>
          <w:szCs w:val="36"/>
        </w:rPr>
      </w:pPr>
    </w:p>
    <w:p w14:paraId="6C57DC85" w14:textId="7D12C654" w:rsidR="009806CD" w:rsidRDefault="009806CD">
      <w:pPr>
        <w:rPr>
          <w:b/>
          <w:kern w:val="0"/>
          <w:sz w:val="36"/>
          <w:szCs w:val="36"/>
        </w:rPr>
      </w:pPr>
    </w:p>
    <w:p w14:paraId="544F81B8" w14:textId="0AD61AB9" w:rsidR="009806CD" w:rsidRDefault="009806CD">
      <w:pPr>
        <w:rPr>
          <w:b/>
          <w:kern w:val="0"/>
          <w:sz w:val="36"/>
          <w:szCs w:val="36"/>
        </w:rPr>
      </w:pPr>
    </w:p>
    <w:p w14:paraId="52CBD192" w14:textId="7607000F" w:rsidR="009806CD" w:rsidRDefault="009806CD">
      <w:pPr>
        <w:rPr>
          <w:b/>
          <w:kern w:val="0"/>
          <w:sz w:val="36"/>
          <w:szCs w:val="36"/>
        </w:rPr>
      </w:pPr>
    </w:p>
    <w:p w14:paraId="059A2C79" w14:textId="593C0369" w:rsidR="009806CD" w:rsidRDefault="009806CD">
      <w:pPr>
        <w:rPr>
          <w:b/>
          <w:kern w:val="0"/>
          <w:sz w:val="36"/>
          <w:szCs w:val="36"/>
        </w:rPr>
      </w:pPr>
    </w:p>
    <w:p w14:paraId="6E5BBF57" w14:textId="3BD5D03E" w:rsidR="009806CD" w:rsidRDefault="00B67BBA">
      <w:pPr>
        <w:rPr>
          <w:b/>
          <w:kern w:val="0"/>
          <w:sz w:val="36"/>
          <w:szCs w:val="36"/>
        </w:rPr>
      </w:pPr>
      <w:r>
        <w:rPr>
          <w:b/>
          <w:noProof/>
          <w:kern w:val="0"/>
          <w:sz w:val="36"/>
          <w:szCs w:val="36"/>
        </w:rPr>
        <w:lastRenderedPageBreak/>
        <w:drawing>
          <wp:anchor distT="0" distB="0" distL="114300" distR="114300" simplePos="0" relativeHeight="251703296" behindDoc="0" locked="0" layoutInCell="1" allowOverlap="1" wp14:anchorId="576037BD" wp14:editId="1F06E042">
            <wp:simplePos x="0" y="0"/>
            <wp:positionH relativeFrom="margin">
              <wp:posOffset>457835</wp:posOffset>
            </wp:positionH>
            <wp:positionV relativeFrom="margin">
              <wp:posOffset>365760</wp:posOffset>
            </wp:positionV>
            <wp:extent cx="5572760" cy="3896360"/>
            <wp:effectExtent l="0" t="0" r="8890" b="889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760" cy="3896360"/>
                    </a:xfrm>
                    <a:prstGeom prst="rect">
                      <a:avLst/>
                    </a:prstGeom>
                    <a:noFill/>
                  </pic:spPr>
                </pic:pic>
              </a:graphicData>
            </a:graphic>
          </wp:anchor>
        </w:drawing>
      </w:r>
    </w:p>
    <w:p w14:paraId="2B2AC7D9" w14:textId="4CF70709" w:rsidR="009806CD" w:rsidRDefault="009806CD">
      <w:pPr>
        <w:rPr>
          <w:b/>
          <w:kern w:val="0"/>
          <w:sz w:val="36"/>
          <w:szCs w:val="36"/>
        </w:rPr>
      </w:pPr>
    </w:p>
    <w:p w14:paraId="0CFFFEEF" w14:textId="06ABC5D2" w:rsidR="009806CD" w:rsidRDefault="009806CD">
      <w:pPr>
        <w:rPr>
          <w:b/>
          <w:kern w:val="0"/>
          <w:sz w:val="36"/>
          <w:szCs w:val="36"/>
        </w:rPr>
      </w:pPr>
    </w:p>
    <w:p w14:paraId="06D0CF47" w14:textId="1F9FE18C" w:rsidR="009806CD" w:rsidRDefault="009806CD">
      <w:pPr>
        <w:rPr>
          <w:b/>
          <w:kern w:val="0"/>
          <w:sz w:val="36"/>
          <w:szCs w:val="36"/>
        </w:rPr>
      </w:pPr>
    </w:p>
    <w:p w14:paraId="539C6AF6" w14:textId="5678156D" w:rsidR="009806CD" w:rsidRDefault="009806CD">
      <w:pPr>
        <w:rPr>
          <w:b/>
          <w:kern w:val="0"/>
          <w:sz w:val="36"/>
          <w:szCs w:val="36"/>
        </w:rPr>
      </w:pPr>
    </w:p>
    <w:p w14:paraId="57DAD77B" w14:textId="5F4BAD74" w:rsidR="009806CD" w:rsidRDefault="009806CD">
      <w:pPr>
        <w:rPr>
          <w:b/>
          <w:kern w:val="0"/>
          <w:sz w:val="36"/>
          <w:szCs w:val="36"/>
        </w:rPr>
      </w:pPr>
    </w:p>
    <w:p w14:paraId="754A2A7B" w14:textId="66FDFA4F" w:rsidR="009806CD" w:rsidRDefault="009806CD">
      <w:pPr>
        <w:rPr>
          <w:b/>
          <w:kern w:val="0"/>
          <w:sz w:val="36"/>
          <w:szCs w:val="36"/>
        </w:rPr>
      </w:pPr>
    </w:p>
    <w:p w14:paraId="38789486" w14:textId="2B584E04" w:rsidR="009806CD" w:rsidRDefault="009806CD">
      <w:pPr>
        <w:rPr>
          <w:b/>
          <w:kern w:val="0"/>
          <w:sz w:val="36"/>
          <w:szCs w:val="36"/>
        </w:rPr>
      </w:pPr>
    </w:p>
    <w:p w14:paraId="75B5BB0E" w14:textId="4A5B4DE6" w:rsidR="009806CD" w:rsidRDefault="009806CD">
      <w:pPr>
        <w:rPr>
          <w:b/>
          <w:kern w:val="0"/>
          <w:sz w:val="36"/>
          <w:szCs w:val="36"/>
        </w:rPr>
      </w:pPr>
    </w:p>
    <w:p w14:paraId="2BC84B25" w14:textId="68BB8CCB" w:rsidR="009806CD" w:rsidRDefault="009806CD">
      <w:pPr>
        <w:rPr>
          <w:b/>
          <w:kern w:val="0"/>
          <w:sz w:val="36"/>
          <w:szCs w:val="36"/>
        </w:rPr>
      </w:pPr>
    </w:p>
    <w:p w14:paraId="7E152B53" w14:textId="183F07BB" w:rsidR="009806CD" w:rsidRDefault="009806CD">
      <w:pPr>
        <w:rPr>
          <w:b/>
          <w:kern w:val="0"/>
          <w:sz w:val="36"/>
          <w:szCs w:val="36"/>
        </w:rPr>
      </w:pPr>
    </w:p>
    <w:p w14:paraId="45184768" w14:textId="6C595C50" w:rsidR="009806CD" w:rsidRDefault="009806CD">
      <w:pPr>
        <w:rPr>
          <w:b/>
          <w:kern w:val="0"/>
          <w:sz w:val="36"/>
          <w:szCs w:val="36"/>
        </w:rPr>
      </w:pPr>
    </w:p>
    <w:p w14:paraId="3B3760A6" w14:textId="39F8394E" w:rsidR="009806CD" w:rsidRDefault="009806CD">
      <w:pPr>
        <w:rPr>
          <w:b/>
          <w:kern w:val="0"/>
          <w:sz w:val="36"/>
          <w:szCs w:val="36"/>
        </w:rPr>
      </w:pPr>
    </w:p>
    <w:p w14:paraId="02BB4B2B" w14:textId="003B59F6" w:rsidR="009806CD" w:rsidRDefault="009806CD">
      <w:pPr>
        <w:rPr>
          <w:b/>
          <w:kern w:val="0"/>
          <w:sz w:val="36"/>
          <w:szCs w:val="36"/>
        </w:rPr>
      </w:pPr>
    </w:p>
    <w:p w14:paraId="7FF6E7CA" w14:textId="165D8327" w:rsidR="009806CD" w:rsidRDefault="009806CD">
      <w:pPr>
        <w:rPr>
          <w:b/>
          <w:kern w:val="0"/>
          <w:sz w:val="36"/>
          <w:szCs w:val="36"/>
        </w:rPr>
      </w:pPr>
    </w:p>
    <w:p w14:paraId="1C7D32D5" w14:textId="1F14C00C" w:rsidR="009806CD" w:rsidRDefault="009806CD">
      <w:pPr>
        <w:rPr>
          <w:b/>
          <w:kern w:val="0"/>
          <w:sz w:val="36"/>
          <w:szCs w:val="36"/>
        </w:rPr>
      </w:pPr>
    </w:p>
    <w:p w14:paraId="7A1844ED" w14:textId="5989104A" w:rsidR="009806CD" w:rsidRDefault="009806CD">
      <w:pPr>
        <w:rPr>
          <w:b/>
          <w:kern w:val="0"/>
          <w:sz w:val="36"/>
          <w:szCs w:val="36"/>
        </w:rPr>
      </w:pPr>
    </w:p>
    <w:p w14:paraId="7A42D28D" w14:textId="40FF9310" w:rsidR="009806CD" w:rsidRDefault="009806CD">
      <w:pPr>
        <w:rPr>
          <w:b/>
          <w:kern w:val="0"/>
          <w:sz w:val="36"/>
          <w:szCs w:val="36"/>
        </w:rPr>
      </w:pPr>
    </w:p>
    <w:p w14:paraId="27B9B08B" w14:textId="303B005D" w:rsidR="009806CD" w:rsidRDefault="009806CD">
      <w:pPr>
        <w:rPr>
          <w:b/>
          <w:kern w:val="0"/>
          <w:sz w:val="36"/>
          <w:szCs w:val="36"/>
        </w:rPr>
      </w:pPr>
    </w:p>
    <w:p w14:paraId="6289B4F1" w14:textId="77777777" w:rsidR="009806CD" w:rsidRDefault="009806CD">
      <w:pPr>
        <w:rPr>
          <w:b/>
          <w:kern w:val="0"/>
          <w:sz w:val="36"/>
          <w:szCs w:val="36"/>
        </w:rPr>
      </w:pPr>
    </w:p>
    <w:p w14:paraId="7E23F5BA" w14:textId="4B230DD7" w:rsidR="00252263" w:rsidRPr="009527F1" w:rsidRDefault="00074158" w:rsidP="00455762">
      <w:pPr>
        <w:jc w:val="center"/>
      </w:pPr>
      <w:r w:rsidRPr="009527F1">
        <w:rPr>
          <w:noProof/>
          <w:sz w:val="36"/>
          <w:szCs w:val="36"/>
        </w:rPr>
        <w:lastRenderedPageBreak/>
        <mc:AlternateContent>
          <mc:Choice Requires="wps">
            <w:drawing>
              <wp:anchor distT="0" distB="0" distL="114300" distR="114300" simplePos="0" relativeHeight="251676672" behindDoc="0" locked="0" layoutInCell="1" allowOverlap="1" wp14:anchorId="262DD3BA" wp14:editId="44A57C1F">
                <wp:simplePos x="0" y="0"/>
                <wp:positionH relativeFrom="margin">
                  <wp:posOffset>-122555</wp:posOffset>
                </wp:positionH>
                <wp:positionV relativeFrom="paragraph">
                  <wp:posOffset>-286385</wp:posOffset>
                </wp:positionV>
                <wp:extent cx="1701800" cy="1403985"/>
                <wp:effectExtent l="0" t="0" r="12700" b="1397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403985"/>
                        </a:xfrm>
                        <a:prstGeom prst="rect">
                          <a:avLst/>
                        </a:prstGeom>
                        <a:solidFill>
                          <a:srgbClr val="FFFFFF"/>
                        </a:solidFill>
                        <a:ln w="9525">
                          <a:solidFill>
                            <a:srgbClr val="000000"/>
                          </a:solidFill>
                          <a:miter lim="800000"/>
                          <a:headEnd/>
                          <a:tailEnd/>
                        </a:ln>
                      </wps:spPr>
                      <wps:txbx>
                        <w:txbxContent>
                          <w:p w14:paraId="68712B55" w14:textId="77777777" w:rsidR="00D431AE" w:rsidRPr="00BD2D54" w:rsidRDefault="00D431AE" w:rsidP="00CA5980">
                            <w:pPr>
                              <w:jc w:val="center"/>
                              <w:rPr>
                                <w:color w:val="FF0000"/>
                                <w:sz w:val="22"/>
                              </w:rPr>
                            </w:pPr>
                            <w:r>
                              <w:rPr>
                                <w:rFonts w:hint="eastAsia"/>
                                <w:sz w:val="22"/>
                              </w:rPr>
                              <w:t>請黏貼於</w:t>
                            </w:r>
                            <w:r>
                              <w:rPr>
                                <w:sz w:val="22"/>
                              </w:rPr>
                              <w:t>B</w:t>
                            </w:r>
                            <w:r>
                              <w:rPr>
                                <w:rFonts w:hint="eastAsia"/>
                                <w:sz w:val="22"/>
                              </w:rPr>
                              <w:t>4</w:t>
                            </w:r>
                            <w:r>
                              <w:rPr>
                                <w:rFonts w:hint="eastAsia"/>
                                <w:sz w:val="22"/>
                              </w:rPr>
                              <w:t>信封上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62DD3BA" id="_x0000_t202" coordsize="21600,21600" o:spt="202" path="m,l,21600r21600,l21600,xe">
                <v:stroke joinstyle="miter"/>
                <v:path gradientshapeok="t" o:connecttype="rect"/>
              </v:shapetype>
              <v:shape id="文字方塊 2" o:spid="_x0000_s1027" type="#_x0000_t202" style="position:absolute;left:0;text-align:left;margin-left:-9.65pt;margin-top:-22.55pt;width:134pt;height:110.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">
                <v:textbox style="mso-fit-shape-to-text:t">
                  <w:txbxContent>
                    <w:p w14:paraId="68712B55" w14:textId="77777777" w:rsidR="00D431AE" w:rsidRPr="00BD2D54" w:rsidRDefault="00D431AE" w:rsidP="00CA5980">
                      <w:pPr>
                        <w:jc w:val="center"/>
                        <w:rPr>
                          <w:color w:val="FF0000"/>
                          <w:sz w:val="22"/>
                        </w:rPr>
                      </w:pPr>
                      <w:r>
                        <w:rPr>
                          <w:rFonts w:hint="eastAsia"/>
                          <w:sz w:val="22"/>
                        </w:rPr>
                        <w:t>請黏貼於</w:t>
                      </w:r>
                      <w:r>
                        <w:rPr>
                          <w:sz w:val="22"/>
                        </w:rPr>
                        <w:t>B</w:t>
                      </w:r>
                      <w:r>
                        <w:rPr>
                          <w:rFonts w:hint="eastAsia"/>
                          <w:sz w:val="22"/>
                        </w:rPr>
                        <w:t>4</w:t>
                      </w:r>
                      <w:r>
                        <w:rPr>
                          <w:rFonts w:hint="eastAsia"/>
                          <w:sz w:val="22"/>
                        </w:rPr>
                        <w:t>信封上</w:t>
                      </w:r>
                    </w:p>
                  </w:txbxContent>
                </v:textbox>
                <w10:wrap anchorx="margin"/>
              </v:shape>
            </w:pict>
          </mc:Fallback>
        </mc:AlternateContent>
      </w:r>
      <w:r w:rsidR="00FD2683" w:rsidRPr="009527F1">
        <w:rPr>
          <w:b/>
          <w:kern w:val="0"/>
          <w:sz w:val="36"/>
          <w:szCs w:val="36"/>
        </w:rPr>
        <w:t>1</w:t>
      </w:r>
      <w:r w:rsidR="00E02163" w:rsidRPr="009527F1">
        <w:rPr>
          <w:b/>
          <w:kern w:val="0"/>
          <w:sz w:val="36"/>
          <w:szCs w:val="36"/>
        </w:rPr>
        <w:t>1</w:t>
      </w:r>
      <w:r w:rsidR="00742524">
        <w:rPr>
          <w:rFonts w:hint="eastAsia"/>
          <w:b/>
          <w:kern w:val="0"/>
          <w:sz w:val="36"/>
          <w:szCs w:val="36"/>
        </w:rPr>
        <w:t>4</w:t>
      </w:r>
      <w:r w:rsidR="00C95D7D" w:rsidRPr="009527F1">
        <w:rPr>
          <w:b/>
          <w:kern w:val="0"/>
          <w:sz w:val="36"/>
          <w:szCs w:val="36"/>
        </w:rPr>
        <w:t>學年度第</w:t>
      </w:r>
      <w:r w:rsidR="002D2F84" w:rsidRPr="009527F1">
        <w:rPr>
          <w:b/>
          <w:kern w:val="0"/>
          <w:sz w:val="36"/>
          <w:szCs w:val="36"/>
        </w:rPr>
        <w:t>二</w:t>
      </w:r>
      <w:r w:rsidR="00C95D7D" w:rsidRPr="009527F1">
        <w:rPr>
          <w:b/>
          <w:kern w:val="0"/>
          <w:sz w:val="36"/>
          <w:szCs w:val="36"/>
        </w:rPr>
        <w:t>學期國立東華大學</w:t>
      </w:r>
      <w:bookmarkEnd w:id="14"/>
    </w:p>
    <w:p w14:paraId="4496EC50" w14:textId="153E422F" w:rsidR="00252263" w:rsidRPr="009527F1" w:rsidRDefault="00252263" w:rsidP="00F00004">
      <w:pPr>
        <w:overflowPunct w:val="0"/>
        <w:spacing w:after="240" w:line="420" w:lineRule="exact"/>
        <w:jc w:val="center"/>
        <w:outlineLvl w:val="1"/>
        <w:rPr>
          <w:b/>
          <w:bCs/>
          <w:sz w:val="32"/>
        </w:rPr>
      </w:pPr>
      <w:bookmarkStart w:id="16" w:name="_Toc221611703"/>
      <w:r w:rsidRPr="009527F1">
        <w:rPr>
          <w:b/>
          <w:bCs/>
          <w:sz w:val="32"/>
        </w:rPr>
        <w:t>師資培育公費生</w:t>
      </w:r>
      <w:r w:rsidR="000677BB" w:rsidRPr="009527F1">
        <w:rPr>
          <w:b/>
          <w:bCs/>
          <w:sz w:val="32"/>
        </w:rPr>
        <w:t>（</w:t>
      </w:r>
      <w:r w:rsidRPr="009527F1">
        <w:rPr>
          <w:b/>
          <w:bCs/>
          <w:sz w:val="32"/>
        </w:rPr>
        <w:t>乙案</w:t>
      </w:r>
      <w:r w:rsidR="000677BB" w:rsidRPr="009527F1">
        <w:rPr>
          <w:b/>
          <w:bCs/>
          <w:sz w:val="32"/>
        </w:rPr>
        <w:t>）</w:t>
      </w:r>
      <w:r w:rsidRPr="009527F1">
        <w:rPr>
          <w:b/>
          <w:bCs/>
          <w:sz w:val="32"/>
        </w:rPr>
        <w:t>申請資料檢核表</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9"/>
        <w:gridCol w:w="5911"/>
      </w:tblGrid>
      <w:tr w:rsidR="009527F1" w:rsidRPr="009527F1" w14:paraId="388C786B" w14:textId="77777777" w:rsidTr="00EF2122">
        <w:trPr>
          <w:trHeight w:val="11088"/>
          <w:jc w:val="center"/>
        </w:trPr>
        <w:tc>
          <w:tcPr>
            <w:tcW w:w="8280" w:type="dxa"/>
            <w:gridSpan w:val="2"/>
          </w:tcPr>
          <w:p w14:paraId="6CF489C2" w14:textId="26BD5E78" w:rsidR="00252263" w:rsidRPr="009527F1" w:rsidRDefault="00CA5980" w:rsidP="00CA5980">
            <w:pPr>
              <w:overflowPunct w:val="0"/>
              <w:snapToGrid w:val="0"/>
              <w:spacing w:line="420" w:lineRule="exact"/>
            </w:pPr>
            <w:r>
              <w:br w:type="page"/>
            </w:r>
            <w:r w:rsidR="00252263" w:rsidRPr="009527F1">
              <w:t>繳交資料檢核表：（左格為自我檢核、右格為師培中心承辦人複核）</w:t>
            </w:r>
          </w:p>
          <w:p w14:paraId="7C55C95D" w14:textId="0560ACFD" w:rsidR="00347DA7" w:rsidRPr="009527F1" w:rsidRDefault="00347DA7" w:rsidP="00CA5980">
            <w:pPr>
              <w:overflowPunct w:val="0"/>
              <w:snapToGrid w:val="0"/>
              <w:spacing w:line="420" w:lineRule="exact"/>
            </w:pPr>
          </w:p>
          <w:p w14:paraId="021AF897" w14:textId="5B0EFD47" w:rsidR="00252263" w:rsidRPr="009527F1" w:rsidRDefault="00EB0CA8" w:rsidP="00CA5980">
            <w:pPr>
              <w:overflowPunct w:val="0"/>
              <w:snapToGrid w:val="0"/>
              <w:spacing w:after="240" w:line="360" w:lineRule="auto"/>
              <w:rPr>
                <w:sz w:val="28"/>
                <w:szCs w:val="28"/>
              </w:rPr>
            </w:pPr>
            <w:r w:rsidRPr="009527F1">
              <w:rPr>
                <w:rFonts w:ascii="標楷體" w:hAnsi="標楷體"/>
                <w:sz w:val="28"/>
                <w:szCs w:val="28"/>
              </w:rPr>
              <w:t>□□</w:t>
            </w:r>
            <w:r w:rsidR="0039494A" w:rsidRPr="009527F1">
              <w:rPr>
                <w:sz w:val="28"/>
                <w:szCs w:val="28"/>
              </w:rPr>
              <w:t>(1)</w:t>
            </w:r>
            <w:r w:rsidR="00CA5980">
              <w:rPr>
                <w:rFonts w:hint="eastAsia"/>
                <w:sz w:val="28"/>
                <w:szCs w:val="28"/>
              </w:rPr>
              <w:t>公費生報名</w:t>
            </w:r>
            <w:r w:rsidR="00252263" w:rsidRPr="009527F1">
              <w:rPr>
                <w:sz w:val="28"/>
                <w:szCs w:val="28"/>
              </w:rPr>
              <w:t>表正本一份。</w:t>
            </w:r>
          </w:p>
          <w:p w14:paraId="5FBF5973" w14:textId="1CB4C544" w:rsidR="00252263" w:rsidRPr="009527F1" w:rsidRDefault="00F56690" w:rsidP="00CA5980">
            <w:pPr>
              <w:overflowPunct w:val="0"/>
              <w:snapToGrid w:val="0"/>
              <w:spacing w:after="240" w:line="360" w:lineRule="auto"/>
              <w:ind w:left="812" w:hangingChars="290" w:hanging="812"/>
              <w:rPr>
                <w:sz w:val="28"/>
                <w:szCs w:val="28"/>
              </w:rPr>
            </w:pPr>
            <w:r w:rsidRPr="009527F1">
              <w:rPr>
                <w:rFonts w:ascii="標楷體" w:hAnsi="標楷體"/>
                <w:sz w:val="28"/>
                <w:szCs w:val="28"/>
              </w:rPr>
              <w:t>□□</w:t>
            </w:r>
            <w:r w:rsidR="0039494A" w:rsidRPr="009527F1">
              <w:rPr>
                <w:sz w:val="28"/>
                <w:szCs w:val="28"/>
              </w:rPr>
              <w:t>(2)</w:t>
            </w:r>
            <w:r w:rsidR="00252263" w:rsidRPr="009527F1">
              <w:rPr>
                <w:sz w:val="28"/>
                <w:szCs w:val="28"/>
              </w:rPr>
              <w:t>公費生甄選附件黏貼表</w:t>
            </w:r>
            <w:proofErr w:type="gramStart"/>
            <w:r w:rsidR="00DC1700" w:rsidRPr="009527F1">
              <w:rPr>
                <w:sz w:val="28"/>
                <w:szCs w:val="28"/>
              </w:rPr>
              <w:t>（</w:t>
            </w:r>
            <w:proofErr w:type="gramEnd"/>
            <w:r w:rsidR="00252263" w:rsidRPr="009527F1">
              <w:rPr>
                <w:sz w:val="28"/>
                <w:szCs w:val="28"/>
              </w:rPr>
              <w:t>黏貼國民</w:t>
            </w:r>
            <w:r w:rsidR="00CA5980">
              <w:rPr>
                <w:sz w:val="28"/>
                <w:szCs w:val="28"/>
              </w:rPr>
              <w:t>身分證</w:t>
            </w:r>
            <w:r w:rsidR="00252263" w:rsidRPr="009527F1">
              <w:rPr>
                <w:sz w:val="28"/>
                <w:szCs w:val="28"/>
              </w:rPr>
              <w:t>、學生證正反面影本及繳費收據。</w:t>
            </w:r>
            <w:r w:rsidR="00DC1700" w:rsidRPr="009527F1">
              <w:rPr>
                <w:sz w:val="28"/>
                <w:szCs w:val="28"/>
              </w:rPr>
              <w:t>）</w:t>
            </w:r>
          </w:p>
          <w:p w14:paraId="4536372B" w14:textId="058887F7" w:rsidR="00FA7455" w:rsidRPr="009527F1" w:rsidRDefault="00F56690" w:rsidP="00CA5980">
            <w:pPr>
              <w:overflowPunct w:val="0"/>
              <w:snapToGrid w:val="0"/>
              <w:spacing w:after="240" w:line="360" w:lineRule="auto"/>
              <w:ind w:left="812" w:hangingChars="290" w:hanging="812"/>
              <w:rPr>
                <w:sz w:val="28"/>
                <w:szCs w:val="28"/>
              </w:rPr>
            </w:pPr>
            <w:r w:rsidRPr="009527F1">
              <w:rPr>
                <w:rFonts w:ascii="標楷體" w:hAnsi="標楷體"/>
                <w:sz w:val="28"/>
                <w:szCs w:val="28"/>
              </w:rPr>
              <w:t>□□</w:t>
            </w:r>
            <w:r w:rsidR="0039494A" w:rsidRPr="009527F1">
              <w:rPr>
                <w:sz w:val="28"/>
                <w:szCs w:val="28"/>
              </w:rPr>
              <w:t>(</w:t>
            </w:r>
            <w:r w:rsidR="00CA5980">
              <w:rPr>
                <w:rFonts w:hint="eastAsia"/>
                <w:sz w:val="28"/>
                <w:szCs w:val="28"/>
              </w:rPr>
              <w:t>3</w:t>
            </w:r>
            <w:r w:rsidR="0039494A" w:rsidRPr="009527F1">
              <w:rPr>
                <w:sz w:val="28"/>
                <w:szCs w:val="28"/>
              </w:rPr>
              <w:t>)</w:t>
            </w:r>
            <w:r w:rsidR="00FA7455" w:rsidRPr="009527F1">
              <w:rPr>
                <w:sz w:val="28"/>
                <w:szCs w:val="28"/>
              </w:rPr>
              <w:t>師資培育公費生受領公費期間修習課程規劃書。</w:t>
            </w:r>
          </w:p>
          <w:p w14:paraId="4BEF4676" w14:textId="38AFCDFF" w:rsidR="00252263" w:rsidRPr="009527F1" w:rsidRDefault="00F56690" w:rsidP="00CA5980">
            <w:pPr>
              <w:overflowPunct w:val="0"/>
              <w:snapToGrid w:val="0"/>
              <w:spacing w:after="240" w:line="360" w:lineRule="auto"/>
              <w:ind w:left="885" w:hangingChars="316" w:hanging="885"/>
              <w:rPr>
                <w:sz w:val="28"/>
                <w:szCs w:val="28"/>
              </w:rPr>
            </w:pPr>
            <w:r w:rsidRPr="009527F1">
              <w:rPr>
                <w:rFonts w:ascii="標楷體" w:hAnsi="標楷體"/>
                <w:sz w:val="28"/>
                <w:szCs w:val="28"/>
              </w:rPr>
              <w:t>□□</w:t>
            </w:r>
            <w:r w:rsidR="00FA7455" w:rsidRPr="009527F1">
              <w:rPr>
                <w:sz w:val="28"/>
                <w:szCs w:val="28"/>
              </w:rPr>
              <w:t>(</w:t>
            </w:r>
            <w:r w:rsidR="00CA5980">
              <w:rPr>
                <w:rFonts w:hint="eastAsia"/>
                <w:sz w:val="28"/>
                <w:szCs w:val="28"/>
              </w:rPr>
              <w:t>4</w:t>
            </w:r>
            <w:r w:rsidR="00252263" w:rsidRPr="009527F1">
              <w:rPr>
                <w:sz w:val="28"/>
                <w:szCs w:val="28"/>
              </w:rPr>
              <w:t>)</w:t>
            </w:r>
            <w:r w:rsidR="00FA7455" w:rsidRPr="009527F1">
              <w:rPr>
                <w:sz w:val="28"/>
                <w:szCs w:val="28"/>
              </w:rPr>
              <w:t>歷年獎懲紀錄、操行</w:t>
            </w:r>
            <w:r w:rsidR="000C1C23">
              <w:rPr>
                <w:rFonts w:hint="eastAsia"/>
                <w:sz w:val="28"/>
                <w:szCs w:val="28"/>
              </w:rPr>
              <w:t>成績證明書、歷年成績單</w:t>
            </w:r>
            <w:r w:rsidR="00FA7455" w:rsidRPr="009527F1">
              <w:rPr>
                <w:sz w:val="28"/>
                <w:szCs w:val="28"/>
              </w:rPr>
              <w:t>、</w:t>
            </w:r>
            <w:r w:rsidR="00E259D9">
              <w:rPr>
                <w:rFonts w:hint="eastAsia"/>
                <w:sz w:val="28"/>
                <w:szCs w:val="28"/>
              </w:rPr>
              <w:t>學期成績名次證明書</w:t>
            </w:r>
            <w:r w:rsidR="00DC1700" w:rsidRPr="009527F1">
              <w:rPr>
                <w:sz w:val="28"/>
                <w:szCs w:val="28"/>
              </w:rPr>
              <w:t>（</w:t>
            </w:r>
            <w:r w:rsidR="00742524">
              <w:rPr>
                <w:rFonts w:hint="eastAsia"/>
                <w:sz w:val="28"/>
                <w:szCs w:val="28"/>
              </w:rPr>
              <w:t>113</w:t>
            </w:r>
            <w:r w:rsidR="00E259D9">
              <w:rPr>
                <w:rFonts w:hint="eastAsia"/>
                <w:sz w:val="28"/>
                <w:szCs w:val="28"/>
              </w:rPr>
              <w:t>-2</w:t>
            </w:r>
            <w:r w:rsidR="00E259D9">
              <w:rPr>
                <w:rFonts w:hint="eastAsia"/>
                <w:sz w:val="28"/>
                <w:szCs w:val="28"/>
              </w:rPr>
              <w:t>、</w:t>
            </w:r>
            <w:r w:rsidR="00742524">
              <w:rPr>
                <w:rFonts w:hint="eastAsia"/>
                <w:sz w:val="28"/>
                <w:szCs w:val="28"/>
              </w:rPr>
              <w:t>114</w:t>
            </w:r>
            <w:r w:rsidR="00E259D9">
              <w:rPr>
                <w:rFonts w:hint="eastAsia"/>
                <w:sz w:val="28"/>
                <w:szCs w:val="28"/>
              </w:rPr>
              <w:t>-1</w:t>
            </w:r>
            <w:r w:rsidR="00DC1700" w:rsidRPr="009527F1">
              <w:rPr>
                <w:sz w:val="28"/>
                <w:szCs w:val="28"/>
              </w:rPr>
              <w:t>）。</w:t>
            </w:r>
          </w:p>
          <w:p w14:paraId="356EEE8A" w14:textId="516413DF" w:rsidR="00252263" w:rsidRPr="009527F1" w:rsidRDefault="00F56690" w:rsidP="00CA5980">
            <w:pPr>
              <w:overflowPunct w:val="0"/>
              <w:snapToGrid w:val="0"/>
              <w:spacing w:after="240" w:line="360" w:lineRule="auto"/>
              <w:rPr>
                <w:sz w:val="28"/>
                <w:szCs w:val="28"/>
              </w:rPr>
            </w:pPr>
            <w:r w:rsidRPr="009527F1">
              <w:rPr>
                <w:rFonts w:ascii="標楷體" w:hAnsi="標楷體"/>
                <w:sz w:val="28"/>
                <w:szCs w:val="28"/>
              </w:rPr>
              <w:t>□□</w:t>
            </w:r>
            <w:r w:rsidR="00FA7455" w:rsidRPr="009527F1">
              <w:rPr>
                <w:sz w:val="28"/>
                <w:szCs w:val="28"/>
              </w:rPr>
              <w:t>(</w:t>
            </w:r>
            <w:r w:rsidR="00CA5980">
              <w:rPr>
                <w:rFonts w:hint="eastAsia"/>
                <w:sz w:val="28"/>
                <w:szCs w:val="28"/>
              </w:rPr>
              <w:t>5</w:t>
            </w:r>
            <w:r w:rsidR="0039494A" w:rsidRPr="009527F1">
              <w:rPr>
                <w:sz w:val="28"/>
                <w:szCs w:val="28"/>
              </w:rPr>
              <w:t>)</w:t>
            </w:r>
            <w:r w:rsidR="00252263" w:rsidRPr="009527F1">
              <w:rPr>
                <w:sz w:val="28"/>
                <w:szCs w:val="28"/>
              </w:rPr>
              <w:t>權利與義務確認書。</w:t>
            </w:r>
          </w:p>
          <w:p w14:paraId="5C27CBE7" w14:textId="4E3E2C6C" w:rsidR="00252263" w:rsidRPr="00987322" w:rsidRDefault="00F56690" w:rsidP="00CA5980">
            <w:pPr>
              <w:overflowPunct w:val="0"/>
              <w:snapToGrid w:val="0"/>
              <w:spacing w:line="360" w:lineRule="auto"/>
              <w:rPr>
                <w:sz w:val="20"/>
                <w:szCs w:val="24"/>
              </w:rPr>
            </w:pPr>
            <w:r w:rsidRPr="009527F1">
              <w:rPr>
                <w:rFonts w:ascii="標楷體" w:hAnsi="標楷體"/>
                <w:sz w:val="28"/>
                <w:szCs w:val="28"/>
              </w:rPr>
              <w:t>□□</w:t>
            </w:r>
            <w:r w:rsidR="00FA7455" w:rsidRPr="009527F1">
              <w:rPr>
                <w:sz w:val="28"/>
                <w:szCs w:val="28"/>
              </w:rPr>
              <w:t>(</w:t>
            </w:r>
            <w:r w:rsidR="00CA5980">
              <w:rPr>
                <w:rFonts w:hint="eastAsia"/>
                <w:sz w:val="28"/>
                <w:szCs w:val="28"/>
              </w:rPr>
              <w:t>6</w:t>
            </w:r>
            <w:r w:rsidR="0039494A" w:rsidRPr="009527F1">
              <w:rPr>
                <w:sz w:val="28"/>
                <w:szCs w:val="28"/>
              </w:rPr>
              <w:t>)</w:t>
            </w:r>
            <w:r w:rsidR="00252263" w:rsidRPr="009527F1">
              <w:rPr>
                <w:sz w:val="28"/>
                <w:szCs w:val="28"/>
              </w:rPr>
              <w:t>自傳及有助甄選之相關資料</w:t>
            </w:r>
            <w:proofErr w:type="gramStart"/>
            <w:r w:rsidR="00021187" w:rsidRPr="00987322">
              <w:rPr>
                <w:sz w:val="20"/>
                <w:szCs w:val="28"/>
              </w:rPr>
              <w:t>（</w:t>
            </w:r>
            <w:proofErr w:type="gramEnd"/>
            <w:r w:rsidR="00987322" w:rsidRPr="00987322">
              <w:rPr>
                <w:rFonts w:hint="eastAsia"/>
                <w:sz w:val="20"/>
                <w:szCs w:val="28"/>
              </w:rPr>
              <w:t>如</w:t>
            </w:r>
            <w:r w:rsidR="00987322" w:rsidRPr="00987322">
              <w:rPr>
                <w:rFonts w:hint="eastAsia"/>
                <w:sz w:val="20"/>
                <w:szCs w:val="28"/>
              </w:rPr>
              <w:t>:</w:t>
            </w:r>
            <w:r w:rsidR="00987322" w:rsidRPr="00987322">
              <w:rPr>
                <w:sz w:val="20"/>
                <w:szCs w:val="24"/>
              </w:rPr>
              <w:t xml:space="preserve"> </w:t>
            </w:r>
            <w:r w:rsidR="00987322" w:rsidRPr="00987322">
              <w:rPr>
                <w:sz w:val="20"/>
                <w:szCs w:val="24"/>
              </w:rPr>
              <w:t>教育服務或參與社團的經驗</w:t>
            </w:r>
            <w:r w:rsidR="00987322" w:rsidRPr="00987322">
              <w:rPr>
                <w:rFonts w:hint="eastAsia"/>
                <w:sz w:val="20"/>
                <w:szCs w:val="24"/>
              </w:rPr>
              <w:t>等資料</w:t>
            </w:r>
            <w:proofErr w:type="gramStart"/>
            <w:r w:rsidR="00021187" w:rsidRPr="00987322">
              <w:rPr>
                <w:sz w:val="20"/>
                <w:szCs w:val="28"/>
              </w:rPr>
              <w:t>）</w:t>
            </w:r>
            <w:proofErr w:type="gramEnd"/>
          </w:p>
          <w:p w14:paraId="7DC64F08" w14:textId="04F13C1E" w:rsidR="008F2BE1" w:rsidRPr="009527F1" w:rsidRDefault="008F2BE1" w:rsidP="00CA5980">
            <w:pPr>
              <w:overflowPunct w:val="0"/>
              <w:snapToGrid w:val="0"/>
              <w:spacing w:line="360" w:lineRule="auto"/>
              <w:rPr>
                <w:sz w:val="28"/>
                <w:szCs w:val="28"/>
              </w:rPr>
            </w:pPr>
          </w:p>
          <w:p w14:paraId="2B11897A" w14:textId="50D9707E" w:rsidR="00A8381B" w:rsidRPr="009527F1" w:rsidRDefault="00A8381B" w:rsidP="00CA5980">
            <w:pPr>
              <w:overflowPunct w:val="0"/>
              <w:snapToGrid w:val="0"/>
              <w:spacing w:line="360" w:lineRule="auto"/>
              <w:rPr>
                <w:sz w:val="28"/>
                <w:szCs w:val="28"/>
              </w:rPr>
            </w:pPr>
          </w:p>
          <w:p w14:paraId="3BD2D83F" w14:textId="43DFCE78" w:rsidR="00252263" w:rsidRPr="009527F1" w:rsidRDefault="00252263" w:rsidP="00CA5980">
            <w:pPr>
              <w:overflowPunct w:val="0"/>
              <w:snapToGrid w:val="0"/>
              <w:spacing w:after="240" w:line="360" w:lineRule="auto"/>
              <w:jc w:val="center"/>
              <w:rPr>
                <w:b/>
                <w:sz w:val="28"/>
              </w:rPr>
            </w:pPr>
            <w:r w:rsidRPr="009527F1">
              <w:rPr>
                <w:b/>
                <w:sz w:val="28"/>
              </w:rPr>
              <w:t>※</w:t>
            </w:r>
            <w:r w:rsidR="006E4774" w:rsidRPr="009527F1">
              <w:rPr>
                <w:b/>
                <w:sz w:val="28"/>
              </w:rPr>
              <w:t>(1)</w:t>
            </w:r>
            <w:r w:rsidR="006E4774" w:rsidRPr="009527F1">
              <w:rPr>
                <w:b/>
                <w:sz w:val="28"/>
              </w:rPr>
              <w:t>－</w:t>
            </w:r>
            <w:r w:rsidR="00A8381B" w:rsidRPr="009527F1">
              <w:rPr>
                <w:b/>
                <w:sz w:val="28"/>
              </w:rPr>
              <w:t>(</w:t>
            </w:r>
            <w:r w:rsidR="00CA5980">
              <w:rPr>
                <w:rFonts w:hint="eastAsia"/>
                <w:b/>
                <w:sz w:val="28"/>
              </w:rPr>
              <w:t>6</w:t>
            </w:r>
            <w:r w:rsidR="006E4774" w:rsidRPr="009527F1">
              <w:rPr>
                <w:b/>
                <w:sz w:val="28"/>
              </w:rPr>
              <w:t>)</w:t>
            </w:r>
            <w:r w:rsidRPr="009527F1">
              <w:rPr>
                <w:b/>
                <w:sz w:val="28"/>
              </w:rPr>
              <w:t>請依順序排列</w:t>
            </w:r>
            <w:r w:rsidR="00FE008E" w:rsidRPr="009527F1">
              <w:rPr>
                <w:b/>
                <w:sz w:val="28"/>
              </w:rPr>
              <w:t>※</w:t>
            </w:r>
          </w:p>
          <w:p w14:paraId="22BEC9EC" w14:textId="77777777" w:rsidR="007D404A" w:rsidRDefault="00F56690" w:rsidP="00CA5980">
            <w:pPr>
              <w:overflowPunct w:val="0"/>
              <w:snapToGrid w:val="0"/>
              <w:ind w:left="885" w:hangingChars="316" w:hanging="885"/>
              <w:rPr>
                <w:sz w:val="28"/>
                <w:szCs w:val="28"/>
              </w:rPr>
            </w:pPr>
            <w:r w:rsidRPr="009527F1">
              <w:rPr>
                <w:rFonts w:ascii="標楷體" w:hAnsi="標楷體"/>
                <w:sz w:val="28"/>
                <w:szCs w:val="28"/>
              </w:rPr>
              <w:t>□□</w:t>
            </w:r>
            <w:r w:rsidR="006610DE" w:rsidRPr="009527F1">
              <w:rPr>
                <w:sz w:val="28"/>
                <w:szCs w:val="28"/>
              </w:rPr>
              <w:t>已填寫</w:t>
            </w:r>
            <w:r w:rsidR="006610DE" w:rsidRPr="009527F1">
              <w:rPr>
                <w:sz w:val="28"/>
                <w:szCs w:val="28"/>
              </w:rPr>
              <w:t>Google</w:t>
            </w:r>
            <w:r w:rsidR="006610DE" w:rsidRPr="009527F1">
              <w:rPr>
                <w:sz w:val="28"/>
                <w:szCs w:val="28"/>
              </w:rPr>
              <w:t>報名表單</w:t>
            </w:r>
          </w:p>
          <w:p w14:paraId="3F759666" w14:textId="77777777" w:rsidR="00B67BBA" w:rsidRPr="009527F1" w:rsidRDefault="00B67BBA" w:rsidP="00CA5980">
            <w:pPr>
              <w:overflowPunct w:val="0"/>
              <w:snapToGrid w:val="0"/>
              <w:ind w:left="885" w:hangingChars="316" w:hanging="885"/>
              <w:rPr>
                <w:sz w:val="28"/>
                <w:szCs w:val="28"/>
              </w:rPr>
            </w:pPr>
          </w:p>
          <w:p w14:paraId="0C551ED5" w14:textId="506E3E82" w:rsidR="007D404A" w:rsidRPr="009527F1" w:rsidRDefault="007D404A" w:rsidP="00CA5980">
            <w:pPr>
              <w:overflowPunct w:val="0"/>
              <w:snapToGrid w:val="0"/>
              <w:spacing w:line="360" w:lineRule="auto"/>
              <w:ind w:left="695" w:hangingChars="316" w:hanging="695"/>
              <w:rPr>
                <w:sz w:val="22"/>
              </w:rPr>
            </w:pPr>
            <w:proofErr w:type="gramStart"/>
            <w:r w:rsidRPr="009527F1">
              <w:rPr>
                <w:sz w:val="22"/>
              </w:rPr>
              <w:t>（</w:t>
            </w:r>
            <w:proofErr w:type="gramEnd"/>
            <w:r w:rsidR="00E63502" w:rsidRPr="009527F1">
              <w:rPr>
                <w:sz w:val="22"/>
              </w:rPr>
              <w:t>請將備審資料電子</w:t>
            </w:r>
            <w:proofErr w:type="gramStart"/>
            <w:r w:rsidR="00E63502" w:rsidRPr="009527F1">
              <w:rPr>
                <w:sz w:val="22"/>
              </w:rPr>
              <w:t>檔</w:t>
            </w:r>
            <w:proofErr w:type="gramEnd"/>
            <w:r w:rsidR="00807401" w:rsidRPr="009527F1">
              <w:rPr>
                <w:sz w:val="22"/>
              </w:rPr>
              <w:t>整合成一個檔案</w:t>
            </w:r>
            <w:r w:rsidRPr="009527F1">
              <w:rPr>
                <w:sz w:val="22"/>
              </w:rPr>
              <w:t>上傳，本資料僅供書審委員審查</w:t>
            </w:r>
            <w:r w:rsidR="00E63502" w:rsidRPr="009527F1">
              <w:rPr>
                <w:sz w:val="22"/>
              </w:rPr>
              <w:t>用</w:t>
            </w:r>
            <w:r w:rsidRPr="009527F1">
              <w:rPr>
                <w:sz w:val="22"/>
              </w:rPr>
              <w:t>。）</w:t>
            </w:r>
          </w:p>
        </w:tc>
      </w:tr>
      <w:tr w:rsidR="009527F1" w:rsidRPr="009527F1" w14:paraId="59BBEA4B" w14:textId="77777777" w:rsidTr="00EF2122">
        <w:trPr>
          <w:trHeight w:val="1409"/>
          <w:jc w:val="center"/>
        </w:trPr>
        <w:tc>
          <w:tcPr>
            <w:tcW w:w="2369" w:type="dxa"/>
            <w:vAlign w:val="center"/>
          </w:tcPr>
          <w:p w14:paraId="7FF46CB2" w14:textId="77777777" w:rsidR="00252263" w:rsidRPr="009527F1" w:rsidRDefault="00DD5154" w:rsidP="00CA5980">
            <w:pPr>
              <w:overflowPunct w:val="0"/>
              <w:snapToGrid w:val="0"/>
              <w:spacing w:line="420" w:lineRule="exact"/>
              <w:jc w:val="both"/>
            </w:pPr>
            <w:r w:rsidRPr="009527F1">
              <w:t>申請者簽</w:t>
            </w:r>
            <w:r w:rsidRPr="009527F1">
              <w:rPr>
                <w:rFonts w:hint="eastAsia"/>
              </w:rPr>
              <w:t>名</w:t>
            </w:r>
          </w:p>
        </w:tc>
        <w:tc>
          <w:tcPr>
            <w:tcW w:w="5911" w:type="dxa"/>
            <w:vAlign w:val="center"/>
          </w:tcPr>
          <w:p w14:paraId="5EFAE1F9" w14:textId="77777777" w:rsidR="00252263" w:rsidRPr="009527F1" w:rsidRDefault="00252263" w:rsidP="00A22BC3">
            <w:pPr>
              <w:overflowPunct w:val="0"/>
              <w:spacing w:line="420" w:lineRule="exact"/>
              <w:jc w:val="both"/>
            </w:pPr>
          </w:p>
        </w:tc>
      </w:tr>
    </w:tbl>
    <w:p w14:paraId="62FA80AA" w14:textId="77777777" w:rsidR="00EF2122" w:rsidRDefault="00EF2122" w:rsidP="00A22BC3">
      <w:pPr>
        <w:overflowPunct w:val="0"/>
        <w:spacing w:beforeLines="50" w:before="180" w:line="420" w:lineRule="exact"/>
        <w:jc w:val="center"/>
        <w:outlineLvl w:val="1"/>
        <w:rPr>
          <w:b/>
          <w:bCs/>
          <w:sz w:val="32"/>
          <w:szCs w:val="32"/>
        </w:rPr>
      </w:pPr>
      <w:bookmarkStart w:id="17" w:name="_Toc221611704"/>
    </w:p>
    <w:p w14:paraId="4CD4CF2C" w14:textId="73ECEAD9" w:rsidR="006610DE" w:rsidRPr="009527F1" w:rsidRDefault="00E15145" w:rsidP="00A22BC3">
      <w:pPr>
        <w:overflowPunct w:val="0"/>
        <w:spacing w:beforeLines="50" w:before="180" w:line="420" w:lineRule="exact"/>
        <w:jc w:val="center"/>
        <w:outlineLvl w:val="1"/>
      </w:pPr>
      <w:r w:rsidRPr="009527F1">
        <w:rPr>
          <w:b/>
          <w:bCs/>
          <w:sz w:val="32"/>
          <w:szCs w:val="32"/>
        </w:rPr>
        <w:lastRenderedPageBreak/>
        <w:t>國立東華大學師資培育公費生（乙案）</w:t>
      </w:r>
      <w:r w:rsidRPr="009527F1">
        <w:rPr>
          <w:rFonts w:hint="eastAsia"/>
          <w:b/>
          <w:bCs/>
          <w:sz w:val="32"/>
          <w:szCs w:val="32"/>
        </w:rPr>
        <w:t>報名</w:t>
      </w:r>
      <w:r w:rsidR="006610DE" w:rsidRPr="009527F1">
        <w:rPr>
          <w:b/>
          <w:bCs/>
          <w:sz w:val="32"/>
          <w:szCs w:val="32"/>
        </w:rPr>
        <w:t>表</w:t>
      </w:r>
      <w:bookmarkEnd w:id="17"/>
    </w:p>
    <w:p w14:paraId="1B1CA833" w14:textId="52F9ECF3" w:rsidR="006610DE" w:rsidRPr="009527F1" w:rsidRDefault="006610DE" w:rsidP="00A22BC3">
      <w:pPr>
        <w:overflowPunct w:val="0"/>
        <w:spacing w:after="240" w:line="420" w:lineRule="exact"/>
        <w:jc w:val="center"/>
        <w:rPr>
          <w:b/>
          <w:bdr w:val="single" w:sz="4" w:space="0" w:color="auto"/>
        </w:rPr>
      </w:pPr>
      <w:r w:rsidRPr="009527F1">
        <w:rPr>
          <w:b/>
        </w:rPr>
        <w:t>報名日期：</w:t>
      </w:r>
      <w:r w:rsidR="00C9699E" w:rsidRPr="002D08BA">
        <w:rPr>
          <w:rFonts w:hint="eastAsia"/>
          <w:b/>
        </w:rPr>
        <w:t>115</w:t>
      </w:r>
      <w:r w:rsidRPr="002D08BA">
        <w:rPr>
          <w:b/>
        </w:rPr>
        <w:t>年</w:t>
      </w:r>
      <w:r w:rsidR="00081CEC" w:rsidRPr="002D08BA">
        <w:rPr>
          <w:rFonts w:hint="eastAsia"/>
          <w:b/>
        </w:rPr>
        <w:t>03</w:t>
      </w:r>
      <w:r w:rsidRPr="002D08BA">
        <w:rPr>
          <w:b/>
        </w:rPr>
        <w:t>月</w:t>
      </w:r>
      <w:r w:rsidR="002D08BA" w:rsidRPr="002D08BA">
        <w:rPr>
          <w:rFonts w:hint="eastAsia"/>
          <w:b/>
        </w:rPr>
        <w:t>23</w:t>
      </w:r>
      <w:r w:rsidRPr="002D08BA">
        <w:rPr>
          <w:b/>
        </w:rPr>
        <w:t>日</w:t>
      </w:r>
      <w:r w:rsidRPr="002D08BA">
        <w:rPr>
          <w:b/>
        </w:rPr>
        <w:t>(</w:t>
      </w:r>
      <w:proofErr w:type="gramStart"/>
      <w:r w:rsidR="002D08BA" w:rsidRPr="002D08BA">
        <w:rPr>
          <w:rFonts w:hint="eastAsia"/>
          <w:b/>
        </w:rPr>
        <w:t>一</w:t>
      </w:r>
      <w:proofErr w:type="gramEnd"/>
      <w:r w:rsidRPr="002D08BA">
        <w:rPr>
          <w:b/>
        </w:rPr>
        <w:t>)</w:t>
      </w:r>
      <w:r w:rsidRPr="002D08BA">
        <w:rPr>
          <w:b/>
        </w:rPr>
        <w:t>上午</w:t>
      </w:r>
      <w:r w:rsidRPr="002D08BA">
        <w:rPr>
          <w:b/>
        </w:rPr>
        <w:t>09:00</w:t>
      </w:r>
      <w:r w:rsidRPr="002D08BA">
        <w:rPr>
          <w:b/>
        </w:rPr>
        <w:t>至</w:t>
      </w:r>
      <w:r w:rsidR="00C9699E" w:rsidRPr="002D08BA">
        <w:rPr>
          <w:rFonts w:hint="eastAsia"/>
          <w:b/>
        </w:rPr>
        <w:t>115</w:t>
      </w:r>
      <w:r w:rsidRPr="002D08BA">
        <w:rPr>
          <w:b/>
        </w:rPr>
        <w:t>年</w:t>
      </w:r>
      <w:r w:rsidR="00081CEC" w:rsidRPr="002D08BA">
        <w:rPr>
          <w:rFonts w:hint="eastAsia"/>
          <w:b/>
        </w:rPr>
        <w:t>04</w:t>
      </w:r>
      <w:r w:rsidRPr="002D08BA">
        <w:rPr>
          <w:b/>
        </w:rPr>
        <w:t>月</w:t>
      </w:r>
      <w:r w:rsidR="00A73468" w:rsidRPr="002D08BA">
        <w:rPr>
          <w:rFonts w:hint="eastAsia"/>
          <w:b/>
        </w:rPr>
        <w:t>0</w:t>
      </w:r>
      <w:r w:rsidR="002D08BA" w:rsidRPr="002D08BA">
        <w:rPr>
          <w:rFonts w:hint="eastAsia"/>
          <w:b/>
        </w:rPr>
        <w:t>1</w:t>
      </w:r>
      <w:r w:rsidRPr="002D08BA">
        <w:rPr>
          <w:b/>
        </w:rPr>
        <w:t>日</w:t>
      </w:r>
      <w:r w:rsidRPr="002D08BA">
        <w:rPr>
          <w:b/>
        </w:rPr>
        <w:t>(</w:t>
      </w:r>
      <w:r w:rsidR="008521F5" w:rsidRPr="002D08BA">
        <w:rPr>
          <w:rFonts w:hint="eastAsia"/>
          <w:b/>
        </w:rPr>
        <w:t>三</w:t>
      </w:r>
      <w:r w:rsidRPr="002D08BA">
        <w:rPr>
          <w:b/>
        </w:rPr>
        <w:t>)</w:t>
      </w:r>
      <w:r w:rsidR="00F23680" w:rsidRPr="002D08BA">
        <w:rPr>
          <w:b/>
        </w:rPr>
        <w:t>中午</w:t>
      </w:r>
      <w:r w:rsidR="00F23680" w:rsidRPr="002D08BA">
        <w:rPr>
          <w:b/>
        </w:rPr>
        <w:t>12</w:t>
      </w:r>
      <w:r w:rsidRPr="002D08BA">
        <w:rPr>
          <w:b/>
        </w:rPr>
        <w:t>:00</w:t>
      </w:r>
      <w:r w:rsidRPr="002D08BA">
        <w:rPr>
          <w:b/>
        </w:rPr>
        <w:t>止</w:t>
      </w:r>
    </w:p>
    <w:p w14:paraId="356D5E81" w14:textId="28FD5671" w:rsidR="006610DE" w:rsidRPr="009527F1" w:rsidRDefault="006610DE" w:rsidP="00A22BC3">
      <w:pPr>
        <w:overflowPunct w:val="0"/>
        <w:spacing w:line="420" w:lineRule="exact"/>
        <w:jc w:val="both"/>
        <w:rPr>
          <w:szCs w:val="28"/>
        </w:rPr>
      </w:pPr>
      <w:r w:rsidRPr="009527F1">
        <w:rPr>
          <w:szCs w:val="32"/>
        </w:rPr>
        <w:t>編號</w:t>
      </w:r>
      <w:r w:rsidRPr="009527F1">
        <w:rPr>
          <w:szCs w:val="28"/>
        </w:rPr>
        <w:t>：</w:t>
      </w:r>
      <w:r w:rsidRPr="009527F1">
        <w:rPr>
          <w:szCs w:val="28"/>
          <w:u w:val="single"/>
        </w:rPr>
        <w:t xml:space="preserve">       </w:t>
      </w:r>
      <w:r w:rsidR="005218CC" w:rsidRPr="009527F1">
        <w:rPr>
          <w:szCs w:val="28"/>
          <w:u w:val="single"/>
        </w:rPr>
        <w:t xml:space="preserve">  </w:t>
      </w:r>
      <w:r w:rsidR="00E5702C" w:rsidRPr="009527F1">
        <w:rPr>
          <w:szCs w:val="28"/>
          <w:u w:val="single"/>
        </w:rPr>
        <w:t xml:space="preserve">     </w:t>
      </w:r>
      <w:r w:rsidRPr="009527F1">
        <w:rPr>
          <w:szCs w:val="28"/>
        </w:rPr>
        <w:t xml:space="preserve"> </w:t>
      </w:r>
      <w:r w:rsidR="00E5702C" w:rsidRPr="00A84AED">
        <w:rPr>
          <w:szCs w:val="28"/>
          <w:highlight w:val="yellow"/>
          <w:shd w:val="clear" w:color="auto" w:fill="F2F2F2" w:themeFill="background1" w:themeFillShade="F2"/>
        </w:rPr>
        <w:t>（由師培中心填寫）</w:t>
      </w:r>
      <w:r w:rsidR="00E5702C" w:rsidRPr="009527F1">
        <w:rPr>
          <w:szCs w:val="28"/>
        </w:rPr>
        <w:t xml:space="preserve">                    </w:t>
      </w:r>
      <w:r w:rsidRPr="009527F1">
        <w:rPr>
          <w:szCs w:val="28"/>
        </w:rPr>
        <w:t>申請日期：</w:t>
      </w:r>
      <w:r w:rsidR="00DA0CA4">
        <w:rPr>
          <w:rFonts w:hint="eastAsia"/>
          <w:szCs w:val="28"/>
        </w:rPr>
        <w:t>115</w:t>
      </w:r>
      <w:r w:rsidRPr="009527F1">
        <w:rPr>
          <w:szCs w:val="28"/>
        </w:rPr>
        <w:t>年</w:t>
      </w:r>
      <w:r w:rsidRPr="009527F1">
        <w:rPr>
          <w:szCs w:val="28"/>
        </w:rPr>
        <w:t xml:space="preserve">   </w:t>
      </w:r>
      <w:r w:rsidRPr="009527F1">
        <w:rPr>
          <w:szCs w:val="28"/>
        </w:rPr>
        <w:t>月</w:t>
      </w:r>
      <w:r w:rsidRPr="009527F1">
        <w:rPr>
          <w:szCs w:val="28"/>
        </w:rPr>
        <w:t xml:space="preserve">    </w:t>
      </w:r>
      <w:r w:rsidRPr="009527F1">
        <w:rPr>
          <w:szCs w:val="28"/>
        </w:rPr>
        <w:t>日</w:t>
      </w:r>
      <w:r w:rsidRPr="009527F1">
        <w:rPr>
          <w:szCs w:val="28"/>
        </w:rPr>
        <w:t xml:space="preserve"> </w:t>
      </w:r>
    </w:p>
    <w:tbl>
      <w:tblPr>
        <w:tblW w:w="5374"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3"/>
        <w:gridCol w:w="702"/>
        <w:gridCol w:w="1787"/>
        <w:gridCol w:w="786"/>
        <w:gridCol w:w="706"/>
        <w:gridCol w:w="547"/>
        <w:gridCol w:w="851"/>
        <w:gridCol w:w="1085"/>
        <w:gridCol w:w="69"/>
        <w:gridCol w:w="853"/>
        <w:gridCol w:w="1977"/>
      </w:tblGrid>
      <w:tr w:rsidR="009527F1" w:rsidRPr="009527F1" w14:paraId="50683541" w14:textId="77777777" w:rsidTr="005B5724">
        <w:trPr>
          <w:trHeight w:val="635"/>
          <w:jc w:val="center"/>
        </w:trPr>
        <w:tc>
          <w:tcPr>
            <w:tcW w:w="652" w:type="pct"/>
            <w:tcBorders>
              <w:top w:val="single" w:sz="18" w:space="0" w:color="auto"/>
              <w:left w:val="single" w:sz="18" w:space="0" w:color="auto"/>
              <w:bottom w:val="single" w:sz="4" w:space="0" w:color="auto"/>
              <w:right w:val="single" w:sz="4" w:space="0" w:color="auto"/>
            </w:tcBorders>
            <w:vAlign w:val="center"/>
          </w:tcPr>
          <w:p w14:paraId="3FCF5A9F" w14:textId="77777777" w:rsidR="006610DE" w:rsidRPr="009527F1" w:rsidRDefault="006610DE" w:rsidP="00A22BC3">
            <w:pPr>
              <w:overflowPunct w:val="0"/>
              <w:jc w:val="distribute"/>
              <w:rPr>
                <w:szCs w:val="24"/>
              </w:rPr>
            </w:pPr>
            <w:r w:rsidRPr="009527F1">
              <w:rPr>
                <w:szCs w:val="24"/>
              </w:rPr>
              <w:t>姓名</w:t>
            </w:r>
          </w:p>
        </w:tc>
        <w:tc>
          <w:tcPr>
            <w:tcW w:w="1521" w:type="pct"/>
            <w:gridSpan w:val="3"/>
            <w:tcBorders>
              <w:top w:val="single" w:sz="18" w:space="0" w:color="auto"/>
              <w:left w:val="single" w:sz="4" w:space="0" w:color="auto"/>
              <w:bottom w:val="single" w:sz="4" w:space="0" w:color="auto"/>
              <w:right w:val="single" w:sz="4" w:space="0" w:color="auto"/>
            </w:tcBorders>
            <w:vAlign w:val="center"/>
          </w:tcPr>
          <w:p w14:paraId="10D464D9" w14:textId="77777777" w:rsidR="006610DE" w:rsidRPr="009527F1" w:rsidRDefault="006610DE" w:rsidP="00A22BC3">
            <w:pPr>
              <w:overflowPunct w:val="0"/>
              <w:jc w:val="both"/>
              <w:rPr>
                <w:szCs w:val="24"/>
              </w:rPr>
            </w:pPr>
          </w:p>
        </w:tc>
        <w:tc>
          <w:tcPr>
            <w:tcW w:w="582" w:type="pct"/>
            <w:gridSpan w:val="2"/>
            <w:tcBorders>
              <w:top w:val="single" w:sz="18" w:space="0" w:color="auto"/>
              <w:left w:val="single" w:sz="4" w:space="0" w:color="auto"/>
              <w:bottom w:val="single" w:sz="4" w:space="0" w:color="auto"/>
              <w:right w:val="single" w:sz="4" w:space="0" w:color="auto"/>
            </w:tcBorders>
            <w:vAlign w:val="center"/>
          </w:tcPr>
          <w:p w14:paraId="3F2D9F91" w14:textId="77777777" w:rsidR="00594F83" w:rsidRPr="009527F1" w:rsidRDefault="006610DE" w:rsidP="00A22BC3">
            <w:pPr>
              <w:overflowPunct w:val="0"/>
              <w:jc w:val="distribute"/>
              <w:rPr>
                <w:szCs w:val="24"/>
              </w:rPr>
            </w:pPr>
            <w:r w:rsidRPr="009527F1">
              <w:rPr>
                <w:szCs w:val="24"/>
              </w:rPr>
              <w:t>系</w:t>
            </w:r>
            <w:r w:rsidR="00594F83" w:rsidRPr="009527F1">
              <w:rPr>
                <w:rFonts w:hint="eastAsia"/>
                <w:szCs w:val="24"/>
              </w:rPr>
              <w:t>（所）</w:t>
            </w:r>
          </w:p>
          <w:p w14:paraId="544F4322" w14:textId="77777777" w:rsidR="006610DE" w:rsidRPr="009527F1" w:rsidRDefault="006610DE" w:rsidP="00A22BC3">
            <w:pPr>
              <w:overflowPunct w:val="0"/>
              <w:jc w:val="distribute"/>
              <w:rPr>
                <w:szCs w:val="24"/>
              </w:rPr>
            </w:pPr>
            <w:r w:rsidRPr="009527F1">
              <w:rPr>
                <w:szCs w:val="24"/>
              </w:rPr>
              <w:t>班別</w:t>
            </w:r>
          </w:p>
        </w:tc>
        <w:tc>
          <w:tcPr>
            <w:tcW w:w="2245" w:type="pct"/>
            <w:gridSpan w:val="5"/>
            <w:tcBorders>
              <w:top w:val="single" w:sz="18" w:space="0" w:color="auto"/>
              <w:left w:val="single" w:sz="4" w:space="0" w:color="auto"/>
              <w:bottom w:val="single" w:sz="4" w:space="0" w:color="auto"/>
              <w:right w:val="single" w:sz="18" w:space="0" w:color="auto"/>
            </w:tcBorders>
            <w:vAlign w:val="center"/>
          </w:tcPr>
          <w:p w14:paraId="7FCF57CC" w14:textId="77777777" w:rsidR="006610DE" w:rsidRPr="009527F1" w:rsidRDefault="006610DE" w:rsidP="00A22BC3">
            <w:pPr>
              <w:overflowPunct w:val="0"/>
              <w:jc w:val="both"/>
              <w:rPr>
                <w:szCs w:val="24"/>
              </w:rPr>
            </w:pPr>
            <w:r w:rsidRPr="009527F1">
              <w:rPr>
                <w:szCs w:val="24"/>
              </w:rPr>
              <w:t xml:space="preserve">                </w:t>
            </w:r>
            <w:r w:rsidRPr="009527F1">
              <w:rPr>
                <w:szCs w:val="24"/>
              </w:rPr>
              <w:t>系</w:t>
            </w:r>
            <w:r w:rsidR="00594F83" w:rsidRPr="009527F1">
              <w:rPr>
                <w:rFonts w:hint="eastAsia"/>
                <w:szCs w:val="24"/>
              </w:rPr>
              <w:t>（所）</w:t>
            </w:r>
            <w:r w:rsidRPr="009527F1">
              <w:rPr>
                <w:szCs w:val="24"/>
              </w:rPr>
              <w:t xml:space="preserve">       </w:t>
            </w:r>
            <w:r w:rsidRPr="009527F1">
              <w:rPr>
                <w:szCs w:val="24"/>
              </w:rPr>
              <w:t>年級</w:t>
            </w:r>
          </w:p>
        </w:tc>
      </w:tr>
      <w:tr w:rsidR="009527F1" w:rsidRPr="009527F1" w14:paraId="7BB384ED" w14:textId="77777777" w:rsidTr="005B5724">
        <w:trPr>
          <w:trHeight w:val="429"/>
          <w:jc w:val="center"/>
        </w:trPr>
        <w:tc>
          <w:tcPr>
            <w:tcW w:w="652" w:type="pct"/>
            <w:tcBorders>
              <w:top w:val="single" w:sz="4" w:space="0" w:color="auto"/>
              <w:left w:val="single" w:sz="18" w:space="0" w:color="auto"/>
              <w:bottom w:val="single" w:sz="4" w:space="0" w:color="auto"/>
              <w:right w:val="single" w:sz="4" w:space="0" w:color="auto"/>
            </w:tcBorders>
            <w:vAlign w:val="center"/>
          </w:tcPr>
          <w:p w14:paraId="48CFDA1A" w14:textId="77777777" w:rsidR="006610DE" w:rsidRPr="009527F1" w:rsidRDefault="006610DE" w:rsidP="00A22BC3">
            <w:pPr>
              <w:overflowPunct w:val="0"/>
              <w:jc w:val="distribute"/>
              <w:rPr>
                <w:szCs w:val="24"/>
              </w:rPr>
            </w:pPr>
            <w:r w:rsidRPr="009527F1">
              <w:rPr>
                <w:szCs w:val="24"/>
              </w:rPr>
              <w:t>學號</w:t>
            </w:r>
          </w:p>
        </w:tc>
        <w:tc>
          <w:tcPr>
            <w:tcW w:w="1521" w:type="pct"/>
            <w:gridSpan w:val="3"/>
            <w:tcBorders>
              <w:top w:val="single" w:sz="4" w:space="0" w:color="auto"/>
              <w:left w:val="single" w:sz="4" w:space="0" w:color="auto"/>
              <w:bottom w:val="single" w:sz="4" w:space="0" w:color="auto"/>
              <w:right w:val="single" w:sz="4" w:space="0" w:color="auto"/>
            </w:tcBorders>
            <w:vAlign w:val="center"/>
          </w:tcPr>
          <w:p w14:paraId="68EEE8F7" w14:textId="77777777" w:rsidR="006610DE" w:rsidRPr="009527F1" w:rsidRDefault="006610DE" w:rsidP="00A22BC3">
            <w:pPr>
              <w:overflowPunct w:val="0"/>
              <w:jc w:val="both"/>
              <w:rPr>
                <w:szCs w:val="24"/>
              </w:rPr>
            </w:pPr>
          </w:p>
        </w:tc>
        <w:tc>
          <w:tcPr>
            <w:tcW w:w="582" w:type="pct"/>
            <w:gridSpan w:val="2"/>
            <w:tcBorders>
              <w:top w:val="single" w:sz="4" w:space="0" w:color="auto"/>
              <w:left w:val="single" w:sz="4" w:space="0" w:color="auto"/>
              <w:bottom w:val="single" w:sz="4" w:space="0" w:color="auto"/>
              <w:right w:val="single" w:sz="4" w:space="0" w:color="auto"/>
            </w:tcBorders>
            <w:vAlign w:val="center"/>
          </w:tcPr>
          <w:p w14:paraId="306C3D8C" w14:textId="77777777" w:rsidR="00594F83" w:rsidRPr="009527F1" w:rsidRDefault="006610DE" w:rsidP="00A22BC3">
            <w:pPr>
              <w:overflowPunct w:val="0"/>
              <w:jc w:val="distribute"/>
              <w:rPr>
                <w:szCs w:val="24"/>
              </w:rPr>
            </w:pPr>
            <w:r w:rsidRPr="009527F1">
              <w:rPr>
                <w:szCs w:val="24"/>
              </w:rPr>
              <w:t>身分證</w:t>
            </w:r>
          </w:p>
          <w:p w14:paraId="4381FA54" w14:textId="77777777" w:rsidR="006610DE" w:rsidRPr="009527F1" w:rsidRDefault="006610DE" w:rsidP="00A22BC3">
            <w:pPr>
              <w:overflowPunct w:val="0"/>
              <w:jc w:val="distribute"/>
              <w:rPr>
                <w:szCs w:val="24"/>
              </w:rPr>
            </w:pPr>
            <w:r w:rsidRPr="009527F1">
              <w:rPr>
                <w:szCs w:val="24"/>
              </w:rPr>
              <w:t>字號</w:t>
            </w:r>
          </w:p>
        </w:tc>
        <w:tc>
          <w:tcPr>
            <w:tcW w:w="931" w:type="pct"/>
            <w:gridSpan w:val="3"/>
            <w:tcBorders>
              <w:top w:val="single" w:sz="4" w:space="0" w:color="auto"/>
              <w:left w:val="single" w:sz="4" w:space="0" w:color="auto"/>
              <w:bottom w:val="single" w:sz="4" w:space="0" w:color="auto"/>
              <w:right w:val="single" w:sz="4" w:space="0" w:color="auto"/>
            </w:tcBorders>
            <w:vAlign w:val="center"/>
          </w:tcPr>
          <w:p w14:paraId="6C6D3384" w14:textId="77777777" w:rsidR="006610DE" w:rsidRPr="009527F1" w:rsidRDefault="006610DE" w:rsidP="00A22BC3">
            <w:pPr>
              <w:overflowPunct w:val="0"/>
              <w:jc w:val="both"/>
              <w:rPr>
                <w:szCs w:val="24"/>
              </w:rPr>
            </w:pPr>
          </w:p>
        </w:tc>
        <w:tc>
          <w:tcPr>
            <w:tcW w:w="396" w:type="pct"/>
            <w:tcBorders>
              <w:top w:val="single" w:sz="4" w:space="0" w:color="auto"/>
              <w:left w:val="single" w:sz="4" w:space="0" w:color="auto"/>
              <w:bottom w:val="single" w:sz="4" w:space="0" w:color="auto"/>
              <w:right w:val="single" w:sz="4" w:space="0" w:color="auto"/>
            </w:tcBorders>
            <w:vAlign w:val="center"/>
          </w:tcPr>
          <w:p w14:paraId="345E4857" w14:textId="77777777" w:rsidR="00643396" w:rsidRPr="009527F1" w:rsidRDefault="00643396" w:rsidP="00A22BC3">
            <w:pPr>
              <w:overflowPunct w:val="0"/>
              <w:jc w:val="both"/>
              <w:rPr>
                <w:szCs w:val="24"/>
              </w:rPr>
            </w:pPr>
            <w:r w:rsidRPr="009527F1">
              <w:rPr>
                <w:rFonts w:hint="eastAsia"/>
                <w:szCs w:val="24"/>
              </w:rPr>
              <w:t>生理</w:t>
            </w:r>
          </w:p>
          <w:p w14:paraId="2009EEF9" w14:textId="77777777" w:rsidR="006610DE" w:rsidRPr="009527F1" w:rsidRDefault="006610DE" w:rsidP="00A22BC3">
            <w:pPr>
              <w:overflowPunct w:val="0"/>
              <w:jc w:val="both"/>
              <w:rPr>
                <w:szCs w:val="24"/>
              </w:rPr>
            </w:pPr>
            <w:r w:rsidRPr="009527F1">
              <w:rPr>
                <w:szCs w:val="24"/>
              </w:rPr>
              <w:t>性別</w:t>
            </w:r>
          </w:p>
        </w:tc>
        <w:tc>
          <w:tcPr>
            <w:tcW w:w="918" w:type="pct"/>
            <w:tcBorders>
              <w:top w:val="single" w:sz="4" w:space="0" w:color="auto"/>
              <w:left w:val="single" w:sz="4" w:space="0" w:color="auto"/>
              <w:bottom w:val="single" w:sz="4" w:space="0" w:color="auto"/>
              <w:right w:val="single" w:sz="18" w:space="0" w:color="auto"/>
            </w:tcBorders>
            <w:vAlign w:val="center"/>
          </w:tcPr>
          <w:p w14:paraId="3821973B" w14:textId="77777777" w:rsidR="006610DE" w:rsidRPr="009527F1" w:rsidRDefault="00594F83" w:rsidP="00A22BC3">
            <w:pPr>
              <w:overflowPunct w:val="0"/>
              <w:ind w:left="17"/>
              <w:jc w:val="both"/>
              <w:rPr>
                <w:szCs w:val="24"/>
              </w:rPr>
            </w:pPr>
            <w:r w:rsidRPr="009527F1">
              <w:rPr>
                <w:rFonts w:ascii="新細明體" w:hAnsi="新細明體" w:hint="eastAsia"/>
                <w:szCs w:val="24"/>
              </w:rPr>
              <w:t>□</w:t>
            </w:r>
            <w:r w:rsidR="006610DE" w:rsidRPr="009527F1">
              <w:rPr>
                <w:szCs w:val="24"/>
              </w:rPr>
              <w:t>男</w:t>
            </w:r>
            <w:r w:rsidR="00AA4E95" w:rsidRPr="009527F1">
              <w:rPr>
                <w:szCs w:val="24"/>
              </w:rPr>
              <w:t xml:space="preserve"> </w:t>
            </w:r>
            <w:r w:rsidR="00AA4B11" w:rsidRPr="009527F1">
              <w:rPr>
                <w:szCs w:val="24"/>
              </w:rPr>
              <w:t xml:space="preserve">　</w:t>
            </w:r>
            <w:r w:rsidRPr="009527F1">
              <w:rPr>
                <w:rFonts w:ascii="新細明體" w:hAnsi="新細明體" w:hint="eastAsia"/>
                <w:szCs w:val="24"/>
              </w:rPr>
              <w:t>□</w:t>
            </w:r>
            <w:r w:rsidR="006610DE" w:rsidRPr="009527F1">
              <w:rPr>
                <w:szCs w:val="24"/>
              </w:rPr>
              <w:t>女</w:t>
            </w:r>
          </w:p>
        </w:tc>
      </w:tr>
      <w:tr w:rsidR="009527F1" w:rsidRPr="009527F1" w14:paraId="24069CFB" w14:textId="77777777" w:rsidTr="005B5724">
        <w:trPr>
          <w:trHeight w:val="624"/>
          <w:jc w:val="center"/>
        </w:trPr>
        <w:tc>
          <w:tcPr>
            <w:tcW w:w="652" w:type="pct"/>
            <w:tcBorders>
              <w:top w:val="single" w:sz="4" w:space="0" w:color="auto"/>
              <w:left w:val="single" w:sz="18" w:space="0" w:color="auto"/>
              <w:bottom w:val="single" w:sz="4" w:space="0" w:color="auto"/>
              <w:right w:val="single" w:sz="4" w:space="0" w:color="auto"/>
            </w:tcBorders>
            <w:vAlign w:val="center"/>
          </w:tcPr>
          <w:p w14:paraId="30FF77C7" w14:textId="77777777" w:rsidR="006610DE" w:rsidRPr="009527F1" w:rsidRDefault="006610DE" w:rsidP="00A22BC3">
            <w:pPr>
              <w:overflowPunct w:val="0"/>
              <w:spacing w:line="420" w:lineRule="exact"/>
              <w:jc w:val="distribute"/>
              <w:rPr>
                <w:szCs w:val="24"/>
              </w:rPr>
            </w:pPr>
            <w:r w:rsidRPr="009527F1">
              <w:rPr>
                <w:szCs w:val="24"/>
              </w:rPr>
              <w:t>聯絡電話</w:t>
            </w:r>
          </w:p>
        </w:tc>
        <w:tc>
          <w:tcPr>
            <w:tcW w:w="1521" w:type="pct"/>
            <w:gridSpan w:val="3"/>
            <w:tcBorders>
              <w:top w:val="single" w:sz="4" w:space="0" w:color="auto"/>
              <w:left w:val="single" w:sz="4" w:space="0" w:color="auto"/>
              <w:bottom w:val="single" w:sz="4" w:space="0" w:color="auto"/>
              <w:right w:val="single" w:sz="4" w:space="0" w:color="auto"/>
            </w:tcBorders>
            <w:vAlign w:val="center"/>
          </w:tcPr>
          <w:p w14:paraId="53A2D48D" w14:textId="77777777" w:rsidR="006610DE" w:rsidRPr="009527F1" w:rsidRDefault="006610DE" w:rsidP="00A22BC3">
            <w:pPr>
              <w:overflowPunct w:val="0"/>
              <w:spacing w:line="420" w:lineRule="exact"/>
              <w:jc w:val="both"/>
              <w:rPr>
                <w:szCs w:val="24"/>
              </w:rPr>
            </w:pPr>
            <w:r w:rsidRPr="009527F1">
              <w:rPr>
                <w:szCs w:val="24"/>
              </w:rPr>
              <w:t>(</w:t>
            </w:r>
            <w:r w:rsidRPr="009527F1">
              <w:rPr>
                <w:szCs w:val="24"/>
              </w:rPr>
              <w:t>手機</w:t>
            </w:r>
            <w:r w:rsidRPr="009527F1">
              <w:rPr>
                <w:szCs w:val="24"/>
              </w:rPr>
              <w:t xml:space="preserve">) </w:t>
            </w:r>
          </w:p>
        </w:tc>
        <w:tc>
          <w:tcPr>
            <w:tcW w:w="582" w:type="pct"/>
            <w:gridSpan w:val="2"/>
            <w:tcBorders>
              <w:top w:val="single" w:sz="4" w:space="0" w:color="auto"/>
              <w:left w:val="single" w:sz="4" w:space="0" w:color="auto"/>
              <w:bottom w:val="single" w:sz="4" w:space="0" w:color="auto"/>
              <w:right w:val="single" w:sz="4" w:space="0" w:color="auto"/>
            </w:tcBorders>
            <w:vAlign w:val="center"/>
          </w:tcPr>
          <w:p w14:paraId="28C0F519" w14:textId="77777777" w:rsidR="006610DE" w:rsidRPr="009527F1" w:rsidRDefault="006610DE" w:rsidP="00A22BC3">
            <w:pPr>
              <w:overflowPunct w:val="0"/>
              <w:spacing w:line="420" w:lineRule="exact"/>
              <w:jc w:val="distribute"/>
              <w:rPr>
                <w:szCs w:val="24"/>
              </w:rPr>
            </w:pPr>
            <w:r w:rsidRPr="009527F1">
              <w:rPr>
                <w:szCs w:val="24"/>
              </w:rPr>
              <w:t>電子郵件</w:t>
            </w:r>
          </w:p>
        </w:tc>
        <w:tc>
          <w:tcPr>
            <w:tcW w:w="2245" w:type="pct"/>
            <w:gridSpan w:val="5"/>
            <w:tcBorders>
              <w:top w:val="single" w:sz="4" w:space="0" w:color="auto"/>
              <w:left w:val="single" w:sz="4" w:space="0" w:color="auto"/>
              <w:bottom w:val="single" w:sz="4" w:space="0" w:color="auto"/>
              <w:right w:val="single" w:sz="18" w:space="0" w:color="auto"/>
            </w:tcBorders>
            <w:vAlign w:val="center"/>
          </w:tcPr>
          <w:p w14:paraId="0D878BB0" w14:textId="77777777" w:rsidR="006610DE" w:rsidRPr="009527F1" w:rsidRDefault="009A54F5" w:rsidP="00A22BC3">
            <w:pPr>
              <w:overflowPunct w:val="0"/>
              <w:spacing w:line="420" w:lineRule="exact"/>
              <w:jc w:val="both"/>
              <w:rPr>
                <w:szCs w:val="24"/>
              </w:rPr>
            </w:pPr>
            <w:r w:rsidRPr="009527F1">
              <w:rPr>
                <w:szCs w:val="24"/>
              </w:rPr>
              <w:t>(</w:t>
            </w:r>
            <w:r w:rsidRPr="009527F1">
              <w:rPr>
                <w:szCs w:val="24"/>
              </w:rPr>
              <w:t>請務必填寫正確</w:t>
            </w:r>
            <w:r w:rsidRPr="009527F1">
              <w:rPr>
                <w:szCs w:val="24"/>
              </w:rPr>
              <w:t>)</w:t>
            </w:r>
          </w:p>
        </w:tc>
      </w:tr>
      <w:tr w:rsidR="009527F1" w:rsidRPr="009527F1" w14:paraId="23171443" w14:textId="77777777" w:rsidTr="00EF2122">
        <w:trPr>
          <w:trHeight w:val="1056"/>
          <w:jc w:val="center"/>
        </w:trPr>
        <w:tc>
          <w:tcPr>
            <w:tcW w:w="652" w:type="pct"/>
            <w:tcBorders>
              <w:top w:val="single" w:sz="4" w:space="0" w:color="auto"/>
              <w:left w:val="single" w:sz="18" w:space="0" w:color="auto"/>
              <w:bottom w:val="single" w:sz="4" w:space="0" w:color="auto"/>
              <w:right w:val="single" w:sz="4" w:space="0" w:color="auto"/>
            </w:tcBorders>
            <w:vAlign w:val="center"/>
          </w:tcPr>
          <w:p w14:paraId="2CC10BF2" w14:textId="77777777" w:rsidR="006610DE" w:rsidRPr="009527F1" w:rsidRDefault="006610DE" w:rsidP="00A22BC3">
            <w:pPr>
              <w:overflowPunct w:val="0"/>
              <w:spacing w:line="420" w:lineRule="exact"/>
              <w:jc w:val="distribute"/>
              <w:rPr>
                <w:szCs w:val="24"/>
              </w:rPr>
            </w:pPr>
            <w:r w:rsidRPr="009527F1">
              <w:rPr>
                <w:szCs w:val="24"/>
              </w:rPr>
              <w:t>聯絡住址</w:t>
            </w:r>
          </w:p>
        </w:tc>
        <w:tc>
          <w:tcPr>
            <w:tcW w:w="4348" w:type="pct"/>
            <w:gridSpan w:val="10"/>
            <w:tcBorders>
              <w:top w:val="single" w:sz="4" w:space="0" w:color="auto"/>
              <w:left w:val="single" w:sz="4" w:space="0" w:color="auto"/>
              <w:bottom w:val="single" w:sz="4" w:space="0" w:color="auto"/>
              <w:right w:val="single" w:sz="18" w:space="0" w:color="auto"/>
            </w:tcBorders>
            <w:vAlign w:val="center"/>
          </w:tcPr>
          <w:p w14:paraId="04F416B0" w14:textId="77777777" w:rsidR="006610DE" w:rsidRPr="009527F1" w:rsidRDefault="006610DE" w:rsidP="00A22BC3">
            <w:pPr>
              <w:overflowPunct w:val="0"/>
              <w:spacing w:line="420" w:lineRule="exact"/>
              <w:jc w:val="right"/>
              <w:rPr>
                <w:szCs w:val="24"/>
              </w:rPr>
            </w:pPr>
          </w:p>
        </w:tc>
      </w:tr>
      <w:tr w:rsidR="009527F1" w:rsidRPr="009527F1" w14:paraId="5AED4A60" w14:textId="77777777" w:rsidTr="00017426">
        <w:trPr>
          <w:trHeight w:val="660"/>
          <w:jc w:val="center"/>
        </w:trPr>
        <w:tc>
          <w:tcPr>
            <w:tcW w:w="652" w:type="pct"/>
            <w:tcBorders>
              <w:top w:val="single" w:sz="4" w:space="0" w:color="auto"/>
              <w:left w:val="single" w:sz="18" w:space="0" w:color="auto"/>
              <w:bottom w:val="single" w:sz="12" w:space="0" w:color="auto"/>
              <w:right w:val="single" w:sz="4" w:space="0" w:color="auto"/>
            </w:tcBorders>
            <w:vAlign w:val="center"/>
          </w:tcPr>
          <w:p w14:paraId="47711C44" w14:textId="77777777" w:rsidR="006610DE" w:rsidRPr="009527F1" w:rsidRDefault="006610DE" w:rsidP="00A22BC3">
            <w:pPr>
              <w:overflowPunct w:val="0"/>
              <w:spacing w:line="420" w:lineRule="exact"/>
              <w:jc w:val="distribute"/>
              <w:rPr>
                <w:szCs w:val="24"/>
              </w:rPr>
            </w:pPr>
            <w:r w:rsidRPr="009527F1">
              <w:rPr>
                <w:szCs w:val="24"/>
              </w:rPr>
              <w:t>受款銀行</w:t>
            </w:r>
            <w:r w:rsidRPr="009527F1">
              <w:rPr>
                <w:szCs w:val="24"/>
              </w:rPr>
              <w:t>/</w:t>
            </w:r>
            <w:r w:rsidRPr="009527F1">
              <w:rPr>
                <w:szCs w:val="24"/>
              </w:rPr>
              <w:t>帳號</w:t>
            </w:r>
          </w:p>
        </w:tc>
        <w:tc>
          <w:tcPr>
            <w:tcW w:w="4348" w:type="pct"/>
            <w:gridSpan w:val="10"/>
            <w:tcBorders>
              <w:top w:val="single" w:sz="4" w:space="0" w:color="auto"/>
              <w:left w:val="single" w:sz="4" w:space="0" w:color="auto"/>
              <w:bottom w:val="single" w:sz="12" w:space="0" w:color="auto"/>
              <w:right w:val="single" w:sz="18" w:space="0" w:color="auto"/>
            </w:tcBorders>
            <w:vAlign w:val="center"/>
          </w:tcPr>
          <w:p w14:paraId="595632F2" w14:textId="77777777" w:rsidR="006610DE" w:rsidRPr="009527F1" w:rsidRDefault="006610DE" w:rsidP="00A22BC3">
            <w:pPr>
              <w:overflowPunct w:val="0"/>
              <w:spacing w:line="420" w:lineRule="exact"/>
              <w:jc w:val="right"/>
              <w:rPr>
                <w:szCs w:val="24"/>
              </w:rPr>
            </w:pPr>
            <w:r w:rsidRPr="009527F1">
              <w:rPr>
                <w:szCs w:val="24"/>
              </w:rPr>
              <w:t>(</w:t>
            </w:r>
            <w:r w:rsidRPr="009527F1">
              <w:rPr>
                <w:szCs w:val="24"/>
              </w:rPr>
              <w:t>若有退費事宜，將退款至受款帳戶，請務必填寫正確</w:t>
            </w:r>
            <w:r w:rsidRPr="009527F1">
              <w:rPr>
                <w:szCs w:val="24"/>
              </w:rPr>
              <w:t>)</w:t>
            </w:r>
          </w:p>
        </w:tc>
      </w:tr>
      <w:tr w:rsidR="00742524" w:rsidRPr="009527F1" w14:paraId="77E24467" w14:textId="77777777" w:rsidTr="00D431AE">
        <w:trPr>
          <w:cantSplit/>
          <w:trHeight w:val="381"/>
          <w:jc w:val="center"/>
        </w:trPr>
        <w:tc>
          <w:tcPr>
            <w:tcW w:w="652" w:type="pct"/>
            <w:vMerge w:val="restart"/>
            <w:tcBorders>
              <w:top w:val="single" w:sz="12" w:space="0" w:color="auto"/>
              <w:left w:val="single" w:sz="18" w:space="0" w:color="auto"/>
              <w:right w:val="single" w:sz="4" w:space="0" w:color="auto"/>
            </w:tcBorders>
            <w:vAlign w:val="center"/>
          </w:tcPr>
          <w:p w14:paraId="5C4B2442" w14:textId="77777777" w:rsidR="00742524" w:rsidRPr="009527F1" w:rsidRDefault="00742524" w:rsidP="00A22BC3">
            <w:pPr>
              <w:overflowPunct w:val="0"/>
              <w:snapToGrid w:val="0"/>
              <w:spacing w:line="360" w:lineRule="auto"/>
              <w:jc w:val="distribute"/>
              <w:rPr>
                <w:szCs w:val="24"/>
              </w:rPr>
            </w:pPr>
            <w:r w:rsidRPr="009527F1">
              <w:rPr>
                <w:szCs w:val="24"/>
              </w:rPr>
              <w:t>申請</w:t>
            </w:r>
          </w:p>
          <w:p w14:paraId="49BADA95" w14:textId="77777777" w:rsidR="00742524" w:rsidRPr="009527F1" w:rsidRDefault="00742524" w:rsidP="00A22BC3">
            <w:pPr>
              <w:overflowPunct w:val="0"/>
              <w:snapToGrid w:val="0"/>
              <w:spacing w:line="360" w:lineRule="auto"/>
              <w:jc w:val="distribute"/>
              <w:rPr>
                <w:szCs w:val="24"/>
              </w:rPr>
            </w:pPr>
            <w:r w:rsidRPr="009527F1">
              <w:rPr>
                <w:szCs w:val="24"/>
              </w:rPr>
              <w:t>甄選名額</w:t>
            </w:r>
          </w:p>
        </w:tc>
        <w:tc>
          <w:tcPr>
            <w:tcW w:w="1" w:type="pct"/>
            <w:gridSpan w:val="10"/>
            <w:tcBorders>
              <w:top w:val="single" w:sz="12" w:space="0" w:color="auto"/>
              <w:left w:val="single" w:sz="4" w:space="0" w:color="auto"/>
              <w:bottom w:val="single" w:sz="4" w:space="0" w:color="auto"/>
              <w:right w:val="single" w:sz="18" w:space="0" w:color="auto"/>
            </w:tcBorders>
            <w:vAlign w:val="center"/>
          </w:tcPr>
          <w:p w14:paraId="2C87FC2E" w14:textId="2B2F3066" w:rsidR="00742524" w:rsidRPr="009527F1" w:rsidRDefault="00742524" w:rsidP="00A22BC3">
            <w:pPr>
              <w:overflowPunct w:val="0"/>
              <w:snapToGrid w:val="0"/>
              <w:spacing w:line="360" w:lineRule="exact"/>
              <w:jc w:val="center"/>
              <w:rPr>
                <w:szCs w:val="24"/>
              </w:rPr>
            </w:pPr>
            <w:r w:rsidRPr="009527F1">
              <w:rPr>
                <w:szCs w:val="24"/>
              </w:rPr>
              <w:t>一般生</w:t>
            </w:r>
          </w:p>
        </w:tc>
      </w:tr>
      <w:tr w:rsidR="00742524" w:rsidRPr="009527F1" w14:paraId="681D3338" w14:textId="77777777" w:rsidTr="00D431AE">
        <w:trPr>
          <w:cantSplit/>
          <w:trHeight w:val="1664"/>
          <w:jc w:val="center"/>
        </w:trPr>
        <w:tc>
          <w:tcPr>
            <w:tcW w:w="652" w:type="pct"/>
            <w:vMerge/>
            <w:tcBorders>
              <w:left w:val="single" w:sz="18" w:space="0" w:color="auto"/>
              <w:right w:val="single" w:sz="4" w:space="0" w:color="auto"/>
            </w:tcBorders>
            <w:vAlign w:val="center"/>
          </w:tcPr>
          <w:p w14:paraId="3E671F80" w14:textId="77777777" w:rsidR="00742524" w:rsidRPr="009527F1" w:rsidRDefault="00742524" w:rsidP="00A22BC3">
            <w:pPr>
              <w:overflowPunct w:val="0"/>
              <w:snapToGrid w:val="0"/>
              <w:spacing w:line="280" w:lineRule="exact"/>
              <w:jc w:val="distribute"/>
              <w:rPr>
                <w:szCs w:val="24"/>
              </w:rPr>
            </w:pPr>
          </w:p>
        </w:tc>
        <w:tc>
          <w:tcPr>
            <w:tcW w:w="326" w:type="pct"/>
            <w:tcBorders>
              <w:top w:val="single" w:sz="4" w:space="0" w:color="auto"/>
              <w:left w:val="single" w:sz="4" w:space="0" w:color="auto"/>
              <w:right w:val="single" w:sz="4" w:space="0" w:color="auto"/>
            </w:tcBorders>
            <w:vAlign w:val="center"/>
          </w:tcPr>
          <w:p w14:paraId="1530438D" w14:textId="0B127802" w:rsidR="00742524" w:rsidRPr="009527F1" w:rsidRDefault="00742524" w:rsidP="00A22BC3">
            <w:pPr>
              <w:overflowPunct w:val="0"/>
              <w:spacing w:line="360" w:lineRule="exact"/>
              <w:jc w:val="both"/>
              <w:rPr>
                <w:szCs w:val="24"/>
              </w:rPr>
            </w:pPr>
            <w:r w:rsidRPr="009527F1">
              <w:rPr>
                <w:rFonts w:hint="eastAsia"/>
                <w:szCs w:val="24"/>
              </w:rPr>
              <w:t>小教</w:t>
            </w:r>
          </w:p>
        </w:tc>
        <w:tc>
          <w:tcPr>
            <w:tcW w:w="1" w:type="pct"/>
            <w:gridSpan w:val="9"/>
            <w:tcBorders>
              <w:top w:val="single" w:sz="4" w:space="0" w:color="auto"/>
              <w:left w:val="single" w:sz="4" w:space="0" w:color="auto"/>
              <w:right w:val="single" w:sz="18" w:space="0" w:color="auto"/>
              <w:tr2bl w:val="nil"/>
            </w:tcBorders>
            <w:vAlign w:val="center"/>
          </w:tcPr>
          <w:p w14:paraId="0FDF306B" w14:textId="4BB007E3" w:rsidR="00742524" w:rsidRDefault="00742524" w:rsidP="00A22BC3">
            <w:pPr>
              <w:overflowPunct w:val="0"/>
              <w:snapToGrid w:val="0"/>
              <w:jc w:val="both"/>
              <w:rPr>
                <w:szCs w:val="24"/>
              </w:rPr>
            </w:pPr>
            <w:r w:rsidRPr="009527F1">
              <w:rPr>
                <w:rFonts w:ascii="新細明體" w:hAnsi="新細明體" w:hint="eastAsia"/>
                <w:szCs w:val="24"/>
              </w:rPr>
              <w:t>□</w:t>
            </w:r>
            <w:r w:rsidRPr="009527F1">
              <w:rPr>
                <w:szCs w:val="24"/>
              </w:rPr>
              <w:t xml:space="preserve"> </w:t>
            </w:r>
            <w:r w:rsidRPr="009527F1">
              <w:rPr>
                <w:b/>
                <w:szCs w:val="24"/>
              </w:rPr>
              <w:t>A0</w:t>
            </w:r>
            <w:r>
              <w:rPr>
                <w:rFonts w:hint="eastAsia"/>
                <w:b/>
                <w:szCs w:val="24"/>
              </w:rPr>
              <w:t>1</w:t>
            </w:r>
            <w:r>
              <w:rPr>
                <w:rFonts w:hint="eastAsia"/>
                <w:szCs w:val="24"/>
              </w:rPr>
              <w:t>分發</w:t>
            </w:r>
            <w:proofErr w:type="gramStart"/>
            <w:r w:rsidRPr="00742524">
              <w:rPr>
                <w:rFonts w:hint="eastAsia"/>
                <w:szCs w:val="24"/>
              </w:rPr>
              <w:t>臺</w:t>
            </w:r>
            <w:proofErr w:type="gramEnd"/>
            <w:r w:rsidRPr="00742524">
              <w:rPr>
                <w:rFonts w:hint="eastAsia"/>
                <w:szCs w:val="24"/>
              </w:rPr>
              <w:t>東縣偏遠地區學校</w:t>
            </w:r>
          </w:p>
          <w:p w14:paraId="1C0DD0AB" w14:textId="0041A1CA" w:rsidR="00742524" w:rsidRDefault="00742524" w:rsidP="00A22BC3">
            <w:pPr>
              <w:overflowPunct w:val="0"/>
              <w:snapToGrid w:val="0"/>
              <w:jc w:val="both"/>
              <w:rPr>
                <w:szCs w:val="24"/>
              </w:rPr>
            </w:pPr>
            <w:r w:rsidRPr="009527F1">
              <w:rPr>
                <w:rFonts w:ascii="新細明體" w:hAnsi="新細明體" w:hint="eastAsia"/>
                <w:szCs w:val="24"/>
              </w:rPr>
              <w:t>□</w:t>
            </w:r>
            <w:r>
              <w:rPr>
                <w:rFonts w:ascii="新細明體" w:hAnsi="新細明體" w:hint="eastAsia"/>
                <w:szCs w:val="24"/>
              </w:rPr>
              <w:t xml:space="preserve"> </w:t>
            </w:r>
            <w:r w:rsidRPr="00742524">
              <w:rPr>
                <w:b/>
                <w:szCs w:val="24"/>
              </w:rPr>
              <w:t>A02</w:t>
            </w:r>
            <w:r w:rsidRPr="00742524">
              <w:rPr>
                <w:rFonts w:hint="eastAsia"/>
                <w:szCs w:val="24"/>
              </w:rPr>
              <w:t>分發花蓮縣學校高寮國小</w:t>
            </w:r>
          </w:p>
          <w:p w14:paraId="50AF1749" w14:textId="0B3B4337" w:rsidR="00742524" w:rsidRPr="009527F1" w:rsidRDefault="00742524" w:rsidP="00742524">
            <w:pPr>
              <w:overflowPunct w:val="0"/>
              <w:snapToGrid w:val="0"/>
              <w:jc w:val="both"/>
              <w:rPr>
                <w:szCs w:val="24"/>
              </w:rPr>
            </w:pPr>
            <w:r w:rsidRPr="009527F1">
              <w:rPr>
                <w:rFonts w:ascii="新細明體" w:hAnsi="新細明體" w:hint="eastAsia"/>
                <w:szCs w:val="24"/>
              </w:rPr>
              <w:t>□</w:t>
            </w:r>
            <w:r>
              <w:rPr>
                <w:rFonts w:ascii="新細明體" w:hAnsi="新細明體" w:hint="eastAsia"/>
                <w:szCs w:val="24"/>
              </w:rPr>
              <w:t xml:space="preserve"> </w:t>
            </w:r>
            <w:r w:rsidRPr="00742524">
              <w:rPr>
                <w:b/>
                <w:szCs w:val="24"/>
              </w:rPr>
              <w:t>A0</w:t>
            </w:r>
            <w:r w:rsidRPr="00742524">
              <w:rPr>
                <w:rFonts w:hint="eastAsia"/>
                <w:b/>
                <w:szCs w:val="24"/>
              </w:rPr>
              <w:t>3</w:t>
            </w:r>
            <w:r w:rsidRPr="00742524">
              <w:rPr>
                <w:rFonts w:hint="eastAsia"/>
                <w:szCs w:val="24"/>
              </w:rPr>
              <w:t>分發宜蘭縣學校武塔國小</w:t>
            </w:r>
          </w:p>
        </w:tc>
      </w:tr>
      <w:tr w:rsidR="009527F1" w:rsidRPr="009527F1" w14:paraId="2B100EE1" w14:textId="77777777" w:rsidTr="00A05A7A">
        <w:trPr>
          <w:cantSplit/>
          <w:trHeight w:val="710"/>
          <w:jc w:val="center"/>
        </w:trPr>
        <w:tc>
          <w:tcPr>
            <w:tcW w:w="652" w:type="pct"/>
            <w:vMerge w:val="restart"/>
            <w:tcBorders>
              <w:top w:val="single" w:sz="4" w:space="0" w:color="auto"/>
              <w:left w:val="single" w:sz="18" w:space="0" w:color="auto"/>
              <w:right w:val="single" w:sz="4" w:space="0" w:color="auto"/>
            </w:tcBorders>
            <w:vAlign w:val="center"/>
          </w:tcPr>
          <w:p w14:paraId="25D8E9EB" w14:textId="77777777" w:rsidR="00A736BC" w:rsidRPr="009527F1" w:rsidRDefault="00A736BC" w:rsidP="00A22BC3">
            <w:pPr>
              <w:overflowPunct w:val="0"/>
              <w:snapToGrid w:val="0"/>
              <w:spacing w:line="280" w:lineRule="exact"/>
              <w:jc w:val="distribute"/>
              <w:rPr>
                <w:szCs w:val="24"/>
              </w:rPr>
            </w:pPr>
            <w:r w:rsidRPr="009527F1">
              <w:rPr>
                <w:szCs w:val="24"/>
              </w:rPr>
              <w:t>成績資料</w:t>
            </w:r>
          </w:p>
        </w:tc>
        <w:tc>
          <w:tcPr>
            <w:tcW w:w="1849" w:type="pct"/>
            <w:gridSpan w:val="4"/>
            <w:tcBorders>
              <w:top w:val="single" w:sz="4" w:space="0" w:color="auto"/>
              <w:left w:val="single" w:sz="4" w:space="0" w:color="auto"/>
              <w:bottom w:val="single" w:sz="4" w:space="0" w:color="auto"/>
              <w:right w:val="single" w:sz="4" w:space="0" w:color="auto"/>
            </w:tcBorders>
            <w:vAlign w:val="center"/>
          </w:tcPr>
          <w:p w14:paraId="0D92ABF3" w14:textId="792A07C7" w:rsidR="00A736BC" w:rsidRPr="009527F1" w:rsidRDefault="00A736BC" w:rsidP="00A22BC3">
            <w:pPr>
              <w:overflowPunct w:val="0"/>
              <w:snapToGrid w:val="0"/>
              <w:spacing w:line="360" w:lineRule="atLeast"/>
              <w:rPr>
                <w:szCs w:val="24"/>
              </w:rPr>
            </w:pPr>
            <w:r w:rsidRPr="009527F1">
              <w:rPr>
                <w:szCs w:val="24"/>
              </w:rPr>
              <w:t>德育操行成績：</w:t>
            </w:r>
            <w:r w:rsidR="00E922F3" w:rsidRPr="00E65660">
              <w:rPr>
                <w:color w:val="DDD9C3" w:themeColor="background2" w:themeShade="E6"/>
                <w:szCs w:val="24"/>
                <w:vertAlign w:val="subscript"/>
              </w:rPr>
              <w:t>(11</w:t>
            </w:r>
            <w:r w:rsidR="002D08BA">
              <w:rPr>
                <w:rFonts w:hint="eastAsia"/>
                <w:color w:val="DDD9C3" w:themeColor="background2" w:themeShade="E6"/>
                <w:szCs w:val="24"/>
                <w:vertAlign w:val="subscript"/>
              </w:rPr>
              <w:t>3</w:t>
            </w:r>
            <w:r w:rsidRPr="00E65660">
              <w:rPr>
                <w:color w:val="DDD9C3" w:themeColor="background2" w:themeShade="E6"/>
                <w:szCs w:val="24"/>
                <w:vertAlign w:val="subscript"/>
              </w:rPr>
              <w:t>-2)</w:t>
            </w:r>
            <w:r w:rsidRPr="009527F1">
              <w:rPr>
                <w:szCs w:val="24"/>
              </w:rPr>
              <w:t>分、</w:t>
            </w:r>
            <w:r w:rsidR="00E922F3" w:rsidRPr="00E65660">
              <w:rPr>
                <w:color w:val="DDD9C3" w:themeColor="background2" w:themeShade="E6"/>
                <w:szCs w:val="24"/>
                <w:vertAlign w:val="subscript"/>
              </w:rPr>
              <w:t>(11</w:t>
            </w:r>
            <w:r w:rsidR="002D08BA">
              <w:rPr>
                <w:rFonts w:hint="eastAsia"/>
                <w:color w:val="DDD9C3" w:themeColor="background2" w:themeShade="E6"/>
                <w:szCs w:val="24"/>
                <w:vertAlign w:val="subscript"/>
              </w:rPr>
              <w:t>4</w:t>
            </w:r>
            <w:r w:rsidRPr="00E65660">
              <w:rPr>
                <w:color w:val="DDD9C3" w:themeColor="background2" w:themeShade="E6"/>
                <w:szCs w:val="24"/>
                <w:vertAlign w:val="subscript"/>
              </w:rPr>
              <w:t>-1)</w:t>
            </w:r>
            <w:r w:rsidRPr="009527F1">
              <w:rPr>
                <w:szCs w:val="24"/>
              </w:rPr>
              <w:t>分</w:t>
            </w:r>
          </w:p>
        </w:tc>
        <w:tc>
          <w:tcPr>
            <w:tcW w:w="2500" w:type="pct"/>
            <w:gridSpan w:val="6"/>
            <w:vMerge w:val="restart"/>
            <w:tcBorders>
              <w:top w:val="single" w:sz="4" w:space="0" w:color="auto"/>
              <w:left w:val="single" w:sz="4" w:space="0" w:color="auto"/>
              <w:right w:val="single" w:sz="18" w:space="0" w:color="auto"/>
            </w:tcBorders>
            <w:vAlign w:val="bottom"/>
          </w:tcPr>
          <w:p w14:paraId="4EDB3902" w14:textId="6E46F8CD" w:rsidR="00A736BC" w:rsidRPr="009527F1" w:rsidRDefault="00A736BC" w:rsidP="00A22BC3">
            <w:pPr>
              <w:overflowPunct w:val="0"/>
              <w:snapToGrid w:val="0"/>
              <w:spacing w:line="360" w:lineRule="auto"/>
              <w:rPr>
                <w:szCs w:val="24"/>
                <w:vertAlign w:val="subscript"/>
              </w:rPr>
            </w:pPr>
            <w:r w:rsidRPr="009527F1">
              <w:rPr>
                <w:szCs w:val="24"/>
              </w:rPr>
              <w:t>前一學年班排名</w:t>
            </w:r>
            <w:r w:rsidRPr="009527F1">
              <w:rPr>
                <w:szCs w:val="24"/>
              </w:rPr>
              <w:t>(</w:t>
            </w:r>
            <w:r w:rsidRPr="009527F1">
              <w:rPr>
                <w:szCs w:val="24"/>
              </w:rPr>
              <w:t>名次</w:t>
            </w:r>
            <w:r w:rsidRPr="009527F1">
              <w:rPr>
                <w:szCs w:val="24"/>
              </w:rPr>
              <w:t>/</w:t>
            </w:r>
            <w:r w:rsidRPr="009527F1">
              <w:rPr>
                <w:szCs w:val="24"/>
              </w:rPr>
              <w:t>人數</w:t>
            </w:r>
            <w:r w:rsidRPr="009527F1">
              <w:rPr>
                <w:szCs w:val="24"/>
              </w:rPr>
              <w:t>)</w:t>
            </w:r>
            <w:r w:rsidR="002D08BA">
              <w:rPr>
                <w:rFonts w:hint="eastAsia"/>
                <w:szCs w:val="24"/>
              </w:rPr>
              <w:t xml:space="preserve"> </w:t>
            </w:r>
            <w:r w:rsidR="00A73468" w:rsidRPr="002D08BA">
              <w:rPr>
                <w:color w:val="DDD9C3" w:themeColor="background2" w:themeShade="E6"/>
                <w:szCs w:val="24"/>
                <w:vertAlign w:val="subscript"/>
              </w:rPr>
              <w:t>(11</w:t>
            </w:r>
            <w:r w:rsidR="002D08BA" w:rsidRPr="002D08BA">
              <w:rPr>
                <w:rFonts w:hint="eastAsia"/>
                <w:color w:val="DDD9C3" w:themeColor="background2" w:themeShade="E6"/>
                <w:szCs w:val="24"/>
                <w:vertAlign w:val="subscript"/>
              </w:rPr>
              <w:t>3</w:t>
            </w:r>
            <w:r w:rsidRPr="002D08BA">
              <w:rPr>
                <w:color w:val="DDD9C3" w:themeColor="background2" w:themeShade="E6"/>
                <w:szCs w:val="24"/>
                <w:vertAlign w:val="subscript"/>
              </w:rPr>
              <w:t>-2</w:t>
            </w:r>
            <w:r w:rsidR="002D08BA">
              <w:rPr>
                <w:rFonts w:hint="eastAsia"/>
                <w:color w:val="DDD9C3" w:themeColor="background2" w:themeShade="E6"/>
                <w:szCs w:val="24"/>
                <w:vertAlign w:val="subscript"/>
              </w:rPr>
              <w:t>)</w:t>
            </w:r>
            <w:r w:rsidRPr="002D08BA">
              <w:rPr>
                <w:szCs w:val="24"/>
              </w:rPr>
              <w:t xml:space="preserve"> </w:t>
            </w:r>
            <w:r w:rsidRPr="009527F1">
              <w:rPr>
                <w:szCs w:val="24"/>
              </w:rPr>
              <w:t>、</w:t>
            </w:r>
            <w:r w:rsidR="002D08BA">
              <w:rPr>
                <w:rFonts w:hint="eastAsia"/>
                <w:szCs w:val="24"/>
              </w:rPr>
              <w:t xml:space="preserve"> </w:t>
            </w:r>
            <w:r w:rsidR="00A73468" w:rsidRPr="00E65660">
              <w:rPr>
                <w:color w:val="DDD9C3" w:themeColor="background2" w:themeShade="E6"/>
                <w:szCs w:val="24"/>
                <w:vertAlign w:val="subscript"/>
              </w:rPr>
              <w:t>(11</w:t>
            </w:r>
            <w:r w:rsidR="002D08BA">
              <w:rPr>
                <w:rFonts w:hint="eastAsia"/>
                <w:color w:val="DDD9C3" w:themeColor="background2" w:themeShade="E6"/>
                <w:szCs w:val="24"/>
                <w:vertAlign w:val="subscript"/>
              </w:rPr>
              <w:t>4</w:t>
            </w:r>
            <w:r w:rsidRPr="00E65660">
              <w:rPr>
                <w:color w:val="DDD9C3" w:themeColor="background2" w:themeShade="E6"/>
                <w:szCs w:val="24"/>
                <w:vertAlign w:val="subscript"/>
              </w:rPr>
              <w:t>-1)</w:t>
            </w:r>
            <w:r w:rsidR="002D08BA">
              <w:rPr>
                <w:rFonts w:hint="eastAsia"/>
                <w:color w:val="DDD9C3" w:themeColor="background2" w:themeShade="E6"/>
                <w:szCs w:val="24"/>
                <w:vertAlign w:val="subscript"/>
              </w:rPr>
              <w:t xml:space="preserve"> </w:t>
            </w:r>
          </w:p>
          <w:p w14:paraId="4B26D040" w14:textId="33C3C7E9" w:rsidR="00A736BC" w:rsidRPr="009527F1" w:rsidRDefault="00A736BC" w:rsidP="00A22BC3">
            <w:pPr>
              <w:overflowPunct w:val="0"/>
              <w:snapToGrid w:val="0"/>
              <w:spacing w:line="360" w:lineRule="auto"/>
              <w:rPr>
                <w:szCs w:val="24"/>
              </w:rPr>
            </w:pPr>
            <w:r w:rsidRPr="009527F1">
              <w:rPr>
                <w:szCs w:val="24"/>
              </w:rPr>
              <w:t>前一學年學業平均</w:t>
            </w:r>
            <w:r w:rsidRPr="009527F1">
              <w:rPr>
                <w:szCs w:val="24"/>
              </w:rPr>
              <w:t>(GPA/</w:t>
            </w:r>
            <w:r w:rsidRPr="009527F1">
              <w:rPr>
                <w:szCs w:val="24"/>
              </w:rPr>
              <w:t>分數</w:t>
            </w:r>
            <w:r w:rsidRPr="009527F1">
              <w:rPr>
                <w:szCs w:val="24"/>
              </w:rPr>
              <w:t>)</w:t>
            </w:r>
            <w:r w:rsidR="002D08BA">
              <w:rPr>
                <w:rFonts w:hint="eastAsia"/>
                <w:szCs w:val="24"/>
              </w:rPr>
              <w:t xml:space="preserve"> </w:t>
            </w:r>
            <w:r w:rsidR="00A73468" w:rsidRPr="00E65660">
              <w:rPr>
                <w:color w:val="DDD9C3" w:themeColor="background2" w:themeShade="E6"/>
                <w:szCs w:val="24"/>
                <w:vertAlign w:val="subscript"/>
              </w:rPr>
              <w:t>(11</w:t>
            </w:r>
            <w:r w:rsidR="002D08BA">
              <w:rPr>
                <w:rFonts w:hint="eastAsia"/>
                <w:color w:val="DDD9C3" w:themeColor="background2" w:themeShade="E6"/>
                <w:szCs w:val="24"/>
                <w:vertAlign w:val="subscript"/>
              </w:rPr>
              <w:t>3</w:t>
            </w:r>
            <w:r w:rsidRPr="00E65660">
              <w:rPr>
                <w:color w:val="DDD9C3" w:themeColor="background2" w:themeShade="E6"/>
                <w:szCs w:val="24"/>
                <w:vertAlign w:val="subscript"/>
              </w:rPr>
              <w:t>-2</w:t>
            </w:r>
            <w:r w:rsidR="002D08BA">
              <w:rPr>
                <w:rFonts w:hint="eastAsia"/>
                <w:color w:val="DDD9C3" w:themeColor="background2" w:themeShade="E6"/>
                <w:szCs w:val="24"/>
                <w:vertAlign w:val="subscript"/>
              </w:rPr>
              <w:t xml:space="preserve">) </w:t>
            </w:r>
            <w:r w:rsidRPr="009527F1">
              <w:rPr>
                <w:szCs w:val="24"/>
              </w:rPr>
              <w:t>、</w:t>
            </w:r>
            <w:r w:rsidRPr="009527F1">
              <w:rPr>
                <w:szCs w:val="24"/>
                <w:vertAlign w:val="subscript"/>
              </w:rPr>
              <w:t xml:space="preserve"> </w:t>
            </w:r>
            <w:r w:rsidR="00A73468" w:rsidRPr="00E65660">
              <w:rPr>
                <w:color w:val="DDD9C3" w:themeColor="background2" w:themeShade="E6"/>
                <w:szCs w:val="24"/>
                <w:vertAlign w:val="subscript"/>
              </w:rPr>
              <w:t>(11</w:t>
            </w:r>
            <w:r w:rsidR="002D08BA">
              <w:rPr>
                <w:rFonts w:hint="eastAsia"/>
                <w:color w:val="DDD9C3" w:themeColor="background2" w:themeShade="E6"/>
                <w:szCs w:val="24"/>
                <w:vertAlign w:val="subscript"/>
              </w:rPr>
              <w:t>4</w:t>
            </w:r>
            <w:r w:rsidRPr="00E65660">
              <w:rPr>
                <w:color w:val="DDD9C3" w:themeColor="background2" w:themeShade="E6"/>
                <w:szCs w:val="24"/>
                <w:vertAlign w:val="subscript"/>
              </w:rPr>
              <w:t>-1)</w:t>
            </w:r>
            <w:r w:rsidR="002D08BA">
              <w:rPr>
                <w:rFonts w:hint="eastAsia"/>
                <w:color w:val="DDD9C3" w:themeColor="background2" w:themeShade="E6"/>
                <w:szCs w:val="24"/>
                <w:vertAlign w:val="subscript"/>
              </w:rPr>
              <w:t xml:space="preserve"> </w:t>
            </w:r>
          </w:p>
        </w:tc>
      </w:tr>
      <w:tr w:rsidR="009527F1" w:rsidRPr="009527F1" w14:paraId="52D03F5F" w14:textId="77777777" w:rsidTr="00A05A7A">
        <w:trPr>
          <w:cantSplit/>
          <w:trHeight w:val="668"/>
          <w:jc w:val="center"/>
        </w:trPr>
        <w:tc>
          <w:tcPr>
            <w:tcW w:w="652" w:type="pct"/>
            <w:vMerge/>
            <w:tcBorders>
              <w:left w:val="single" w:sz="18" w:space="0" w:color="auto"/>
              <w:bottom w:val="nil"/>
              <w:right w:val="single" w:sz="4" w:space="0" w:color="auto"/>
            </w:tcBorders>
            <w:vAlign w:val="center"/>
          </w:tcPr>
          <w:p w14:paraId="2217893C" w14:textId="77777777" w:rsidR="00A736BC" w:rsidRPr="009527F1" w:rsidRDefault="00A736BC" w:rsidP="00A22BC3">
            <w:pPr>
              <w:overflowPunct w:val="0"/>
              <w:spacing w:line="420" w:lineRule="exact"/>
              <w:jc w:val="both"/>
              <w:rPr>
                <w:szCs w:val="24"/>
              </w:rPr>
            </w:pPr>
          </w:p>
        </w:tc>
        <w:tc>
          <w:tcPr>
            <w:tcW w:w="1849" w:type="pct"/>
            <w:gridSpan w:val="4"/>
            <w:tcBorders>
              <w:top w:val="single" w:sz="4" w:space="0" w:color="auto"/>
              <w:left w:val="single" w:sz="4" w:space="0" w:color="auto"/>
              <w:bottom w:val="single" w:sz="4" w:space="0" w:color="auto"/>
              <w:right w:val="single" w:sz="4" w:space="0" w:color="auto"/>
            </w:tcBorders>
            <w:vAlign w:val="center"/>
          </w:tcPr>
          <w:p w14:paraId="7BF87ED0" w14:textId="77777777" w:rsidR="00A736BC" w:rsidRPr="009527F1" w:rsidRDefault="00A736BC" w:rsidP="00A22BC3">
            <w:pPr>
              <w:overflowPunct w:val="0"/>
              <w:snapToGrid w:val="0"/>
              <w:spacing w:line="360" w:lineRule="atLeast"/>
              <w:rPr>
                <w:szCs w:val="24"/>
              </w:rPr>
            </w:pPr>
            <w:r w:rsidRPr="009527F1">
              <w:rPr>
                <w:szCs w:val="24"/>
              </w:rPr>
              <w:t>是否遭記過處分：</w:t>
            </w:r>
            <w:r w:rsidR="00FB2339" w:rsidRPr="009527F1">
              <w:rPr>
                <w:rFonts w:ascii="新細明體" w:hAnsi="新細明體" w:hint="eastAsia"/>
                <w:szCs w:val="24"/>
              </w:rPr>
              <w:t>□</w:t>
            </w:r>
            <w:r w:rsidRPr="009527F1">
              <w:rPr>
                <w:szCs w:val="24"/>
              </w:rPr>
              <w:t>是</w:t>
            </w:r>
            <w:r w:rsidRPr="009527F1">
              <w:rPr>
                <w:szCs w:val="24"/>
              </w:rPr>
              <w:t xml:space="preserve"> </w:t>
            </w:r>
            <w:proofErr w:type="gramStart"/>
            <w:r w:rsidR="00FB2339" w:rsidRPr="009527F1">
              <w:rPr>
                <w:rFonts w:ascii="新細明體" w:hAnsi="新細明體" w:hint="eastAsia"/>
                <w:szCs w:val="24"/>
              </w:rPr>
              <w:t>□</w:t>
            </w:r>
            <w:r w:rsidRPr="009527F1">
              <w:rPr>
                <w:szCs w:val="24"/>
              </w:rPr>
              <w:t>否</w:t>
            </w:r>
            <w:proofErr w:type="gramEnd"/>
          </w:p>
        </w:tc>
        <w:tc>
          <w:tcPr>
            <w:tcW w:w="2500" w:type="pct"/>
            <w:gridSpan w:val="6"/>
            <w:vMerge/>
            <w:tcBorders>
              <w:left w:val="single" w:sz="4" w:space="0" w:color="auto"/>
              <w:bottom w:val="single" w:sz="4" w:space="0" w:color="auto"/>
              <w:right w:val="single" w:sz="18" w:space="0" w:color="auto"/>
            </w:tcBorders>
            <w:vAlign w:val="center"/>
          </w:tcPr>
          <w:p w14:paraId="0725DE5D" w14:textId="77777777" w:rsidR="00A736BC" w:rsidRPr="009527F1" w:rsidRDefault="00A736BC" w:rsidP="00A22BC3">
            <w:pPr>
              <w:overflowPunct w:val="0"/>
              <w:snapToGrid w:val="0"/>
              <w:spacing w:line="360" w:lineRule="exact"/>
              <w:ind w:left="170"/>
              <w:rPr>
                <w:szCs w:val="24"/>
              </w:rPr>
            </w:pPr>
          </w:p>
        </w:tc>
      </w:tr>
      <w:tr w:rsidR="009527F1" w:rsidRPr="009527F1" w14:paraId="005AA726" w14:textId="77777777" w:rsidTr="00B67BBA">
        <w:trPr>
          <w:cantSplit/>
          <w:trHeight w:val="1033"/>
          <w:jc w:val="center"/>
        </w:trPr>
        <w:tc>
          <w:tcPr>
            <w:tcW w:w="5000" w:type="pct"/>
            <w:gridSpan w:val="11"/>
            <w:tcBorders>
              <w:top w:val="single" w:sz="4" w:space="0" w:color="auto"/>
              <w:left w:val="single" w:sz="18" w:space="0" w:color="auto"/>
              <w:bottom w:val="single" w:sz="4" w:space="0" w:color="auto"/>
              <w:right w:val="single" w:sz="18" w:space="0" w:color="auto"/>
            </w:tcBorders>
            <w:vAlign w:val="center"/>
          </w:tcPr>
          <w:p w14:paraId="1A1BF216" w14:textId="77777777" w:rsidR="00A736BC" w:rsidRPr="009527F1" w:rsidRDefault="00A736BC" w:rsidP="00A22BC3">
            <w:pPr>
              <w:overflowPunct w:val="0"/>
              <w:snapToGrid w:val="0"/>
              <w:spacing w:line="420" w:lineRule="exact"/>
              <w:rPr>
                <w:szCs w:val="24"/>
              </w:rPr>
            </w:pPr>
            <w:r w:rsidRPr="009527F1">
              <w:rPr>
                <w:szCs w:val="24"/>
              </w:rPr>
              <w:t>申請人：</w:t>
            </w:r>
            <w:r w:rsidRPr="009527F1">
              <w:rPr>
                <w:szCs w:val="24"/>
              </w:rPr>
              <w:t xml:space="preserve">                   </w:t>
            </w:r>
            <w:r w:rsidRPr="009527F1">
              <w:rPr>
                <w:szCs w:val="24"/>
              </w:rPr>
              <w:t>（簽章）</w:t>
            </w:r>
            <w:r w:rsidRPr="009527F1">
              <w:rPr>
                <w:szCs w:val="24"/>
              </w:rPr>
              <w:t xml:space="preserve">               </w:t>
            </w:r>
            <w:r w:rsidRPr="009527F1">
              <w:rPr>
                <w:szCs w:val="24"/>
              </w:rPr>
              <w:t>年</w:t>
            </w:r>
            <w:r w:rsidRPr="009527F1">
              <w:rPr>
                <w:szCs w:val="24"/>
              </w:rPr>
              <w:t xml:space="preserve">      </w:t>
            </w:r>
            <w:r w:rsidRPr="009527F1">
              <w:rPr>
                <w:szCs w:val="24"/>
              </w:rPr>
              <w:t>月</w:t>
            </w:r>
            <w:r w:rsidRPr="009527F1">
              <w:rPr>
                <w:szCs w:val="24"/>
              </w:rPr>
              <w:t xml:space="preserve">      </w:t>
            </w:r>
            <w:r w:rsidRPr="009527F1">
              <w:rPr>
                <w:szCs w:val="24"/>
              </w:rPr>
              <w:t>日</w:t>
            </w:r>
            <w:r w:rsidRPr="009527F1">
              <w:rPr>
                <w:szCs w:val="24"/>
              </w:rPr>
              <w:t>(</w:t>
            </w:r>
            <w:r w:rsidRPr="009527F1">
              <w:rPr>
                <w:szCs w:val="24"/>
              </w:rPr>
              <w:t>民國年</w:t>
            </w:r>
            <w:r w:rsidRPr="009527F1">
              <w:rPr>
                <w:szCs w:val="24"/>
              </w:rPr>
              <w:t>)</w:t>
            </w:r>
          </w:p>
          <w:p w14:paraId="3D22EFEA" w14:textId="77777777" w:rsidR="00A736BC" w:rsidRPr="009527F1" w:rsidRDefault="00A736BC" w:rsidP="00A22BC3">
            <w:pPr>
              <w:overflowPunct w:val="0"/>
              <w:snapToGrid w:val="0"/>
              <w:spacing w:line="360" w:lineRule="exact"/>
              <w:rPr>
                <w:szCs w:val="24"/>
              </w:rPr>
            </w:pPr>
            <w:r w:rsidRPr="009527F1">
              <w:rPr>
                <w:szCs w:val="24"/>
              </w:rPr>
              <w:t>以上報名資料若有不實，願負法律責任，並接受取消資格。</w:t>
            </w:r>
          </w:p>
        </w:tc>
      </w:tr>
      <w:tr w:rsidR="009527F1" w:rsidRPr="009527F1" w14:paraId="16349A4D" w14:textId="77777777" w:rsidTr="00B67BBA">
        <w:trPr>
          <w:cantSplit/>
          <w:trHeight w:val="881"/>
          <w:jc w:val="center"/>
        </w:trPr>
        <w:tc>
          <w:tcPr>
            <w:tcW w:w="1808" w:type="pct"/>
            <w:gridSpan w:val="3"/>
            <w:tcBorders>
              <w:top w:val="single" w:sz="48" w:space="0" w:color="auto"/>
              <w:left w:val="single" w:sz="48" w:space="0" w:color="auto"/>
              <w:bottom w:val="single" w:sz="4" w:space="0" w:color="auto"/>
              <w:right w:val="single" w:sz="48" w:space="0" w:color="auto"/>
            </w:tcBorders>
            <w:vAlign w:val="center"/>
          </w:tcPr>
          <w:p w14:paraId="30CB06B1" w14:textId="77777777" w:rsidR="00BD1548" w:rsidRPr="009527F1" w:rsidRDefault="006E3DDD" w:rsidP="00A22BC3">
            <w:pPr>
              <w:overflowPunct w:val="0"/>
              <w:snapToGrid w:val="0"/>
              <w:spacing w:line="360" w:lineRule="exact"/>
              <w:jc w:val="center"/>
              <w:rPr>
                <w:b/>
                <w:szCs w:val="24"/>
              </w:rPr>
            </w:pPr>
            <w:r w:rsidRPr="009527F1">
              <w:rPr>
                <w:b/>
                <w:szCs w:val="24"/>
              </w:rPr>
              <w:t>系主任</w:t>
            </w:r>
            <w:r w:rsidRPr="009527F1">
              <w:rPr>
                <w:rFonts w:hint="eastAsia"/>
                <w:b/>
                <w:szCs w:val="24"/>
              </w:rPr>
              <w:t>核</w:t>
            </w:r>
            <w:r w:rsidR="00A736BC" w:rsidRPr="009527F1">
              <w:rPr>
                <w:b/>
                <w:szCs w:val="24"/>
              </w:rPr>
              <w:t>章</w:t>
            </w:r>
          </w:p>
          <w:p w14:paraId="77CC7C61" w14:textId="77777777" w:rsidR="00A736BC" w:rsidRPr="009527F1" w:rsidRDefault="00CA55CB" w:rsidP="00A22BC3">
            <w:pPr>
              <w:overflowPunct w:val="0"/>
              <w:snapToGrid w:val="0"/>
              <w:spacing w:line="360" w:lineRule="exact"/>
              <w:jc w:val="center"/>
              <w:rPr>
                <w:b/>
                <w:szCs w:val="24"/>
              </w:rPr>
            </w:pPr>
            <w:r w:rsidRPr="009527F1">
              <w:rPr>
                <w:rFonts w:hint="eastAsia"/>
                <w:b/>
                <w:sz w:val="22"/>
                <w:szCs w:val="24"/>
              </w:rPr>
              <w:t>(</w:t>
            </w:r>
            <w:r w:rsidRPr="009527F1">
              <w:rPr>
                <w:rFonts w:hint="eastAsia"/>
                <w:b/>
                <w:sz w:val="22"/>
                <w:szCs w:val="24"/>
              </w:rPr>
              <w:t>請</w:t>
            </w:r>
            <w:r w:rsidR="009139FB" w:rsidRPr="009527F1">
              <w:rPr>
                <w:rFonts w:hint="eastAsia"/>
                <w:b/>
                <w:sz w:val="22"/>
                <w:szCs w:val="24"/>
              </w:rPr>
              <w:t>申請人</w:t>
            </w:r>
            <w:r w:rsidR="00CE7CB0" w:rsidRPr="009527F1">
              <w:rPr>
                <w:rFonts w:hint="eastAsia"/>
                <w:b/>
                <w:sz w:val="22"/>
                <w:szCs w:val="24"/>
              </w:rPr>
              <w:t>予以就讀系所</w:t>
            </w:r>
            <w:r w:rsidR="00BD1548" w:rsidRPr="009527F1">
              <w:rPr>
                <w:rFonts w:hint="eastAsia"/>
                <w:b/>
                <w:sz w:val="22"/>
                <w:szCs w:val="24"/>
              </w:rPr>
              <w:t>系主任核章</w:t>
            </w:r>
            <w:r w:rsidR="00BD1548" w:rsidRPr="009527F1">
              <w:rPr>
                <w:rFonts w:hint="eastAsia"/>
                <w:b/>
                <w:sz w:val="22"/>
                <w:szCs w:val="24"/>
              </w:rPr>
              <w:t>)</w:t>
            </w:r>
          </w:p>
        </w:tc>
        <w:tc>
          <w:tcPr>
            <w:tcW w:w="3192" w:type="pct"/>
            <w:gridSpan w:val="8"/>
            <w:tcBorders>
              <w:top w:val="single" w:sz="4" w:space="0" w:color="auto"/>
              <w:left w:val="single" w:sz="48" w:space="0" w:color="auto"/>
              <w:bottom w:val="single" w:sz="4" w:space="0" w:color="auto"/>
              <w:right w:val="single" w:sz="18" w:space="0" w:color="auto"/>
            </w:tcBorders>
            <w:vAlign w:val="center"/>
          </w:tcPr>
          <w:p w14:paraId="7ACC99C8" w14:textId="77777777" w:rsidR="008521F5" w:rsidRPr="009527F1" w:rsidRDefault="00A736BC" w:rsidP="00A22BC3">
            <w:pPr>
              <w:overflowPunct w:val="0"/>
              <w:snapToGrid w:val="0"/>
              <w:spacing w:line="360" w:lineRule="exact"/>
              <w:ind w:left="170"/>
              <w:jc w:val="center"/>
              <w:rPr>
                <w:szCs w:val="24"/>
              </w:rPr>
            </w:pPr>
            <w:r w:rsidRPr="009527F1">
              <w:rPr>
                <w:szCs w:val="24"/>
              </w:rPr>
              <w:t>師資培育中心審核</w:t>
            </w:r>
          </w:p>
        </w:tc>
      </w:tr>
      <w:tr w:rsidR="009527F1" w:rsidRPr="009527F1" w14:paraId="6F41A8EF" w14:textId="77777777" w:rsidTr="006E3DDD">
        <w:trPr>
          <w:cantSplit/>
          <w:trHeight w:val="321"/>
          <w:jc w:val="center"/>
        </w:trPr>
        <w:tc>
          <w:tcPr>
            <w:tcW w:w="1808" w:type="pct"/>
            <w:gridSpan w:val="3"/>
            <w:vMerge w:val="restart"/>
            <w:tcBorders>
              <w:top w:val="single" w:sz="4" w:space="0" w:color="auto"/>
              <w:left w:val="single" w:sz="48" w:space="0" w:color="auto"/>
              <w:right w:val="single" w:sz="48" w:space="0" w:color="auto"/>
            </w:tcBorders>
            <w:vAlign w:val="center"/>
          </w:tcPr>
          <w:p w14:paraId="7B102D33" w14:textId="77777777" w:rsidR="00A736BC" w:rsidRPr="009527F1" w:rsidRDefault="00A736BC" w:rsidP="00A22BC3">
            <w:pPr>
              <w:overflowPunct w:val="0"/>
              <w:snapToGrid w:val="0"/>
              <w:spacing w:line="360" w:lineRule="exact"/>
              <w:jc w:val="both"/>
              <w:rPr>
                <w:szCs w:val="24"/>
              </w:rPr>
            </w:pPr>
          </w:p>
        </w:tc>
        <w:tc>
          <w:tcPr>
            <w:tcW w:w="365" w:type="pct"/>
            <w:tcBorders>
              <w:top w:val="single" w:sz="4" w:space="0" w:color="auto"/>
              <w:left w:val="single" w:sz="48" w:space="0" w:color="auto"/>
              <w:bottom w:val="single" w:sz="4" w:space="0" w:color="auto"/>
              <w:right w:val="single" w:sz="4" w:space="0" w:color="auto"/>
            </w:tcBorders>
            <w:vAlign w:val="center"/>
          </w:tcPr>
          <w:p w14:paraId="36A2E454" w14:textId="77777777" w:rsidR="00A736BC" w:rsidRPr="009527F1" w:rsidRDefault="00A736BC" w:rsidP="00A22BC3">
            <w:pPr>
              <w:overflowPunct w:val="0"/>
              <w:spacing w:line="420" w:lineRule="exact"/>
              <w:jc w:val="center"/>
              <w:rPr>
                <w:szCs w:val="24"/>
              </w:rPr>
            </w:pPr>
            <w:r w:rsidRPr="009527F1">
              <w:rPr>
                <w:szCs w:val="24"/>
              </w:rPr>
              <w:t>初審</w:t>
            </w:r>
          </w:p>
          <w:p w14:paraId="221E4C73" w14:textId="77777777" w:rsidR="00A736BC" w:rsidRPr="009527F1" w:rsidRDefault="00A736BC" w:rsidP="00A22BC3">
            <w:pPr>
              <w:overflowPunct w:val="0"/>
              <w:spacing w:line="420" w:lineRule="exact"/>
              <w:jc w:val="center"/>
              <w:rPr>
                <w:szCs w:val="24"/>
              </w:rPr>
            </w:pPr>
            <w:r w:rsidRPr="009527F1">
              <w:rPr>
                <w:szCs w:val="24"/>
              </w:rPr>
              <w:t>結果</w:t>
            </w:r>
          </w:p>
        </w:tc>
        <w:tc>
          <w:tcPr>
            <w:tcW w:w="977" w:type="pct"/>
            <w:gridSpan w:val="3"/>
            <w:tcBorders>
              <w:top w:val="single" w:sz="4" w:space="0" w:color="auto"/>
              <w:left w:val="single" w:sz="4" w:space="0" w:color="auto"/>
              <w:bottom w:val="single" w:sz="4" w:space="0" w:color="auto"/>
              <w:right w:val="single" w:sz="4" w:space="0" w:color="auto"/>
            </w:tcBorders>
            <w:vAlign w:val="center"/>
          </w:tcPr>
          <w:p w14:paraId="7F679AC2" w14:textId="77777777" w:rsidR="00A736BC" w:rsidRPr="009527F1" w:rsidRDefault="00FB2339" w:rsidP="00A22BC3">
            <w:pPr>
              <w:overflowPunct w:val="0"/>
              <w:spacing w:line="420" w:lineRule="exact"/>
              <w:rPr>
                <w:szCs w:val="24"/>
              </w:rPr>
            </w:pPr>
            <w:r w:rsidRPr="009527F1">
              <w:rPr>
                <w:rFonts w:ascii="新細明體" w:hAnsi="新細明體" w:hint="eastAsia"/>
                <w:szCs w:val="24"/>
              </w:rPr>
              <w:t>□</w:t>
            </w:r>
            <w:r w:rsidR="00A736BC" w:rsidRPr="009527F1">
              <w:rPr>
                <w:szCs w:val="24"/>
              </w:rPr>
              <w:t>通過</w:t>
            </w:r>
          </w:p>
          <w:p w14:paraId="44A91384" w14:textId="77777777" w:rsidR="00A736BC" w:rsidRPr="009527F1" w:rsidRDefault="00FB2339" w:rsidP="00A22BC3">
            <w:pPr>
              <w:overflowPunct w:val="0"/>
              <w:snapToGrid w:val="0"/>
              <w:spacing w:line="420" w:lineRule="exact"/>
              <w:ind w:left="360" w:right="480" w:hangingChars="150" w:hanging="360"/>
              <w:rPr>
                <w:szCs w:val="24"/>
              </w:rPr>
            </w:pPr>
            <w:r w:rsidRPr="009527F1">
              <w:rPr>
                <w:rFonts w:ascii="新細明體" w:hAnsi="新細明體" w:hint="eastAsia"/>
                <w:szCs w:val="24"/>
              </w:rPr>
              <w:t>□</w:t>
            </w:r>
            <w:r w:rsidR="00A736BC" w:rsidRPr="009527F1">
              <w:rPr>
                <w:szCs w:val="24"/>
              </w:rPr>
              <w:t>不通過</w:t>
            </w:r>
          </w:p>
        </w:tc>
        <w:tc>
          <w:tcPr>
            <w:tcW w:w="504" w:type="pct"/>
            <w:tcBorders>
              <w:top w:val="single" w:sz="4" w:space="0" w:color="auto"/>
              <w:left w:val="single" w:sz="4" w:space="0" w:color="auto"/>
              <w:bottom w:val="single" w:sz="4" w:space="0" w:color="auto"/>
              <w:right w:val="single" w:sz="2" w:space="0" w:color="auto"/>
            </w:tcBorders>
            <w:vAlign w:val="center"/>
          </w:tcPr>
          <w:p w14:paraId="255E7F5A" w14:textId="77777777" w:rsidR="00A736BC" w:rsidRPr="009527F1" w:rsidRDefault="00A736BC" w:rsidP="00A22BC3">
            <w:pPr>
              <w:overflowPunct w:val="0"/>
              <w:spacing w:line="420" w:lineRule="exact"/>
              <w:jc w:val="center"/>
              <w:rPr>
                <w:szCs w:val="24"/>
              </w:rPr>
            </w:pPr>
            <w:proofErr w:type="gramStart"/>
            <w:r w:rsidRPr="009527F1">
              <w:rPr>
                <w:szCs w:val="24"/>
              </w:rPr>
              <w:t>複</w:t>
            </w:r>
            <w:proofErr w:type="gramEnd"/>
            <w:r w:rsidRPr="009527F1">
              <w:rPr>
                <w:szCs w:val="24"/>
              </w:rPr>
              <w:t>審</w:t>
            </w:r>
            <w:r w:rsidRPr="009527F1">
              <w:rPr>
                <w:szCs w:val="24"/>
              </w:rPr>
              <w:t xml:space="preserve">  </w:t>
            </w:r>
          </w:p>
          <w:p w14:paraId="354875B7" w14:textId="77777777" w:rsidR="00A736BC" w:rsidRPr="009527F1" w:rsidRDefault="00A736BC" w:rsidP="00A22BC3">
            <w:pPr>
              <w:overflowPunct w:val="0"/>
              <w:spacing w:line="420" w:lineRule="exact"/>
              <w:jc w:val="center"/>
              <w:rPr>
                <w:szCs w:val="24"/>
              </w:rPr>
            </w:pPr>
            <w:r w:rsidRPr="009527F1">
              <w:rPr>
                <w:szCs w:val="24"/>
              </w:rPr>
              <w:t>結果</w:t>
            </w:r>
          </w:p>
        </w:tc>
        <w:tc>
          <w:tcPr>
            <w:tcW w:w="1346" w:type="pct"/>
            <w:gridSpan w:val="3"/>
            <w:tcBorders>
              <w:top w:val="single" w:sz="4" w:space="0" w:color="auto"/>
              <w:left w:val="single" w:sz="2" w:space="0" w:color="auto"/>
              <w:bottom w:val="single" w:sz="4" w:space="0" w:color="auto"/>
              <w:right w:val="single" w:sz="18" w:space="0" w:color="auto"/>
            </w:tcBorders>
            <w:vAlign w:val="center"/>
          </w:tcPr>
          <w:p w14:paraId="37D8B50A" w14:textId="77777777" w:rsidR="00A736BC" w:rsidRPr="009527F1" w:rsidRDefault="00FB2339" w:rsidP="00A22BC3">
            <w:pPr>
              <w:overflowPunct w:val="0"/>
              <w:spacing w:line="420" w:lineRule="exact"/>
              <w:rPr>
                <w:szCs w:val="24"/>
              </w:rPr>
            </w:pPr>
            <w:r w:rsidRPr="009527F1">
              <w:rPr>
                <w:rFonts w:ascii="新細明體" w:hAnsi="新細明體" w:hint="eastAsia"/>
                <w:szCs w:val="24"/>
              </w:rPr>
              <w:t>□</w:t>
            </w:r>
            <w:r w:rsidR="00A736BC" w:rsidRPr="009527F1">
              <w:rPr>
                <w:szCs w:val="24"/>
              </w:rPr>
              <w:t>通過</w:t>
            </w:r>
          </w:p>
          <w:p w14:paraId="0FA60605" w14:textId="77777777" w:rsidR="00A736BC" w:rsidRPr="009527F1" w:rsidRDefault="00FB2339" w:rsidP="00A22BC3">
            <w:pPr>
              <w:overflowPunct w:val="0"/>
              <w:snapToGrid w:val="0"/>
              <w:spacing w:line="360" w:lineRule="exact"/>
              <w:rPr>
                <w:szCs w:val="24"/>
              </w:rPr>
            </w:pPr>
            <w:r w:rsidRPr="009527F1">
              <w:rPr>
                <w:rFonts w:ascii="新細明體" w:hAnsi="新細明體" w:hint="eastAsia"/>
                <w:szCs w:val="24"/>
              </w:rPr>
              <w:t>□</w:t>
            </w:r>
            <w:r w:rsidR="00A736BC" w:rsidRPr="009527F1">
              <w:rPr>
                <w:szCs w:val="24"/>
              </w:rPr>
              <w:t>不通過</w:t>
            </w:r>
          </w:p>
        </w:tc>
      </w:tr>
      <w:tr w:rsidR="009527F1" w:rsidRPr="009527F1" w14:paraId="237F0C1F" w14:textId="77777777" w:rsidTr="006E3DDD">
        <w:trPr>
          <w:cantSplit/>
          <w:trHeight w:val="414"/>
          <w:jc w:val="center"/>
        </w:trPr>
        <w:tc>
          <w:tcPr>
            <w:tcW w:w="1808" w:type="pct"/>
            <w:gridSpan w:val="3"/>
            <w:vMerge/>
            <w:tcBorders>
              <w:left w:val="single" w:sz="48" w:space="0" w:color="auto"/>
              <w:bottom w:val="single" w:sz="48" w:space="0" w:color="auto"/>
              <w:right w:val="single" w:sz="48" w:space="0" w:color="auto"/>
            </w:tcBorders>
            <w:vAlign w:val="center"/>
          </w:tcPr>
          <w:p w14:paraId="44FABEBA" w14:textId="77777777" w:rsidR="00A736BC" w:rsidRPr="009527F1" w:rsidRDefault="00A736BC" w:rsidP="00A22BC3">
            <w:pPr>
              <w:overflowPunct w:val="0"/>
              <w:snapToGrid w:val="0"/>
              <w:spacing w:line="360" w:lineRule="exact"/>
              <w:jc w:val="both"/>
              <w:rPr>
                <w:szCs w:val="24"/>
              </w:rPr>
            </w:pPr>
          </w:p>
        </w:tc>
        <w:tc>
          <w:tcPr>
            <w:tcW w:w="365" w:type="pct"/>
            <w:tcBorders>
              <w:top w:val="single" w:sz="4" w:space="0" w:color="auto"/>
              <w:left w:val="single" w:sz="48" w:space="0" w:color="auto"/>
              <w:bottom w:val="single" w:sz="18" w:space="0" w:color="auto"/>
              <w:right w:val="single" w:sz="4" w:space="0" w:color="auto"/>
            </w:tcBorders>
            <w:vAlign w:val="center"/>
          </w:tcPr>
          <w:p w14:paraId="6273C09B" w14:textId="77777777" w:rsidR="00A736BC" w:rsidRPr="009527F1" w:rsidRDefault="00A736BC" w:rsidP="00A22BC3">
            <w:pPr>
              <w:overflowPunct w:val="0"/>
              <w:spacing w:line="420" w:lineRule="exact"/>
              <w:jc w:val="center"/>
              <w:rPr>
                <w:szCs w:val="24"/>
              </w:rPr>
            </w:pPr>
            <w:r w:rsidRPr="009527F1">
              <w:rPr>
                <w:szCs w:val="24"/>
              </w:rPr>
              <w:t>初審</w:t>
            </w:r>
          </w:p>
          <w:p w14:paraId="0DB0EEC0" w14:textId="77777777" w:rsidR="00A736BC" w:rsidRPr="009527F1" w:rsidRDefault="00A736BC" w:rsidP="00A22BC3">
            <w:pPr>
              <w:overflowPunct w:val="0"/>
              <w:spacing w:line="420" w:lineRule="exact"/>
              <w:jc w:val="center"/>
              <w:rPr>
                <w:szCs w:val="24"/>
              </w:rPr>
            </w:pPr>
            <w:r w:rsidRPr="009527F1">
              <w:rPr>
                <w:szCs w:val="24"/>
              </w:rPr>
              <w:t>核章</w:t>
            </w:r>
          </w:p>
        </w:tc>
        <w:tc>
          <w:tcPr>
            <w:tcW w:w="977" w:type="pct"/>
            <w:gridSpan w:val="3"/>
            <w:tcBorders>
              <w:top w:val="single" w:sz="4" w:space="0" w:color="auto"/>
              <w:left w:val="single" w:sz="4" w:space="0" w:color="auto"/>
              <w:bottom w:val="single" w:sz="18" w:space="0" w:color="auto"/>
              <w:right w:val="single" w:sz="4" w:space="0" w:color="auto"/>
            </w:tcBorders>
            <w:vAlign w:val="center"/>
          </w:tcPr>
          <w:p w14:paraId="57C3F991" w14:textId="77777777" w:rsidR="00A736BC" w:rsidRPr="009527F1" w:rsidRDefault="00A736BC" w:rsidP="00A22BC3">
            <w:pPr>
              <w:overflowPunct w:val="0"/>
              <w:snapToGrid w:val="0"/>
              <w:spacing w:line="420" w:lineRule="exact"/>
              <w:ind w:left="360" w:hangingChars="150" w:hanging="360"/>
              <w:jc w:val="right"/>
              <w:rPr>
                <w:szCs w:val="24"/>
              </w:rPr>
            </w:pPr>
          </w:p>
        </w:tc>
        <w:tc>
          <w:tcPr>
            <w:tcW w:w="504" w:type="pct"/>
            <w:tcBorders>
              <w:top w:val="single" w:sz="4" w:space="0" w:color="auto"/>
              <w:left w:val="single" w:sz="4" w:space="0" w:color="auto"/>
              <w:bottom w:val="single" w:sz="18" w:space="0" w:color="auto"/>
              <w:right w:val="single" w:sz="2" w:space="0" w:color="auto"/>
            </w:tcBorders>
            <w:vAlign w:val="center"/>
          </w:tcPr>
          <w:p w14:paraId="144A03E6" w14:textId="77777777" w:rsidR="00A736BC" w:rsidRPr="009527F1" w:rsidRDefault="00A736BC" w:rsidP="00A22BC3">
            <w:pPr>
              <w:overflowPunct w:val="0"/>
              <w:spacing w:line="420" w:lineRule="exact"/>
              <w:jc w:val="center"/>
              <w:rPr>
                <w:szCs w:val="24"/>
              </w:rPr>
            </w:pPr>
            <w:proofErr w:type="gramStart"/>
            <w:r w:rsidRPr="009527F1">
              <w:rPr>
                <w:szCs w:val="24"/>
              </w:rPr>
              <w:t>複</w:t>
            </w:r>
            <w:proofErr w:type="gramEnd"/>
            <w:r w:rsidRPr="009527F1">
              <w:rPr>
                <w:szCs w:val="24"/>
              </w:rPr>
              <w:t>審</w:t>
            </w:r>
          </w:p>
          <w:p w14:paraId="76844852" w14:textId="77777777" w:rsidR="00A736BC" w:rsidRPr="009527F1" w:rsidRDefault="00A736BC" w:rsidP="00A22BC3">
            <w:pPr>
              <w:overflowPunct w:val="0"/>
              <w:spacing w:line="420" w:lineRule="exact"/>
              <w:jc w:val="center"/>
              <w:rPr>
                <w:szCs w:val="24"/>
              </w:rPr>
            </w:pPr>
            <w:r w:rsidRPr="009527F1">
              <w:rPr>
                <w:szCs w:val="24"/>
              </w:rPr>
              <w:t>核章</w:t>
            </w:r>
          </w:p>
        </w:tc>
        <w:tc>
          <w:tcPr>
            <w:tcW w:w="1346" w:type="pct"/>
            <w:gridSpan w:val="3"/>
            <w:tcBorders>
              <w:top w:val="single" w:sz="4" w:space="0" w:color="auto"/>
              <w:left w:val="single" w:sz="2" w:space="0" w:color="auto"/>
              <w:bottom w:val="single" w:sz="18" w:space="0" w:color="auto"/>
              <w:right w:val="single" w:sz="18" w:space="0" w:color="auto"/>
            </w:tcBorders>
            <w:vAlign w:val="center"/>
          </w:tcPr>
          <w:p w14:paraId="4BD773B7" w14:textId="77777777" w:rsidR="00A736BC" w:rsidRPr="009527F1" w:rsidRDefault="00A736BC" w:rsidP="00A22BC3">
            <w:pPr>
              <w:overflowPunct w:val="0"/>
              <w:snapToGrid w:val="0"/>
              <w:spacing w:line="360" w:lineRule="exact"/>
              <w:ind w:left="170"/>
              <w:rPr>
                <w:szCs w:val="24"/>
              </w:rPr>
            </w:pPr>
          </w:p>
        </w:tc>
      </w:tr>
    </w:tbl>
    <w:p w14:paraId="5C00D687" w14:textId="77777777" w:rsidR="00D254CB" w:rsidRPr="009527F1" w:rsidRDefault="00D254CB" w:rsidP="00A22BC3">
      <w:pPr>
        <w:overflowPunct w:val="0"/>
        <w:rPr>
          <w:bCs/>
          <w:sz w:val="32"/>
          <w:szCs w:val="32"/>
        </w:rPr>
      </w:pPr>
      <w:r w:rsidRPr="009527F1">
        <w:rPr>
          <w:bCs/>
          <w:sz w:val="32"/>
          <w:szCs w:val="32"/>
        </w:rPr>
        <w:br w:type="page"/>
      </w:r>
    </w:p>
    <w:p w14:paraId="2732EE02" w14:textId="77777777" w:rsidR="006610DE" w:rsidRPr="009527F1" w:rsidRDefault="006610DE" w:rsidP="00A22BC3">
      <w:pPr>
        <w:overflowPunct w:val="0"/>
        <w:jc w:val="center"/>
        <w:outlineLvl w:val="1"/>
        <w:rPr>
          <w:b/>
          <w:sz w:val="32"/>
          <w:szCs w:val="32"/>
        </w:rPr>
      </w:pPr>
      <w:bookmarkStart w:id="18" w:name="_Toc221611705"/>
      <w:r w:rsidRPr="009527F1">
        <w:rPr>
          <w:b/>
          <w:bCs/>
          <w:sz w:val="32"/>
          <w:szCs w:val="32"/>
        </w:rPr>
        <w:lastRenderedPageBreak/>
        <w:t>國立東華大學師資培育公費生（乙案）</w:t>
      </w:r>
      <w:r w:rsidRPr="009527F1">
        <w:rPr>
          <w:b/>
          <w:sz w:val="32"/>
          <w:szCs w:val="32"/>
        </w:rPr>
        <w:t>甄選附件黏貼表</w:t>
      </w:r>
      <w:bookmarkEnd w:id="18"/>
    </w:p>
    <w:p w14:paraId="67E18AF5" w14:textId="77777777" w:rsidR="006610DE" w:rsidRPr="009527F1" w:rsidRDefault="006610DE" w:rsidP="00A22BC3">
      <w:pPr>
        <w:pStyle w:val="a5"/>
        <w:numPr>
          <w:ilvl w:val="0"/>
          <w:numId w:val="1"/>
        </w:numPr>
        <w:overflowPunct w:val="0"/>
        <w:spacing w:line="0" w:lineRule="atLeast"/>
        <w:ind w:leftChars="0"/>
        <w:rPr>
          <w:rFonts w:ascii="Times New Roman" w:eastAsia="標楷體" w:hAnsi="Times New Roman" w:cs="Times New Roman"/>
          <w:sz w:val="28"/>
        </w:rPr>
      </w:pPr>
      <w:proofErr w:type="gramStart"/>
      <w:r w:rsidRPr="009527F1">
        <w:rPr>
          <w:rFonts w:ascii="Times New Roman" w:eastAsia="標楷體" w:hAnsi="Times New Roman" w:cs="Times New Roman"/>
          <w:sz w:val="28"/>
        </w:rPr>
        <w:t>請浮貼身</w:t>
      </w:r>
      <w:proofErr w:type="gramEnd"/>
      <w:r w:rsidRPr="009527F1">
        <w:rPr>
          <w:rFonts w:ascii="Times New Roman" w:eastAsia="標楷體" w:hAnsi="Times New Roman" w:cs="Times New Roman"/>
          <w:sz w:val="28"/>
        </w:rPr>
        <w:t>分證正反面影本</w:t>
      </w:r>
    </w:p>
    <w:p w14:paraId="529CB6BD" w14:textId="77777777" w:rsidR="006610DE" w:rsidRPr="009527F1" w:rsidRDefault="006610DE" w:rsidP="00A22BC3">
      <w:pPr>
        <w:pStyle w:val="a5"/>
        <w:numPr>
          <w:ilvl w:val="0"/>
          <w:numId w:val="1"/>
        </w:numPr>
        <w:overflowPunct w:val="0"/>
        <w:spacing w:line="0" w:lineRule="atLeast"/>
        <w:ind w:leftChars="0"/>
        <w:rPr>
          <w:rFonts w:ascii="Times New Roman" w:eastAsia="標楷體" w:hAnsi="Times New Roman" w:cs="Times New Roman"/>
          <w:sz w:val="28"/>
        </w:rPr>
      </w:pPr>
      <w:proofErr w:type="gramStart"/>
      <w:r w:rsidRPr="009527F1">
        <w:rPr>
          <w:rFonts w:ascii="Times New Roman" w:eastAsia="標楷體" w:hAnsi="Times New Roman" w:cs="Times New Roman"/>
          <w:sz w:val="28"/>
        </w:rPr>
        <w:t>請浮貼</w:t>
      </w:r>
      <w:proofErr w:type="gramEnd"/>
      <w:r w:rsidRPr="009527F1">
        <w:rPr>
          <w:rFonts w:ascii="Times New Roman" w:eastAsia="標楷體" w:hAnsi="Times New Roman" w:cs="Times New Roman"/>
          <w:sz w:val="28"/>
        </w:rPr>
        <w:t>學生證正反面影本。</w:t>
      </w:r>
    </w:p>
    <w:p w14:paraId="611B536A" w14:textId="77777777" w:rsidR="006610DE" w:rsidRPr="009527F1" w:rsidRDefault="006610DE" w:rsidP="00A22BC3">
      <w:pPr>
        <w:pStyle w:val="a5"/>
        <w:numPr>
          <w:ilvl w:val="0"/>
          <w:numId w:val="1"/>
        </w:numPr>
        <w:overflowPunct w:val="0"/>
        <w:spacing w:line="0" w:lineRule="atLeast"/>
        <w:ind w:leftChars="0"/>
        <w:rPr>
          <w:rFonts w:ascii="Times New Roman" w:eastAsia="標楷體" w:hAnsi="Times New Roman" w:cs="Times New Roman"/>
          <w:sz w:val="28"/>
        </w:rPr>
      </w:pPr>
      <w:r w:rsidRPr="009527F1">
        <w:rPr>
          <w:rFonts w:ascii="Times New Roman" w:eastAsia="標楷體" w:hAnsi="Times New Roman" w:cs="Times New Roman"/>
          <w:sz w:val="28"/>
        </w:rPr>
        <w:t>請黏貼報名費繳費收據</w:t>
      </w:r>
      <w:proofErr w:type="gramStart"/>
      <w:r w:rsidR="002D7577" w:rsidRPr="009527F1">
        <w:rPr>
          <w:rFonts w:ascii="Times New Roman" w:eastAsia="標楷體" w:hAnsi="Times New Roman" w:cs="Times New Roman" w:hint="eastAsia"/>
          <w:sz w:val="28"/>
        </w:rPr>
        <w:t>或截圖</w:t>
      </w:r>
      <w:proofErr w:type="gramEnd"/>
      <w:r w:rsidRPr="009527F1">
        <w:rPr>
          <w:rFonts w:ascii="Times New Roman" w:eastAsia="標楷體" w:hAnsi="Times New Roman" w:cs="Times New Roman"/>
          <w:sz w:val="28"/>
        </w:rPr>
        <w:t>。</w:t>
      </w:r>
    </w:p>
    <w:tbl>
      <w:tblPr>
        <w:tblStyle w:val="a3"/>
        <w:tblW w:w="0" w:type="auto"/>
        <w:tblLook w:val="04A0" w:firstRow="1" w:lastRow="0" w:firstColumn="1" w:lastColumn="0" w:noHBand="0" w:noVBand="1"/>
      </w:tblPr>
      <w:tblGrid>
        <w:gridCol w:w="531"/>
        <w:gridCol w:w="4751"/>
        <w:gridCol w:w="4751"/>
      </w:tblGrid>
      <w:tr w:rsidR="009527F1" w:rsidRPr="009527F1" w14:paraId="0759BE1D" w14:textId="77777777" w:rsidTr="002D08BA">
        <w:trPr>
          <w:trHeight w:val="538"/>
        </w:trPr>
        <w:tc>
          <w:tcPr>
            <w:tcW w:w="532" w:type="dxa"/>
            <w:vMerge w:val="restart"/>
            <w:tcBorders>
              <w:top w:val="single" w:sz="12" w:space="0" w:color="auto"/>
              <w:left w:val="single" w:sz="12" w:space="0" w:color="auto"/>
            </w:tcBorders>
            <w:vAlign w:val="center"/>
          </w:tcPr>
          <w:p w14:paraId="705BF2C8" w14:textId="77777777" w:rsidR="006610DE" w:rsidRPr="009527F1" w:rsidRDefault="006610DE" w:rsidP="002D08BA">
            <w:pPr>
              <w:overflowPunct w:val="0"/>
              <w:spacing w:line="0" w:lineRule="atLeast"/>
              <w:jc w:val="center"/>
              <w:rPr>
                <w:b/>
                <w:sz w:val="28"/>
                <w:szCs w:val="28"/>
              </w:rPr>
            </w:pPr>
            <w:r w:rsidRPr="009527F1">
              <w:rPr>
                <w:b/>
                <w:sz w:val="28"/>
                <w:szCs w:val="28"/>
              </w:rPr>
              <w:t>身分證</w:t>
            </w:r>
          </w:p>
        </w:tc>
        <w:tc>
          <w:tcPr>
            <w:tcW w:w="4751" w:type="dxa"/>
            <w:tcBorders>
              <w:top w:val="single" w:sz="12" w:space="0" w:color="auto"/>
              <w:bottom w:val="dashed" w:sz="4" w:space="0" w:color="auto"/>
            </w:tcBorders>
            <w:vAlign w:val="center"/>
          </w:tcPr>
          <w:p w14:paraId="127DC45E" w14:textId="77777777" w:rsidR="006610DE" w:rsidRPr="009527F1" w:rsidRDefault="006610DE" w:rsidP="00A22BC3">
            <w:pPr>
              <w:overflowPunct w:val="0"/>
              <w:jc w:val="center"/>
              <w:rPr>
                <w:b/>
              </w:rPr>
            </w:pPr>
            <w:r w:rsidRPr="009527F1">
              <w:rPr>
                <w:b/>
              </w:rPr>
              <w:t>身分</w:t>
            </w:r>
            <w:proofErr w:type="gramStart"/>
            <w:r w:rsidRPr="009527F1">
              <w:rPr>
                <w:b/>
              </w:rPr>
              <w:t>證浮貼處</w:t>
            </w:r>
            <w:proofErr w:type="gramEnd"/>
          </w:p>
        </w:tc>
        <w:tc>
          <w:tcPr>
            <w:tcW w:w="4751" w:type="dxa"/>
            <w:tcBorders>
              <w:top w:val="single" w:sz="12" w:space="0" w:color="auto"/>
              <w:bottom w:val="dashed" w:sz="4" w:space="0" w:color="auto"/>
              <w:right w:val="single" w:sz="12" w:space="0" w:color="auto"/>
            </w:tcBorders>
            <w:vAlign w:val="center"/>
          </w:tcPr>
          <w:p w14:paraId="7DE2F83A" w14:textId="77777777" w:rsidR="006610DE" w:rsidRPr="009527F1" w:rsidRDefault="006610DE" w:rsidP="00A22BC3">
            <w:pPr>
              <w:overflowPunct w:val="0"/>
              <w:jc w:val="center"/>
              <w:rPr>
                <w:b/>
              </w:rPr>
            </w:pPr>
            <w:r w:rsidRPr="009527F1">
              <w:rPr>
                <w:b/>
              </w:rPr>
              <w:t>身分</w:t>
            </w:r>
            <w:proofErr w:type="gramStart"/>
            <w:r w:rsidRPr="009527F1">
              <w:rPr>
                <w:b/>
              </w:rPr>
              <w:t>證浮貼處</w:t>
            </w:r>
            <w:proofErr w:type="gramEnd"/>
          </w:p>
        </w:tc>
      </w:tr>
      <w:tr w:rsidR="009527F1" w:rsidRPr="009527F1" w14:paraId="47581145" w14:textId="77777777" w:rsidTr="002D08BA">
        <w:trPr>
          <w:trHeight w:val="2425"/>
        </w:trPr>
        <w:tc>
          <w:tcPr>
            <w:tcW w:w="532" w:type="dxa"/>
            <w:vMerge/>
            <w:tcBorders>
              <w:left w:val="single" w:sz="12" w:space="0" w:color="auto"/>
              <w:bottom w:val="single" w:sz="12" w:space="0" w:color="auto"/>
            </w:tcBorders>
            <w:vAlign w:val="center"/>
          </w:tcPr>
          <w:p w14:paraId="18DF0786" w14:textId="77777777" w:rsidR="006610DE" w:rsidRPr="009527F1" w:rsidRDefault="006610DE" w:rsidP="002D08BA">
            <w:pPr>
              <w:overflowPunct w:val="0"/>
              <w:spacing w:line="0" w:lineRule="atLeast"/>
              <w:jc w:val="center"/>
              <w:rPr>
                <w:b/>
                <w:sz w:val="28"/>
                <w:szCs w:val="28"/>
              </w:rPr>
            </w:pPr>
          </w:p>
        </w:tc>
        <w:tc>
          <w:tcPr>
            <w:tcW w:w="4751" w:type="dxa"/>
            <w:tcBorders>
              <w:top w:val="dashed" w:sz="4" w:space="0" w:color="auto"/>
              <w:bottom w:val="single" w:sz="12" w:space="0" w:color="auto"/>
            </w:tcBorders>
            <w:vAlign w:val="center"/>
          </w:tcPr>
          <w:p w14:paraId="3F3060DE" w14:textId="77777777" w:rsidR="006610DE" w:rsidRPr="009527F1" w:rsidRDefault="006610DE" w:rsidP="00A22BC3">
            <w:pPr>
              <w:overflowPunct w:val="0"/>
              <w:spacing w:line="0" w:lineRule="atLeast"/>
              <w:jc w:val="center"/>
              <w:rPr>
                <w:b/>
                <w:sz w:val="32"/>
              </w:rPr>
            </w:pPr>
            <w:r w:rsidRPr="009527F1">
              <w:rPr>
                <w:b/>
                <w:sz w:val="32"/>
              </w:rPr>
              <w:t>正面</w:t>
            </w:r>
          </w:p>
        </w:tc>
        <w:tc>
          <w:tcPr>
            <w:tcW w:w="4751" w:type="dxa"/>
            <w:tcBorders>
              <w:top w:val="dashed" w:sz="4" w:space="0" w:color="auto"/>
              <w:bottom w:val="single" w:sz="12" w:space="0" w:color="auto"/>
              <w:right w:val="single" w:sz="12" w:space="0" w:color="auto"/>
            </w:tcBorders>
            <w:vAlign w:val="center"/>
          </w:tcPr>
          <w:p w14:paraId="3E00FF89" w14:textId="77777777" w:rsidR="006610DE" w:rsidRPr="009527F1" w:rsidRDefault="006610DE" w:rsidP="00A22BC3">
            <w:pPr>
              <w:overflowPunct w:val="0"/>
              <w:spacing w:line="0" w:lineRule="atLeast"/>
              <w:jc w:val="center"/>
              <w:rPr>
                <w:b/>
                <w:sz w:val="32"/>
              </w:rPr>
            </w:pPr>
            <w:r w:rsidRPr="009527F1">
              <w:rPr>
                <w:b/>
                <w:sz w:val="32"/>
              </w:rPr>
              <w:t>背面</w:t>
            </w:r>
          </w:p>
        </w:tc>
      </w:tr>
      <w:tr w:rsidR="009527F1" w:rsidRPr="009527F1" w14:paraId="2AB9036B" w14:textId="77777777" w:rsidTr="002D08BA">
        <w:trPr>
          <w:trHeight w:val="539"/>
        </w:trPr>
        <w:tc>
          <w:tcPr>
            <w:tcW w:w="532" w:type="dxa"/>
            <w:vMerge w:val="restart"/>
            <w:tcBorders>
              <w:top w:val="single" w:sz="12" w:space="0" w:color="auto"/>
              <w:left w:val="single" w:sz="12" w:space="0" w:color="auto"/>
            </w:tcBorders>
            <w:vAlign w:val="center"/>
          </w:tcPr>
          <w:p w14:paraId="189B707E" w14:textId="77777777" w:rsidR="006610DE" w:rsidRPr="009527F1" w:rsidRDefault="006610DE" w:rsidP="002D08BA">
            <w:pPr>
              <w:overflowPunct w:val="0"/>
              <w:spacing w:line="0" w:lineRule="atLeast"/>
              <w:jc w:val="center"/>
              <w:rPr>
                <w:b/>
                <w:sz w:val="28"/>
                <w:szCs w:val="28"/>
              </w:rPr>
            </w:pPr>
            <w:r w:rsidRPr="009527F1">
              <w:rPr>
                <w:b/>
                <w:sz w:val="28"/>
                <w:szCs w:val="28"/>
              </w:rPr>
              <w:t>學生證</w:t>
            </w:r>
          </w:p>
        </w:tc>
        <w:tc>
          <w:tcPr>
            <w:tcW w:w="4751" w:type="dxa"/>
            <w:tcBorders>
              <w:top w:val="single" w:sz="12" w:space="0" w:color="auto"/>
              <w:bottom w:val="dashed" w:sz="4" w:space="0" w:color="auto"/>
            </w:tcBorders>
            <w:vAlign w:val="center"/>
          </w:tcPr>
          <w:p w14:paraId="1E373EE2" w14:textId="77777777" w:rsidR="006610DE" w:rsidRPr="009527F1" w:rsidRDefault="006610DE" w:rsidP="00A22BC3">
            <w:pPr>
              <w:overflowPunct w:val="0"/>
              <w:jc w:val="center"/>
              <w:rPr>
                <w:b/>
              </w:rPr>
            </w:pPr>
            <w:r w:rsidRPr="009527F1">
              <w:rPr>
                <w:b/>
              </w:rPr>
              <w:t>學生證</w:t>
            </w:r>
            <w:proofErr w:type="gramStart"/>
            <w:r w:rsidRPr="009527F1">
              <w:rPr>
                <w:b/>
              </w:rPr>
              <w:t>浮貼處</w:t>
            </w:r>
            <w:proofErr w:type="gramEnd"/>
          </w:p>
        </w:tc>
        <w:tc>
          <w:tcPr>
            <w:tcW w:w="4751" w:type="dxa"/>
            <w:tcBorders>
              <w:top w:val="single" w:sz="12" w:space="0" w:color="auto"/>
              <w:bottom w:val="dashed" w:sz="4" w:space="0" w:color="auto"/>
              <w:right w:val="single" w:sz="12" w:space="0" w:color="auto"/>
            </w:tcBorders>
            <w:vAlign w:val="center"/>
          </w:tcPr>
          <w:p w14:paraId="487424EA" w14:textId="77777777" w:rsidR="006610DE" w:rsidRPr="009527F1" w:rsidRDefault="006610DE" w:rsidP="00A22BC3">
            <w:pPr>
              <w:overflowPunct w:val="0"/>
              <w:jc w:val="center"/>
              <w:rPr>
                <w:b/>
              </w:rPr>
            </w:pPr>
            <w:r w:rsidRPr="009527F1">
              <w:rPr>
                <w:b/>
              </w:rPr>
              <w:t>學生證</w:t>
            </w:r>
            <w:proofErr w:type="gramStart"/>
            <w:r w:rsidRPr="009527F1">
              <w:rPr>
                <w:b/>
              </w:rPr>
              <w:t>浮貼處</w:t>
            </w:r>
            <w:proofErr w:type="gramEnd"/>
          </w:p>
        </w:tc>
      </w:tr>
      <w:tr w:rsidR="009527F1" w:rsidRPr="009527F1" w14:paraId="23D8FE5E" w14:textId="77777777" w:rsidTr="002D08BA">
        <w:trPr>
          <w:trHeight w:val="2534"/>
        </w:trPr>
        <w:tc>
          <w:tcPr>
            <w:tcW w:w="532" w:type="dxa"/>
            <w:vMerge/>
            <w:tcBorders>
              <w:left w:val="single" w:sz="12" w:space="0" w:color="auto"/>
              <w:bottom w:val="single" w:sz="12" w:space="0" w:color="auto"/>
            </w:tcBorders>
            <w:vAlign w:val="center"/>
          </w:tcPr>
          <w:p w14:paraId="16C4F49E" w14:textId="77777777" w:rsidR="006610DE" w:rsidRPr="009527F1" w:rsidRDefault="006610DE" w:rsidP="002D08BA">
            <w:pPr>
              <w:overflowPunct w:val="0"/>
              <w:spacing w:line="0" w:lineRule="atLeast"/>
              <w:jc w:val="center"/>
              <w:rPr>
                <w:b/>
                <w:sz w:val="28"/>
                <w:szCs w:val="28"/>
              </w:rPr>
            </w:pPr>
          </w:p>
        </w:tc>
        <w:tc>
          <w:tcPr>
            <w:tcW w:w="4751" w:type="dxa"/>
            <w:tcBorders>
              <w:top w:val="dashed" w:sz="4" w:space="0" w:color="auto"/>
              <w:bottom w:val="single" w:sz="12" w:space="0" w:color="auto"/>
            </w:tcBorders>
            <w:vAlign w:val="center"/>
          </w:tcPr>
          <w:p w14:paraId="1CE91596" w14:textId="77777777" w:rsidR="006610DE" w:rsidRPr="009527F1" w:rsidRDefault="006610DE" w:rsidP="00A22BC3">
            <w:pPr>
              <w:overflowPunct w:val="0"/>
              <w:spacing w:line="0" w:lineRule="atLeast"/>
              <w:jc w:val="center"/>
              <w:rPr>
                <w:b/>
                <w:sz w:val="32"/>
              </w:rPr>
            </w:pPr>
            <w:r w:rsidRPr="009527F1">
              <w:rPr>
                <w:b/>
                <w:sz w:val="32"/>
              </w:rPr>
              <w:t>正面</w:t>
            </w:r>
          </w:p>
        </w:tc>
        <w:tc>
          <w:tcPr>
            <w:tcW w:w="4751" w:type="dxa"/>
            <w:tcBorders>
              <w:top w:val="dashed" w:sz="4" w:space="0" w:color="auto"/>
              <w:bottom w:val="single" w:sz="12" w:space="0" w:color="auto"/>
              <w:right w:val="single" w:sz="12" w:space="0" w:color="auto"/>
            </w:tcBorders>
            <w:vAlign w:val="center"/>
          </w:tcPr>
          <w:p w14:paraId="34EDDA35" w14:textId="77777777" w:rsidR="006610DE" w:rsidRPr="009527F1" w:rsidRDefault="006610DE" w:rsidP="00A22BC3">
            <w:pPr>
              <w:overflowPunct w:val="0"/>
              <w:spacing w:line="0" w:lineRule="atLeast"/>
              <w:jc w:val="center"/>
              <w:rPr>
                <w:b/>
                <w:sz w:val="32"/>
              </w:rPr>
            </w:pPr>
            <w:r w:rsidRPr="009527F1">
              <w:rPr>
                <w:b/>
                <w:sz w:val="32"/>
              </w:rPr>
              <w:t>背面</w:t>
            </w:r>
          </w:p>
        </w:tc>
      </w:tr>
      <w:tr w:rsidR="009527F1" w:rsidRPr="009527F1" w14:paraId="01FE4085" w14:textId="77777777" w:rsidTr="002D08BA">
        <w:trPr>
          <w:trHeight w:val="6237"/>
        </w:trPr>
        <w:tc>
          <w:tcPr>
            <w:tcW w:w="532" w:type="dxa"/>
            <w:tcBorders>
              <w:top w:val="single" w:sz="12" w:space="0" w:color="auto"/>
              <w:left w:val="single" w:sz="12" w:space="0" w:color="auto"/>
              <w:bottom w:val="single" w:sz="12" w:space="0" w:color="auto"/>
            </w:tcBorders>
            <w:vAlign w:val="center"/>
          </w:tcPr>
          <w:p w14:paraId="56A33131" w14:textId="77777777" w:rsidR="006610DE" w:rsidRPr="009527F1" w:rsidRDefault="006610DE" w:rsidP="002D08BA">
            <w:pPr>
              <w:overflowPunct w:val="0"/>
              <w:spacing w:line="0" w:lineRule="atLeast"/>
              <w:jc w:val="center"/>
              <w:rPr>
                <w:b/>
                <w:sz w:val="28"/>
                <w:szCs w:val="28"/>
              </w:rPr>
            </w:pPr>
            <w:r w:rsidRPr="009527F1">
              <w:rPr>
                <w:b/>
                <w:sz w:val="28"/>
                <w:szCs w:val="28"/>
              </w:rPr>
              <w:t>報名費繳費收據</w:t>
            </w:r>
          </w:p>
        </w:tc>
        <w:tc>
          <w:tcPr>
            <w:tcW w:w="9502" w:type="dxa"/>
            <w:gridSpan w:val="2"/>
            <w:tcBorders>
              <w:top w:val="single" w:sz="12" w:space="0" w:color="auto"/>
              <w:bottom w:val="single" w:sz="12" w:space="0" w:color="auto"/>
              <w:right w:val="single" w:sz="12" w:space="0" w:color="auto"/>
            </w:tcBorders>
            <w:vAlign w:val="center"/>
          </w:tcPr>
          <w:p w14:paraId="4DA304DC" w14:textId="77777777" w:rsidR="006610DE" w:rsidRPr="009527F1" w:rsidRDefault="006610DE" w:rsidP="00A22BC3">
            <w:pPr>
              <w:overflowPunct w:val="0"/>
              <w:spacing w:line="0" w:lineRule="atLeast"/>
              <w:jc w:val="center"/>
              <w:rPr>
                <w:b/>
              </w:rPr>
            </w:pPr>
            <w:r w:rsidRPr="009527F1">
              <w:rPr>
                <w:b/>
                <w:sz w:val="32"/>
              </w:rPr>
              <w:t>請黏貼報名費繳費收據</w:t>
            </w:r>
            <w:proofErr w:type="gramStart"/>
            <w:r w:rsidR="00803718" w:rsidRPr="009527F1">
              <w:rPr>
                <w:rFonts w:hint="eastAsia"/>
                <w:b/>
                <w:sz w:val="32"/>
              </w:rPr>
              <w:t>或截圖</w:t>
            </w:r>
            <w:proofErr w:type="gramEnd"/>
          </w:p>
        </w:tc>
      </w:tr>
    </w:tbl>
    <w:p w14:paraId="0A2D53FC" w14:textId="77777777" w:rsidR="005B5724" w:rsidRPr="009527F1" w:rsidRDefault="00E92A60" w:rsidP="002D08BA">
      <w:pPr>
        <w:tabs>
          <w:tab w:val="left" w:pos="284"/>
        </w:tabs>
        <w:overflowPunct w:val="0"/>
        <w:autoSpaceDE w:val="0"/>
        <w:autoSpaceDN w:val="0"/>
        <w:spacing w:line="519" w:lineRule="exact"/>
        <w:ind w:leftChars="-1" w:left="-2" w:right="-2" w:firstLine="2"/>
        <w:jc w:val="center"/>
        <w:outlineLvl w:val="1"/>
        <w:rPr>
          <w:b/>
          <w:bCs/>
          <w:sz w:val="32"/>
          <w:szCs w:val="32"/>
        </w:rPr>
      </w:pPr>
      <w:r w:rsidRPr="009527F1">
        <w:rPr>
          <w:sz w:val="36"/>
          <w:szCs w:val="36"/>
        </w:rPr>
        <w:br w:type="page"/>
      </w:r>
      <w:bookmarkStart w:id="19" w:name="_Toc221611706"/>
      <w:r w:rsidR="009977FF" w:rsidRPr="009527F1">
        <w:rPr>
          <w:rFonts w:hint="eastAsia"/>
          <w:b/>
          <w:sz w:val="32"/>
          <w:szCs w:val="36"/>
        </w:rPr>
        <w:lastRenderedPageBreak/>
        <w:t>國立東華大學</w:t>
      </w:r>
      <w:r w:rsidRPr="009527F1">
        <w:rPr>
          <w:b/>
          <w:bCs/>
          <w:sz w:val="32"/>
          <w:szCs w:val="32"/>
        </w:rPr>
        <w:t>師資培育公費生受領公費期間</w:t>
      </w:r>
      <w:bookmarkEnd w:id="19"/>
    </w:p>
    <w:p w14:paraId="11FDE491" w14:textId="6234444E" w:rsidR="00E92A60" w:rsidRPr="009527F1" w:rsidRDefault="00E92A60" w:rsidP="00F90C55">
      <w:pPr>
        <w:jc w:val="center"/>
        <w:rPr>
          <w:b/>
          <w:bCs/>
          <w:sz w:val="32"/>
          <w:szCs w:val="32"/>
        </w:rPr>
      </w:pPr>
      <w:bookmarkStart w:id="20" w:name="_Toc192598073"/>
      <w:r w:rsidRPr="009527F1">
        <w:rPr>
          <w:b/>
          <w:bCs/>
          <w:sz w:val="32"/>
          <w:szCs w:val="32"/>
        </w:rPr>
        <w:t>修習課程規劃書</w:t>
      </w:r>
      <w:bookmarkEnd w:id="20"/>
    </w:p>
    <w:p w14:paraId="543655A2" w14:textId="10A3EEF9" w:rsidR="00622021" w:rsidRPr="009527F1" w:rsidRDefault="00622021" w:rsidP="00F33641">
      <w:pPr>
        <w:snapToGrid w:val="0"/>
        <w:spacing w:line="360" w:lineRule="exact"/>
        <w:ind w:left="480" w:hanging="480"/>
        <w:jc w:val="center"/>
      </w:pPr>
      <w:proofErr w:type="gramStart"/>
      <w:r w:rsidRPr="009527F1">
        <w:rPr>
          <w:rFonts w:hint="eastAsia"/>
        </w:rPr>
        <w:t>＊</w:t>
      </w:r>
      <w:proofErr w:type="gramEnd"/>
      <w:r w:rsidRPr="009527F1">
        <w:t>請先行了解本次甄選公費生所須培育之專長、條件以及公費生應盡之義務，再行</w:t>
      </w:r>
      <w:r w:rsidRPr="009527F1">
        <w:rPr>
          <w:rFonts w:hint="eastAsia"/>
        </w:rPr>
        <w:t>規</w:t>
      </w:r>
      <w:r w:rsidR="002D08BA">
        <w:rPr>
          <w:rFonts w:hint="eastAsia"/>
        </w:rPr>
        <w:t>劃</w:t>
      </w:r>
      <w:proofErr w:type="gramStart"/>
      <w:r w:rsidRPr="009527F1">
        <w:rPr>
          <w:rFonts w:hint="eastAsia"/>
        </w:rPr>
        <w:t>＊</w:t>
      </w:r>
      <w:proofErr w:type="gramEnd"/>
    </w:p>
    <w:p w14:paraId="43801938" w14:textId="7C138FF5" w:rsidR="00E92A60" w:rsidRPr="009527F1" w:rsidRDefault="00E92A60" w:rsidP="00A24562">
      <w:pPr>
        <w:tabs>
          <w:tab w:val="left" w:pos="1199"/>
        </w:tabs>
        <w:overflowPunct w:val="0"/>
        <w:autoSpaceDE w:val="0"/>
        <w:autoSpaceDN w:val="0"/>
        <w:spacing w:beforeLines="50" w:before="180" w:line="360" w:lineRule="exact"/>
        <w:ind w:left="720" w:right="8386"/>
      </w:pPr>
      <w:r w:rsidRPr="009527F1">
        <w:rPr>
          <w:spacing w:val="-1"/>
        </w:rPr>
        <w:t>學系</w:t>
      </w:r>
      <w:r w:rsidRPr="009527F1">
        <w:t>所：姓</w:t>
      </w:r>
      <w:r w:rsidRPr="009527F1">
        <w:tab/>
      </w:r>
      <w:r w:rsidRPr="009527F1">
        <w:rPr>
          <w:spacing w:val="-9"/>
        </w:rPr>
        <w:t>名</w:t>
      </w:r>
      <w:r w:rsidRPr="009527F1">
        <w:rPr>
          <w:spacing w:val="-8"/>
        </w:rPr>
        <w:t>：</w:t>
      </w:r>
    </w:p>
    <w:p w14:paraId="24544C5E" w14:textId="77777777" w:rsidR="00E92A60" w:rsidRPr="009527F1" w:rsidRDefault="00E92A60" w:rsidP="00A24562">
      <w:pPr>
        <w:tabs>
          <w:tab w:val="left" w:pos="1199"/>
        </w:tabs>
        <w:overflowPunct w:val="0"/>
        <w:autoSpaceDE w:val="0"/>
        <w:autoSpaceDN w:val="0"/>
        <w:spacing w:afterLines="100" w:after="360" w:line="360" w:lineRule="exact"/>
        <w:ind w:left="720"/>
      </w:pPr>
      <w:r w:rsidRPr="009527F1">
        <w:t>學</w:t>
      </w:r>
      <w:r w:rsidRPr="009527F1">
        <w:tab/>
      </w:r>
      <w:r w:rsidRPr="009527F1">
        <w:t>號：</w:t>
      </w:r>
    </w:p>
    <w:p w14:paraId="51026F84" w14:textId="77777777" w:rsidR="00E348AD" w:rsidRPr="009527F1" w:rsidRDefault="00E348AD" w:rsidP="00A24562">
      <w:pPr>
        <w:tabs>
          <w:tab w:val="left" w:pos="1199"/>
        </w:tabs>
        <w:overflowPunct w:val="0"/>
        <w:autoSpaceDE w:val="0"/>
        <w:autoSpaceDN w:val="0"/>
        <w:spacing w:line="360" w:lineRule="exact"/>
        <w:ind w:left="720"/>
      </w:pPr>
      <w:r w:rsidRPr="009527F1">
        <w:rPr>
          <w:rFonts w:ascii="標楷體" w:hAnsi="標楷體"/>
        </w:rPr>
        <w:t>□</w:t>
      </w:r>
      <w:r w:rsidRPr="009527F1">
        <w:t>無教師證</w:t>
      </w:r>
    </w:p>
    <w:p w14:paraId="657CEBB9" w14:textId="16667E51" w:rsidR="00E348AD" w:rsidRDefault="00E348AD" w:rsidP="00A24562">
      <w:pPr>
        <w:tabs>
          <w:tab w:val="left" w:pos="1199"/>
        </w:tabs>
        <w:overflowPunct w:val="0"/>
        <w:autoSpaceDE w:val="0"/>
        <w:autoSpaceDN w:val="0"/>
        <w:spacing w:line="360" w:lineRule="exact"/>
        <w:ind w:left="720"/>
      </w:pPr>
      <w:r w:rsidRPr="009527F1">
        <w:rPr>
          <w:rFonts w:ascii="標楷體" w:hAnsi="標楷體"/>
        </w:rPr>
        <w:t>□</w:t>
      </w:r>
      <w:r w:rsidR="0015104B" w:rsidRPr="009527F1">
        <w:t>已取得</w:t>
      </w:r>
      <w:r w:rsidRPr="009527F1">
        <w:t>教師證</w:t>
      </w:r>
      <w:r w:rsidR="00F33641">
        <w:rPr>
          <w:rFonts w:hint="eastAsia"/>
        </w:rPr>
        <w:t>：</w:t>
      </w:r>
      <w:r w:rsidR="00594509" w:rsidRPr="009527F1">
        <w:rPr>
          <w:rFonts w:ascii="標楷體" w:hAnsi="標楷體"/>
        </w:rPr>
        <w:t>□</w:t>
      </w:r>
      <w:r w:rsidRPr="009527F1">
        <w:t>中等</w:t>
      </w:r>
      <w:r w:rsidRPr="009527F1">
        <w:t xml:space="preserve"> </w:t>
      </w:r>
      <w:r w:rsidR="00594509" w:rsidRPr="009527F1">
        <w:rPr>
          <w:rFonts w:ascii="標楷體" w:hAnsi="標楷體"/>
        </w:rPr>
        <w:t>□</w:t>
      </w:r>
      <w:r w:rsidRPr="009527F1">
        <w:t>小教</w:t>
      </w:r>
      <w:r w:rsidRPr="009527F1">
        <w:t xml:space="preserve"> </w:t>
      </w:r>
      <w:r w:rsidR="00594509" w:rsidRPr="009527F1">
        <w:rPr>
          <w:rFonts w:ascii="標楷體" w:hAnsi="標楷體"/>
        </w:rPr>
        <w:t>□</w:t>
      </w:r>
      <w:r w:rsidRPr="009527F1">
        <w:t>特教</w:t>
      </w:r>
      <w:r w:rsidRPr="009527F1">
        <w:t xml:space="preserve"> </w:t>
      </w:r>
      <w:r w:rsidR="00594509" w:rsidRPr="009527F1">
        <w:rPr>
          <w:rFonts w:ascii="標楷體" w:hAnsi="標楷體"/>
        </w:rPr>
        <w:t>□</w:t>
      </w:r>
      <w:r w:rsidRPr="009527F1">
        <w:t>幼教</w:t>
      </w:r>
    </w:p>
    <w:p w14:paraId="33571216" w14:textId="4172D449" w:rsidR="00F33641" w:rsidRPr="009527F1" w:rsidRDefault="00F33641" w:rsidP="00A24562">
      <w:pPr>
        <w:tabs>
          <w:tab w:val="left" w:pos="1199"/>
        </w:tabs>
        <w:overflowPunct w:val="0"/>
        <w:autoSpaceDE w:val="0"/>
        <w:autoSpaceDN w:val="0"/>
        <w:spacing w:line="360" w:lineRule="exact"/>
        <w:ind w:left="720"/>
      </w:pPr>
      <w:r w:rsidRPr="009527F1">
        <w:rPr>
          <w:rFonts w:ascii="標楷體" w:hAnsi="標楷體"/>
        </w:rPr>
        <w:t>□</w:t>
      </w:r>
      <w:r>
        <w:rPr>
          <w:rFonts w:ascii="標楷體" w:hAnsi="標楷體" w:hint="eastAsia"/>
        </w:rPr>
        <w:t>修習輔系：</w:t>
      </w:r>
      <w:r w:rsidRPr="00F33641">
        <w:rPr>
          <w:rFonts w:ascii="標楷體" w:hAnsi="標楷體" w:hint="eastAsia"/>
          <w:u w:val="single"/>
        </w:rPr>
        <w:t xml:space="preserve">                   </w:t>
      </w:r>
      <w:r>
        <w:rPr>
          <w:rFonts w:ascii="標楷體" w:hAnsi="標楷體" w:hint="eastAsia"/>
          <w:u w:val="single"/>
        </w:rPr>
        <w:t>系</w:t>
      </w:r>
    </w:p>
    <w:p w14:paraId="046C1112" w14:textId="2943759C" w:rsidR="00E92A60" w:rsidRPr="009527F1" w:rsidRDefault="00E92A60" w:rsidP="00A24562">
      <w:pPr>
        <w:overflowPunct w:val="0"/>
        <w:autoSpaceDE w:val="0"/>
        <w:autoSpaceDN w:val="0"/>
        <w:spacing w:beforeLines="100" w:before="360" w:line="360" w:lineRule="exact"/>
        <w:ind w:left="2642" w:hanging="1922"/>
        <w:jc w:val="both"/>
      </w:pPr>
      <w:r w:rsidRPr="009527F1">
        <w:rPr>
          <w:spacing w:val="-1"/>
        </w:rPr>
        <w:t>公費生培育條件</w:t>
      </w:r>
      <w:r w:rsidR="002E6D10" w:rsidRPr="009527F1">
        <w:rPr>
          <w:rFonts w:hint="eastAsia"/>
          <w:spacing w:val="-1"/>
        </w:rPr>
        <w:t>（範例，請按欲報名名額所需培育條件</w:t>
      </w:r>
      <w:proofErr w:type="gramStart"/>
      <w:r w:rsidR="002E6D10" w:rsidRPr="009527F1">
        <w:rPr>
          <w:rFonts w:hint="eastAsia"/>
          <w:spacing w:val="-1"/>
        </w:rPr>
        <w:t>繕</w:t>
      </w:r>
      <w:proofErr w:type="gramEnd"/>
      <w:r w:rsidR="005D1957" w:rsidRPr="009527F1">
        <w:rPr>
          <w:rFonts w:hint="eastAsia"/>
          <w:spacing w:val="-1"/>
        </w:rPr>
        <w:t>打）</w:t>
      </w:r>
      <w:r w:rsidRPr="009527F1">
        <w:rPr>
          <w:spacing w:val="-1"/>
        </w:rPr>
        <w:t>：</w: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Pr="009527F1">
        <w:rPr>
          <w:spacing w:val="-1"/>
        </w:rPr>
        <w:t>領域</w: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Pr="009527F1">
        <w:rPr>
          <w:spacing w:val="-1"/>
        </w:rPr>
        <w:t>專長，第二專長</w: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Pr="009527F1">
        <w:rPr>
          <w:spacing w:val="-1"/>
        </w:rPr>
        <w:t>領域</w: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Pr="009527F1">
        <w:rPr>
          <w:spacing w:val="-1"/>
        </w:rPr>
        <w:t>專長，</w:t>
      </w:r>
      <w:r w:rsidR="00A43C7F" w:rsidRPr="009527F1">
        <w:rPr>
          <w:spacing w:val="-1"/>
        </w:rPr>
        <w:t>通過國民小學</w:t>
      </w:r>
      <w:r w:rsidR="00A43C7F" w:rsidRPr="009527F1">
        <w:rPr>
          <w:spacing w:val="-1"/>
        </w:rPr>
        <w:t>(</w:t>
      </w:r>
      <w:r w:rsidR="00A43C7F" w:rsidRPr="009527F1">
        <w:rPr>
          <w:spacing w:val="-1"/>
        </w:rPr>
        <w:t>國、數、社、自</w:t>
      </w:r>
      <w:r w:rsidR="00AE2DAA" w:rsidRPr="009527F1">
        <w:rPr>
          <w:spacing w:val="-1"/>
        </w:rPr>
        <w:t>)</w:t>
      </w:r>
      <w:r w:rsidR="00A43C7F" w:rsidRPr="009527F1">
        <w:rPr>
          <w:spacing w:val="-1"/>
        </w:rPr>
        <w:t>4</w:t>
      </w:r>
      <w:r w:rsidR="00A43C7F" w:rsidRPr="009527F1">
        <w:rPr>
          <w:spacing w:val="-1"/>
        </w:rPr>
        <w:t>領域學科知能評量，</w:t>
      </w:r>
      <w:proofErr w:type="gramStart"/>
      <w:r w:rsidR="00A43C7F" w:rsidRPr="009527F1">
        <w:rPr>
          <w:spacing w:val="-1"/>
        </w:rPr>
        <w:t>均達</w:t>
      </w:r>
      <w:r w:rsidR="00CF14CD"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00CF14CD"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proofErr w:type="gramEnd"/>
      <w:r w:rsidR="00A43C7F" w:rsidRPr="009527F1">
        <w:rPr>
          <w:spacing w:val="-1"/>
        </w:rPr>
        <w:t>級，</w:t>
      </w:r>
      <w:r w:rsidRPr="009527F1">
        <w:rPr>
          <w:spacing w:val="-60"/>
        </w:rPr>
        <w:t xml:space="preserve"> </w:t>
      </w:r>
      <w:r w:rsidRPr="009527F1">
        <w:t>學</w:t>
      </w:r>
      <w:r w:rsidRPr="009527F1">
        <w:t>/</w:t>
      </w:r>
      <w:r w:rsidRPr="009527F1">
        <w:t>碩士級培育，</w:t>
      </w:r>
      <w:r w:rsidR="005B5724" w:rsidRPr="009527F1">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5B5724" w:rsidRPr="009527F1">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5B5724" w:rsidRPr="009527F1">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t>學年度分發。</w:t>
      </w:r>
      <w:r w:rsidR="005C0F5B" w:rsidRPr="009527F1">
        <w:t>(</w:t>
      </w:r>
      <w:r w:rsidR="005C0F5B" w:rsidRPr="009527F1">
        <w:t>依分發學校要求填寫</w:t>
      </w:r>
      <w:r w:rsidR="005C0F5B" w:rsidRPr="009527F1">
        <w:t>)</w:t>
      </w:r>
    </w:p>
    <w:p w14:paraId="40D7927E" w14:textId="77777777" w:rsidR="00E92A60" w:rsidRPr="009527F1" w:rsidRDefault="00E92A60" w:rsidP="00A24562">
      <w:pPr>
        <w:overflowPunct w:val="0"/>
        <w:autoSpaceDE w:val="0"/>
        <w:autoSpaceDN w:val="0"/>
        <w:spacing w:beforeLines="50" w:before="180" w:afterLines="50" w:after="180" w:line="360" w:lineRule="exact"/>
        <w:ind w:left="720"/>
      </w:pPr>
      <w:r w:rsidRPr="009527F1">
        <w:t>受領公費期間修習課程規劃如下表：</w:t>
      </w:r>
    </w:p>
    <w:tbl>
      <w:tblPr>
        <w:tblStyle w:val="TableNormal"/>
        <w:tblW w:w="994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7250"/>
        <w:gridCol w:w="1560"/>
      </w:tblGrid>
      <w:tr w:rsidR="009527F1" w:rsidRPr="009527F1" w14:paraId="60940D61" w14:textId="77777777" w:rsidTr="004C5962">
        <w:trPr>
          <w:trHeight w:val="314"/>
        </w:trPr>
        <w:tc>
          <w:tcPr>
            <w:tcW w:w="1130" w:type="dxa"/>
          </w:tcPr>
          <w:p w14:paraId="291BB308" w14:textId="77777777" w:rsidR="00E92A60" w:rsidRPr="009527F1" w:rsidRDefault="00E92A60" w:rsidP="00A22BC3">
            <w:pPr>
              <w:overflowPunct w:val="0"/>
              <w:ind w:left="265" w:right="253"/>
              <w:jc w:val="center"/>
            </w:pPr>
            <w:proofErr w:type="spellStart"/>
            <w:r w:rsidRPr="009527F1">
              <w:t>學期</w:t>
            </w:r>
            <w:proofErr w:type="spellEnd"/>
          </w:p>
        </w:tc>
        <w:tc>
          <w:tcPr>
            <w:tcW w:w="7250" w:type="dxa"/>
          </w:tcPr>
          <w:p w14:paraId="26B009C8" w14:textId="6597B93A" w:rsidR="00E92A60" w:rsidRPr="009527F1" w:rsidRDefault="00887901" w:rsidP="00A22BC3">
            <w:pPr>
              <w:overflowPunct w:val="0"/>
              <w:ind w:right="1131"/>
              <w:jc w:val="center"/>
              <w:rPr>
                <w:lang w:eastAsia="zh-TW"/>
              </w:rPr>
            </w:pPr>
            <w:r w:rsidRPr="009527F1">
              <w:rPr>
                <w:rFonts w:hint="eastAsia"/>
                <w:lang w:eastAsia="zh-TW"/>
              </w:rPr>
              <w:t>預計修習學分</w:t>
            </w:r>
            <w:r w:rsidR="00E92A60" w:rsidRPr="009527F1">
              <w:rPr>
                <w:lang w:eastAsia="zh-TW"/>
              </w:rPr>
              <w:t>規劃內容</w:t>
            </w:r>
            <w:r w:rsidR="002E6D10" w:rsidRPr="009527F1">
              <w:rPr>
                <w:rFonts w:hint="eastAsia"/>
                <w:lang w:eastAsia="zh-TW"/>
              </w:rPr>
              <w:t>（範例</w:t>
            </w:r>
            <w:r w:rsidR="002F65EE" w:rsidRPr="009527F1">
              <w:rPr>
                <w:rFonts w:hint="eastAsia"/>
                <w:spacing w:val="-1"/>
                <w:lang w:eastAsia="zh-TW"/>
              </w:rPr>
              <w:t>，請自行</w:t>
            </w:r>
            <w:proofErr w:type="gramStart"/>
            <w:r w:rsidR="002F65EE" w:rsidRPr="009527F1">
              <w:rPr>
                <w:rFonts w:hint="eastAsia"/>
                <w:spacing w:val="-1"/>
                <w:lang w:eastAsia="zh-TW"/>
              </w:rPr>
              <w:t>繕</w:t>
            </w:r>
            <w:proofErr w:type="gramEnd"/>
            <w:r w:rsidR="002E6D10" w:rsidRPr="009527F1">
              <w:rPr>
                <w:rFonts w:hint="eastAsia"/>
                <w:spacing w:val="-1"/>
                <w:lang w:eastAsia="zh-TW"/>
              </w:rPr>
              <w:t>打</w:t>
            </w:r>
            <w:r w:rsidR="002E6D10" w:rsidRPr="009527F1">
              <w:rPr>
                <w:rFonts w:hint="eastAsia"/>
                <w:lang w:eastAsia="zh-TW"/>
              </w:rPr>
              <w:t>）</w:t>
            </w:r>
          </w:p>
        </w:tc>
        <w:tc>
          <w:tcPr>
            <w:tcW w:w="1560" w:type="dxa"/>
          </w:tcPr>
          <w:p w14:paraId="4A740942" w14:textId="77777777" w:rsidR="00E92A60" w:rsidRPr="009527F1" w:rsidRDefault="00E92A60" w:rsidP="00A22BC3">
            <w:pPr>
              <w:overflowPunct w:val="0"/>
              <w:ind w:left="561" w:right="548"/>
              <w:jc w:val="center"/>
            </w:pPr>
            <w:proofErr w:type="spellStart"/>
            <w:r w:rsidRPr="009527F1">
              <w:t>備註</w:t>
            </w:r>
            <w:proofErr w:type="spellEnd"/>
          </w:p>
        </w:tc>
      </w:tr>
      <w:tr w:rsidR="009527F1" w:rsidRPr="009527F1" w14:paraId="4254735C" w14:textId="77777777" w:rsidTr="004C5962">
        <w:trPr>
          <w:trHeight w:val="147"/>
        </w:trPr>
        <w:tc>
          <w:tcPr>
            <w:tcW w:w="1130" w:type="dxa"/>
          </w:tcPr>
          <w:p w14:paraId="2AD22B5D" w14:textId="69AACD1D" w:rsidR="00E92A60" w:rsidRPr="009527F1" w:rsidRDefault="00E92A60" w:rsidP="00F33641">
            <w:pPr>
              <w:overflowPunct w:val="0"/>
              <w:spacing w:line="320" w:lineRule="exact"/>
              <w:ind w:left="265" w:right="255"/>
              <w:jc w:val="center"/>
              <w:rPr>
                <w:lang w:eastAsia="zh-TW"/>
              </w:rPr>
            </w:pPr>
            <w:r w:rsidRPr="009527F1">
              <w:t>11</w:t>
            </w:r>
            <w:r w:rsidR="00742524">
              <w:rPr>
                <w:rFonts w:hint="eastAsia"/>
                <w:lang w:eastAsia="zh-TW"/>
              </w:rPr>
              <w:t>5</w:t>
            </w:r>
            <w:r w:rsidR="00534CA1" w:rsidRPr="009527F1">
              <w:t>-</w:t>
            </w:r>
            <w:r w:rsidR="001E0D98" w:rsidRPr="009527F1">
              <w:t>1</w:t>
            </w:r>
          </w:p>
        </w:tc>
        <w:tc>
          <w:tcPr>
            <w:tcW w:w="7250" w:type="dxa"/>
          </w:tcPr>
          <w:p w14:paraId="5BD6628E" w14:textId="77777777" w:rsidR="00C74714" w:rsidRPr="009527F1" w:rsidRDefault="00C74714" w:rsidP="00F33641">
            <w:pPr>
              <w:overflowPunct w:val="0"/>
              <w:spacing w:line="320" w:lineRule="exact"/>
              <w:ind w:left="108"/>
              <w:rPr>
                <w:b/>
                <w:lang w:eastAsia="zh-TW"/>
              </w:rPr>
            </w:pPr>
            <w:r w:rsidRPr="009527F1">
              <w:rPr>
                <w:b/>
                <w:lang w:eastAsia="zh-TW"/>
              </w:rPr>
              <w:t>教育專業課程：</w:t>
            </w:r>
          </w:p>
          <w:p w14:paraId="4A8FBE46" w14:textId="77777777" w:rsidR="00C74714" w:rsidRPr="009527F1" w:rsidRDefault="00C74714" w:rsidP="00F33641">
            <w:pPr>
              <w:tabs>
                <w:tab w:val="left" w:pos="5292"/>
              </w:tabs>
              <w:overflowPunct w:val="0"/>
              <w:spacing w:line="320" w:lineRule="exact"/>
              <w:ind w:left="108" w:right="33"/>
              <w:rPr>
                <w:spacing w:val="-6"/>
                <w:lang w:eastAsia="zh-TW"/>
              </w:rPr>
            </w:pP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課程</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學分</w:t>
            </w:r>
            <w:r w:rsidRPr="009527F1">
              <w:rPr>
                <w:lang w:eastAsia="zh-TW"/>
              </w:rPr>
              <w:t>)</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課程</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學分</w:t>
            </w:r>
            <w:r w:rsidRPr="009527F1">
              <w:rPr>
                <w:lang w:eastAsia="zh-TW"/>
              </w:rPr>
              <w:t>)</w:t>
            </w:r>
            <w:r w:rsidRPr="009527F1">
              <w:rPr>
                <w:lang w:eastAsia="zh-TW"/>
              </w:rPr>
              <w:t>、</w:t>
            </w:r>
            <w:r w:rsidRPr="009527F1">
              <w:rPr>
                <w:lang w:eastAsia="zh-TW"/>
              </w:rPr>
              <w:t>…</w:t>
            </w:r>
            <w:proofErr w:type="gramStart"/>
            <w:r w:rsidRPr="009527F1">
              <w:rPr>
                <w:lang w:eastAsia="zh-TW"/>
              </w:rPr>
              <w:t>…</w:t>
            </w:r>
            <w:proofErr w:type="gramEnd"/>
            <w:r w:rsidRPr="009527F1">
              <w:rPr>
                <w:spacing w:val="-7"/>
                <w:lang w:eastAsia="zh-TW"/>
              </w:rPr>
              <w:t>，</w:t>
            </w:r>
            <w:r w:rsidRPr="009527F1">
              <w:rPr>
                <w:b/>
                <w:spacing w:val="-7"/>
                <w:lang w:eastAsia="zh-TW"/>
              </w:rPr>
              <w:t>共</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b/>
                <w:spacing w:val="-6"/>
                <w:lang w:eastAsia="zh-TW"/>
              </w:rPr>
              <w:t>學分</w:t>
            </w:r>
            <w:r w:rsidRPr="009527F1">
              <w:rPr>
                <w:spacing w:val="-6"/>
                <w:lang w:eastAsia="zh-TW"/>
              </w:rPr>
              <w:t>。</w:t>
            </w:r>
          </w:p>
          <w:p w14:paraId="0783515C" w14:textId="77777777" w:rsidR="00C74714" w:rsidRPr="009527F1" w:rsidRDefault="00C74714" w:rsidP="00F33641">
            <w:pPr>
              <w:tabs>
                <w:tab w:val="left" w:pos="5292"/>
              </w:tabs>
              <w:overflowPunct w:val="0"/>
              <w:spacing w:line="320" w:lineRule="exact"/>
              <w:ind w:left="108" w:right="33"/>
              <w:rPr>
                <w:b/>
                <w:lang w:eastAsia="zh-TW"/>
              </w:rPr>
            </w:pPr>
            <w:r w:rsidRPr="009527F1">
              <w:rPr>
                <w:rFonts w:hint="eastAsia"/>
                <w:b/>
                <w:lang w:eastAsia="zh-TW"/>
              </w:rPr>
              <w:t>教育</w:t>
            </w:r>
            <w:r w:rsidRPr="009527F1">
              <w:rPr>
                <w:b/>
                <w:lang w:eastAsia="zh-TW"/>
              </w:rPr>
              <w:t>專門課程</w:t>
            </w:r>
            <w:r w:rsidRPr="009527F1">
              <w:rPr>
                <w:rFonts w:hint="eastAsia"/>
                <w:b/>
                <w:lang w:eastAsia="zh-TW"/>
              </w:rPr>
              <w:t>或加</w:t>
            </w:r>
            <w:proofErr w:type="gramStart"/>
            <w:r w:rsidRPr="009527F1">
              <w:rPr>
                <w:rFonts w:hint="eastAsia"/>
                <w:b/>
                <w:lang w:eastAsia="zh-TW"/>
              </w:rPr>
              <w:t>註</w:t>
            </w:r>
            <w:proofErr w:type="gramEnd"/>
            <w:r w:rsidRPr="009527F1">
              <w:rPr>
                <w:rFonts w:hint="eastAsia"/>
                <w:b/>
                <w:lang w:eastAsia="zh-TW"/>
              </w:rPr>
              <w:t>或培育條件專門課程</w:t>
            </w:r>
            <w:r w:rsidRPr="009527F1">
              <w:rPr>
                <w:b/>
                <w:lang w:eastAsia="zh-TW"/>
              </w:rPr>
              <w:t>：</w:t>
            </w:r>
          </w:p>
          <w:p w14:paraId="53D4E64D" w14:textId="77777777" w:rsidR="00C74714" w:rsidRPr="009527F1" w:rsidRDefault="00C74714" w:rsidP="00F33641">
            <w:pPr>
              <w:tabs>
                <w:tab w:val="left" w:pos="6458"/>
              </w:tabs>
              <w:overflowPunct w:val="0"/>
              <w:spacing w:line="320" w:lineRule="exact"/>
              <w:ind w:left="108" w:right="33"/>
              <w:rPr>
                <w:lang w:eastAsia="zh-TW"/>
              </w:rPr>
            </w:pPr>
            <w:r w:rsidRPr="009527F1">
              <w:rPr>
                <w:lang w:eastAsia="zh-TW"/>
              </w:rPr>
              <w:t>第一專長：</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課程</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學分</w:t>
            </w:r>
            <w:r w:rsidRPr="009527F1">
              <w:rPr>
                <w:lang w:eastAsia="zh-TW"/>
              </w:rPr>
              <w:t>)</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課程</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學分</w:t>
            </w:r>
            <w:r w:rsidRPr="009527F1">
              <w:rPr>
                <w:lang w:eastAsia="zh-TW"/>
              </w:rPr>
              <w:t>)</w:t>
            </w:r>
            <w:r w:rsidRPr="009527F1">
              <w:rPr>
                <w:lang w:eastAsia="zh-TW"/>
              </w:rPr>
              <w:t>、</w:t>
            </w:r>
            <w:r w:rsidRPr="009527F1">
              <w:rPr>
                <w:lang w:eastAsia="zh-TW"/>
              </w:rPr>
              <w:t>…</w:t>
            </w:r>
            <w:proofErr w:type="gramStart"/>
            <w:r w:rsidRPr="009527F1">
              <w:rPr>
                <w:lang w:eastAsia="zh-TW"/>
              </w:rPr>
              <w:t>…</w:t>
            </w:r>
            <w:proofErr w:type="gramEnd"/>
            <w:r w:rsidRPr="009527F1">
              <w:rPr>
                <w:spacing w:val="-4"/>
                <w:lang w:eastAsia="zh-TW"/>
              </w:rPr>
              <w:t>，</w:t>
            </w:r>
            <w:r w:rsidRPr="009527F1">
              <w:rPr>
                <w:spacing w:val="-60"/>
                <w:lang w:eastAsia="zh-TW"/>
              </w:rPr>
              <w:t xml:space="preserve"> </w:t>
            </w:r>
            <w:r w:rsidRPr="009527F1">
              <w:rPr>
                <w:b/>
                <w:lang w:eastAsia="zh-TW"/>
              </w:rPr>
              <w:t>共</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b/>
                <w:lang w:eastAsia="zh-TW"/>
              </w:rPr>
              <w:t>學分</w:t>
            </w:r>
            <w:r w:rsidRPr="009527F1">
              <w:rPr>
                <w:lang w:eastAsia="zh-TW"/>
              </w:rPr>
              <w:t>。</w:t>
            </w:r>
          </w:p>
          <w:p w14:paraId="2993F470" w14:textId="00709B3F" w:rsidR="00E92A60" w:rsidRPr="009527F1" w:rsidRDefault="00F33641" w:rsidP="00F33641">
            <w:pPr>
              <w:overflowPunct w:val="0"/>
              <w:spacing w:line="320" w:lineRule="exact"/>
              <w:rPr>
                <w:lang w:eastAsia="zh-TW"/>
              </w:rPr>
            </w:pPr>
            <w:r>
              <w:rPr>
                <w:rFonts w:hint="eastAsia"/>
                <w:lang w:eastAsia="zh-TW"/>
              </w:rPr>
              <w:t xml:space="preserve"> </w:t>
            </w:r>
            <w:r w:rsidR="00C74714" w:rsidRPr="009527F1">
              <w:rPr>
                <w:lang w:eastAsia="zh-TW"/>
              </w:rPr>
              <w:t>第二專長：</w:t>
            </w:r>
            <w:r w:rsidR="00C74714"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C74714"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C74714"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C74714" w:rsidRPr="009527F1">
              <w:rPr>
                <w:lang w:eastAsia="zh-TW"/>
              </w:rPr>
              <w:t>課程</w:t>
            </w:r>
            <w:r w:rsidR="00C74714" w:rsidRPr="009527F1">
              <w:rPr>
                <w:lang w:eastAsia="zh-TW"/>
              </w:rPr>
              <w:t>(</w:t>
            </w:r>
            <w:r w:rsidR="00C74714"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C74714" w:rsidRPr="009527F1">
              <w:rPr>
                <w:lang w:eastAsia="zh-TW"/>
              </w:rPr>
              <w:t>學分</w:t>
            </w:r>
            <w:r w:rsidR="00C74714" w:rsidRPr="009527F1">
              <w:rPr>
                <w:lang w:eastAsia="zh-TW"/>
              </w:rPr>
              <w:t>)</w:t>
            </w:r>
            <w:r w:rsidR="00C74714" w:rsidRPr="009527F1">
              <w:rPr>
                <w:lang w:eastAsia="zh-TW"/>
              </w:rPr>
              <w:t>、</w:t>
            </w:r>
            <w:r w:rsidR="00C74714"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C74714"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C74714"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C74714" w:rsidRPr="009527F1">
              <w:rPr>
                <w:lang w:eastAsia="zh-TW"/>
              </w:rPr>
              <w:t>課程</w:t>
            </w:r>
            <w:r w:rsidR="00C74714" w:rsidRPr="009527F1">
              <w:rPr>
                <w:lang w:eastAsia="zh-TW"/>
              </w:rPr>
              <w:t>(</w:t>
            </w:r>
            <w:r w:rsidR="00C74714"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C74714" w:rsidRPr="009527F1">
              <w:rPr>
                <w:lang w:eastAsia="zh-TW"/>
              </w:rPr>
              <w:t>學分</w:t>
            </w:r>
            <w:r w:rsidR="00C74714" w:rsidRPr="009527F1">
              <w:rPr>
                <w:lang w:eastAsia="zh-TW"/>
              </w:rPr>
              <w:t>)</w:t>
            </w:r>
            <w:r w:rsidR="00C74714" w:rsidRPr="009527F1">
              <w:rPr>
                <w:lang w:eastAsia="zh-TW"/>
              </w:rPr>
              <w:t>、</w:t>
            </w:r>
            <w:r w:rsidR="00C74714" w:rsidRPr="009527F1">
              <w:rPr>
                <w:lang w:eastAsia="zh-TW"/>
              </w:rPr>
              <w:t>…</w:t>
            </w:r>
            <w:proofErr w:type="gramStart"/>
            <w:r w:rsidR="00C74714" w:rsidRPr="009527F1">
              <w:rPr>
                <w:lang w:eastAsia="zh-TW"/>
              </w:rPr>
              <w:t>…</w:t>
            </w:r>
            <w:proofErr w:type="gramEnd"/>
            <w:r w:rsidR="00C74714" w:rsidRPr="009527F1">
              <w:rPr>
                <w:spacing w:val="-4"/>
                <w:lang w:eastAsia="zh-TW"/>
              </w:rPr>
              <w:t>，</w:t>
            </w:r>
            <w:r w:rsidR="00C74714" w:rsidRPr="009527F1">
              <w:rPr>
                <w:spacing w:val="-60"/>
                <w:lang w:eastAsia="zh-TW"/>
              </w:rPr>
              <w:t xml:space="preserve"> </w:t>
            </w:r>
            <w:r w:rsidR="00C74714" w:rsidRPr="009527F1">
              <w:rPr>
                <w:b/>
                <w:lang w:eastAsia="zh-TW"/>
              </w:rPr>
              <w:t>共</w:t>
            </w:r>
            <w:r w:rsidR="00C74714"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C74714" w:rsidRPr="009527F1">
              <w:rPr>
                <w:b/>
                <w:lang w:eastAsia="zh-TW"/>
              </w:rPr>
              <w:t>學分</w:t>
            </w:r>
            <w:r w:rsidR="00C74714" w:rsidRPr="009527F1">
              <w:rPr>
                <w:lang w:eastAsia="zh-TW"/>
              </w:rPr>
              <w:t>。</w:t>
            </w:r>
          </w:p>
        </w:tc>
        <w:tc>
          <w:tcPr>
            <w:tcW w:w="1560" w:type="dxa"/>
          </w:tcPr>
          <w:p w14:paraId="2C1525B6" w14:textId="77777777" w:rsidR="00E92A60" w:rsidRPr="009527F1" w:rsidRDefault="00E92A60" w:rsidP="00F33641">
            <w:pPr>
              <w:overflowPunct w:val="0"/>
              <w:spacing w:line="320" w:lineRule="exact"/>
              <w:rPr>
                <w:lang w:eastAsia="zh-TW"/>
              </w:rPr>
            </w:pPr>
          </w:p>
        </w:tc>
      </w:tr>
      <w:tr w:rsidR="009527F1" w:rsidRPr="009527F1" w14:paraId="24A4EAF7" w14:textId="77777777" w:rsidTr="004C5962">
        <w:trPr>
          <w:trHeight w:val="195"/>
        </w:trPr>
        <w:tc>
          <w:tcPr>
            <w:tcW w:w="1130" w:type="dxa"/>
          </w:tcPr>
          <w:p w14:paraId="3CDA6BC3" w14:textId="1291D12B" w:rsidR="00E92A60" w:rsidRPr="009527F1" w:rsidRDefault="00E92A60" w:rsidP="00F33641">
            <w:pPr>
              <w:overflowPunct w:val="0"/>
              <w:spacing w:line="320" w:lineRule="exact"/>
              <w:ind w:left="265" w:right="255"/>
              <w:jc w:val="center"/>
            </w:pPr>
            <w:r w:rsidRPr="009527F1">
              <w:t>11</w:t>
            </w:r>
            <w:r w:rsidR="00742524">
              <w:rPr>
                <w:rFonts w:hint="eastAsia"/>
                <w:lang w:eastAsia="zh-TW"/>
              </w:rPr>
              <w:t>5</w:t>
            </w:r>
            <w:r w:rsidR="00534CA1" w:rsidRPr="009527F1">
              <w:t>-</w:t>
            </w:r>
            <w:r w:rsidR="00534CA1" w:rsidRPr="009527F1">
              <w:rPr>
                <w:rFonts w:hint="eastAsia"/>
                <w:lang w:eastAsia="zh-TW"/>
              </w:rPr>
              <w:t>2</w:t>
            </w:r>
          </w:p>
        </w:tc>
        <w:tc>
          <w:tcPr>
            <w:tcW w:w="7250" w:type="dxa"/>
          </w:tcPr>
          <w:p w14:paraId="2264DB6D" w14:textId="1A7A6060" w:rsidR="00E92A60" w:rsidRPr="009527F1" w:rsidRDefault="00EE404F" w:rsidP="00F33641">
            <w:pPr>
              <w:overflowPunct w:val="0"/>
              <w:spacing w:line="320" w:lineRule="exact"/>
              <w:rPr>
                <w:lang w:eastAsia="zh-TW"/>
              </w:rPr>
            </w:pPr>
            <w:r>
              <w:rPr>
                <w:rFonts w:hint="eastAsia"/>
                <w:lang w:eastAsia="zh-TW"/>
              </w:rPr>
              <w:t>（按修課規劃自行填寫）</w:t>
            </w:r>
          </w:p>
        </w:tc>
        <w:tc>
          <w:tcPr>
            <w:tcW w:w="1560" w:type="dxa"/>
          </w:tcPr>
          <w:p w14:paraId="1242B84C" w14:textId="77777777" w:rsidR="00E92A60" w:rsidRPr="009527F1" w:rsidRDefault="00E92A60" w:rsidP="00F33641">
            <w:pPr>
              <w:overflowPunct w:val="0"/>
              <w:spacing w:line="320" w:lineRule="exact"/>
              <w:rPr>
                <w:lang w:eastAsia="zh-TW"/>
              </w:rPr>
            </w:pPr>
          </w:p>
        </w:tc>
      </w:tr>
      <w:tr w:rsidR="009527F1" w:rsidRPr="009527F1" w14:paraId="785F1470" w14:textId="77777777" w:rsidTr="004C5962">
        <w:trPr>
          <w:trHeight w:val="257"/>
        </w:trPr>
        <w:tc>
          <w:tcPr>
            <w:tcW w:w="1130" w:type="dxa"/>
          </w:tcPr>
          <w:p w14:paraId="65D6D7C6" w14:textId="70911834" w:rsidR="00E92A60" w:rsidRPr="009527F1" w:rsidRDefault="00E92A60" w:rsidP="00F33641">
            <w:pPr>
              <w:overflowPunct w:val="0"/>
              <w:spacing w:line="320" w:lineRule="exact"/>
              <w:ind w:left="265" w:right="255"/>
              <w:jc w:val="center"/>
            </w:pPr>
            <w:r w:rsidRPr="009527F1">
              <w:t>11</w:t>
            </w:r>
            <w:r w:rsidR="00742524">
              <w:rPr>
                <w:rFonts w:hint="eastAsia"/>
                <w:lang w:eastAsia="zh-TW"/>
              </w:rPr>
              <w:t>6</w:t>
            </w:r>
            <w:r w:rsidR="00534CA1" w:rsidRPr="009527F1">
              <w:t>-</w:t>
            </w:r>
            <w:r w:rsidR="00534CA1" w:rsidRPr="009527F1">
              <w:rPr>
                <w:rFonts w:hint="eastAsia"/>
                <w:lang w:eastAsia="zh-TW"/>
              </w:rPr>
              <w:t>1</w:t>
            </w:r>
          </w:p>
        </w:tc>
        <w:tc>
          <w:tcPr>
            <w:tcW w:w="7250" w:type="dxa"/>
          </w:tcPr>
          <w:p w14:paraId="7E20C328" w14:textId="1263F860" w:rsidR="00E92A60" w:rsidRPr="009527F1" w:rsidRDefault="00EE404F" w:rsidP="00F33641">
            <w:pPr>
              <w:overflowPunct w:val="0"/>
              <w:spacing w:line="320" w:lineRule="exact"/>
              <w:rPr>
                <w:lang w:eastAsia="zh-TW"/>
              </w:rPr>
            </w:pPr>
            <w:r>
              <w:rPr>
                <w:rFonts w:hint="eastAsia"/>
                <w:lang w:eastAsia="zh-TW"/>
              </w:rPr>
              <w:t>（按修課規劃自行填寫）</w:t>
            </w:r>
          </w:p>
        </w:tc>
        <w:tc>
          <w:tcPr>
            <w:tcW w:w="1560" w:type="dxa"/>
          </w:tcPr>
          <w:p w14:paraId="49EBDBE1" w14:textId="77777777" w:rsidR="00E92A60" w:rsidRPr="009527F1" w:rsidRDefault="00E92A60" w:rsidP="00F33641">
            <w:pPr>
              <w:overflowPunct w:val="0"/>
              <w:spacing w:line="320" w:lineRule="exact"/>
              <w:rPr>
                <w:lang w:eastAsia="zh-TW"/>
              </w:rPr>
            </w:pPr>
          </w:p>
        </w:tc>
      </w:tr>
      <w:tr w:rsidR="009527F1" w:rsidRPr="009527F1" w14:paraId="36D409B2" w14:textId="77777777" w:rsidTr="004C5962">
        <w:trPr>
          <w:trHeight w:val="311"/>
        </w:trPr>
        <w:tc>
          <w:tcPr>
            <w:tcW w:w="1130" w:type="dxa"/>
          </w:tcPr>
          <w:p w14:paraId="729FF463" w14:textId="0CD79AC4" w:rsidR="00E92A60" w:rsidRPr="009527F1" w:rsidRDefault="00E92A60" w:rsidP="00F33641">
            <w:pPr>
              <w:overflowPunct w:val="0"/>
              <w:spacing w:line="320" w:lineRule="exact"/>
              <w:ind w:left="265" w:right="255"/>
              <w:jc w:val="center"/>
            </w:pPr>
            <w:r w:rsidRPr="009527F1">
              <w:t>11</w:t>
            </w:r>
            <w:r w:rsidR="00742524">
              <w:rPr>
                <w:rFonts w:hint="eastAsia"/>
                <w:lang w:eastAsia="zh-TW"/>
              </w:rPr>
              <w:t>6</w:t>
            </w:r>
            <w:r w:rsidR="00594509" w:rsidRPr="009527F1">
              <w:t>-</w:t>
            </w:r>
            <w:r w:rsidR="00534CA1" w:rsidRPr="009527F1">
              <w:rPr>
                <w:rFonts w:hint="eastAsia"/>
                <w:lang w:eastAsia="zh-TW"/>
              </w:rPr>
              <w:t>2</w:t>
            </w:r>
          </w:p>
        </w:tc>
        <w:tc>
          <w:tcPr>
            <w:tcW w:w="7250" w:type="dxa"/>
          </w:tcPr>
          <w:p w14:paraId="7D6F62C9" w14:textId="77777777" w:rsidR="00E92A60" w:rsidRPr="009527F1" w:rsidRDefault="00E92A60" w:rsidP="00F33641">
            <w:pPr>
              <w:overflowPunct w:val="0"/>
              <w:spacing w:line="320" w:lineRule="exact"/>
              <w:ind w:left="108"/>
              <w:rPr>
                <w:lang w:eastAsia="zh-TW"/>
              </w:rPr>
            </w:pPr>
            <w:r w:rsidRPr="009527F1">
              <w:rPr>
                <w:lang w:eastAsia="zh-TW"/>
              </w:rPr>
              <w:t>申請修畢證書、</w:t>
            </w:r>
            <w:r w:rsidR="00D55767" w:rsidRPr="009527F1">
              <w:rPr>
                <w:rFonts w:hint="eastAsia"/>
                <w:lang w:eastAsia="zh-TW"/>
              </w:rPr>
              <w:t>暫准報名</w:t>
            </w:r>
            <w:r w:rsidRPr="009527F1">
              <w:rPr>
                <w:lang w:eastAsia="zh-TW"/>
              </w:rPr>
              <w:t>參加教師資格考試</w:t>
            </w:r>
            <w:r w:rsidRPr="009527F1">
              <w:rPr>
                <w:lang w:eastAsia="zh-TW"/>
              </w:rPr>
              <w:t>(</w:t>
            </w:r>
            <w:r w:rsidRPr="009527F1">
              <w:rPr>
                <w:lang w:eastAsia="zh-TW"/>
              </w:rPr>
              <w:t>依個人規劃填寫</w:t>
            </w:r>
            <w:r w:rsidRPr="009527F1">
              <w:rPr>
                <w:lang w:eastAsia="zh-TW"/>
              </w:rPr>
              <w:t>)</w:t>
            </w:r>
          </w:p>
        </w:tc>
        <w:tc>
          <w:tcPr>
            <w:tcW w:w="1560" w:type="dxa"/>
          </w:tcPr>
          <w:p w14:paraId="352DBDB8" w14:textId="77777777" w:rsidR="00E92A60" w:rsidRPr="009527F1" w:rsidRDefault="00E92A60" w:rsidP="00F33641">
            <w:pPr>
              <w:overflowPunct w:val="0"/>
              <w:spacing w:line="320" w:lineRule="exact"/>
              <w:rPr>
                <w:lang w:eastAsia="zh-TW"/>
              </w:rPr>
            </w:pPr>
          </w:p>
        </w:tc>
      </w:tr>
      <w:tr w:rsidR="009527F1" w:rsidRPr="009527F1" w14:paraId="39EF24E1" w14:textId="77777777" w:rsidTr="004C5962">
        <w:trPr>
          <w:trHeight w:val="311"/>
        </w:trPr>
        <w:tc>
          <w:tcPr>
            <w:tcW w:w="1130" w:type="dxa"/>
          </w:tcPr>
          <w:p w14:paraId="7F84C0EF" w14:textId="6CEC8FB6" w:rsidR="00E92A60" w:rsidRPr="009527F1" w:rsidRDefault="00E92A60" w:rsidP="00F33641">
            <w:pPr>
              <w:overflowPunct w:val="0"/>
              <w:spacing w:line="320" w:lineRule="exact"/>
              <w:ind w:left="265" w:right="255"/>
              <w:jc w:val="center"/>
            </w:pPr>
            <w:r w:rsidRPr="009527F1">
              <w:t>11</w:t>
            </w:r>
            <w:r w:rsidR="00742524">
              <w:rPr>
                <w:rFonts w:hint="eastAsia"/>
                <w:lang w:eastAsia="zh-TW"/>
              </w:rPr>
              <w:t>7</w:t>
            </w:r>
            <w:r w:rsidRPr="009527F1">
              <w:t>-1</w:t>
            </w:r>
          </w:p>
        </w:tc>
        <w:tc>
          <w:tcPr>
            <w:tcW w:w="7250" w:type="dxa"/>
          </w:tcPr>
          <w:p w14:paraId="22EA97C6" w14:textId="7E3DE1AD" w:rsidR="00E92A60" w:rsidRPr="009527F1" w:rsidRDefault="00EE404F" w:rsidP="00F33641">
            <w:pPr>
              <w:overflowPunct w:val="0"/>
              <w:spacing w:line="320" w:lineRule="exact"/>
              <w:ind w:left="108"/>
              <w:rPr>
                <w:lang w:eastAsia="zh-TW"/>
              </w:rPr>
            </w:pPr>
            <w:proofErr w:type="gramStart"/>
            <w:r w:rsidRPr="009527F1">
              <w:rPr>
                <w:rFonts w:hint="eastAsia"/>
                <w:lang w:eastAsia="zh-TW"/>
              </w:rPr>
              <w:t>通過教檢者</w:t>
            </w:r>
            <w:proofErr w:type="gramEnd"/>
            <w:r>
              <w:rPr>
                <w:rFonts w:hint="eastAsia"/>
                <w:lang w:eastAsia="zh-TW"/>
              </w:rPr>
              <w:t>：</w:t>
            </w:r>
            <w:r w:rsidR="00E92A60" w:rsidRPr="009527F1">
              <w:rPr>
                <w:lang w:eastAsia="zh-TW"/>
              </w:rPr>
              <w:t>實習</w:t>
            </w:r>
          </w:p>
          <w:p w14:paraId="1CCD3FA7" w14:textId="1D838773" w:rsidR="001F5B1F" w:rsidRPr="009527F1" w:rsidRDefault="001F5B1F" w:rsidP="00F33641">
            <w:pPr>
              <w:overflowPunct w:val="0"/>
              <w:spacing w:line="320" w:lineRule="exact"/>
              <w:ind w:left="108"/>
              <w:rPr>
                <w:lang w:eastAsia="zh-TW"/>
              </w:rPr>
            </w:pPr>
            <w:r w:rsidRPr="009527F1">
              <w:rPr>
                <w:rFonts w:hint="eastAsia"/>
                <w:lang w:eastAsia="zh-TW"/>
              </w:rPr>
              <w:t>具</w:t>
            </w:r>
            <w:r w:rsidR="00EE404F">
              <w:rPr>
                <w:rFonts w:hint="eastAsia"/>
                <w:lang w:eastAsia="zh-TW"/>
              </w:rPr>
              <w:t>第一張</w:t>
            </w:r>
            <w:r w:rsidRPr="009527F1">
              <w:rPr>
                <w:rFonts w:hint="eastAsia"/>
                <w:lang w:eastAsia="zh-TW"/>
              </w:rPr>
              <w:t>教師證者</w:t>
            </w:r>
            <w:r w:rsidR="00EE404F">
              <w:rPr>
                <w:rFonts w:hint="eastAsia"/>
                <w:lang w:eastAsia="zh-TW"/>
              </w:rPr>
              <w:t>：繼續修習相關科目</w:t>
            </w:r>
          </w:p>
        </w:tc>
        <w:tc>
          <w:tcPr>
            <w:tcW w:w="1560" w:type="dxa"/>
          </w:tcPr>
          <w:p w14:paraId="090FB067" w14:textId="77777777" w:rsidR="00E92A60" w:rsidRPr="009527F1" w:rsidRDefault="00E92A60" w:rsidP="00F33641">
            <w:pPr>
              <w:overflowPunct w:val="0"/>
              <w:spacing w:line="320" w:lineRule="exact"/>
              <w:rPr>
                <w:lang w:eastAsia="zh-TW"/>
              </w:rPr>
            </w:pPr>
          </w:p>
        </w:tc>
      </w:tr>
      <w:tr w:rsidR="009527F1" w:rsidRPr="009527F1" w14:paraId="6E15588D" w14:textId="77777777" w:rsidTr="008D41FE">
        <w:trPr>
          <w:trHeight w:val="684"/>
        </w:trPr>
        <w:tc>
          <w:tcPr>
            <w:tcW w:w="1130" w:type="dxa"/>
          </w:tcPr>
          <w:p w14:paraId="26668DD4" w14:textId="25912064" w:rsidR="00E92A60" w:rsidRPr="009527F1" w:rsidRDefault="00E92A60" w:rsidP="00F33641">
            <w:pPr>
              <w:overflowPunct w:val="0"/>
              <w:spacing w:line="320" w:lineRule="exact"/>
              <w:ind w:left="265" w:right="255"/>
              <w:jc w:val="center"/>
            </w:pPr>
            <w:r w:rsidRPr="009527F1">
              <w:t>11</w:t>
            </w:r>
            <w:r w:rsidR="00742524">
              <w:rPr>
                <w:rFonts w:hint="eastAsia"/>
                <w:lang w:eastAsia="zh-TW"/>
              </w:rPr>
              <w:t>7</w:t>
            </w:r>
            <w:r w:rsidRPr="009527F1">
              <w:t>-2</w:t>
            </w:r>
          </w:p>
        </w:tc>
        <w:tc>
          <w:tcPr>
            <w:tcW w:w="7250" w:type="dxa"/>
          </w:tcPr>
          <w:p w14:paraId="475BB96F" w14:textId="15F661EB" w:rsidR="00E92A60" w:rsidRPr="009527F1" w:rsidRDefault="00EE404F" w:rsidP="00F33641">
            <w:pPr>
              <w:overflowPunct w:val="0"/>
              <w:spacing w:line="320" w:lineRule="exact"/>
              <w:ind w:left="108"/>
              <w:rPr>
                <w:lang w:eastAsia="zh-TW"/>
              </w:rPr>
            </w:pPr>
            <w:r>
              <w:rPr>
                <w:rFonts w:hint="eastAsia"/>
                <w:lang w:eastAsia="zh-TW"/>
              </w:rPr>
              <w:t>待分發：</w:t>
            </w:r>
            <w:proofErr w:type="gramStart"/>
            <w:r>
              <w:rPr>
                <w:rFonts w:hint="eastAsia"/>
                <w:lang w:eastAsia="zh-TW"/>
              </w:rPr>
              <w:t>通過教檢完成</w:t>
            </w:r>
            <w:proofErr w:type="gramEnd"/>
            <w:r>
              <w:rPr>
                <w:rFonts w:hint="eastAsia"/>
                <w:lang w:eastAsia="zh-TW"/>
              </w:rPr>
              <w:t>實習</w:t>
            </w:r>
          </w:p>
          <w:p w14:paraId="24E5B2BD" w14:textId="4442DBC1" w:rsidR="001F5B1F" w:rsidRPr="009527F1" w:rsidRDefault="00EE404F" w:rsidP="00F33641">
            <w:pPr>
              <w:overflowPunct w:val="0"/>
              <w:spacing w:line="320" w:lineRule="exact"/>
              <w:ind w:left="108"/>
              <w:rPr>
                <w:lang w:eastAsia="zh-TW"/>
              </w:rPr>
            </w:pPr>
            <w:r w:rsidRPr="009527F1">
              <w:rPr>
                <w:rFonts w:hint="eastAsia"/>
                <w:lang w:eastAsia="zh-TW"/>
              </w:rPr>
              <w:t>具</w:t>
            </w:r>
            <w:r>
              <w:rPr>
                <w:rFonts w:hint="eastAsia"/>
                <w:lang w:eastAsia="zh-TW"/>
              </w:rPr>
              <w:t>第一張</w:t>
            </w:r>
            <w:r w:rsidRPr="009527F1">
              <w:rPr>
                <w:rFonts w:hint="eastAsia"/>
                <w:lang w:eastAsia="zh-TW"/>
              </w:rPr>
              <w:t>教師證者</w:t>
            </w:r>
            <w:r>
              <w:rPr>
                <w:rFonts w:hint="eastAsia"/>
                <w:lang w:eastAsia="zh-TW"/>
              </w:rPr>
              <w:t>：繼續修習相關科目</w:t>
            </w:r>
          </w:p>
        </w:tc>
        <w:tc>
          <w:tcPr>
            <w:tcW w:w="1560" w:type="dxa"/>
          </w:tcPr>
          <w:p w14:paraId="1B06C737" w14:textId="77777777" w:rsidR="00E92A60" w:rsidRPr="009527F1" w:rsidRDefault="00E92A60" w:rsidP="00F33641">
            <w:pPr>
              <w:overflowPunct w:val="0"/>
              <w:spacing w:line="320" w:lineRule="exact"/>
              <w:rPr>
                <w:lang w:eastAsia="zh-TW"/>
              </w:rPr>
            </w:pPr>
          </w:p>
        </w:tc>
      </w:tr>
      <w:tr w:rsidR="009527F1" w:rsidRPr="009527F1" w14:paraId="6FFFA27B" w14:textId="77777777" w:rsidTr="004C5962">
        <w:trPr>
          <w:trHeight w:val="313"/>
        </w:trPr>
        <w:tc>
          <w:tcPr>
            <w:tcW w:w="1130" w:type="dxa"/>
          </w:tcPr>
          <w:p w14:paraId="43F315AE" w14:textId="292A4A15" w:rsidR="00E92A60" w:rsidRPr="009527F1" w:rsidRDefault="00E92A60" w:rsidP="00F33641">
            <w:pPr>
              <w:overflowPunct w:val="0"/>
              <w:spacing w:line="320" w:lineRule="exact"/>
              <w:ind w:left="265" w:right="255"/>
              <w:jc w:val="center"/>
            </w:pPr>
            <w:r w:rsidRPr="009527F1">
              <w:t>11</w:t>
            </w:r>
            <w:r w:rsidR="00742524">
              <w:rPr>
                <w:rFonts w:hint="eastAsia"/>
                <w:lang w:eastAsia="zh-TW"/>
              </w:rPr>
              <w:t>8</w:t>
            </w:r>
            <w:r w:rsidR="00051039" w:rsidRPr="009527F1">
              <w:t>-</w:t>
            </w:r>
            <w:r w:rsidRPr="009527F1">
              <w:t>1</w:t>
            </w:r>
          </w:p>
        </w:tc>
        <w:tc>
          <w:tcPr>
            <w:tcW w:w="7250" w:type="dxa"/>
          </w:tcPr>
          <w:p w14:paraId="5F9382CF" w14:textId="77777777" w:rsidR="00E92A60" w:rsidRPr="009527F1" w:rsidRDefault="00E92A60" w:rsidP="00F33641">
            <w:pPr>
              <w:overflowPunct w:val="0"/>
              <w:spacing w:line="320" w:lineRule="exact"/>
              <w:ind w:left="108"/>
            </w:pPr>
            <w:proofErr w:type="spellStart"/>
            <w:r w:rsidRPr="009527F1">
              <w:t>分發</w:t>
            </w:r>
            <w:proofErr w:type="spellEnd"/>
            <w:r w:rsidR="001F5B1F" w:rsidRPr="009527F1">
              <w:rPr>
                <w:rFonts w:hint="eastAsia"/>
                <w:lang w:eastAsia="zh-TW"/>
              </w:rPr>
              <w:t>至</w:t>
            </w:r>
            <w:r w:rsidR="001F5B1F" w:rsidRPr="009527F1">
              <w:rPr>
                <mc:AlternateContent>
                  <mc:Choice Requires="w16se">
                    <w:rFonts w:hint="eastAsia"/>
                  </mc:Choice>
                  <mc:Fallback>
                    <w:rFonts w:ascii="Segoe UI Emoji" w:eastAsia="Segoe UI Emoji" w:hAnsi="Segoe UI Emoji" w:cs="Segoe UI Emoji"/>
                  </mc:Fallback>
                </mc:AlternateContent>
                <w:lang w:eastAsia="zh-TW"/>
              </w:rPr>
              <mc:AlternateContent>
                <mc:Choice Requires="w16se">
                  <w16se:symEx w16se:font="Segoe UI Emoji" w16se:char="25CB"/>
                </mc:Choice>
                <mc:Fallback>
                  <w:t>○</w:t>
                </mc:Fallback>
              </mc:AlternateContent>
            </w:r>
            <w:r w:rsidR="001F5B1F" w:rsidRPr="009527F1">
              <w:rPr>
                <mc:AlternateContent>
                  <mc:Choice Requires="w16se">
                    <w:rFonts w:hint="eastAsia"/>
                  </mc:Choice>
                  <mc:Fallback>
                    <w:rFonts w:ascii="Segoe UI Emoji" w:eastAsia="Segoe UI Emoji" w:hAnsi="Segoe UI Emoji" w:cs="Segoe UI Emoji"/>
                  </mc:Fallback>
                </mc:AlternateContent>
                <w:lang w:eastAsia="zh-TW"/>
              </w:rPr>
              <mc:AlternateContent>
                <mc:Choice Requires="w16se">
                  <w16se:symEx w16se:font="Segoe UI Emoji" w16se:char="25CB"/>
                </mc:Choice>
                <mc:Fallback>
                  <w:t>○</w:t>
                </mc:Fallback>
              </mc:AlternateContent>
            </w:r>
            <w:r w:rsidR="001F5B1F" w:rsidRPr="009527F1">
              <w:rPr>
                <w:rFonts w:hint="eastAsia"/>
                <w:lang w:eastAsia="zh-TW"/>
              </w:rPr>
              <w:t>學校</w:t>
            </w:r>
          </w:p>
        </w:tc>
        <w:tc>
          <w:tcPr>
            <w:tcW w:w="1560" w:type="dxa"/>
          </w:tcPr>
          <w:p w14:paraId="390E2DCB" w14:textId="77777777" w:rsidR="00E92A60" w:rsidRPr="009527F1" w:rsidRDefault="00E92A60" w:rsidP="00F33641">
            <w:pPr>
              <w:overflowPunct w:val="0"/>
              <w:spacing w:line="320" w:lineRule="exact"/>
            </w:pPr>
          </w:p>
        </w:tc>
      </w:tr>
    </w:tbl>
    <w:p w14:paraId="3D092B71" w14:textId="77777777" w:rsidR="00E92A60" w:rsidRPr="009527F1" w:rsidRDefault="00E92A60" w:rsidP="00A22BC3">
      <w:pPr>
        <w:overflowPunct w:val="0"/>
        <w:autoSpaceDE w:val="0"/>
        <w:autoSpaceDN w:val="0"/>
        <w:spacing w:before="240" w:line="301" w:lineRule="exact"/>
      </w:pPr>
      <w:r w:rsidRPr="009527F1">
        <w:t>補充說明：</w:t>
      </w:r>
    </w:p>
    <w:p w14:paraId="23D4511D" w14:textId="3CBF38A8" w:rsidR="008D41FE" w:rsidRPr="009527F1" w:rsidRDefault="00E92A60" w:rsidP="007E09BD">
      <w:pPr>
        <w:pStyle w:val="a5"/>
        <w:numPr>
          <w:ilvl w:val="0"/>
          <w:numId w:val="17"/>
        </w:numPr>
        <w:overflowPunct w:val="0"/>
        <w:autoSpaceDE w:val="0"/>
        <w:autoSpaceDN w:val="0"/>
        <w:spacing w:line="312" w:lineRule="exact"/>
        <w:ind w:leftChars="0"/>
        <w:jc w:val="both"/>
        <w:rPr>
          <w:rFonts w:ascii="Times New Roman" w:eastAsia="標楷體" w:hAnsi="Times New Roman" w:cs="Times New Roman"/>
        </w:rPr>
      </w:pPr>
      <w:r w:rsidRPr="002D08BA">
        <w:rPr>
          <w:rFonts w:ascii="Times New Roman" w:eastAsia="標楷體" w:hAnsi="Times New Roman" w:cs="Times New Roman"/>
          <w:spacing w:val="-1"/>
        </w:rPr>
        <w:t>11</w:t>
      </w:r>
      <w:r w:rsidR="00D431AE" w:rsidRPr="002D08BA">
        <w:rPr>
          <w:rFonts w:ascii="Times New Roman" w:eastAsia="標楷體" w:hAnsi="Times New Roman" w:cs="Times New Roman" w:hint="eastAsia"/>
          <w:spacing w:val="-1"/>
        </w:rPr>
        <w:t>5</w:t>
      </w:r>
      <w:proofErr w:type="gramStart"/>
      <w:r w:rsidRPr="009527F1">
        <w:rPr>
          <w:rFonts w:ascii="Times New Roman" w:eastAsia="標楷體" w:hAnsi="Times New Roman" w:cs="Times New Roman"/>
          <w:spacing w:val="-1"/>
        </w:rPr>
        <w:t>學年度乙案</w:t>
      </w:r>
      <w:proofErr w:type="gramEnd"/>
      <w:r w:rsidRPr="009527F1">
        <w:rPr>
          <w:rFonts w:ascii="Times New Roman" w:eastAsia="標楷體" w:hAnsi="Times New Roman" w:cs="Times New Roman"/>
          <w:spacing w:val="-1"/>
        </w:rPr>
        <w:t>公費受領年限為</w:t>
      </w:r>
      <w:r w:rsidRPr="009527F1">
        <w:rPr>
          <w:rFonts w:ascii="Times New Roman" w:eastAsia="標楷體" w:hAnsi="Times New Roman" w:cs="Times New Roman"/>
          <w:spacing w:val="-1"/>
        </w:rPr>
        <w:t xml:space="preserve"> </w:t>
      </w:r>
      <w:r w:rsidRPr="009527F1">
        <w:rPr>
          <w:rFonts w:ascii="Times New Roman" w:eastAsia="標楷體" w:hAnsi="Times New Roman" w:cs="Times New Roman"/>
        </w:rPr>
        <w:t>2</w:t>
      </w:r>
      <w:r w:rsidRPr="009527F1">
        <w:rPr>
          <w:rFonts w:ascii="Times New Roman" w:eastAsia="標楷體" w:hAnsi="Times New Roman" w:cs="Times New Roman"/>
          <w:spacing w:val="-4"/>
        </w:rPr>
        <w:t xml:space="preserve"> </w:t>
      </w:r>
      <w:r w:rsidRPr="009527F1">
        <w:rPr>
          <w:rFonts w:ascii="Times New Roman" w:eastAsia="標楷體" w:hAnsi="Times New Roman" w:cs="Times New Roman"/>
          <w:spacing w:val="-3"/>
        </w:rPr>
        <w:t>年</w:t>
      </w:r>
      <w:r w:rsidRPr="009527F1">
        <w:rPr>
          <w:rFonts w:ascii="Times New Roman" w:eastAsia="標楷體" w:hAnsi="Times New Roman" w:cs="Times New Roman"/>
        </w:rPr>
        <w:t>。</w:t>
      </w:r>
    </w:p>
    <w:p w14:paraId="23388ED1" w14:textId="55B06EFA" w:rsidR="00E92A60" w:rsidRPr="00A24562" w:rsidRDefault="00E92A60" w:rsidP="001C4DF9">
      <w:pPr>
        <w:pStyle w:val="a5"/>
        <w:numPr>
          <w:ilvl w:val="0"/>
          <w:numId w:val="17"/>
        </w:numPr>
        <w:overflowPunct w:val="0"/>
        <w:autoSpaceDE w:val="0"/>
        <w:autoSpaceDN w:val="0"/>
        <w:spacing w:line="312" w:lineRule="exact"/>
        <w:ind w:leftChars="0"/>
        <w:jc w:val="both"/>
        <w:rPr>
          <w:rFonts w:ascii="Times New Roman" w:eastAsia="標楷體" w:hAnsi="Times New Roman" w:cs="Times New Roman"/>
        </w:rPr>
      </w:pPr>
      <w:r w:rsidRPr="00A24562">
        <w:rPr>
          <w:rFonts w:ascii="Times New Roman" w:eastAsia="標楷體" w:hAnsi="Times New Roman" w:cs="Times New Roman"/>
          <w:spacing w:val="-3"/>
        </w:rPr>
        <w:t>公費生修業</w:t>
      </w:r>
      <w:proofErr w:type="gramStart"/>
      <w:r w:rsidRPr="00A24562">
        <w:rPr>
          <w:rFonts w:ascii="Times New Roman" w:eastAsia="標楷體" w:hAnsi="Times New Roman" w:cs="Times New Roman"/>
          <w:spacing w:val="-3"/>
        </w:rPr>
        <w:t>期間（</w:t>
      </w:r>
      <w:proofErr w:type="gramEnd"/>
      <w:r w:rsidRPr="00A24562">
        <w:rPr>
          <w:rFonts w:ascii="Times New Roman" w:eastAsia="標楷體" w:hAnsi="Times New Roman" w:cs="Times New Roman"/>
          <w:spacing w:val="-3"/>
        </w:rPr>
        <w:t>即受領公費期間）應具國內修課事實，每學期應修習教育</w:t>
      </w:r>
      <w:r w:rsidRPr="00A24562">
        <w:rPr>
          <w:rFonts w:ascii="Times New Roman" w:eastAsia="標楷體" w:hAnsi="Times New Roman" w:cs="Times New Roman"/>
          <w:spacing w:val="2"/>
        </w:rPr>
        <w:t>專業課程或符合縣市培育條件之專門課程</w:t>
      </w:r>
      <w:r w:rsidR="001F280F" w:rsidRPr="00A24562">
        <w:rPr>
          <w:rFonts w:ascii="Times New Roman" w:eastAsia="標楷體" w:hAnsi="Times New Roman" w:cs="Times New Roman" w:hint="eastAsia"/>
          <w:spacing w:val="2"/>
        </w:rPr>
        <w:t>，</w:t>
      </w:r>
      <w:r w:rsidRPr="00A24562">
        <w:rPr>
          <w:rFonts w:ascii="Times New Roman" w:eastAsia="標楷體" w:hAnsi="Times New Roman" w:cs="Times New Roman"/>
          <w:spacing w:val="2"/>
        </w:rPr>
        <w:t>至少</w:t>
      </w:r>
      <w:r w:rsidRPr="00A24562">
        <w:rPr>
          <w:rFonts w:ascii="Times New Roman" w:eastAsia="標楷體" w:hAnsi="Times New Roman" w:cs="Times New Roman"/>
          <w:b/>
        </w:rPr>
        <w:t>2</w:t>
      </w:r>
      <w:r w:rsidRPr="00A24562">
        <w:rPr>
          <w:rFonts w:ascii="Times New Roman" w:eastAsia="標楷體" w:hAnsi="Times New Roman" w:cs="Times New Roman"/>
        </w:rPr>
        <w:t>學分；惟大四以上師資生</w:t>
      </w:r>
      <w:r w:rsidR="00002D9C" w:rsidRPr="00A24562">
        <w:rPr>
          <w:rFonts w:ascii="Times New Roman" w:eastAsia="標楷體" w:hAnsi="Times New Roman" w:cs="Times New Roman"/>
          <w:spacing w:val="-1"/>
        </w:rPr>
        <w:t>（</w:t>
      </w:r>
      <w:r w:rsidR="00A24562" w:rsidRPr="00A24562">
        <w:rPr>
          <w:rFonts w:ascii="Times New Roman" w:eastAsia="標楷體" w:hAnsi="Times New Roman" w:cs="Times New Roman" w:hint="eastAsia"/>
          <w:spacing w:val="-1"/>
        </w:rPr>
        <w:t>含碩士生及已具教師證書者）成為公費生及因校內學位變動致公費生資格移轉者（如從大學部帶至研究所），應於契約書中明訂公費受領期間之最低應修習學分數，</w:t>
      </w:r>
      <w:r w:rsidR="00A24562" w:rsidRPr="00A24562">
        <w:rPr>
          <w:rFonts w:ascii="Times New Roman" w:eastAsia="標楷體" w:hAnsi="Times New Roman" w:cs="Times New Roman" w:hint="eastAsia"/>
          <w:b/>
          <w:bCs/>
          <w:spacing w:val="-1"/>
        </w:rPr>
        <w:t>平均每學期以修習教育專業或專門課程至少</w:t>
      </w:r>
      <w:r w:rsidR="00A24562" w:rsidRPr="00A24562">
        <w:rPr>
          <w:rFonts w:ascii="Times New Roman" w:eastAsia="標楷體" w:hAnsi="Times New Roman" w:cs="Times New Roman" w:hint="eastAsia"/>
          <w:b/>
          <w:bCs/>
          <w:spacing w:val="-1"/>
        </w:rPr>
        <w:t>6</w:t>
      </w:r>
      <w:r w:rsidR="00A24562" w:rsidRPr="00A24562">
        <w:rPr>
          <w:rFonts w:ascii="Times New Roman" w:eastAsia="標楷體" w:hAnsi="Times New Roman" w:cs="Times New Roman" w:hint="eastAsia"/>
          <w:b/>
          <w:bCs/>
          <w:spacing w:val="-1"/>
        </w:rPr>
        <w:t>學分為計算，且不得</w:t>
      </w:r>
      <w:proofErr w:type="gramStart"/>
      <w:r w:rsidR="00A24562" w:rsidRPr="00A24562">
        <w:rPr>
          <w:rFonts w:ascii="Times New Roman" w:eastAsia="標楷體" w:hAnsi="Times New Roman" w:cs="Times New Roman" w:hint="eastAsia"/>
          <w:b/>
          <w:bCs/>
          <w:spacing w:val="-1"/>
        </w:rPr>
        <w:t>抵免或重複</w:t>
      </w:r>
      <w:proofErr w:type="gramEnd"/>
      <w:r w:rsidR="00A24562" w:rsidRPr="00A24562">
        <w:rPr>
          <w:rFonts w:ascii="Times New Roman" w:eastAsia="標楷體" w:hAnsi="Times New Roman" w:cs="Times New Roman" w:hint="eastAsia"/>
          <w:b/>
          <w:bCs/>
          <w:spacing w:val="-1"/>
        </w:rPr>
        <w:t>修習相同課程</w:t>
      </w:r>
      <w:r w:rsidR="00A24562" w:rsidRPr="00A24562">
        <w:rPr>
          <w:rFonts w:ascii="Times New Roman" w:eastAsia="標楷體" w:hAnsi="Times New Roman" w:cs="Times New Roman" w:hint="eastAsia"/>
          <w:spacing w:val="-1"/>
        </w:rPr>
        <w:t>，但得於受領期間規劃調配每學期之修習學分數</w:t>
      </w:r>
      <w:proofErr w:type="gramStart"/>
      <w:r w:rsidR="00002D9C" w:rsidRPr="00A24562">
        <w:rPr>
          <w:rFonts w:ascii="Times New Roman" w:eastAsia="標楷體" w:hAnsi="Times New Roman" w:cs="Times New Roman"/>
        </w:rPr>
        <w:t>（</w:t>
      </w:r>
      <w:proofErr w:type="gramEnd"/>
      <w:r w:rsidRPr="00A24562">
        <w:rPr>
          <w:rFonts w:ascii="Times New Roman" w:eastAsia="標楷體" w:hAnsi="Times New Roman" w:cs="Times New Roman"/>
        </w:rPr>
        <w:t>最低應修習學分數：</w:t>
      </w:r>
      <w:r w:rsidRPr="00A24562">
        <w:rPr>
          <w:rFonts w:ascii="Times New Roman" w:eastAsia="標楷體" w:hAnsi="Times New Roman" w:cs="Times New Roman"/>
        </w:rPr>
        <w:t>6</w:t>
      </w:r>
      <w:r w:rsidRPr="00A24562">
        <w:rPr>
          <w:rFonts w:ascii="Times New Roman" w:eastAsia="標楷體" w:hAnsi="Times New Roman" w:cs="Times New Roman"/>
        </w:rPr>
        <w:t>學分</w:t>
      </w:r>
      <w:r w:rsidRPr="00A24562">
        <w:rPr>
          <w:rFonts w:ascii="Times New Roman" w:eastAsia="標楷體" w:hAnsi="Times New Roman" w:cs="Times New Roman"/>
        </w:rPr>
        <w:t>*4</w:t>
      </w:r>
      <w:r w:rsidRPr="00A24562">
        <w:rPr>
          <w:rFonts w:ascii="Times New Roman" w:eastAsia="標楷體" w:hAnsi="Times New Roman" w:cs="Times New Roman"/>
        </w:rPr>
        <w:t>學期</w:t>
      </w:r>
      <w:r w:rsidRPr="00A24562">
        <w:rPr>
          <w:rFonts w:ascii="Times New Roman" w:eastAsia="標楷體" w:hAnsi="Times New Roman" w:cs="Times New Roman"/>
        </w:rPr>
        <w:t>=24</w:t>
      </w:r>
      <w:r w:rsidRPr="00A24562">
        <w:rPr>
          <w:rFonts w:ascii="Times New Roman" w:eastAsia="標楷體" w:hAnsi="Times New Roman" w:cs="Times New Roman"/>
        </w:rPr>
        <w:t>學分</w:t>
      </w:r>
      <w:proofErr w:type="gramStart"/>
      <w:r w:rsidR="00002D9C" w:rsidRPr="00A24562">
        <w:rPr>
          <w:rFonts w:ascii="Times New Roman" w:eastAsia="標楷體" w:hAnsi="Times New Roman" w:cs="Times New Roman"/>
        </w:rPr>
        <w:t>）</w:t>
      </w:r>
      <w:proofErr w:type="gramEnd"/>
      <w:r w:rsidRPr="00A24562">
        <w:rPr>
          <w:rFonts w:ascii="Times New Roman" w:eastAsia="標楷體" w:hAnsi="Times New Roman" w:cs="Times New Roman"/>
        </w:rPr>
        <w:t>。</w:t>
      </w:r>
    </w:p>
    <w:p w14:paraId="4AB611FF" w14:textId="42137B5E" w:rsidR="005B5724" w:rsidRPr="002D08BA" w:rsidRDefault="005B5724" w:rsidP="007E09BD">
      <w:pPr>
        <w:pStyle w:val="a5"/>
        <w:numPr>
          <w:ilvl w:val="0"/>
          <w:numId w:val="17"/>
        </w:numPr>
        <w:overflowPunct w:val="0"/>
        <w:autoSpaceDE w:val="0"/>
        <w:autoSpaceDN w:val="0"/>
        <w:spacing w:line="312" w:lineRule="exact"/>
        <w:ind w:leftChars="0"/>
        <w:jc w:val="both"/>
        <w:rPr>
          <w:rFonts w:ascii="Times New Roman" w:eastAsia="標楷體" w:hAnsi="Times New Roman" w:cs="Times New Roman"/>
          <w:highlight w:val="lightGray"/>
        </w:rPr>
      </w:pPr>
      <w:r w:rsidRPr="002D08BA">
        <w:rPr>
          <w:rFonts w:ascii="Times New Roman" w:eastAsia="標楷體" w:hAnsi="Times New Roman" w:cs="Times New Roman" w:hint="eastAsia"/>
          <w:highlight w:val="lightGray"/>
        </w:rPr>
        <w:t>請務必審慎規劃修課負擔之合理性及可行性，做好課程自主管理。</w:t>
      </w:r>
      <w:r w:rsidR="00F33641">
        <w:rPr>
          <w:rFonts w:ascii="Times New Roman" w:eastAsia="標楷體" w:hAnsi="Times New Roman" w:cs="Times New Roman" w:hint="eastAsia"/>
          <w:highlight w:val="lightGray"/>
        </w:rPr>
        <w:t>如因個人修課</w:t>
      </w:r>
      <w:proofErr w:type="gramStart"/>
      <w:r w:rsidR="00F33641">
        <w:rPr>
          <w:rFonts w:ascii="Times New Roman" w:eastAsia="標楷體" w:hAnsi="Times New Roman" w:cs="Times New Roman" w:hint="eastAsia"/>
          <w:highlight w:val="lightGray"/>
        </w:rPr>
        <w:t>衝</w:t>
      </w:r>
      <w:proofErr w:type="gramEnd"/>
      <w:r w:rsidR="00F33641">
        <w:rPr>
          <w:rFonts w:ascii="Times New Roman" w:eastAsia="標楷體" w:hAnsi="Times New Roman" w:cs="Times New Roman" w:hint="eastAsia"/>
          <w:highlight w:val="lightGray"/>
        </w:rPr>
        <w:t>堂，無法於培育期間內修完學分數，應自行負責。</w:t>
      </w:r>
    </w:p>
    <w:p w14:paraId="460A1BAA" w14:textId="552FE4D3" w:rsidR="00156B48" w:rsidRPr="009527F1" w:rsidRDefault="00E92A60" w:rsidP="00477134">
      <w:pPr>
        <w:overflowPunct w:val="0"/>
        <w:jc w:val="center"/>
        <w:rPr>
          <w:sz w:val="36"/>
          <w:szCs w:val="36"/>
        </w:rPr>
      </w:pPr>
      <w:r w:rsidRPr="009527F1">
        <w:br w:type="page"/>
      </w:r>
      <w:r w:rsidR="003334E4" w:rsidRPr="009527F1">
        <w:rPr>
          <w:noProof/>
          <w:sz w:val="36"/>
          <w:szCs w:val="36"/>
        </w:rPr>
        <w:lastRenderedPageBreak/>
        <mc:AlternateContent>
          <mc:Choice Requires="wps">
            <w:drawing>
              <wp:anchor distT="0" distB="0" distL="114300" distR="114300" simplePos="0" relativeHeight="251668480" behindDoc="0" locked="0" layoutInCell="1" allowOverlap="1" wp14:anchorId="3EE05C2C" wp14:editId="1F5C5623">
                <wp:simplePos x="0" y="0"/>
                <wp:positionH relativeFrom="margin">
                  <wp:align>right</wp:align>
                </wp:positionH>
                <wp:positionV relativeFrom="paragraph">
                  <wp:posOffset>-282575</wp:posOffset>
                </wp:positionV>
                <wp:extent cx="1999056" cy="1403985"/>
                <wp:effectExtent l="0" t="0" r="2032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056" cy="1403985"/>
                        </a:xfrm>
                        <a:prstGeom prst="rect">
                          <a:avLst/>
                        </a:prstGeom>
                        <a:solidFill>
                          <a:srgbClr val="FFFFFF"/>
                        </a:solidFill>
                        <a:ln w="9525">
                          <a:solidFill>
                            <a:srgbClr val="000000"/>
                          </a:solidFill>
                          <a:miter lim="800000"/>
                          <a:headEnd/>
                          <a:tailEnd/>
                        </a:ln>
                      </wps:spPr>
                      <wps:txbx>
                        <w:txbxContent>
                          <w:p w14:paraId="635A199E" w14:textId="5F570677" w:rsidR="00D431AE" w:rsidRPr="00BD2D54" w:rsidRDefault="00D431AE" w:rsidP="00252263">
                            <w:pPr>
                              <w:rPr>
                                <w:color w:val="FF0000"/>
                                <w:sz w:val="22"/>
                              </w:rPr>
                            </w:pPr>
                            <w:r>
                              <w:rPr>
                                <w:rFonts w:hint="eastAsia"/>
                                <w:sz w:val="22"/>
                              </w:rPr>
                              <w:t>1</w:t>
                            </w:r>
                            <w:r>
                              <w:rPr>
                                <w:sz w:val="22"/>
                              </w:rPr>
                              <w:t>14</w:t>
                            </w:r>
                            <w:r>
                              <w:rPr>
                                <w:rFonts w:hint="eastAsia"/>
                                <w:sz w:val="22"/>
                              </w:rPr>
                              <w:t>學年第二</w:t>
                            </w:r>
                            <w:r w:rsidRPr="00403E68">
                              <w:rPr>
                                <w:rFonts w:hint="eastAsia"/>
                                <w:sz w:val="22"/>
                              </w:rPr>
                              <w:t>學期</w:t>
                            </w:r>
                            <w:r>
                              <w:rPr>
                                <w:rFonts w:hint="eastAsia"/>
                                <w:sz w:val="22"/>
                              </w:rPr>
                              <w:t>報考</w:t>
                            </w:r>
                            <w:r>
                              <w:rPr>
                                <w:sz w:val="22"/>
                              </w:rPr>
                              <w:t>生</w:t>
                            </w:r>
                            <w:r>
                              <w:rPr>
                                <w:rFonts w:hint="eastAsia"/>
                                <w:sz w:val="22"/>
                              </w:rPr>
                              <w:t>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05C2C" id="_x0000_s1028" type="#_x0000_t202" style="position:absolute;left:0;text-align:left;margin-left:106.2pt;margin-top:-22.25pt;width:157.4pt;height:110.55pt;z-index:25166848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">
                <v:textbox style="mso-fit-shape-to-text:t">
                  <w:txbxContent>
                    <w:p w14:paraId="635A199E" w14:textId="5F570677" w:rsidR="00D431AE" w:rsidRPr="00BD2D54" w:rsidRDefault="00D431AE" w:rsidP="00252263">
                      <w:pPr>
                        <w:rPr>
                          <w:color w:val="FF0000"/>
                          <w:sz w:val="22"/>
                        </w:rPr>
                      </w:pPr>
                      <w:r>
                        <w:rPr>
                          <w:rFonts w:hint="eastAsia"/>
                          <w:sz w:val="22"/>
                        </w:rPr>
                        <w:t>1</w:t>
                      </w:r>
                      <w:r>
                        <w:rPr>
                          <w:sz w:val="22"/>
                        </w:rPr>
                        <w:t>14</w:t>
                      </w:r>
                      <w:r>
                        <w:rPr>
                          <w:rFonts w:hint="eastAsia"/>
                          <w:sz w:val="22"/>
                        </w:rPr>
                        <w:t>學年第二</w:t>
                      </w:r>
                      <w:r w:rsidRPr="00403E68">
                        <w:rPr>
                          <w:rFonts w:hint="eastAsia"/>
                          <w:sz w:val="22"/>
                        </w:rPr>
                        <w:t>學期</w:t>
                      </w:r>
                      <w:r>
                        <w:rPr>
                          <w:rFonts w:hint="eastAsia"/>
                          <w:sz w:val="22"/>
                        </w:rPr>
                        <w:t>報考</w:t>
                      </w:r>
                      <w:r>
                        <w:rPr>
                          <w:sz w:val="22"/>
                        </w:rPr>
                        <w:t>生</w:t>
                      </w:r>
                      <w:r>
                        <w:rPr>
                          <w:rFonts w:hint="eastAsia"/>
                          <w:sz w:val="22"/>
                        </w:rPr>
                        <w:t>適用</w:t>
                      </w:r>
                    </w:p>
                  </w:txbxContent>
                </v:textbox>
                <w10:wrap anchorx="margin"/>
              </v:shape>
            </w:pict>
          </mc:Fallback>
        </mc:AlternateContent>
      </w:r>
      <w:bookmarkStart w:id="21" w:name="_Toc221611707"/>
      <w:r w:rsidR="00156B48" w:rsidRPr="009527F1">
        <w:rPr>
          <w:sz w:val="36"/>
          <w:szCs w:val="36"/>
        </w:rPr>
        <w:t>國立東華大學「師資培育公費生」申請人</w:t>
      </w:r>
      <w:bookmarkEnd w:id="21"/>
    </w:p>
    <w:p w14:paraId="0CD41F87" w14:textId="77777777" w:rsidR="00156B48" w:rsidRPr="009527F1" w:rsidRDefault="00156B48" w:rsidP="00F00004">
      <w:pPr>
        <w:overflowPunct w:val="0"/>
        <w:spacing w:after="240" w:line="520" w:lineRule="exact"/>
        <w:jc w:val="center"/>
        <w:outlineLvl w:val="1"/>
        <w:rPr>
          <w:sz w:val="32"/>
          <w:szCs w:val="32"/>
        </w:rPr>
      </w:pPr>
      <w:bookmarkStart w:id="22" w:name="_Toc192598075"/>
      <w:bookmarkStart w:id="23" w:name="_Toc221611708"/>
      <w:r w:rsidRPr="009527F1">
        <w:rPr>
          <w:sz w:val="32"/>
          <w:szCs w:val="32"/>
        </w:rPr>
        <w:t>權利與義務確認書</w:t>
      </w:r>
      <w:bookmarkEnd w:id="22"/>
      <w:bookmarkEnd w:id="23"/>
    </w:p>
    <w:p w14:paraId="40CA3E8E" w14:textId="54EA2690" w:rsidR="006C3A04" w:rsidRPr="009527F1" w:rsidRDefault="00156B48" w:rsidP="00A22BC3">
      <w:pPr>
        <w:overflowPunct w:val="0"/>
        <w:spacing w:line="400" w:lineRule="exact"/>
        <w:ind w:leftChars="177" w:left="425" w:firstLineChars="236" w:firstLine="566"/>
        <w:jc w:val="both"/>
        <w:rPr>
          <w:szCs w:val="24"/>
        </w:rPr>
      </w:pPr>
      <w:r w:rsidRPr="009527F1">
        <w:rPr>
          <w:szCs w:val="24"/>
        </w:rPr>
        <w:t>本人申請「師資培育公費生」（以下簡稱「公費生」）若獲通過，將自</w:t>
      </w:r>
      <w:r w:rsidRPr="009527F1">
        <w:rPr>
          <w:szCs w:val="24"/>
        </w:rPr>
        <w:t>11</w:t>
      </w:r>
      <w:r w:rsidR="00742524">
        <w:rPr>
          <w:rFonts w:hint="eastAsia"/>
          <w:szCs w:val="24"/>
        </w:rPr>
        <w:t>5</w:t>
      </w:r>
      <w:r w:rsidRPr="009527F1">
        <w:rPr>
          <w:szCs w:val="24"/>
        </w:rPr>
        <w:t>年</w:t>
      </w:r>
      <w:r w:rsidR="0010080F" w:rsidRPr="009527F1">
        <w:rPr>
          <w:rFonts w:hint="eastAsia"/>
          <w:szCs w:val="24"/>
        </w:rPr>
        <w:t>09</w:t>
      </w:r>
      <w:r w:rsidRPr="009527F1">
        <w:rPr>
          <w:szCs w:val="24"/>
        </w:rPr>
        <w:t>月起，享有教育部補助公費生之一切津貼。每年度審核通過者，將可繼續保有公費生身份至畢業之月份止。</w:t>
      </w:r>
      <w:r w:rsidRPr="009527F1">
        <w:rPr>
          <w:szCs w:val="24"/>
        </w:rPr>
        <w:t>11</w:t>
      </w:r>
      <w:r w:rsidR="00742524">
        <w:rPr>
          <w:rFonts w:hint="eastAsia"/>
          <w:szCs w:val="24"/>
        </w:rPr>
        <w:t>8</w:t>
      </w:r>
      <w:r w:rsidRPr="009527F1">
        <w:rPr>
          <w:szCs w:val="24"/>
        </w:rPr>
        <w:t>學年分發者，自</w:t>
      </w:r>
      <w:r w:rsidRPr="009527F1">
        <w:rPr>
          <w:szCs w:val="24"/>
        </w:rPr>
        <w:t>11</w:t>
      </w:r>
      <w:r w:rsidR="00742524">
        <w:rPr>
          <w:rFonts w:hint="eastAsia"/>
          <w:szCs w:val="24"/>
        </w:rPr>
        <w:t>5</w:t>
      </w:r>
      <w:r w:rsidRPr="009527F1">
        <w:rPr>
          <w:szCs w:val="24"/>
        </w:rPr>
        <w:t>年</w:t>
      </w:r>
      <w:r w:rsidR="0010080F" w:rsidRPr="009527F1">
        <w:rPr>
          <w:rFonts w:hint="eastAsia"/>
          <w:szCs w:val="24"/>
        </w:rPr>
        <w:t>09</w:t>
      </w:r>
      <w:r w:rsidRPr="009527F1">
        <w:rPr>
          <w:szCs w:val="24"/>
        </w:rPr>
        <w:t>月</w:t>
      </w:r>
      <w:proofErr w:type="gramStart"/>
      <w:r w:rsidRPr="009527F1">
        <w:rPr>
          <w:szCs w:val="24"/>
        </w:rPr>
        <w:t>受領至</w:t>
      </w:r>
      <w:r w:rsidRPr="009527F1">
        <w:rPr>
          <w:szCs w:val="24"/>
        </w:rPr>
        <w:t>11</w:t>
      </w:r>
      <w:r w:rsidR="00742524">
        <w:rPr>
          <w:rFonts w:hint="eastAsia"/>
          <w:szCs w:val="24"/>
        </w:rPr>
        <w:t>7</w:t>
      </w:r>
      <w:r w:rsidRPr="009527F1">
        <w:rPr>
          <w:szCs w:val="24"/>
        </w:rPr>
        <w:t>年</w:t>
      </w:r>
      <w:r w:rsidR="0010080F" w:rsidRPr="009527F1">
        <w:rPr>
          <w:rFonts w:hint="eastAsia"/>
          <w:szCs w:val="24"/>
        </w:rPr>
        <w:t>0</w:t>
      </w:r>
      <w:r w:rsidRPr="009527F1">
        <w:rPr>
          <w:szCs w:val="24"/>
        </w:rPr>
        <w:t>6</w:t>
      </w:r>
      <w:r w:rsidRPr="009527F1">
        <w:rPr>
          <w:szCs w:val="24"/>
        </w:rPr>
        <w:t>月</w:t>
      </w:r>
      <w:proofErr w:type="gramEnd"/>
      <w:r w:rsidRPr="009527F1">
        <w:rPr>
          <w:szCs w:val="24"/>
        </w:rPr>
        <w:t>畢業為止。分發</w:t>
      </w:r>
      <w:proofErr w:type="gramStart"/>
      <w:r w:rsidRPr="009527F1">
        <w:rPr>
          <w:szCs w:val="24"/>
        </w:rPr>
        <w:t>學年度</w:t>
      </w:r>
      <w:r w:rsidR="00DC1CC1" w:rsidRPr="009527F1">
        <w:rPr>
          <w:szCs w:val="24"/>
        </w:rPr>
        <w:t>按教育部</w:t>
      </w:r>
      <w:proofErr w:type="gramEnd"/>
      <w:r w:rsidR="00DC1CC1" w:rsidRPr="009527F1">
        <w:rPr>
          <w:szCs w:val="24"/>
        </w:rPr>
        <w:t>核定之學年度，</w:t>
      </w:r>
      <w:r w:rsidRPr="009527F1">
        <w:rPr>
          <w:szCs w:val="24"/>
        </w:rPr>
        <w:t>不得</w:t>
      </w:r>
      <w:r w:rsidR="00DC1CC1" w:rsidRPr="009527F1">
        <w:rPr>
          <w:szCs w:val="24"/>
        </w:rPr>
        <w:t>提前及延後，</w:t>
      </w:r>
      <w:r w:rsidRPr="009527F1">
        <w:rPr>
          <w:szCs w:val="24"/>
        </w:rPr>
        <w:t>培育條件不得變更；因故休學、退學、或未能通過審核者，於完成休學、退學手續、或公告未通過時起，即視同喪失公費生身份，亦將一併喪失一切公費生之權利。</w:t>
      </w:r>
    </w:p>
    <w:p w14:paraId="29CEB67D" w14:textId="3BC3B74A" w:rsidR="00156B48" w:rsidRPr="009527F1" w:rsidRDefault="00156B48" w:rsidP="00A22BC3">
      <w:pPr>
        <w:overflowPunct w:val="0"/>
        <w:spacing w:line="400" w:lineRule="exact"/>
        <w:ind w:leftChars="177" w:left="425" w:firstLineChars="236" w:firstLine="566"/>
        <w:jc w:val="both"/>
        <w:rPr>
          <w:szCs w:val="24"/>
        </w:rPr>
      </w:pPr>
      <w:r w:rsidRPr="009527F1">
        <w:rPr>
          <w:szCs w:val="24"/>
        </w:rPr>
        <w:t>本人已於受領公費前，詳細閱讀教育部公告之「師資培育法」，與「師資培育公費助學金及分發服務辦法」之條文，對於</w:t>
      </w:r>
      <w:r w:rsidRPr="009527F1">
        <w:rPr>
          <w:szCs w:val="24"/>
        </w:rPr>
        <w:t>1.</w:t>
      </w:r>
      <w:r w:rsidRPr="009527F1">
        <w:rPr>
          <w:szCs w:val="24"/>
        </w:rPr>
        <w:t>畢業後之分發服務年限</w:t>
      </w:r>
      <w:r w:rsidRPr="009527F1">
        <w:rPr>
          <w:szCs w:val="24"/>
        </w:rPr>
        <w:t>2.</w:t>
      </w:r>
      <w:r w:rsidRPr="009527F1">
        <w:rPr>
          <w:szCs w:val="24"/>
        </w:rPr>
        <w:t>違反約定喪失接受公費與分發之權利</w:t>
      </w:r>
      <w:r w:rsidRPr="009527F1">
        <w:rPr>
          <w:szCs w:val="24"/>
        </w:rPr>
        <w:t>3.</w:t>
      </w:r>
      <w:r w:rsidRPr="009527F1">
        <w:rPr>
          <w:szCs w:val="24"/>
        </w:rPr>
        <w:t>償還公費之條件與合計基準</w:t>
      </w:r>
      <w:r w:rsidRPr="009527F1">
        <w:rPr>
          <w:szCs w:val="24"/>
        </w:rPr>
        <w:t>4.</w:t>
      </w:r>
      <w:r w:rsidRPr="009527F1">
        <w:rPr>
          <w:szCs w:val="24"/>
        </w:rPr>
        <w:t>自願接受執行之約定</w:t>
      </w:r>
      <w:r w:rsidRPr="009527F1">
        <w:rPr>
          <w:szCs w:val="24"/>
        </w:rPr>
        <w:t>5.</w:t>
      </w:r>
      <w:r w:rsidRPr="009527F1">
        <w:rPr>
          <w:szCs w:val="24"/>
        </w:rPr>
        <w:t>保證人對公費生公費賠償負連帶責任等事項，以及</w:t>
      </w:r>
      <w:r w:rsidRPr="009527F1">
        <w:rPr>
          <w:szCs w:val="24"/>
        </w:rPr>
        <w:t>6.</w:t>
      </w:r>
      <w:r w:rsidRPr="009527F1">
        <w:rPr>
          <w:szCs w:val="24"/>
        </w:rPr>
        <w:t>本校對公費生所規範之權利義務相關事項等，</w:t>
      </w:r>
      <w:proofErr w:type="gramStart"/>
      <w:r w:rsidRPr="009527F1">
        <w:rPr>
          <w:szCs w:val="24"/>
        </w:rPr>
        <w:t>均已詳</w:t>
      </w:r>
      <w:proofErr w:type="gramEnd"/>
      <w:r w:rsidRPr="009527F1">
        <w:rPr>
          <w:szCs w:val="24"/>
        </w:rPr>
        <w:t>知相關權利與義務，並願意確實遵守。</w:t>
      </w:r>
    </w:p>
    <w:p w14:paraId="7A3B9846"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同時，本人認同「以投入教育行列為畢生職志」的理念，全程完成師資培育課程之修讀，並有認真求學、在知識與道德上型塑自己成為卓越教師之義務。</w:t>
      </w:r>
    </w:p>
    <w:p w14:paraId="5B4D9E7A" w14:textId="77777777" w:rsidR="00156B48" w:rsidRPr="009527F1" w:rsidRDefault="00156B48" w:rsidP="00A22BC3">
      <w:pPr>
        <w:overflowPunct w:val="0"/>
        <w:spacing w:line="420" w:lineRule="exact"/>
        <w:ind w:leftChars="75" w:left="180" w:firstLineChars="338" w:firstLine="811"/>
        <w:jc w:val="both"/>
        <w:rPr>
          <w:szCs w:val="24"/>
        </w:rPr>
      </w:pPr>
      <w:r w:rsidRPr="009527F1">
        <w:rPr>
          <w:szCs w:val="24"/>
        </w:rPr>
        <w:t>本人深知，公費生的身分每學年</w:t>
      </w:r>
      <w:proofErr w:type="gramStart"/>
      <w:r w:rsidRPr="009527F1">
        <w:rPr>
          <w:szCs w:val="24"/>
        </w:rPr>
        <w:t>度均需接受</w:t>
      </w:r>
      <w:proofErr w:type="gramEnd"/>
      <w:r w:rsidRPr="009527F1">
        <w:rPr>
          <w:szCs w:val="24"/>
        </w:rPr>
        <w:t>審查。審查之基準如下：</w:t>
      </w:r>
    </w:p>
    <w:p w14:paraId="4BC5A1A2"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每學期修習教育專業課程或專門課程學分數未達二學分。</w:t>
      </w:r>
    </w:p>
    <w:p w14:paraId="77D6B298"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學業總平均成績，連續二學期未達班級排名前百分之三十。但成績達八十分以上，不在此限。</w:t>
      </w:r>
    </w:p>
    <w:p w14:paraId="028E5CE5"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曾受申誡處分三次以上或記過以上處分。</w:t>
      </w:r>
    </w:p>
    <w:p w14:paraId="2A8E716B" w14:textId="77777777" w:rsidR="00156B48" w:rsidRPr="009527F1" w:rsidRDefault="008B27B0"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畢業前（指</w:t>
      </w:r>
      <w:r w:rsidR="00F40895" w:rsidRPr="009527F1">
        <w:rPr>
          <w:rFonts w:ascii="Times New Roman" w:eastAsia="標楷體" w:hAnsi="Times New Roman" w:cs="Times New Roman"/>
          <w:szCs w:val="24"/>
        </w:rPr>
        <w:t>受領公費</w:t>
      </w:r>
      <w:r w:rsidRPr="009527F1">
        <w:rPr>
          <w:rFonts w:ascii="Times New Roman" w:eastAsia="標楷體" w:hAnsi="Times New Roman" w:cs="Times New Roman"/>
          <w:szCs w:val="24"/>
        </w:rPr>
        <w:t>期間）</w:t>
      </w:r>
      <w:r w:rsidR="00156B48" w:rsidRPr="009527F1">
        <w:rPr>
          <w:rFonts w:ascii="Times New Roman" w:eastAsia="標楷體" w:hAnsi="Times New Roman" w:cs="Times New Roman"/>
          <w:szCs w:val="24"/>
        </w:rPr>
        <w:t>未取得符合歐洲語言學習、教學、評量共同參考架構</w:t>
      </w:r>
      <w:proofErr w:type="gramStart"/>
      <w:r w:rsidR="00D5774E" w:rsidRPr="009527F1">
        <w:rPr>
          <w:rFonts w:ascii="Times New Roman" w:eastAsia="標楷體" w:hAnsi="Times New Roman" w:cs="Times New Roman"/>
          <w:szCs w:val="24"/>
        </w:rPr>
        <w:t>（</w:t>
      </w:r>
      <w:proofErr w:type="gramEnd"/>
      <w:r w:rsidR="00156B48" w:rsidRPr="009527F1">
        <w:rPr>
          <w:rFonts w:ascii="Times New Roman" w:eastAsia="標楷體" w:hAnsi="Times New Roman" w:cs="Times New Roman"/>
          <w:szCs w:val="24"/>
        </w:rPr>
        <w:t>Common European Framework of Reference for Languages</w:t>
      </w:r>
      <w:r w:rsidR="00156B48" w:rsidRPr="009527F1">
        <w:rPr>
          <w:rFonts w:ascii="Times New Roman" w:eastAsia="標楷體" w:hAnsi="Times New Roman" w:cs="Times New Roman"/>
          <w:szCs w:val="24"/>
        </w:rPr>
        <w:t>：</w:t>
      </w:r>
      <w:r w:rsidR="00D5774E" w:rsidRPr="009527F1">
        <w:rPr>
          <w:rFonts w:ascii="Times New Roman" w:eastAsia="標楷體" w:hAnsi="Times New Roman" w:cs="Times New Roman"/>
          <w:szCs w:val="24"/>
        </w:rPr>
        <w:t>learning, teaching, assessment</w:t>
      </w:r>
      <w:proofErr w:type="gramStart"/>
      <w:r w:rsidR="00D5774E" w:rsidRPr="009527F1">
        <w:rPr>
          <w:rFonts w:ascii="Times New Roman" w:eastAsia="標楷體" w:hAnsi="Times New Roman" w:cs="Times New Roman"/>
          <w:szCs w:val="24"/>
        </w:rPr>
        <w:t>）</w:t>
      </w:r>
      <w:proofErr w:type="gramEnd"/>
      <w:r w:rsidR="00156B48" w:rsidRPr="009527F1">
        <w:rPr>
          <w:rFonts w:ascii="Times New Roman" w:eastAsia="標楷體" w:hAnsi="Times New Roman" w:cs="Times New Roman"/>
          <w:szCs w:val="24"/>
        </w:rPr>
        <w:t>B1</w:t>
      </w:r>
      <w:r w:rsidR="00156B48" w:rsidRPr="009527F1">
        <w:rPr>
          <w:rFonts w:ascii="Times New Roman" w:eastAsia="標楷體" w:hAnsi="Times New Roman" w:cs="Times New Roman"/>
          <w:szCs w:val="24"/>
        </w:rPr>
        <w:t>級以上</w:t>
      </w:r>
      <w:r w:rsidR="00AF79A0" w:rsidRPr="009527F1">
        <w:rPr>
          <w:rFonts w:ascii="Times New Roman" w:eastAsia="標楷體" w:hAnsi="Times New Roman" w:cs="Times New Roman"/>
          <w:szCs w:val="24"/>
        </w:rPr>
        <w:t>(</w:t>
      </w:r>
      <w:r w:rsidR="00AF79A0" w:rsidRPr="009527F1">
        <w:rPr>
          <w:rFonts w:ascii="Times New Roman" w:eastAsia="標楷體" w:hAnsi="Times New Roman" w:cs="Times New Roman"/>
          <w:szCs w:val="24"/>
        </w:rPr>
        <w:t>按各培育名額之要求</w:t>
      </w:r>
      <w:r w:rsidR="00AF79A0" w:rsidRPr="009527F1">
        <w:rPr>
          <w:rFonts w:ascii="Times New Roman" w:eastAsia="標楷體" w:hAnsi="Times New Roman" w:cs="Times New Roman"/>
          <w:szCs w:val="24"/>
        </w:rPr>
        <w:t>)</w:t>
      </w:r>
      <w:r w:rsidR="00156B48" w:rsidRPr="009527F1">
        <w:rPr>
          <w:rFonts w:ascii="Times New Roman" w:eastAsia="標楷體" w:hAnsi="Times New Roman" w:cs="Times New Roman"/>
          <w:szCs w:val="24"/>
        </w:rPr>
        <w:t>英語相關考試檢定及格證書。但有下列情形之</w:t>
      </w:r>
      <w:proofErr w:type="gramStart"/>
      <w:r w:rsidR="00156B48" w:rsidRPr="009527F1">
        <w:rPr>
          <w:rFonts w:ascii="Times New Roman" w:eastAsia="標楷體" w:hAnsi="Times New Roman" w:cs="Times New Roman"/>
          <w:szCs w:val="24"/>
        </w:rPr>
        <w:t>一</w:t>
      </w:r>
      <w:proofErr w:type="gramEnd"/>
      <w:r w:rsidR="00156B48" w:rsidRPr="009527F1">
        <w:rPr>
          <w:rFonts w:ascii="Times New Roman" w:eastAsia="標楷體" w:hAnsi="Times New Roman" w:cs="Times New Roman"/>
          <w:szCs w:val="24"/>
        </w:rPr>
        <w:t>者，不在此限：</w:t>
      </w:r>
    </w:p>
    <w:p w14:paraId="35A1E081" w14:textId="77777777" w:rsidR="00156B48" w:rsidRPr="009527F1" w:rsidRDefault="00156B48" w:rsidP="00A22BC3">
      <w:pPr>
        <w:pStyle w:val="HTML"/>
        <w:numPr>
          <w:ilvl w:val="0"/>
          <w:numId w:val="10"/>
        </w:numPr>
        <w:overflowPunct w:val="0"/>
        <w:spacing w:line="315" w:lineRule="atLeast"/>
        <w:ind w:leftChars="600" w:left="1922" w:hanging="482"/>
        <w:jc w:val="both"/>
        <w:rPr>
          <w:rFonts w:ascii="Times New Roman" w:eastAsia="標楷體" w:hAnsi="Times New Roman" w:cs="Times New Roman"/>
        </w:rPr>
      </w:pPr>
      <w:r w:rsidRPr="009527F1">
        <w:rPr>
          <w:rFonts w:ascii="Times New Roman" w:eastAsia="標楷體" w:hAnsi="Times New Roman" w:cs="Times New Roman"/>
        </w:rPr>
        <w:t>離島地區公費生取得</w:t>
      </w:r>
      <w:r w:rsidRPr="00D431AE">
        <w:rPr>
          <w:rFonts w:ascii="Times New Roman" w:eastAsia="標楷體" w:hAnsi="Times New Roman" w:cs="Times New Roman"/>
        </w:rPr>
        <w:t>A2</w:t>
      </w:r>
      <w:r w:rsidRPr="009527F1">
        <w:rPr>
          <w:rFonts w:ascii="Times New Roman" w:eastAsia="標楷體" w:hAnsi="Times New Roman" w:cs="Times New Roman"/>
        </w:rPr>
        <w:t>級以上英語相關考試檢定及格證書。</w:t>
      </w:r>
    </w:p>
    <w:p w14:paraId="1E2E7C0C" w14:textId="77777777" w:rsidR="00156B48" w:rsidRPr="009527F1" w:rsidRDefault="00156B48" w:rsidP="00A22BC3">
      <w:pPr>
        <w:pStyle w:val="HTML"/>
        <w:numPr>
          <w:ilvl w:val="0"/>
          <w:numId w:val="10"/>
        </w:numPr>
        <w:overflowPunct w:val="0"/>
        <w:spacing w:line="315" w:lineRule="atLeast"/>
        <w:ind w:leftChars="600" w:left="1922" w:hanging="482"/>
        <w:jc w:val="both"/>
        <w:rPr>
          <w:rFonts w:ascii="Times New Roman" w:eastAsia="標楷體" w:hAnsi="Times New Roman" w:cs="Times New Roman"/>
        </w:rPr>
      </w:pPr>
      <w:r w:rsidRPr="009527F1">
        <w:rPr>
          <w:rFonts w:ascii="Times New Roman" w:eastAsia="標楷體" w:hAnsi="Times New Roman" w:cs="Times New Roman"/>
        </w:rPr>
        <w:t>原住民公費生。</w:t>
      </w:r>
    </w:p>
    <w:p w14:paraId="7859A143"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每學年義務輔導學習弱勢、經濟弱勢或區域弱勢學生，</w:t>
      </w:r>
      <w:r w:rsidRPr="00D431AE">
        <w:rPr>
          <w:rFonts w:ascii="Times New Roman" w:eastAsia="標楷體" w:hAnsi="Times New Roman" w:cs="Times New Roman"/>
          <w:szCs w:val="24"/>
        </w:rPr>
        <w:t>未達七十二小時</w:t>
      </w:r>
      <w:r w:rsidRPr="009527F1">
        <w:rPr>
          <w:rFonts w:ascii="Times New Roman" w:eastAsia="標楷體" w:hAnsi="Times New Roman" w:cs="Times New Roman"/>
          <w:szCs w:val="24"/>
        </w:rPr>
        <w:t>。</w:t>
      </w:r>
    </w:p>
    <w:p w14:paraId="218C7D6E" w14:textId="77777777" w:rsidR="00156B48" w:rsidRPr="009527F1" w:rsidRDefault="00DA6A32"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受領公費期間</w:t>
      </w:r>
      <w:r w:rsidR="00156B48" w:rsidRPr="009527F1">
        <w:rPr>
          <w:rFonts w:ascii="Times New Roman" w:eastAsia="標楷體" w:hAnsi="Times New Roman" w:cs="Times New Roman"/>
          <w:szCs w:val="24"/>
        </w:rPr>
        <w:t>未通過教學演示。</w:t>
      </w:r>
      <w:r w:rsidR="001F5432" w:rsidRPr="009527F1">
        <w:rPr>
          <w:rFonts w:ascii="Times New Roman" w:eastAsia="標楷體" w:hAnsi="Times New Roman" w:cs="Times New Roman"/>
          <w:szCs w:val="24"/>
        </w:rPr>
        <w:t>（</w:t>
      </w:r>
      <w:r w:rsidR="00156B48" w:rsidRPr="009527F1">
        <w:rPr>
          <w:rFonts w:ascii="Times New Roman" w:eastAsia="標楷體" w:hAnsi="Times New Roman" w:cs="Times New Roman"/>
          <w:szCs w:val="24"/>
        </w:rPr>
        <w:t>小</w:t>
      </w:r>
      <w:proofErr w:type="gramStart"/>
      <w:r w:rsidR="00156B48" w:rsidRPr="009527F1">
        <w:rPr>
          <w:rFonts w:ascii="Times New Roman" w:eastAsia="標楷體" w:hAnsi="Times New Roman" w:cs="Times New Roman"/>
          <w:szCs w:val="24"/>
        </w:rPr>
        <w:t>特</w:t>
      </w:r>
      <w:proofErr w:type="gramEnd"/>
      <w:r w:rsidR="00156B48" w:rsidRPr="009527F1">
        <w:rPr>
          <w:rFonts w:ascii="Times New Roman" w:eastAsia="標楷體" w:hAnsi="Times New Roman" w:cs="Times New Roman"/>
          <w:szCs w:val="24"/>
        </w:rPr>
        <w:t>幼師資類科模擬教師甄試</w:t>
      </w:r>
      <w:r w:rsidR="001F5432" w:rsidRPr="009527F1">
        <w:rPr>
          <w:rFonts w:ascii="Times New Roman" w:eastAsia="標楷體" w:hAnsi="Times New Roman" w:cs="Times New Roman"/>
          <w:szCs w:val="24"/>
        </w:rPr>
        <w:t>）</w:t>
      </w:r>
    </w:p>
    <w:p w14:paraId="25B4A2A1"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畢業前</w:t>
      </w:r>
      <w:r w:rsidR="00BF6E99" w:rsidRPr="009527F1">
        <w:rPr>
          <w:rFonts w:ascii="Times New Roman" w:eastAsia="標楷體" w:hAnsi="Times New Roman" w:cs="Times New Roman"/>
          <w:szCs w:val="24"/>
        </w:rPr>
        <w:t>（指受領公費期間）</w:t>
      </w:r>
      <w:r w:rsidRPr="009527F1">
        <w:rPr>
          <w:rFonts w:ascii="Times New Roman" w:eastAsia="標楷體" w:hAnsi="Times New Roman" w:cs="Times New Roman"/>
          <w:szCs w:val="24"/>
        </w:rPr>
        <w:t>未符合中央、直轄市、縣</w:t>
      </w:r>
      <w:r w:rsidR="001949AA" w:rsidRPr="009527F1">
        <w:rPr>
          <w:rFonts w:ascii="Times New Roman" w:eastAsia="標楷體" w:hAnsi="Times New Roman" w:cs="Times New Roman"/>
          <w:szCs w:val="24"/>
        </w:rPr>
        <w:t>（</w:t>
      </w:r>
      <w:r w:rsidRPr="009527F1">
        <w:rPr>
          <w:rFonts w:ascii="Times New Roman" w:eastAsia="標楷體" w:hAnsi="Times New Roman" w:cs="Times New Roman"/>
          <w:szCs w:val="24"/>
        </w:rPr>
        <w:t>市</w:t>
      </w:r>
      <w:r w:rsidR="00D82B4E" w:rsidRPr="009527F1">
        <w:rPr>
          <w:rFonts w:ascii="Times New Roman" w:eastAsia="標楷體" w:hAnsi="Times New Roman" w:cs="Times New Roman"/>
          <w:szCs w:val="24"/>
        </w:rPr>
        <w:t>）</w:t>
      </w:r>
      <w:r w:rsidRPr="009527F1">
        <w:rPr>
          <w:rFonts w:ascii="Times New Roman" w:eastAsia="標楷體" w:hAnsi="Times New Roman" w:cs="Times New Roman"/>
          <w:szCs w:val="24"/>
        </w:rPr>
        <w:t>主管機關教育專業知能需求。</w:t>
      </w:r>
      <w:proofErr w:type="gramStart"/>
      <w:r w:rsidR="001F5432" w:rsidRPr="009527F1">
        <w:rPr>
          <w:rFonts w:ascii="Times New Roman" w:eastAsia="標楷體" w:hAnsi="Times New Roman" w:cs="Times New Roman"/>
          <w:szCs w:val="24"/>
        </w:rPr>
        <w:t>（</w:t>
      </w:r>
      <w:proofErr w:type="gramEnd"/>
      <w:r w:rsidRPr="009527F1">
        <w:rPr>
          <w:rFonts w:ascii="Times New Roman" w:eastAsia="標楷體" w:hAnsi="Times New Roman" w:cs="Times New Roman"/>
          <w:szCs w:val="24"/>
        </w:rPr>
        <w:t>如學科知能評量、需具教學專長或加</w:t>
      </w:r>
      <w:proofErr w:type="gramStart"/>
      <w:r w:rsidRPr="009527F1">
        <w:rPr>
          <w:rFonts w:ascii="Times New Roman" w:eastAsia="標楷體" w:hAnsi="Times New Roman" w:cs="Times New Roman"/>
          <w:szCs w:val="24"/>
        </w:rPr>
        <w:t>註</w:t>
      </w:r>
      <w:proofErr w:type="gramEnd"/>
      <w:r w:rsidRPr="009527F1">
        <w:rPr>
          <w:rFonts w:ascii="Times New Roman" w:eastAsia="標楷體" w:hAnsi="Times New Roman" w:cs="Times New Roman"/>
          <w:szCs w:val="24"/>
        </w:rPr>
        <w:t>第二專長需求、所屬階段別教育學程、所屬階段別畢業應修學分等，國小教育學程公費生畢業前每年至少</w:t>
      </w:r>
      <w:r w:rsidR="00C97EF0" w:rsidRPr="009527F1">
        <w:rPr>
          <w:rFonts w:ascii="Times New Roman" w:eastAsia="標楷體" w:hAnsi="Times New Roman" w:cs="Times New Roman"/>
          <w:szCs w:val="24"/>
        </w:rPr>
        <w:t>需</w:t>
      </w:r>
      <w:r w:rsidRPr="009527F1">
        <w:rPr>
          <w:rFonts w:ascii="Times New Roman" w:eastAsia="標楷體" w:hAnsi="Times New Roman" w:cs="Times New Roman"/>
          <w:szCs w:val="24"/>
        </w:rPr>
        <w:t>通過一項「</w:t>
      </w:r>
      <w:proofErr w:type="gramStart"/>
      <w:r w:rsidRPr="009527F1">
        <w:rPr>
          <w:rFonts w:ascii="Times New Roman" w:eastAsia="標楷體" w:hAnsi="Times New Roman" w:cs="Times New Roman"/>
          <w:szCs w:val="24"/>
        </w:rPr>
        <w:t>準</w:t>
      </w:r>
      <w:proofErr w:type="gramEnd"/>
      <w:r w:rsidRPr="009527F1">
        <w:rPr>
          <w:rFonts w:ascii="Times New Roman" w:eastAsia="標楷體" w:hAnsi="Times New Roman" w:cs="Times New Roman"/>
          <w:szCs w:val="24"/>
        </w:rPr>
        <w:t>教師專業知能檢定」。</w:t>
      </w:r>
      <w:r w:rsidR="00DA6A32" w:rsidRPr="009527F1">
        <w:rPr>
          <w:rFonts w:ascii="Times New Roman" w:eastAsia="標楷體" w:hAnsi="Times New Roman" w:cs="Times New Roman"/>
          <w:szCs w:val="24"/>
        </w:rPr>
        <w:t>）</w:t>
      </w:r>
    </w:p>
    <w:p w14:paraId="1DCFC0C6"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畢業前</w:t>
      </w:r>
      <w:r w:rsidR="00BF6E99" w:rsidRPr="009527F1">
        <w:rPr>
          <w:rFonts w:ascii="Times New Roman" w:eastAsia="標楷體" w:hAnsi="Times New Roman" w:cs="Times New Roman"/>
          <w:szCs w:val="24"/>
        </w:rPr>
        <w:t>（指受領公費期間）</w:t>
      </w:r>
      <w:r w:rsidRPr="009527F1">
        <w:rPr>
          <w:rFonts w:ascii="Times New Roman" w:eastAsia="標楷體" w:hAnsi="Times New Roman" w:cs="Times New Roman"/>
          <w:szCs w:val="24"/>
        </w:rPr>
        <w:t>於外埠見習未達二</w:t>
      </w:r>
      <w:proofErr w:type="gramStart"/>
      <w:r w:rsidRPr="009527F1">
        <w:rPr>
          <w:rFonts w:ascii="Times New Roman" w:eastAsia="標楷體" w:hAnsi="Times New Roman" w:cs="Times New Roman"/>
          <w:szCs w:val="24"/>
        </w:rPr>
        <w:t>週</w:t>
      </w:r>
      <w:proofErr w:type="gramEnd"/>
      <w:r w:rsidRPr="009527F1">
        <w:rPr>
          <w:rFonts w:ascii="Times New Roman" w:eastAsia="標楷體" w:hAnsi="Times New Roman" w:cs="Times New Roman"/>
          <w:szCs w:val="24"/>
        </w:rPr>
        <w:t>。</w:t>
      </w:r>
    </w:p>
    <w:p w14:paraId="46232DF1"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lastRenderedPageBreak/>
        <w:t>從事全職性工作或擔任公、私立高級中等以下學校及幼兒園之正式教師及代理教師。</w:t>
      </w:r>
    </w:p>
    <w:p w14:paraId="4EA6515D"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原住民公費生畢業前</w:t>
      </w:r>
      <w:r w:rsidR="00BF6E99" w:rsidRPr="009527F1">
        <w:rPr>
          <w:rFonts w:ascii="Times New Roman" w:eastAsia="標楷體" w:hAnsi="Times New Roman" w:cs="Times New Roman"/>
          <w:szCs w:val="24"/>
        </w:rPr>
        <w:t>（指受領公費期間）</w:t>
      </w:r>
      <w:r w:rsidRPr="009527F1">
        <w:rPr>
          <w:rFonts w:ascii="Times New Roman" w:eastAsia="標楷體" w:hAnsi="Times New Roman" w:cs="Times New Roman"/>
          <w:szCs w:val="24"/>
        </w:rPr>
        <w:t>未取得中高級以上原住民族語言能力證明書。</w:t>
      </w:r>
    </w:p>
    <w:p w14:paraId="5D8C3C51"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原住民公費生畢業前</w:t>
      </w:r>
      <w:r w:rsidR="00BF6E99" w:rsidRPr="009527F1">
        <w:rPr>
          <w:rFonts w:ascii="Times New Roman" w:eastAsia="標楷體" w:hAnsi="Times New Roman" w:cs="Times New Roman"/>
          <w:szCs w:val="24"/>
        </w:rPr>
        <w:t>（指受領公費期間）</w:t>
      </w:r>
      <w:r w:rsidRPr="009527F1">
        <w:rPr>
          <w:rFonts w:ascii="Times New Roman" w:eastAsia="標楷體" w:hAnsi="Times New Roman" w:cs="Times New Roman"/>
          <w:szCs w:val="24"/>
        </w:rPr>
        <w:t>於部落服務實習未達八</w:t>
      </w:r>
      <w:proofErr w:type="gramStart"/>
      <w:r w:rsidRPr="009527F1">
        <w:rPr>
          <w:rFonts w:ascii="Times New Roman" w:eastAsia="標楷體" w:hAnsi="Times New Roman" w:cs="Times New Roman"/>
          <w:szCs w:val="24"/>
        </w:rPr>
        <w:t>週</w:t>
      </w:r>
      <w:proofErr w:type="gramEnd"/>
      <w:r w:rsidRPr="009527F1">
        <w:rPr>
          <w:rFonts w:ascii="Times New Roman" w:eastAsia="標楷體" w:hAnsi="Times New Roman" w:cs="Times New Roman"/>
          <w:szCs w:val="24"/>
        </w:rPr>
        <w:t>。</w:t>
      </w:r>
    </w:p>
    <w:p w14:paraId="67F2DFF7"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原住民公費生畢業前</w:t>
      </w:r>
      <w:r w:rsidR="00BF6E99" w:rsidRPr="009527F1">
        <w:rPr>
          <w:rFonts w:ascii="Times New Roman" w:eastAsia="標楷體" w:hAnsi="Times New Roman" w:cs="Times New Roman"/>
          <w:szCs w:val="24"/>
        </w:rPr>
        <w:t>（指受領公費期間）</w:t>
      </w:r>
      <w:r w:rsidRPr="009527F1">
        <w:rPr>
          <w:rFonts w:ascii="Times New Roman" w:eastAsia="標楷體" w:hAnsi="Times New Roman" w:cs="Times New Roman"/>
          <w:szCs w:val="24"/>
        </w:rPr>
        <w:t>未</w:t>
      </w:r>
      <w:r w:rsidR="00617207" w:rsidRPr="009527F1">
        <w:rPr>
          <w:rFonts w:ascii="Times New Roman" w:eastAsia="標楷體" w:hAnsi="Times New Roman" w:cs="Times New Roman"/>
          <w:szCs w:val="24"/>
        </w:rPr>
        <w:t>加</w:t>
      </w:r>
      <w:proofErr w:type="gramStart"/>
      <w:r w:rsidR="00617207" w:rsidRPr="009527F1">
        <w:rPr>
          <w:rFonts w:ascii="Times New Roman" w:eastAsia="標楷體" w:hAnsi="Times New Roman" w:cs="Times New Roman"/>
          <w:szCs w:val="24"/>
        </w:rPr>
        <w:t>註</w:t>
      </w:r>
      <w:proofErr w:type="gramEnd"/>
      <w:r w:rsidR="00617207" w:rsidRPr="009527F1">
        <w:rPr>
          <w:rFonts w:ascii="Times New Roman" w:eastAsia="標楷體" w:hAnsi="Times New Roman" w:cs="Times New Roman"/>
          <w:szCs w:val="24"/>
        </w:rPr>
        <w:t>原住民族之民族教育次專長</w:t>
      </w:r>
      <w:r w:rsidRPr="009527F1">
        <w:rPr>
          <w:rFonts w:ascii="Times New Roman" w:eastAsia="標楷體" w:hAnsi="Times New Roman" w:cs="Times New Roman"/>
          <w:szCs w:val="24"/>
        </w:rPr>
        <w:t>。</w:t>
      </w:r>
    </w:p>
    <w:p w14:paraId="6B870030" w14:textId="1614A293" w:rsidR="00156B48" w:rsidRPr="009527F1" w:rsidRDefault="00156B48" w:rsidP="00A22BC3">
      <w:pPr>
        <w:pStyle w:val="a5"/>
        <w:numPr>
          <w:ilvl w:val="0"/>
          <w:numId w:val="9"/>
        </w:numPr>
        <w:overflowPunct w:val="0"/>
        <w:spacing w:line="420" w:lineRule="exact"/>
        <w:ind w:leftChars="400" w:left="1697" w:hanging="737"/>
        <w:jc w:val="both"/>
        <w:rPr>
          <w:rFonts w:ascii="Times New Roman" w:eastAsia="標楷體" w:hAnsi="Times New Roman" w:cs="Times New Roman"/>
          <w:szCs w:val="24"/>
        </w:rPr>
      </w:pPr>
      <w:r w:rsidRPr="009527F1">
        <w:rPr>
          <w:rFonts w:ascii="Times New Roman" w:eastAsia="標楷體" w:hAnsi="Times New Roman" w:cs="Times New Roman"/>
          <w:szCs w:val="24"/>
        </w:rPr>
        <w:t>師資培育中心指定參與之座談、研習、及偏鄉服務課程</w:t>
      </w:r>
      <w:r w:rsidR="005E12EC" w:rsidRPr="009527F1">
        <w:rPr>
          <w:rFonts w:ascii="Times New Roman" w:eastAsia="標楷體" w:hAnsi="Times New Roman" w:cs="Times New Roman" w:hint="eastAsia"/>
          <w:szCs w:val="24"/>
        </w:rPr>
        <w:t>（含史懷哲精神教育服務計畫）</w:t>
      </w:r>
      <w:r w:rsidRPr="009527F1">
        <w:rPr>
          <w:rFonts w:ascii="Times New Roman" w:eastAsia="標楷體" w:hAnsi="Times New Roman" w:cs="Times New Roman"/>
          <w:szCs w:val="24"/>
        </w:rPr>
        <w:t>應全程參加，不得請假。惟因重大意外事件而不克參加者，得視個案情況</w:t>
      </w:r>
      <w:r w:rsidR="009F31F0" w:rsidRPr="009527F1">
        <w:rPr>
          <w:rFonts w:ascii="Times New Roman" w:eastAsia="標楷體" w:hAnsi="Times New Roman" w:cs="Times New Roman"/>
          <w:szCs w:val="24"/>
        </w:rPr>
        <w:t>（</w:t>
      </w:r>
      <w:r w:rsidRPr="009527F1">
        <w:rPr>
          <w:rFonts w:ascii="Times New Roman" w:eastAsia="標楷體" w:hAnsi="Times New Roman" w:cs="Times New Roman"/>
          <w:szCs w:val="24"/>
        </w:rPr>
        <w:t>需檢附證明文件及事件自述報告</w:t>
      </w:r>
      <w:r w:rsidR="009F31F0" w:rsidRPr="009527F1">
        <w:rPr>
          <w:rFonts w:ascii="Times New Roman" w:eastAsia="標楷體" w:hAnsi="Times New Roman" w:cs="Times New Roman"/>
          <w:szCs w:val="24"/>
        </w:rPr>
        <w:t>）</w:t>
      </w:r>
      <w:r w:rsidRPr="009527F1">
        <w:rPr>
          <w:rFonts w:ascii="Times New Roman" w:eastAsia="標楷體" w:hAnsi="Times New Roman" w:cs="Times New Roman"/>
          <w:szCs w:val="24"/>
        </w:rPr>
        <w:t>提出請假申請，並由中心會議討論後決定之。</w:t>
      </w:r>
    </w:p>
    <w:p w14:paraId="351F1C23"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前款各項規定，不得以其為在職身分要求延長修業年限或違反相關條例。</w:t>
      </w:r>
    </w:p>
    <w:p w14:paraId="0587375F"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前項第二款規定，於離島地區及原住民公費生之第一學年成績，不適用之。</w:t>
      </w:r>
    </w:p>
    <w:p w14:paraId="2F63E405"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離島地區及原住民公費生第二學年起之學業成績未達第一項第二款規定，其學業總平均於班級排名前百分四十或成績達七十五分以上者，得由師資培育之大學進行適性評估，經中央、直轄市、縣</w:t>
      </w:r>
      <w:r w:rsidRPr="009527F1">
        <w:rPr>
          <w:szCs w:val="24"/>
        </w:rPr>
        <w:t>(</w:t>
      </w:r>
      <w:r w:rsidRPr="009527F1">
        <w:rPr>
          <w:szCs w:val="24"/>
        </w:rPr>
        <w:t>市</w:t>
      </w:r>
      <w:r w:rsidRPr="009527F1">
        <w:rPr>
          <w:szCs w:val="24"/>
        </w:rPr>
        <w:t>)</w:t>
      </w:r>
      <w:r w:rsidRPr="009527F1">
        <w:rPr>
          <w:szCs w:val="24"/>
        </w:rPr>
        <w:t>主管機關同意，保有其公費生資格。</w:t>
      </w:r>
    </w:p>
    <w:p w14:paraId="262F699C"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公費生修業期間經就讀學校甄選為交換學生，並經中央、直轄市、縣</w:t>
      </w:r>
      <w:r w:rsidRPr="009527F1">
        <w:rPr>
          <w:szCs w:val="24"/>
        </w:rPr>
        <w:t>(</w:t>
      </w:r>
      <w:r w:rsidRPr="009527F1">
        <w:rPr>
          <w:szCs w:val="24"/>
        </w:rPr>
        <w:t>市</w:t>
      </w:r>
      <w:r w:rsidRPr="009527F1">
        <w:rPr>
          <w:szCs w:val="24"/>
        </w:rPr>
        <w:t>)</w:t>
      </w:r>
      <w:r w:rsidRPr="009527F1">
        <w:rPr>
          <w:szCs w:val="24"/>
        </w:rPr>
        <w:t>主管機關同意者，得保留公費生資格及延後分發，其期間至多一年。</w:t>
      </w:r>
    </w:p>
    <w:p w14:paraId="03F35EB1"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前項公費生於交換期間應暫停公費受領，並以學期為單位暫停其權利及義務。</w:t>
      </w:r>
    </w:p>
    <w:p w14:paraId="2A8457B0" w14:textId="77777777" w:rsidR="00156B48" w:rsidRPr="009527F1" w:rsidRDefault="00156B48" w:rsidP="00A22BC3">
      <w:pPr>
        <w:overflowPunct w:val="0"/>
        <w:spacing w:line="400" w:lineRule="exact"/>
        <w:ind w:leftChars="177" w:left="425" w:firstLineChars="225" w:firstLine="540"/>
        <w:jc w:val="both"/>
        <w:rPr>
          <w:szCs w:val="24"/>
        </w:rPr>
      </w:pPr>
      <w:r w:rsidRPr="009527F1">
        <w:rPr>
          <w:szCs w:val="24"/>
        </w:rPr>
        <w:t>公費生之權利義務事宜，除依本要點規定外，另應遵守教育部相關法令、各相關縣市政府之規定。本校亦將斟酌實際狀況，提供公費生各項相關輔導、作業或活動，公費生應有義務參加本校所提供之各種培訓、輔導與活動課程，以提升儲備教師之專業道德與知能。</w:t>
      </w:r>
    </w:p>
    <w:p w14:paraId="3224B4EF" w14:textId="73FA075E" w:rsidR="00156B48" w:rsidRPr="009527F1" w:rsidRDefault="00156B48" w:rsidP="00A22BC3">
      <w:pPr>
        <w:overflowPunct w:val="0"/>
        <w:spacing w:line="400" w:lineRule="exact"/>
        <w:ind w:leftChars="177" w:left="425" w:firstLineChars="225" w:firstLine="540"/>
        <w:jc w:val="both"/>
        <w:rPr>
          <w:szCs w:val="24"/>
        </w:rPr>
      </w:pPr>
      <w:r w:rsidRPr="009527F1">
        <w:rPr>
          <w:szCs w:val="24"/>
        </w:rPr>
        <w:t>本人詳讀並確認上述之規定，也認知以上僅是本人初步的義務約定，正式錄取會在簽訂國立東華大學師資培育公費生</w:t>
      </w:r>
      <w:r w:rsidR="001F280F" w:rsidRPr="009527F1">
        <w:rPr>
          <w:rFonts w:hint="eastAsia"/>
          <w:szCs w:val="24"/>
        </w:rPr>
        <w:t>，</w:t>
      </w:r>
      <w:r w:rsidRPr="009527F1">
        <w:rPr>
          <w:szCs w:val="24"/>
        </w:rPr>
        <w:t>受領師資培育公費行政契約書；本校（國立東華大學）</w:t>
      </w:r>
      <w:r w:rsidR="001F280F" w:rsidRPr="009527F1">
        <w:rPr>
          <w:rFonts w:hint="eastAsia"/>
          <w:szCs w:val="24"/>
        </w:rPr>
        <w:t>將</w:t>
      </w:r>
      <w:r w:rsidRPr="009527F1">
        <w:rPr>
          <w:szCs w:val="24"/>
        </w:rPr>
        <w:t>再酌量訂定輔導會議、作業或活動。本人樂意遵守以上權利及義務確認書之內容，以及未來有利形塑自己成為卓越教師的各種輔導作業或活動。</w:t>
      </w:r>
    </w:p>
    <w:p w14:paraId="453DFEEE" w14:textId="77777777" w:rsidR="00156B48" w:rsidRPr="009527F1" w:rsidRDefault="00156B48" w:rsidP="00A22BC3">
      <w:pPr>
        <w:overflowPunct w:val="0"/>
        <w:spacing w:beforeLines="50" w:before="180" w:line="600" w:lineRule="exact"/>
        <w:ind w:leftChars="-2" w:left="-5" w:firstLineChars="187" w:firstLine="598"/>
        <w:rPr>
          <w:sz w:val="32"/>
          <w:szCs w:val="32"/>
        </w:rPr>
      </w:pPr>
      <w:r w:rsidRPr="009527F1">
        <w:rPr>
          <w:sz w:val="32"/>
          <w:szCs w:val="32"/>
        </w:rPr>
        <w:t>申請人簽名：</w:t>
      </w:r>
    </w:p>
    <w:p w14:paraId="7669BC96" w14:textId="77777777" w:rsidR="00156B48" w:rsidRPr="009527F1" w:rsidRDefault="00156B48" w:rsidP="00A22BC3">
      <w:pPr>
        <w:overflowPunct w:val="0"/>
        <w:spacing w:beforeLines="50" w:before="180" w:line="600" w:lineRule="exact"/>
        <w:ind w:leftChars="-2" w:left="-5" w:firstLineChars="187" w:firstLine="598"/>
        <w:rPr>
          <w:sz w:val="32"/>
          <w:szCs w:val="32"/>
        </w:rPr>
      </w:pPr>
      <w:r w:rsidRPr="009527F1">
        <w:rPr>
          <w:sz w:val="32"/>
          <w:szCs w:val="32"/>
        </w:rPr>
        <w:t>系級：</w:t>
      </w:r>
      <w:r w:rsidRPr="009527F1">
        <w:rPr>
          <w:sz w:val="32"/>
          <w:szCs w:val="32"/>
        </w:rPr>
        <w:t xml:space="preserve">               </w:t>
      </w:r>
    </w:p>
    <w:p w14:paraId="374C1D32" w14:textId="505C2FE3" w:rsidR="006E6057" w:rsidRPr="009527F1" w:rsidRDefault="00156B48" w:rsidP="00A22BC3">
      <w:pPr>
        <w:overflowPunct w:val="0"/>
        <w:spacing w:beforeLines="50" w:before="180" w:line="600" w:lineRule="exact"/>
        <w:ind w:leftChars="-2" w:left="-5" w:firstLineChars="187" w:firstLine="598"/>
        <w:rPr>
          <w:sz w:val="32"/>
          <w:szCs w:val="32"/>
        </w:rPr>
      </w:pPr>
      <w:r w:rsidRPr="009527F1">
        <w:rPr>
          <w:sz w:val="32"/>
          <w:szCs w:val="32"/>
        </w:rPr>
        <w:t>學號：</w:t>
      </w:r>
      <w:r w:rsidRPr="009527F1">
        <w:rPr>
          <w:sz w:val="32"/>
          <w:szCs w:val="32"/>
        </w:rPr>
        <w:t xml:space="preserve">   </w:t>
      </w:r>
      <w:r w:rsidR="00DB1D5F" w:rsidRPr="009527F1">
        <w:rPr>
          <w:sz w:val="32"/>
          <w:szCs w:val="32"/>
        </w:rPr>
        <w:t xml:space="preserve">              </w:t>
      </w:r>
    </w:p>
    <w:p w14:paraId="055C8A6B" w14:textId="510CC869" w:rsidR="00156B48" w:rsidRPr="009527F1" w:rsidRDefault="00156B48" w:rsidP="00A22BC3">
      <w:pPr>
        <w:overflowPunct w:val="0"/>
        <w:spacing w:beforeLines="50" w:before="180" w:line="600" w:lineRule="exact"/>
        <w:ind w:leftChars="-2" w:left="-5" w:firstLineChars="187" w:firstLine="598"/>
        <w:rPr>
          <w:sz w:val="16"/>
        </w:rPr>
      </w:pPr>
      <w:r w:rsidRPr="009527F1">
        <w:rPr>
          <w:sz w:val="32"/>
          <w:szCs w:val="32"/>
        </w:rPr>
        <w:t>中華民國</w:t>
      </w:r>
      <w:r w:rsidRPr="009527F1">
        <w:rPr>
          <w:sz w:val="32"/>
          <w:szCs w:val="32"/>
        </w:rPr>
        <w:t xml:space="preserve">     </w:t>
      </w:r>
      <w:r w:rsidRPr="009527F1">
        <w:rPr>
          <w:sz w:val="32"/>
          <w:szCs w:val="32"/>
        </w:rPr>
        <w:t>年</w:t>
      </w:r>
      <w:r w:rsidRPr="009527F1">
        <w:rPr>
          <w:sz w:val="32"/>
          <w:szCs w:val="32"/>
        </w:rPr>
        <w:t xml:space="preserve">    </w:t>
      </w:r>
      <w:r w:rsidRPr="009527F1">
        <w:rPr>
          <w:sz w:val="32"/>
          <w:szCs w:val="32"/>
        </w:rPr>
        <w:t>月</w:t>
      </w:r>
      <w:r w:rsidRPr="009527F1">
        <w:rPr>
          <w:sz w:val="32"/>
          <w:szCs w:val="32"/>
        </w:rPr>
        <w:t xml:space="preserve">    </w:t>
      </w:r>
      <w:r w:rsidRPr="009527F1">
        <w:rPr>
          <w:sz w:val="32"/>
          <w:szCs w:val="32"/>
        </w:rPr>
        <w:t>日</w:t>
      </w:r>
      <w:r w:rsidRPr="009527F1">
        <w:rPr>
          <w:sz w:val="32"/>
          <w:szCs w:val="32"/>
        </w:rPr>
        <w:br w:type="page"/>
      </w:r>
    </w:p>
    <w:p w14:paraId="4A36E1DE" w14:textId="77777777" w:rsidR="00F47F60" w:rsidRPr="009527F1" w:rsidRDefault="00F47F60" w:rsidP="00F00004">
      <w:pPr>
        <w:overflowPunct w:val="0"/>
        <w:spacing w:line="400" w:lineRule="exact"/>
        <w:jc w:val="center"/>
        <w:outlineLvl w:val="1"/>
        <w:rPr>
          <w:sz w:val="36"/>
          <w:szCs w:val="32"/>
        </w:rPr>
      </w:pPr>
      <w:bookmarkStart w:id="24" w:name="_Toc221611709"/>
      <w:r w:rsidRPr="009527F1">
        <w:rPr>
          <w:bCs/>
          <w:sz w:val="36"/>
          <w:szCs w:val="32"/>
        </w:rPr>
        <w:lastRenderedPageBreak/>
        <w:t>國立東華大學師資培育公費生（乙案）申請</w:t>
      </w:r>
      <w:r w:rsidRPr="009527F1">
        <w:rPr>
          <w:sz w:val="36"/>
          <w:szCs w:val="32"/>
        </w:rPr>
        <w:t>代辦報名委託書</w:t>
      </w:r>
      <w:bookmarkEnd w:id="24"/>
    </w:p>
    <w:p w14:paraId="3683E7ED" w14:textId="77777777" w:rsidR="00F47F60" w:rsidRPr="009527F1" w:rsidRDefault="00F47F60" w:rsidP="00A22BC3">
      <w:pPr>
        <w:overflowPunct w:val="0"/>
        <w:spacing w:line="400" w:lineRule="exact"/>
        <w:jc w:val="both"/>
        <w:rPr>
          <w:sz w:val="28"/>
          <w:szCs w:val="28"/>
        </w:rPr>
      </w:pPr>
    </w:p>
    <w:p w14:paraId="7D65469C" w14:textId="77777777" w:rsidR="00F47F60" w:rsidRPr="009527F1" w:rsidRDefault="00F47F60" w:rsidP="00A22BC3">
      <w:pPr>
        <w:overflowPunct w:val="0"/>
        <w:spacing w:line="400" w:lineRule="exact"/>
        <w:ind w:leftChars="177" w:left="425" w:firstLineChars="225" w:firstLine="630"/>
        <w:jc w:val="both"/>
        <w:rPr>
          <w:sz w:val="28"/>
          <w:szCs w:val="28"/>
        </w:rPr>
      </w:pPr>
    </w:p>
    <w:p w14:paraId="3152D4DF" w14:textId="77777777" w:rsidR="00F47F60" w:rsidRPr="009527F1" w:rsidRDefault="00F47F60" w:rsidP="00A22BC3">
      <w:pPr>
        <w:overflowPunct w:val="0"/>
        <w:spacing w:line="400" w:lineRule="exact"/>
        <w:ind w:leftChars="177" w:left="425" w:firstLineChars="225" w:firstLine="630"/>
        <w:jc w:val="both"/>
        <w:rPr>
          <w:sz w:val="28"/>
          <w:szCs w:val="28"/>
        </w:rPr>
      </w:pPr>
    </w:p>
    <w:p w14:paraId="51BD2EC6" w14:textId="77777777" w:rsidR="00F47F60" w:rsidRPr="009527F1" w:rsidRDefault="00F47F60" w:rsidP="00A22BC3">
      <w:pPr>
        <w:overflowPunct w:val="0"/>
        <w:ind w:leftChars="177" w:left="425" w:firstLineChars="225" w:firstLine="720"/>
        <w:jc w:val="both"/>
        <w:rPr>
          <w:sz w:val="32"/>
          <w:szCs w:val="32"/>
        </w:rPr>
      </w:pPr>
      <w:r w:rsidRPr="009527F1">
        <w:rPr>
          <w:sz w:val="32"/>
          <w:szCs w:val="32"/>
        </w:rPr>
        <w:t>學生：</w:t>
      </w:r>
      <w:r w:rsidRPr="009527F1">
        <w:rPr>
          <w:sz w:val="32"/>
          <w:szCs w:val="32"/>
        </w:rPr>
        <w:t>_________________</w:t>
      </w:r>
      <w:r w:rsidRPr="009527F1">
        <w:rPr>
          <w:sz w:val="32"/>
          <w:szCs w:val="32"/>
        </w:rPr>
        <w:t>學號：</w:t>
      </w:r>
      <w:r w:rsidRPr="009527F1">
        <w:rPr>
          <w:sz w:val="32"/>
          <w:szCs w:val="32"/>
        </w:rPr>
        <w:t>___________________</w:t>
      </w:r>
      <w:r w:rsidRPr="009527F1">
        <w:rPr>
          <w:sz w:val="32"/>
          <w:szCs w:val="32"/>
        </w:rPr>
        <w:t>，</w:t>
      </w:r>
    </w:p>
    <w:p w14:paraId="61B851DF" w14:textId="111AF080" w:rsidR="00F47F60" w:rsidRPr="009527F1" w:rsidRDefault="00F47F60" w:rsidP="00A22BC3">
      <w:pPr>
        <w:overflowPunct w:val="0"/>
        <w:ind w:leftChars="177" w:left="425" w:firstLineChars="225" w:firstLine="720"/>
        <w:jc w:val="both"/>
        <w:rPr>
          <w:sz w:val="32"/>
          <w:szCs w:val="32"/>
        </w:rPr>
      </w:pPr>
      <w:r w:rsidRPr="009527F1">
        <w:rPr>
          <w:sz w:val="32"/>
          <w:szCs w:val="32"/>
        </w:rPr>
        <w:t>擬參加</w:t>
      </w:r>
      <w:r w:rsidR="00143806" w:rsidRPr="009527F1">
        <w:rPr>
          <w:sz w:val="32"/>
          <w:szCs w:val="32"/>
        </w:rPr>
        <w:t>1</w:t>
      </w:r>
      <w:r w:rsidR="00547E96" w:rsidRPr="009527F1">
        <w:rPr>
          <w:sz w:val="32"/>
          <w:szCs w:val="32"/>
        </w:rPr>
        <w:t>1</w:t>
      </w:r>
      <w:r w:rsidR="00742524">
        <w:rPr>
          <w:rFonts w:hint="eastAsia"/>
          <w:sz w:val="32"/>
          <w:szCs w:val="32"/>
        </w:rPr>
        <w:t>4</w:t>
      </w:r>
      <w:r w:rsidRPr="009527F1">
        <w:rPr>
          <w:sz w:val="32"/>
          <w:szCs w:val="32"/>
        </w:rPr>
        <w:t>學年第</w:t>
      </w:r>
      <w:r w:rsidR="00617207" w:rsidRPr="009527F1">
        <w:rPr>
          <w:sz w:val="32"/>
          <w:szCs w:val="32"/>
        </w:rPr>
        <w:t>2</w:t>
      </w:r>
      <w:r w:rsidRPr="009527F1">
        <w:rPr>
          <w:sz w:val="32"/>
          <w:szCs w:val="32"/>
        </w:rPr>
        <w:t>學期師資培育公費生</w:t>
      </w:r>
      <w:r w:rsidR="00F93AF8" w:rsidRPr="009527F1">
        <w:rPr>
          <w:sz w:val="32"/>
          <w:szCs w:val="32"/>
        </w:rPr>
        <w:t>（</w:t>
      </w:r>
      <w:r w:rsidRPr="009527F1">
        <w:rPr>
          <w:sz w:val="32"/>
          <w:szCs w:val="32"/>
        </w:rPr>
        <w:t>乙案</w:t>
      </w:r>
      <w:r w:rsidR="00F93AF8" w:rsidRPr="009527F1">
        <w:rPr>
          <w:sz w:val="32"/>
          <w:szCs w:val="32"/>
        </w:rPr>
        <w:t>）</w:t>
      </w:r>
      <w:r w:rsidRPr="009527F1">
        <w:rPr>
          <w:sz w:val="32"/>
          <w:szCs w:val="32"/>
        </w:rPr>
        <w:t>甄試，</w:t>
      </w:r>
    </w:p>
    <w:p w14:paraId="7729C016" w14:textId="597D200F" w:rsidR="00F47F60" w:rsidRPr="009527F1" w:rsidRDefault="00F47F60" w:rsidP="00A22BC3">
      <w:pPr>
        <w:overflowPunct w:val="0"/>
        <w:ind w:leftChars="177" w:left="425" w:firstLineChars="225" w:firstLine="720"/>
        <w:jc w:val="both"/>
        <w:rPr>
          <w:sz w:val="32"/>
          <w:szCs w:val="32"/>
        </w:rPr>
      </w:pPr>
      <w:r w:rsidRPr="009527F1">
        <w:rPr>
          <w:sz w:val="32"/>
          <w:szCs w:val="32"/>
        </w:rPr>
        <w:t>因</w:t>
      </w:r>
      <w:r w:rsidRPr="00347D0D">
        <w:rPr>
          <w:sz w:val="32"/>
          <w:szCs w:val="32"/>
          <w:u w:val="single"/>
        </w:rPr>
        <w:t xml:space="preserve"> </w:t>
      </w:r>
      <w:r w:rsidR="00347D0D" w:rsidRPr="00347D0D">
        <w:rPr>
          <w:rFonts w:hint="eastAsia"/>
          <w:sz w:val="32"/>
          <w:szCs w:val="32"/>
          <w:u w:val="single"/>
        </w:rPr>
        <w:t xml:space="preserve">                                               </w:t>
      </w:r>
    </w:p>
    <w:p w14:paraId="301429F9" w14:textId="77777777" w:rsidR="00347D0D" w:rsidRDefault="00F47F60" w:rsidP="00A22BC3">
      <w:pPr>
        <w:overflowPunct w:val="0"/>
        <w:ind w:leftChars="177" w:left="425" w:firstLineChars="225" w:firstLine="720"/>
        <w:jc w:val="both"/>
        <w:rPr>
          <w:sz w:val="32"/>
          <w:szCs w:val="32"/>
        </w:rPr>
      </w:pPr>
      <w:r w:rsidRPr="009527F1">
        <w:rPr>
          <w:sz w:val="32"/>
          <w:szCs w:val="32"/>
        </w:rPr>
        <w:t>之故未能親自送件，特委託</w:t>
      </w:r>
      <w:r w:rsidRPr="009527F1">
        <w:rPr>
          <w:sz w:val="32"/>
          <w:szCs w:val="32"/>
        </w:rPr>
        <w:t>________________</w:t>
      </w:r>
      <w:r w:rsidRPr="009527F1">
        <w:rPr>
          <w:sz w:val="32"/>
          <w:szCs w:val="32"/>
        </w:rPr>
        <w:t>代辦手續，</w:t>
      </w:r>
    </w:p>
    <w:p w14:paraId="17BAF14C" w14:textId="3043B219" w:rsidR="00F47F60" w:rsidRPr="009527F1" w:rsidRDefault="00F47F60" w:rsidP="00A22BC3">
      <w:pPr>
        <w:overflowPunct w:val="0"/>
        <w:ind w:leftChars="177" w:left="425" w:firstLineChars="225" w:firstLine="720"/>
        <w:jc w:val="both"/>
        <w:rPr>
          <w:sz w:val="32"/>
          <w:szCs w:val="32"/>
        </w:rPr>
      </w:pPr>
      <w:r w:rsidRPr="009527F1">
        <w:rPr>
          <w:sz w:val="32"/>
          <w:szCs w:val="32"/>
        </w:rPr>
        <w:t>並委由其全權處理相關事宜。</w:t>
      </w:r>
    </w:p>
    <w:p w14:paraId="79C7BA43" w14:textId="77777777" w:rsidR="00F47F60" w:rsidRPr="009527F1" w:rsidRDefault="00F47F60" w:rsidP="00A22BC3">
      <w:pPr>
        <w:overflowPunct w:val="0"/>
        <w:ind w:leftChars="177" w:left="425" w:firstLineChars="225" w:firstLine="720"/>
        <w:jc w:val="both"/>
        <w:rPr>
          <w:sz w:val="32"/>
          <w:szCs w:val="32"/>
        </w:rPr>
      </w:pPr>
      <w:r w:rsidRPr="009527F1">
        <w:rPr>
          <w:sz w:val="32"/>
          <w:szCs w:val="32"/>
        </w:rPr>
        <w:t>此</w:t>
      </w:r>
      <w:r w:rsidRPr="009527F1">
        <w:rPr>
          <w:sz w:val="32"/>
          <w:szCs w:val="32"/>
        </w:rPr>
        <w:t xml:space="preserve"> </w:t>
      </w:r>
      <w:r w:rsidRPr="009527F1">
        <w:rPr>
          <w:sz w:val="32"/>
          <w:szCs w:val="32"/>
        </w:rPr>
        <w:t>致</w:t>
      </w:r>
    </w:p>
    <w:p w14:paraId="7E418B61" w14:textId="77777777" w:rsidR="00F47F60" w:rsidRPr="009527F1" w:rsidRDefault="00F47F60" w:rsidP="00A22BC3">
      <w:pPr>
        <w:overflowPunct w:val="0"/>
        <w:ind w:leftChars="177" w:left="425" w:firstLineChars="225" w:firstLine="720"/>
        <w:jc w:val="both"/>
        <w:rPr>
          <w:sz w:val="32"/>
          <w:szCs w:val="32"/>
        </w:rPr>
      </w:pPr>
      <w:r w:rsidRPr="009527F1">
        <w:rPr>
          <w:sz w:val="32"/>
          <w:szCs w:val="32"/>
        </w:rPr>
        <w:t>國立東華大學師資培育中心</w:t>
      </w:r>
    </w:p>
    <w:p w14:paraId="338D0FEF" w14:textId="77777777" w:rsidR="00F47F60" w:rsidRPr="009527F1" w:rsidRDefault="00F47F60" w:rsidP="00A22BC3">
      <w:pPr>
        <w:overflowPunct w:val="0"/>
        <w:ind w:leftChars="177" w:left="425" w:firstLineChars="225" w:firstLine="720"/>
        <w:jc w:val="both"/>
        <w:rPr>
          <w:sz w:val="32"/>
          <w:szCs w:val="32"/>
        </w:rPr>
      </w:pPr>
    </w:p>
    <w:p w14:paraId="45A91BDD" w14:textId="16A3461F" w:rsidR="00F47F60" w:rsidRPr="009527F1" w:rsidRDefault="00F47F60" w:rsidP="003A0BDA">
      <w:pPr>
        <w:tabs>
          <w:tab w:val="left" w:pos="6240"/>
        </w:tabs>
        <w:overflowPunct w:val="0"/>
        <w:ind w:leftChars="1949" w:left="4678"/>
        <w:rPr>
          <w:sz w:val="32"/>
          <w:szCs w:val="32"/>
        </w:rPr>
      </w:pPr>
      <w:r w:rsidRPr="003A0BDA">
        <w:rPr>
          <w:spacing w:val="40"/>
          <w:kern w:val="0"/>
          <w:sz w:val="32"/>
          <w:szCs w:val="32"/>
          <w:fitText w:val="1920" w:id="-497873908"/>
        </w:rPr>
        <w:t>委託人簽</w:t>
      </w:r>
      <w:r w:rsidRPr="003A0BDA">
        <w:rPr>
          <w:kern w:val="0"/>
          <w:sz w:val="32"/>
          <w:szCs w:val="32"/>
          <w:fitText w:val="1920" w:id="-497873908"/>
        </w:rPr>
        <w:t>章</w:t>
      </w:r>
      <w:r w:rsidRPr="009527F1">
        <w:rPr>
          <w:sz w:val="32"/>
          <w:szCs w:val="32"/>
        </w:rPr>
        <w:t>：</w:t>
      </w:r>
    </w:p>
    <w:p w14:paraId="039ED78A" w14:textId="6480DE01" w:rsidR="00F47F60" w:rsidRPr="003A0BDA" w:rsidRDefault="003A0BDA" w:rsidP="003A0BDA">
      <w:pPr>
        <w:tabs>
          <w:tab w:val="left" w:pos="6240"/>
        </w:tabs>
        <w:overflowPunct w:val="0"/>
        <w:ind w:leftChars="1949" w:left="4678"/>
        <w:rPr>
          <w:spacing w:val="40"/>
          <w:kern w:val="0"/>
          <w:sz w:val="32"/>
          <w:szCs w:val="32"/>
        </w:rPr>
      </w:pPr>
      <w:r w:rsidRPr="003A0BDA">
        <w:rPr>
          <w:spacing w:val="40"/>
          <w:kern w:val="0"/>
          <w:sz w:val="32"/>
          <w:szCs w:val="32"/>
          <w:fitText w:val="1920" w:id="-497873907"/>
        </w:rPr>
        <w:t>身分證字</w:t>
      </w:r>
      <w:r w:rsidRPr="003A0BDA">
        <w:rPr>
          <w:kern w:val="0"/>
          <w:sz w:val="32"/>
          <w:szCs w:val="32"/>
          <w:fitText w:val="1920" w:id="-497873907"/>
        </w:rPr>
        <w:t>號</w:t>
      </w:r>
      <w:r w:rsidR="00F47F60" w:rsidRPr="003A0BDA">
        <w:rPr>
          <w:kern w:val="0"/>
          <w:sz w:val="32"/>
          <w:szCs w:val="32"/>
        </w:rPr>
        <w:t>：</w:t>
      </w:r>
    </w:p>
    <w:p w14:paraId="7FBF6BF9" w14:textId="63428AE9" w:rsidR="00F47F60" w:rsidRPr="003A0BDA" w:rsidRDefault="00F47F60" w:rsidP="003A0BDA">
      <w:pPr>
        <w:tabs>
          <w:tab w:val="left" w:pos="6240"/>
        </w:tabs>
        <w:overflowPunct w:val="0"/>
        <w:ind w:leftChars="1949" w:left="4678"/>
        <w:rPr>
          <w:spacing w:val="40"/>
          <w:kern w:val="0"/>
          <w:sz w:val="32"/>
          <w:szCs w:val="32"/>
        </w:rPr>
      </w:pPr>
      <w:r w:rsidRPr="003A0BDA">
        <w:rPr>
          <w:spacing w:val="106"/>
          <w:kern w:val="0"/>
          <w:sz w:val="32"/>
          <w:szCs w:val="32"/>
          <w:fitText w:val="1920" w:id="-497873910"/>
        </w:rPr>
        <w:t>聯絡電</w:t>
      </w:r>
      <w:r w:rsidRPr="003A0BDA">
        <w:rPr>
          <w:spacing w:val="2"/>
          <w:kern w:val="0"/>
          <w:sz w:val="32"/>
          <w:szCs w:val="32"/>
          <w:fitText w:val="1920" w:id="-497873910"/>
        </w:rPr>
        <w:t>話</w:t>
      </w:r>
      <w:r w:rsidRPr="003A0BDA">
        <w:rPr>
          <w:kern w:val="0"/>
          <w:sz w:val="32"/>
          <w:szCs w:val="32"/>
        </w:rPr>
        <w:t>：</w:t>
      </w:r>
    </w:p>
    <w:p w14:paraId="6D9E1B0D" w14:textId="77777777" w:rsidR="00F47F60" w:rsidRPr="003A0BDA" w:rsidRDefault="00F47F60" w:rsidP="003A0BDA">
      <w:pPr>
        <w:tabs>
          <w:tab w:val="left" w:pos="6240"/>
        </w:tabs>
        <w:overflowPunct w:val="0"/>
        <w:ind w:leftChars="1949" w:left="4678"/>
        <w:rPr>
          <w:spacing w:val="40"/>
          <w:kern w:val="0"/>
          <w:sz w:val="32"/>
          <w:szCs w:val="32"/>
        </w:rPr>
      </w:pPr>
      <w:r w:rsidRPr="003A0BDA">
        <w:rPr>
          <w:spacing w:val="40"/>
          <w:kern w:val="0"/>
          <w:sz w:val="32"/>
          <w:szCs w:val="32"/>
          <w:fitText w:val="1920" w:id="-497873911"/>
        </w:rPr>
        <w:t>受託人簽</w:t>
      </w:r>
      <w:r w:rsidRPr="003A0BDA">
        <w:rPr>
          <w:kern w:val="0"/>
          <w:sz w:val="32"/>
          <w:szCs w:val="32"/>
          <w:fitText w:val="1920" w:id="-497873911"/>
        </w:rPr>
        <w:t>章</w:t>
      </w:r>
      <w:r w:rsidRPr="003A0BDA">
        <w:rPr>
          <w:kern w:val="0"/>
          <w:sz w:val="32"/>
          <w:szCs w:val="32"/>
        </w:rPr>
        <w:t>：</w:t>
      </w:r>
    </w:p>
    <w:p w14:paraId="6580BBA1" w14:textId="77777777" w:rsidR="00F47F60" w:rsidRPr="003A0BDA" w:rsidRDefault="00F47F60" w:rsidP="003A0BDA">
      <w:pPr>
        <w:tabs>
          <w:tab w:val="left" w:pos="6240"/>
        </w:tabs>
        <w:overflowPunct w:val="0"/>
        <w:ind w:leftChars="1949" w:left="4678"/>
        <w:rPr>
          <w:spacing w:val="40"/>
          <w:kern w:val="0"/>
          <w:sz w:val="32"/>
          <w:szCs w:val="32"/>
        </w:rPr>
      </w:pPr>
      <w:r w:rsidRPr="003A0BDA">
        <w:rPr>
          <w:spacing w:val="40"/>
          <w:kern w:val="0"/>
          <w:sz w:val="32"/>
          <w:szCs w:val="32"/>
          <w:fitText w:val="1920" w:id="-497873912"/>
        </w:rPr>
        <w:t>身分證字</w:t>
      </w:r>
      <w:r w:rsidRPr="003A0BDA">
        <w:rPr>
          <w:kern w:val="0"/>
          <w:sz w:val="32"/>
          <w:szCs w:val="32"/>
          <w:fitText w:val="1920" w:id="-497873912"/>
        </w:rPr>
        <w:t>號</w:t>
      </w:r>
      <w:r w:rsidRPr="003A0BDA">
        <w:rPr>
          <w:kern w:val="0"/>
          <w:sz w:val="32"/>
          <w:szCs w:val="32"/>
        </w:rPr>
        <w:t>：</w:t>
      </w:r>
    </w:p>
    <w:p w14:paraId="16AAFDB6" w14:textId="7CA4F652" w:rsidR="00F47F60" w:rsidRPr="003A0BDA" w:rsidRDefault="00F47F60" w:rsidP="003A0BDA">
      <w:pPr>
        <w:tabs>
          <w:tab w:val="left" w:pos="6240"/>
        </w:tabs>
        <w:overflowPunct w:val="0"/>
        <w:ind w:leftChars="1949" w:left="4678"/>
        <w:rPr>
          <w:spacing w:val="40"/>
          <w:kern w:val="0"/>
          <w:sz w:val="32"/>
          <w:szCs w:val="32"/>
        </w:rPr>
      </w:pPr>
      <w:r w:rsidRPr="003A0BDA">
        <w:rPr>
          <w:kern w:val="0"/>
          <w:sz w:val="32"/>
          <w:szCs w:val="32"/>
          <w:fitText w:val="1920" w:id="-497873913"/>
        </w:rPr>
        <w:t>與委託人關係</w:t>
      </w:r>
      <w:r w:rsidRPr="003A0BDA">
        <w:rPr>
          <w:kern w:val="0"/>
          <w:sz w:val="32"/>
          <w:szCs w:val="32"/>
        </w:rPr>
        <w:t>：</w:t>
      </w:r>
    </w:p>
    <w:p w14:paraId="38D3EA03" w14:textId="77777777" w:rsidR="00F47F60" w:rsidRPr="009527F1" w:rsidRDefault="00F47F60" w:rsidP="00A22BC3">
      <w:pPr>
        <w:overflowPunct w:val="0"/>
        <w:ind w:leftChars="177" w:left="425" w:firstLineChars="225" w:firstLine="720"/>
        <w:jc w:val="distribute"/>
        <w:rPr>
          <w:sz w:val="32"/>
          <w:szCs w:val="32"/>
        </w:rPr>
      </w:pPr>
    </w:p>
    <w:p w14:paraId="34C54617" w14:textId="77777777" w:rsidR="00F47F60" w:rsidRPr="009527F1" w:rsidRDefault="00F47F60" w:rsidP="00A22BC3">
      <w:pPr>
        <w:overflowPunct w:val="0"/>
        <w:ind w:leftChars="177" w:left="425" w:firstLineChars="225" w:firstLine="720"/>
        <w:jc w:val="distribute"/>
        <w:rPr>
          <w:sz w:val="32"/>
          <w:szCs w:val="32"/>
        </w:rPr>
      </w:pPr>
      <w:r w:rsidRPr="009527F1">
        <w:rPr>
          <w:sz w:val="32"/>
          <w:szCs w:val="32"/>
        </w:rPr>
        <w:t>中華民國</w:t>
      </w:r>
      <w:r w:rsidRPr="009527F1">
        <w:rPr>
          <w:sz w:val="32"/>
          <w:szCs w:val="32"/>
        </w:rPr>
        <w:t xml:space="preserve"> </w:t>
      </w:r>
      <w:r w:rsidRPr="009527F1">
        <w:rPr>
          <w:sz w:val="32"/>
          <w:szCs w:val="32"/>
        </w:rPr>
        <w:t>年</w:t>
      </w:r>
      <w:r w:rsidRPr="009527F1">
        <w:rPr>
          <w:sz w:val="32"/>
          <w:szCs w:val="32"/>
        </w:rPr>
        <w:t xml:space="preserve"> </w:t>
      </w:r>
      <w:r w:rsidRPr="009527F1">
        <w:rPr>
          <w:sz w:val="32"/>
          <w:szCs w:val="32"/>
        </w:rPr>
        <w:t>月</w:t>
      </w:r>
      <w:r w:rsidRPr="009527F1">
        <w:rPr>
          <w:sz w:val="32"/>
          <w:szCs w:val="32"/>
        </w:rPr>
        <w:t xml:space="preserve"> </w:t>
      </w:r>
      <w:r w:rsidRPr="009527F1">
        <w:rPr>
          <w:sz w:val="32"/>
          <w:szCs w:val="32"/>
        </w:rPr>
        <w:t>日</w:t>
      </w:r>
    </w:p>
    <w:p w14:paraId="0F1EA166" w14:textId="5417A650" w:rsidR="00252263" w:rsidRPr="009527F1" w:rsidRDefault="00B57B0E" w:rsidP="00A22BC3">
      <w:pPr>
        <w:overflowPunct w:val="0"/>
        <w:ind w:leftChars="177" w:left="425" w:firstLineChars="225" w:firstLine="720"/>
        <w:jc w:val="center"/>
        <w:rPr>
          <w:sz w:val="32"/>
          <w:szCs w:val="32"/>
        </w:rPr>
      </w:pPr>
      <w:r w:rsidRPr="009527F1">
        <w:rPr>
          <w:sz w:val="32"/>
          <w:szCs w:val="32"/>
        </w:rPr>
        <w:t>※</w:t>
      </w:r>
      <w:r w:rsidRPr="009527F1">
        <w:rPr>
          <w:sz w:val="32"/>
          <w:szCs w:val="32"/>
        </w:rPr>
        <w:t>請檢附委託人與受託人雙方</w:t>
      </w:r>
      <w:r w:rsidR="00CA5980">
        <w:rPr>
          <w:sz w:val="32"/>
          <w:szCs w:val="32"/>
        </w:rPr>
        <w:t>身分證</w:t>
      </w:r>
      <w:r w:rsidRPr="009527F1">
        <w:rPr>
          <w:sz w:val="32"/>
          <w:szCs w:val="32"/>
        </w:rPr>
        <w:t>件正本</w:t>
      </w:r>
      <w:r w:rsidRPr="009527F1">
        <w:rPr>
          <w:sz w:val="32"/>
          <w:szCs w:val="32"/>
        </w:rPr>
        <w:t>※</w:t>
      </w:r>
      <w:r w:rsidR="00252263" w:rsidRPr="009527F1">
        <w:rPr>
          <w:sz w:val="32"/>
          <w:szCs w:val="32"/>
        </w:rPr>
        <w:br w:type="page"/>
      </w:r>
    </w:p>
    <w:p w14:paraId="25226CA5" w14:textId="77777777" w:rsidR="00F47F60" w:rsidRPr="009527F1" w:rsidRDefault="00F90B59" w:rsidP="00F00004">
      <w:pPr>
        <w:overflowPunct w:val="0"/>
        <w:spacing w:after="240" w:line="360" w:lineRule="exact"/>
        <w:ind w:left="900" w:hangingChars="321" w:hanging="900"/>
        <w:jc w:val="center"/>
        <w:outlineLvl w:val="1"/>
        <w:rPr>
          <w:b/>
          <w:sz w:val="28"/>
          <w:szCs w:val="28"/>
        </w:rPr>
      </w:pPr>
      <w:bookmarkStart w:id="25" w:name="_Toc221611710"/>
      <w:r w:rsidRPr="00347556">
        <w:rPr>
          <w:b/>
          <w:noProof/>
          <w:sz w:val="28"/>
          <w:szCs w:val="28"/>
        </w:rPr>
        <w:lastRenderedPageBreak/>
        <mc:AlternateContent>
          <mc:Choice Requires="wps">
            <w:drawing>
              <wp:anchor distT="0" distB="0" distL="114300" distR="114300" simplePos="0" relativeHeight="251686912" behindDoc="0" locked="0" layoutInCell="1" allowOverlap="1" wp14:anchorId="79955F24" wp14:editId="726FE176">
                <wp:simplePos x="0" y="0"/>
                <wp:positionH relativeFrom="margin">
                  <wp:posOffset>-15427</wp:posOffset>
                </wp:positionH>
                <wp:positionV relativeFrom="paragraph">
                  <wp:posOffset>-514728</wp:posOffset>
                </wp:positionV>
                <wp:extent cx="657225" cy="285750"/>
                <wp:effectExtent l="0" t="0" r="28575" b="19050"/>
                <wp:wrapNone/>
                <wp:docPr id="12" name="文字方塊 12"/>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2DADA" w14:textId="77777777" w:rsidR="00D431AE" w:rsidRPr="007253F1" w:rsidRDefault="00D431AE" w:rsidP="00F90B59">
                            <w:pPr>
                              <w:rPr>
                                <w:rFonts w:ascii="標楷體" w:hAnsi="標楷體"/>
                              </w:rPr>
                            </w:pPr>
                            <w:r>
                              <w:rPr>
                                <w:rFonts w:ascii="標楷體" w:hAnsi="標楷體" w:hint="eastAsia"/>
                              </w:rPr>
                              <w:t>附錄</w:t>
                            </w:r>
                            <w:proofErr w:type="gramStart"/>
                            <w:r>
                              <w:rPr>
                                <w:rFonts w:ascii="標楷體" w:hAnsi="標楷體" w:hint="eastAsia"/>
                              </w:rPr>
                              <w:t>一</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55F24" id="文字方塊 12" o:spid="_x0000_s1029" type="#_x0000_t202" style="position:absolute;left:0;text-align:left;margin-left:-1.2pt;margin-top:-40.55pt;width:51.75pt;height:22.5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" fillcolor="white [3201]" strokeweight=".5pt">
                <v:textbox>
                  <w:txbxContent>
                    <w:p w14:paraId="1132DADA" w14:textId="77777777" w:rsidR="00D431AE" w:rsidRPr="007253F1" w:rsidRDefault="00D431AE" w:rsidP="00F90B59">
                      <w:pPr>
                        <w:rPr>
                          <w:rFonts w:ascii="標楷體" w:hAnsi="標楷體"/>
                        </w:rPr>
                      </w:pPr>
                      <w:r>
                        <w:rPr>
                          <w:rFonts w:ascii="標楷體" w:hAnsi="標楷體" w:hint="eastAsia"/>
                        </w:rPr>
                        <w:t>附錄</w:t>
                      </w:r>
                      <w:proofErr w:type="gramStart"/>
                      <w:r>
                        <w:rPr>
                          <w:rFonts w:ascii="標楷體" w:hAnsi="標楷體" w:hint="eastAsia"/>
                        </w:rPr>
                        <w:t>一</w:t>
                      </w:r>
                      <w:proofErr w:type="gramEnd"/>
                    </w:p>
                  </w:txbxContent>
                </v:textbox>
                <w10:wrap anchorx="margin"/>
              </v:shape>
            </w:pict>
          </mc:Fallback>
        </mc:AlternateContent>
      </w:r>
      <w:r w:rsidR="00F47F60" w:rsidRPr="00347556">
        <w:rPr>
          <w:b/>
          <w:sz w:val="28"/>
          <w:szCs w:val="28"/>
        </w:rPr>
        <w:t>師資培育公費助學金及分發服務辦法</w:t>
      </w:r>
      <w:bookmarkEnd w:id="25"/>
    </w:p>
    <w:p w14:paraId="34AEBE53" w14:textId="4101B72E" w:rsidR="00F47F60" w:rsidRPr="009527F1" w:rsidRDefault="00F47F60" w:rsidP="00A22BC3">
      <w:pPr>
        <w:overflowPunct w:val="0"/>
        <w:jc w:val="center"/>
        <w:rPr>
          <w:b/>
          <w:kern w:val="0"/>
          <w:szCs w:val="24"/>
        </w:rPr>
      </w:pPr>
      <w:r w:rsidRPr="009527F1">
        <w:rPr>
          <w:b/>
        </w:rPr>
        <w:t>(1</w:t>
      </w:r>
      <w:r w:rsidR="00EB7933" w:rsidRPr="009527F1">
        <w:rPr>
          <w:b/>
        </w:rPr>
        <w:t>13</w:t>
      </w:r>
      <w:r w:rsidRPr="009527F1">
        <w:rPr>
          <w:b/>
        </w:rPr>
        <w:t>年</w:t>
      </w:r>
      <w:r w:rsidR="00EB7933" w:rsidRPr="009527F1">
        <w:rPr>
          <w:b/>
        </w:rPr>
        <w:t>02</w:t>
      </w:r>
      <w:r w:rsidRPr="009527F1">
        <w:rPr>
          <w:b/>
        </w:rPr>
        <w:t>月</w:t>
      </w:r>
      <w:r w:rsidR="00EB7933" w:rsidRPr="009527F1">
        <w:rPr>
          <w:b/>
        </w:rPr>
        <w:t>07</w:t>
      </w:r>
      <w:r w:rsidR="00D5188B" w:rsidRPr="009527F1">
        <w:rPr>
          <w:b/>
        </w:rPr>
        <w:t>日</w:t>
      </w:r>
      <w:proofErr w:type="gramStart"/>
      <w:r w:rsidR="009C5F7E" w:rsidRPr="009527F1">
        <w:rPr>
          <w:b/>
          <w:kern w:val="0"/>
          <w:szCs w:val="24"/>
        </w:rPr>
        <w:t>臺</w:t>
      </w:r>
      <w:proofErr w:type="gramEnd"/>
      <w:r w:rsidR="009C5F7E" w:rsidRPr="009527F1">
        <w:rPr>
          <w:b/>
          <w:kern w:val="0"/>
          <w:szCs w:val="24"/>
        </w:rPr>
        <w:t>教師（二）字第</w:t>
      </w:r>
      <w:r w:rsidR="00EB7933" w:rsidRPr="009527F1">
        <w:rPr>
          <w:b/>
        </w:rPr>
        <w:t>1132600192A</w:t>
      </w:r>
      <w:r w:rsidR="00EB7933" w:rsidRPr="009527F1">
        <w:rPr>
          <w:b/>
        </w:rPr>
        <w:t>號</w:t>
      </w:r>
      <w:r w:rsidR="009C5F7E" w:rsidRPr="009527F1">
        <w:rPr>
          <w:b/>
          <w:kern w:val="0"/>
          <w:szCs w:val="24"/>
        </w:rPr>
        <w:t>令修正發布</w:t>
      </w:r>
      <w:r w:rsidRPr="009527F1">
        <w:rPr>
          <w:b/>
        </w:rPr>
        <w:t>)</w:t>
      </w:r>
    </w:p>
    <w:tbl>
      <w:tblPr>
        <w:tblW w:w="4860" w:type="pct"/>
        <w:shd w:val="clear" w:color="auto" w:fill="FFFFFF"/>
        <w:tblCellMar>
          <w:top w:w="45" w:type="dxa"/>
          <w:left w:w="45" w:type="dxa"/>
          <w:bottom w:w="45" w:type="dxa"/>
          <w:right w:w="45" w:type="dxa"/>
        </w:tblCellMar>
        <w:tblLook w:val="04A0" w:firstRow="1" w:lastRow="0" w:firstColumn="1" w:lastColumn="0" w:noHBand="0" w:noVBand="1"/>
      </w:tblPr>
      <w:tblGrid>
        <w:gridCol w:w="1223"/>
        <w:gridCol w:w="8558"/>
      </w:tblGrid>
      <w:tr w:rsidR="009527F1" w:rsidRPr="009527F1" w14:paraId="114E8B44"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2EC83B76" w14:textId="77777777" w:rsidR="00F47F60" w:rsidRPr="009527F1" w:rsidRDefault="00000000" w:rsidP="00A22BC3">
            <w:pPr>
              <w:overflowPunct w:val="0"/>
              <w:spacing w:line="315" w:lineRule="atLeast"/>
              <w:rPr>
                <w:sz w:val="23"/>
                <w:szCs w:val="23"/>
              </w:rPr>
            </w:pPr>
            <w:hyperlink r:id="rId17"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529DF861"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本辦法依師資培育法</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以下簡稱本法</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第十四條第三項規定訂定之。</w:t>
            </w:r>
          </w:p>
        </w:tc>
      </w:tr>
      <w:tr w:rsidR="009527F1" w:rsidRPr="009527F1" w14:paraId="39218DBB"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0D416402" w14:textId="77777777" w:rsidR="00F47F60" w:rsidRPr="009527F1" w:rsidRDefault="00000000" w:rsidP="00A22BC3">
            <w:pPr>
              <w:overflowPunct w:val="0"/>
              <w:spacing w:line="315" w:lineRule="atLeast"/>
              <w:rPr>
                <w:sz w:val="23"/>
                <w:szCs w:val="23"/>
              </w:rPr>
            </w:pPr>
            <w:hyperlink r:id="rId18"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2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20A64BF6"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本辦法所稱公費生，指依本法第十四條第一項規定，享有師資培育公費待遇，畢業後應至偏遠或特殊地區學校服務之學生。</w:t>
            </w:r>
          </w:p>
          <w:p w14:paraId="26BCEECA"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前項偏遠或特殊地區學校，由直轄市、縣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主管機關按學校位置或不足類科師資需求認定後，報中央主管機關核定。</w:t>
            </w:r>
          </w:p>
        </w:tc>
      </w:tr>
      <w:tr w:rsidR="009527F1" w:rsidRPr="009527F1" w14:paraId="08D4D422"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57470A4F" w14:textId="77777777" w:rsidR="00F47F60" w:rsidRPr="009527F1" w:rsidRDefault="00000000" w:rsidP="00A22BC3">
            <w:pPr>
              <w:overflowPunct w:val="0"/>
              <w:spacing w:line="315" w:lineRule="atLeast"/>
              <w:rPr>
                <w:sz w:val="23"/>
                <w:szCs w:val="23"/>
              </w:rPr>
            </w:pPr>
            <w:hyperlink r:id="rId19"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3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5B636E8F"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中央主管機關為充裕偏遠或特殊地區師資需求，應規劃公費生之培育。</w:t>
            </w:r>
          </w:p>
          <w:p w14:paraId="10955971"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公費生培育名額於中央主管機關會商直轄市、縣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主管機關後，由直轄市、縣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主管機關提報缺額及類別，經中央主管機關調整後</w:t>
            </w:r>
            <w:proofErr w:type="gramStart"/>
            <w:r w:rsidRPr="009527F1">
              <w:rPr>
                <w:rFonts w:ascii="Times New Roman" w:eastAsia="標楷體" w:hAnsi="Times New Roman" w:cs="Times New Roman"/>
                <w:sz w:val="23"/>
                <w:szCs w:val="23"/>
              </w:rPr>
              <w:t>併</w:t>
            </w:r>
            <w:proofErr w:type="gramEnd"/>
            <w:r w:rsidRPr="009527F1">
              <w:rPr>
                <w:rFonts w:ascii="Times New Roman" w:eastAsia="標楷體" w:hAnsi="Times New Roman" w:cs="Times New Roman"/>
                <w:sz w:val="23"/>
                <w:szCs w:val="23"/>
              </w:rPr>
              <w:t>國立學校師資需求核定之。</w:t>
            </w:r>
          </w:p>
          <w:p w14:paraId="4C94F055"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公費生培育名額經中央主管機關核定後，分配至各師資培育之大學。</w:t>
            </w:r>
          </w:p>
        </w:tc>
      </w:tr>
      <w:tr w:rsidR="009527F1" w:rsidRPr="009527F1" w14:paraId="57300B9A"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67DADB5D" w14:textId="77777777" w:rsidR="00F47F60" w:rsidRPr="009527F1" w:rsidRDefault="00000000" w:rsidP="00A22BC3">
            <w:pPr>
              <w:overflowPunct w:val="0"/>
              <w:spacing w:line="315" w:lineRule="atLeast"/>
              <w:rPr>
                <w:sz w:val="23"/>
                <w:szCs w:val="23"/>
              </w:rPr>
            </w:pPr>
            <w:hyperlink r:id="rId20"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4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521E75C5"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各師資培育之大學應依中央主管機關核定公費生培育名額公開辦理招生或校內甄選，其錄取方式、名額、公費受領起訖時間與年限、所享權利、應履行及其他相關事項之義務、違反義務之處理與分發服務相關規定，應於招生簡章或甄選實施規定中定之。</w:t>
            </w:r>
          </w:p>
          <w:p w14:paraId="7598F17C"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原住民學生參與前項為保障原住民族教育師資來源而辦理之公開招生或校內甄選時，依原住民族教育法第三十一條第三項規定，應取得中級以上原住民族語言能力證明書。</w:t>
            </w:r>
          </w:p>
          <w:p w14:paraId="077529F8"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各師資培育之大學辦理公費生培育，應落實該類科教師專業標準及服務精神之培養，並與中央主管機關及提報缺額、類別之直轄市、縣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主管機關建立合作輔導機制。</w:t>
            </w:r>
          </w:p>
          <w:p w14:paraId="34D7D5C1"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前項合作輔導機制，應包括共同規劃公費生應具備之教育專業知能、遴選教育實習機構及訂定輔導實施計畫。</w:t>
            </w:r>
          </w:p>
        </w:tc>
      </w:tr>
      <w:tr w:rsidR="009527F1" w:rsidRPr="009527F1" w14:paraId="6DA46788"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6939FF84" w14:textId="77777777" w:rsidR="00F47F60" w:rsidRPr="009527F1" w:rsidRDefault="00000000" w:rsidP="00A22BC3">
            <w:pPr>
              <w:overflowPunct w:val="0"/>
              <w:spacing w:line="315" w:lineRule="atLeast"/>
              <w:rPr>
                <w:sz w:val="23"/>
                <w:szCs w:val="23"/>
              </w:rPr>
            </w:pPr>
            <w:hyperlink r:id="rId21"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5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710C4C5B"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經由師資培育之大學公開辦理招生入學之公費生公費受領年限為四年。但修業年限為四年以上之學系或學生成績優異依大學法第二十六條第二項規定得准提前畢業者，其公費受領之年數，應配合該學系或學生之修業年限延長或縮短之。</w:t>
            </w:r>
          </w:p>
          <w:p w14:paraId="7FDA445A"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經由師資培育之大學校內甄選之公費生公費受領年限為二年至四年。但依中央、直轄市、縣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主管機關之公費師資需求，得延長或縮短公費受領年限者，其公費受領之年數，應配合中央、直轄市、縣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主管機關之公費師資需求延長或縮短之。</w:t>
            </w:r>
          </w:p>
          <w:p w14:paraId="737D364A"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經由師資培育之大學公開辦理招生入學之碩士級公費生公費受領年限為二年。但依中央、直轄市、縣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主管機關之公費師資需求，得延長或縮短公費受領年限者，其公費受領之年數，應配合中央、直轄市、縣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主管機關之公費師資需求延長或縮短之。</w:t>
            </w:r>
          </w:p>
          <w:p w14:paraId="2598AFFE"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前三項公費生於本法第十條規定之半年教育實習</w:t>
            </w:r>
            <w:proofErr w:type="gramStart"/>
            <w:r w:rsidRPr="009527F1">
              <w:rPr>
                <w:rFonts w:ascii="Times New Roman" w:eastAsia="標楷體" w:hAnsi="Times New Roman" w:cs="Times New Roman"/>
                <w:sz w:val="23"/>
                <w:szCs w:val="23"/>
              </w:rPr>
              <w:t>期間，</w:t>
            </w:r>
            <w:proofErr w:type="gramEnd"/>
            <w:r w:rsidRPr="009527F1">
              <w:rPr>
                <w:rFonts w:ascii="Times New Roman" w:eastAsia="標楷體" w:hAnsi="Times New Roman" w:cs="Times New Roman"/>
                <w:sz w:val="23"/>
                <w:szCs w:val="23"/>
              </w:rPr>
              <w:t>無公費待遇，亦不計入服務年數。</w:t>
            </w:r>
          </w:p>
        </w:tc>
      </w:tr>
      <w:tr w:rsidR="009527F1" w:rsidRPr="009527F1" w14:paraId="4134DA83"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5724B874" w14:textId="77777777" w:rsidR="00F47F60" w:rsidRPr="009527F1" w:rsidRDefault="00000000" w:rsidP="00A22BC3">
            <w:pPr>
              <w:overflowPunct w:val="0"/>
              <w:spacing w:line="315" w:lineRule="atLeast"/>
              <w:rPr>
                <w:sz w:val="23"/>
                <w:szCs w:val="23"/>
              </w:rPr>
            </w:pPr>
            <w:hyperlink r:id="rId22"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6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36C51148"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公費項目及其支付基準由中央主管機關擬訂，報行政院核定。</w:t>
            </w:r>
          </w:p>
        </w:tc>
      </w:tr>
      <w:tr w:rsidR="009527F1" w:rsidRPr="009527F1" w14:paraId="4B90F4D7"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23AFA7E3" w14:textId="77777777" w:rsidR="00F47F60" w:rsidRPr="009527F1" w:rsidRDefault="00000000" w:rsidP="00A22BC3">
            <w:pPr>
              <w:overflowPunct w:val="0"/>
              <w:spacing w:line="315" w:lineRule="atLeast"/>
              <w:rPr>
                <w:sz w:val="23"/>
                <w:szCs w:val="23"/>
              </w:rPr>
            </w:pPr>
            <w:hyperlink r:id="rId23"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7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24C87034" w14:textId="77777777" w:rsidR="00F47F60" w:rsidRPr="009527F1" w:rsidRDefault="00F47F60" w:rsidP="00584609">
            <w:pPr>
              <w:pStyle w:val="HTML"/>
              <w:numPr>
                <w:ilvl w:val="0"/>
                <w:numId w:val="21"/>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公費生於公費</w:t>
            </w:r>
            <w:proofErr w:type="gramStart"/>
            <w:r w:rsidRPr="009527F1">
              <w:rPr>
                <w:rFonts w:ascii="Times New Roman" w:eastAsia="標楷體" w:hAnsi="Times New Roman" w:cs="Times New Roman"/>
                <w:sz w:val="23"/>
                <w:szCs w:val="23"/>
              </w:rPr>
              <w:t>受領前</w:t>
            </w:r>
            <w:proofErr w:type="gramEnd"/>
            <w:r w:rsidRPr="009527F1">
              <w:rPr>
                <w:rFonts w:ascii="Times New Roman" w:eastAsia="標楷體" w:hAnsi="Times New Roman" w:cs="Times New Roman"/>
                <w:sz w:val="23"/>
                <w:szCs w:val="23"/>
              </w:rPr>
              <w:t>，應與分發就讀之師資培育之大學簽訂行政契約書。</w:t>
            </w:r>
          </w:p>
          <w:p w14:paraId="0EB4C7A5" w14:textId="77777777" w:rsidR="00584609" w:rsidRDefault="00F47F60" w:rsidP="00584609">
            <w:pPr>
              <w:pStyle w:val="HTML"/>
              <w:numPr>
                <w:ilvl w:val="0"/>
                <w:numId w:val="21"/>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前項契約書應記載</w:t>
            </w:r>
            <w:r w:rsidR="00584609" w:rsidRPr="00584609">
              <w:rPr>
                <w:rFonts w:ascii="Times New Roman" w:eastAsia="標楷體" w:hAnsi="Times New Roman" w:cs="Times New Roman" w:hint="eastAsia"/>
                <w:sz w:val="23"/>
                <w:szCs w:val="23"/>
              </w:rPr>
              <w:t>下列事項：</w:t>
            </w:r>
          </w:p>
          <w:p w14:paraId="524B0952" w14:textId="77777777" w:rsidR="00584609" w:rsidRDefault="00F47F60" w:rsidP="00584609">
            <w:pPr>
              <w:pStyle w:val="HTML"/>
              <w:numPr>
                <w:ilvl w:val="1"/>
                <w:numId w:val="21"/>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學生姓名、系級、公費</w:t>
            </w:r>
            <w:r w:rsidR="00584609">
              <w:rPr>
                <w:rFonts w:ascii="Times New Roman" w:eastAsia="標楷體" w:hAnsi="Times New Roman" w:cs="Times New Roman"/>
                <w:sz w:val="23"/>
                <w:szCs w:val="23"/>
              </w:rPr>
              <w:t>受領開始年月、公費受領起訖時間及年限、分發服務年限、分發學年度</w:t>
            </w:r>
            <w:r w:rsidR="00584609">
              <w:rPr>
                <w:rFonts w:ascii="Times New Roman" w:eastAsia="標楷體" w:hAnsi="Times New Roman" w:cs="Times New Roman" w:hint="eastAsia"/>
                <w:sz w:val="23"/>
                <w:szCs w:val="23"/>
              </w:rPr>
              <w:t>。</w:t>
            </w:r>
          </w:p>
          <w:p w14:paraId="04FB60F3" w14:textId="77777777" w:rsidR="00584609" w:rsidRDefault="00584609" w:rsidP="00584609">
            <w:pPr>
              <w:pStyle w:val="HTML"/>
              <w:numPr>
                <w:ilvl w:val="1"/>
                <w:numId w:val="21"/>
              </w:numPr>
              <w:overflowPunct w:val="0"/>
              <w:spacing w:line="315" w:lineRule="atLeast"/>
              <w:jc w:val="both"/>
              <w:rPr>
                <w:rFonts w:ascii="Times New Roman" w:eastAsia="標楷體" w:hAnsi="Times New Roman" w:cs="Times New Roman"/>
                <w:sz w:val="23"/>
                <w:szCs w:val="23"/>
              </w:rPr>
            </w:pPr>
            <w:r>
              <w:rPr>
                <w:rFonts w:ascii="Times New Roman" w:eastAsia="標楷體" w:hAnsi="Times New Roman" w:cs="Times New Roman"/>
                <w:sz w:val="23"/>
                <w:szCs w:val="23"/>
              </w:rPr>
              <w:t>培育條件</w:t>
            </w:r>
          </w:p>
          <w:p w14:paraId="7D12504B" w14:textId="77777777" w:rsidR="00584609" w:rsidRDefault="00F47F60" w:rsidP="00584609">
            <w:pPr>
              <w:pStyle w:val="HTML"/>
              <w:numPr>
                <w:ilvl w:val="1"/>
                <w:numId w:val="21"/>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lastRenderedPageBreak/>
              <w:t>違反約定喪失公費受</w:t>
            </w:r>
            <w:r w:rsidR="00584609">
              <w:rPr>
                <w:rFonts w:ascii="Times New Roman" w:eastAsia="標楷體" w:hAnsi="Times New Roman" w:cs="Times New Roman"/>
                <w:sz w:val="23"/>
                <w:szCs w:val="23"/>
              </w:rPr>
              <w:t>領及接受分發之權利、償還公費之條件及核計基準</w:t>
            </w:r>
          </w:p>
          <w:p w14:paraId="7263C391" w14:textId="77777777" w:rsidR="00584609" w:rsidRDefault="00584609" w:rsidP="00584609">
            <w:pPr>
              <w:pStyle w:val="HTML"/>
              <w:numPr>
                <w:ilvl w:val="1"/>
                <w:numId w:val="21"/>
              </w:numPr>
              <w:overflowPunct w:val="0"/>
              <w:spacing w:line="315" w:lineRule="atLeast"/>
              <w:jc w:val="both"/>
              <w:rPr>
                <w:rFonts w:ascii="Times New Roman" w:eastAsia="標楷體" w:hAnsi="Times New Roman" w:cs="Times New Roman"/>
                <w:sz w:val="23"/>
                <w:szCs w:val="23"/>
              </w:rPr>
            </w:pPr>
            <w:r>
              <w:rPr>
                <w:rFonts w:ascii="Times New Roman" w:eastAsia="標楷體" w:hAnsi="Times New Roman" w:cs="Times New Roman"/>
                <w:sz w:val="23"/>
                <w:szCs w:val="23"/>
              </w:rPr>
              <w:t>自願接受執行之約定、保證人對公費生公費賠償負連帶責任</w:t>
            </w:r>
            <w:r>
              <w:rPr>
                <w:rFonts w:ascii="Times New Roman" w:eastAsia="標楷體" w:hAnsi="Times New Roman" w:cs="Times New Roman" w:hint="eastAsia"/>
                <w:sz w:val="23"/>
                <w:szCs w:val="23"/>
              </w:rPr>
              <w:t>。</w:t>
            </w:r>
          </w:p>
          <w:p w14:paraId="24557464" w14:textId="77777777" w:rsidR="00584609" w:rsidRDefault="00584609" w:rsidP="00584609">
            <w:pPr>
              <w:pStyle w:val="HTML"/>
              <w:numPr>
                <w:ilvl w:val="1"/>
                <w:numId w:val="21"/>
              </w:numPr>
              <w:overflowPunct w:val="0"/>
              <w:spacing w:line="315" w:lineRule="atLeast"/>
              <w:jc w:val="both"/>
              <w:rPr>
                <w:rFonts w:ascii="Times New Roman" w:eastAsia="標楷體" w:hAnsi="Times New Roman" w:cs="Times New Roman"/>
                <w:sz w:val="23"/>
                <w:szCs w:val="23"/>
              </w:rPr>
            </w:pPr>
            <w:r w:rsidRPr="00584609">
              <w:rPr>
                <w:rFonts w:ascii="Times New Roman" w:eastAsia="標楷體" w:hAnsi="Times New Roman" w:cs="Times New Roman" w:hint="eastAsia"/>
                <w:sz w:val="23"/>
                <w:szCs w:val="23"/>
              </w:rPr>
              <w:t>公費受領期間應修習教育專業課程或專門課程至少二十四學分；</w:t>
            </w:r>
            <w:proofErr w:type="gramStart"/>
            <w:r w:rsidRPr="00584609">
              <w:rPr>
                <w:rFonts w:ascii="Times New Roman" w:eastAsia="標楷體" w:hAnsi="Times New Roman" w:cs="Times New Roman" w:hint="eastAsia"/>
                <w:sz w:val="23"/>
                <w:szCs w:val="23"/>
              </w:rPr>
              <w:t>抵免或重複</w:t>
            </w:r>
            <w:proofErr w:type="gramEnd"/>
            <w:r w:rsidRPr="00584609">
              <w:rPr>
                <w:rFonts w:ascii="Times New Roman" w:eastAsia="標楷體" w:hAnsi="Times New Roman" w:cs="Times New Roman" w:hint="eastAsia"/>
                <w:sz w:val="23"/>
                <w:szCs w:val="23"/>
              </w:rPr>
              <w:t>修習課程，不得予以計入。</w:t>
            </w:r>
          </w:p>
          <w:p w14:paraId="38855255" w14:textId="4599476A" w:rsidR="00F47F60" w:rsidRPr="009527F1" w:rsidRDefault="00F47F60" w:rsidP="00584609">
            <w:pPr>
              <w:pStyle w:val="HTML"/>
              <w:numPr>
                <w:ilvl w:val="1"/>
                <w:numId w:val="21"/>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簽約日期及其他相關事項。</w:t>
            </w:r>
          </w:p>
          <w:p w14:paraId="0E416226" w14:textId="784F5C8D" w:rsidR="00584609" w:rsidRDefault="00584609" w:rsidP="00584609">
            <w:pPr>
              <w:pStyle w:val="HTML"/>
              <w:numPr>
                <w:ilvl w:val="0"/>
                <w:numId w:val="21"/>
              </w:numPr>
              <w:overflowPunct w:val="0"/>
              <w:spacing w:line="315" w:lineRule="atLeast"/>
              <w:jc w:val="both"/>
              <w:rPr>
                <w:rFonts w:ascii="Times New Roman" w:eastAsia="標楷體" w:hAnsi="Times New Roman" w:cs="Times New Roman"/>
                <w:sz w:val="23"/>
                <w:szCs w:val="23"/>
              </w:rPr>
            </w:pPr>
            <w:r w:rsidRPr="00584609">
              <w:rPr>
                <w:rFonts w:ascii="Times New Roman" w:eastAsia="標楷體" w:hAnsi="Times New Roman" w:cs="Times New Roman" w:hint="eastAsia"/>
                <w:sz w:val="23"/>
                <w:szCs w:val="23"/>
              </w:rPr>
              <w:t>前項第五款課程，應由師資培育之大學訂定修課輔導計畫，作為契約書之附件。</w:t>
            </w:r>
          </w:p>
          <w:p w14:paraId="6DB45FBE" w14:textId="7EE0B9B5" w:rsidR="00F47F60" w:rsidRPr="009527F1" w:rsidRDefault="00F47F60" w:rsidP="00584609">
            <w:pPr>
              <w:pStyle w:val="HTML"/>
              <w:numPr>
                <w:ilvl w:val="0"/>
                <w:numId w:val="21"/>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契約書簽訂後，分發學年度不得延後，且培育條件不得變更。但原住民公費生及離島地區保送生，經中央、直轄市、縣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主管機關同意，得延後分發至多一學年度。</w:t>
            </w:r>
          </w:p>
          <w:p w14:paraId="3BC9E633" w14:textId="77777777" w:rsidR="00F47F60" w:rsidRPr="009527F1" w:rsidRDefault="00F47F60" w:rsidP="00584609">
            <w:pPr>
              <w:pStyle w:val="HTML"/>
              <w:numPr>
                <w:ilvl w:val="0"/>
                <w:numId w:val="21"/>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師資培育之大學應將公費生名冊、契約書及相關文件妥善保存。</w:t>
            </w:r>
          </w:p>
        </w:tc>
      </w:tr>
      <w:tr w:rsidR="009527F1" w:rsidRPr="009527F1" w14:paraId="3F31ADAE"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130DAC6F" w14:textId="77777777" w:rsidR="00F47F60" w:rsidRPr="009527F1" w:rsidRDefault="00000000" w:rsidP="00A22BC3">
            <w:pPr>
              <w:overflowPunct w:val="0"/>
              <w:spacing w:line="315" w:lineRule="atLeast"/>
              <w:rPr>
                <w:sz w:val="23"/>
                <w:szCs w:val="23"/>
              </w:rPr>
            </w:pPr>
            <w:hyperlink r:id="rId24"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8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0E9CC703" w14:textId="77165ED7" w:rsidR="00F47F60" w:rsidRPr="009527F1" w:rsidRDefault="00F47F60" w:rsidP="00867A08">
            <w:pPr>
              <w:pStyle w:val="HTML"/>
              <w:numPr>
                <w:ilvl w:val="0"/>
                <w:numId w:val="20"/>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公費生修業期間有下列情形之</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者，應終止公費受領，並喪失接受分發之權利：</w:t>
            </w:r>
          </w:p>
          <w:p w14:paraId="2F8B89C5" w14:textId="77777777" w:rsidR="00F47F60" w:rsidRPr="009527F1" w:rsidRDefault="00F47F60" w:rsidP="00867A08">
            <w:pPr>
              <w:pStyle w:val="HTML"/>
              <w:overflowPunct w:val="0"/>
              <w:spacing w:line="315" w:lineRule="atLeast"/>
              <w:ind w:leftChars="100" w:left="24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一、每學期修習教育專業課程或專門課程學分數未達二學分。</w:t>
            </w:r>
          </w:p>
          <w:p w14:paraId="17310F94" w14:textId="77777777" w:rsidR="00F47F60" w:rsidRPr="009527F1" w:rsidRDefault="00F47F60" w:rsidP="00867A08">
            <w:pPr>
              <w:pStyle w:val="HTML"/>
              <w:overflowPunct w:val="0"/>
              <w:spacing w:line="315" w:lineRule="atLeast"/>
              <w:ind w:leftChars="100" w:left="70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二、學業總平均成績，連續二學期未達班級排名前百分之三十。但成績達八十分以上，不在此限。</w:t>
            </w:r>
          </w:p>
          <w:p w14:paraId="502F5F68" w14:textId="77777777" w:rsidR="00F47F60" w:rsidRPr="009527F1" w:rsidRDefault="00F47F60" w:rsidP="00867A08">
            <w:pPr>
              <w:pStyle w:val="HTML"/>
              <w:overflowPunct w:val="0"/>
              <w:spacing w:line="315" w:lineRule="atLeast"/>
              <w:ind w:leftChars="100" w:left="24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三、曾受申誡處分三次以上或記過以上處分。</w:t>
            </w:r>
          </w:p>
          <w:p w14:paraId="446BECED" w14:textId="77777777" w:rsidR="00F47F60" w:rsidRPr="009527F1" w:rsidRDefault="00F47F60" w:rsidP="00867A08">
            <w:pPr>
              <w:pStyle w:val="HTML"/>
              <w:overflowPunct w:val="0"/>
              <w:spacing w:line="315" w:lineRule="atLeast"/>
              <w:ind w:leftChars="100" w:left="70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四、畢業前未取得符合歐洲語言學習、教學、評量共同參考架構</w:t>
            </w:r>
            <w:r w:rsidRPr="009527F1">
              <w:rPr>
                <w:rFonts w:ascii="Times New Roman" w:eastAsia="標楷體" w:hAnsi="Times New Roman" w:cs="Times New Roman"/>
                <w:sz w:val="23"/>
                <w:szCs w:val="23"/>
              </w:rPr>
              <w:t>(Common European Framework of Reference for Languages</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learning, teaching, assessment)B1</w:t>
            </w:r>
            <w:r w:rsidRPr="009527F1">
              <w:rPr>
                <w:rFonts w:ascii="Times New Roman" w:eastAsia="標楷體" w:hAnsi="Times New Roman" w:cs="Times New Roman"/>
                <w:sz w:val="23"/>
                <w:szCs w:val="23"/>
              </w:rPr>
              <w:t>級以上英語相關考試檢定及格證書。但有下列情形之</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者，不在此限：</w:t>
            </w:r>
          </w:p>
          <w:p w14:paraId="7B6D1942" w14:textId="77777777" w:rsidR="00F47F60" w:rsidRPr="009527F1" w:rsidRDefault="00F47F60" w:rsidP="00867A08">
            <w:pPr>
              <w:pStyle w:val="HTML"/>
              <w:overflowPunct w:val="0"/>
              <w:spacing w:line="315" w:lineRule="atLeast"/>
              <w:ind w:leftChars="300" w:left="72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離島地區公費生取得</w:t>
            </w:r>
            <w:r w:rsidRPr="009527F1">
              <w:rPr>
                <w:rFonts w:ascii="Times New Roman" w:eastAsia="標楷體" w:hAnsi="Times New Roman" w:cs="Times New Roman"/>
                <w:sz w:val="23"/>
                <w:szCs w:val="23"/>
              </w:rPr>
              <w:t>A2</w:t>
            </w:r>
            <w:r w:rsidRPr="009527F1">
              <w:rPr>
                <w:rFonts w:ascii="Times New Roman" w:eastAsia="標楷體" w:hAnsi="Times New Roman" w:cs="Times New Roman"/>
                <w:sz w:val="23"/>
                <w:szCs w:val="23"/>
              </w:rPr>
              <w:t>級以上英語相關考試檢定及格證書。</w:t>
            </w:r>
          </w:p>
          <w:p w14:paraId="236EFF06" w14:textId="77777777" w:rsidR="00F47F60" w:rsidRPr="009527F1" w:rsidRDefault="00F47F60" w:rsidP="00867A08">
            <w:pPr>
              <w:pStyle w:val="HTML"/>
              <w:overflowPunct w:val="0"/>
              <w:spacing w:line="315" w:lineRule="atLeast"/>
              <w:ind w:leftChars="300" w:left="72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二</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原住民公費生。</w:t>
            </w:r>
          </w:p>
          <w:p w14:paraId="743A615E" w14:textId="77777777" w:rsidR="00F47F60" w:rsidRPr="009527F1" w:rsidRDefault="00F47F60" w:rsidP="00867A08">
            <w:pPr>
              <w:pStyle w:val="HTML"/>
              <w:overflowPunct w:val="0"/>
              <w:spacing w:line="315" w:lineRule="atLeast"/>
              <w:ind w:leftChars="100" w:left="24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五、每學年義務輔導學習弱勢、經濟弱勢或區域弱勢學生，未達七十二小時。</w:t>
            </w:r>
          </w:p>
          <w:p w14:paraId="7EB64B54" w14:textId="77777777" w:rsidR="00F47F60" w:rsidRPr="009527F1" w:rsidRDefault="00F47F60" w:rsidP="00867A08">
            <w:pPr>
              <w:pStyle w:val="HTML"/>
              <w:overflowPunct w:val="0"/>
              <w:spacing w:line="315" w:lineRule="atLeast"/>
              <w:ind w:leftChars="100" w:left="24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六、畢業前未通過教學演示。</w:t>
            </w:r>
          </w:p>
          <w:p w14:paraId="3274E335" w14:textId="77777777" w:rsidR="00F47F60" w:rsidRPr="009527F1" w:rsidRDefault="00F47F60" w:rsidP="00867A08">
            <w:pPr>
              <w:pStyle w:val="HTML"/>
              <w:overflowPunct w:val="0"/>
              <w:spacing w:line="315" w:lineRule="atLeast"/>
              <w:ind w:leftChars="100" w:left="24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七、畢業前未符合中央、直轄市、縣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主管機關教育專業知能需求。</w:t>
            </w:r>
          </w:p>
          <w:p w14:paraId="493D2E50" w14:textId="77777777" w:rsidR="00F47F60" w:rsidRPr="009527F1" w:rsidRDefault="00F47F60" w:rsidP="00867A08">
            <w:pPr>
              <w:pStyle w:val="HTML"/>
              <w:overflowPunct w:val="0"/>
              <w:spacing w:line="315" w:lineRule="atLeast"/>
              <w:ind w:leftChars="100" w:left="24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八、原住民公費生畢業前未取得中高級以上原住民族語言能力證明書。</w:t>
            </w:r>
          </w:p>
          <w:p w14:paraId="4B268688" w14:textId="77777777" w:rsidR="00F47F60" w:rsidRPr="009527F1" w:rsidRDefault="00F47F60" w:rsidP="00867A08">
            <w:pPr>
              <w:pStyle w:val="HTML"/>
              <w:overflowPunct w:val="0"/>
              <w:spacing w:line="315" w:lineRule="atLeast"/>
              <w:ind w:leftChars="100" w:left="24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九、原住民公費生畢業前於部落服務實習未達八</w:t>
            </w:r>
            <w:proofErr w:type="gramStart"/>
            <w:r w:rsidRPr="009527F1">
              <w:rPr>
                <w:rFonts w:ascii="Times New Roman" w:eastAsia="標楷體" w:hAnsi="Times New Roman" w:cs="Times New Roman"/>
                <w:sz w:val="23"/>
                <w:szCs w:val="23"/>
              </w:rPr>
              <w:t>週</w:t>
            </w:r>
            <w:proofErr w:type="gramEnd"/>
            <w:r w:rsidRPr="009527F1">
              <w:rPr>
                <w:rFonts w:ascii="Times New Roman" w:eastAsia="標楷體" w:hAnsi="Times New Roman" w:cs="Times New Roman"/>
                <w:sz w:val="23"/>
                <w:szCs w:val="23"/>
              </w:rPr>
              <w:t>。</w:t>
            </w:r>
          </w:p>
          <w:p w14:paraId="2003F696" w14:textId="77777777" w:rsidR="00F47F60" w:rsidRPr="009527F1" w:rsidRDefault="00F47F60" w:rsidP="00867A08">
            <w:pPr>
              <w:pStyle w:val="HTML"/>
              <w:overflowPunct w:val="0"/>
              <w:spacing w:line="315" w:lineRule="atLeast"/>
              <w:ind w:leftChars="100" w:left="24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十、原住民公費生畢業前未修畢</w:t>
            </w:r>
            <w:r w:rsidR="009C5F7E" w:rsidRPr="009527F1">
              <w:rPr>
                <w:rFonts w:ascii="Times New Roman" w:eastAsia="標楷體" w:hAnsi="Times New Roman" w:cs="Times New Roman"/>
                <w:shd w:val="clear" w:color="auto" w:fill="F9FBFB"/>
              </w:rPr>
              <w:t>原住民族之民族教育次專長課程</w:t>
            </w:r>
            <w:r w:rsidRPr="009527F1">
              <w:rPr>
                <w:rFonts w:ascii="Times New Roman" w:eastAsia="標楷體" w:hAnsi="Times New Roman" w:cs="Times New Roman"/>
                <w:sz w:val="23"/>
                <w:szCs w:val="23"/>
              </w:rPr>
              <w:t>。</w:t>
            </w:r>
          </w:p>
          <w:p w14:paraId="5317908A" w14:textId="77777777" w:rsidR="00F47F60" w:rsidRPr="009527F1" w:rsidRDefault="00F47F60" w:rsidP="00867A08">
            <w:pPr>
              <w:pStyle w:val="HTML"/>
              <w:numPr>
                <w:ilvl w:val="0"/>
                <w:numId w:val="20"/>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前項第二款規定，於離島地區及原住民公費生之第一學年成績，不適用之。</w:t>
            </w:r>
          </w:p>
          <w:p w14:paraId="4A10D2E0" w14:textId="06A7D3EE" w:rsidR="00F47F60" w:rsidRDefault="00F47F60" w:rsidP="00867A08">
            <w:pPr>
              <w:pStyle w:val="HTML"/>
              <w:numPr>
                <w:ilvl w:val="0"/>
                <w:numId w:val="20"/>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離島地區及原住民公費生第二學年起之學業成績未達第一項第二款規定，其學業總平均於班級排名前百分四十或成績達七十五分以上者，得由師資培育之大學進行適性評估，經中央、直轄市、縣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主管機關同意，保有其公費生資格。</w:t>
            </w:r>
          </w:p>
          <w:p w14:paraId="6F7A0456" w14:textId="60CF8944" w:rsidR="00867A08" w:rsidRPr="009527F1" w:rsidRDefault="00867A08" w:rsidP="00867A08">
            <w:pPr>
              <w:pStyle w:val="HTML"/>
              <w:numPr>
                <w:ilvl w:val="0"/>
                <w:numId w:val="20"/>
              </w:numPr>
              <w:overflowPunct w:val="0"/>
              <w:spacing w:line="315" w:lineRule="atLeast"/>
              <w:jc w:val="both"/>
              <w:rPr>
                <w:rFonts w:ascii="Times New Roman" w:eastAsia="標楷體" w:hAnsi="Times New Roman" w:cs="Times New Roman"/>
                <w:sz w:val="23"/>
                <w:szCs w:val="23"/>
              </w:rPr>
            </w:pPr>
            <w:r w:rsidRPr="00867A08">
              <w:rPr>
                <w:rFonts w:ascii="Times New Roman" w:eastAsia="標楷體" w:hAnsi="Times New Roman" w:cs="Times New Roman" w:hint="eastAsia"/>
                <w:sz w:val="23"/>
                <w:szCs w:val="23"/>
              </w:rPr>
              <w:t>第一項第十款規定，於一百十學年度以前已招生、甄選入學之原住民公費生，除經中央主管機關核定一百十學年度招生、甄選入學，將分發原住民實驗學校者外，得選擇依中華民國一百十一年一月十日修正施行前之第一項第十款規定辦理。</w:t>
            </w:r>
          </w:p>
          <w:p w14:paraId="0276C5ED" w14:textId="77777777" w:rsidR="00F47F60" w:rsidRPr="009527F1" w:rsidRDefault="00F47F60" w:rsidP="00867A08">
            <w:pPr>
              <w:pStyle w:val="HTML"/>
              <w:numPr>
                <w:ilvl w:val="0"/>
                <w:numId w:val="20"/>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公費生修業期間經就讀學校甄選為交換學生，並經中央、直轄市、縣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主管機關同意者，得保留公費生資格及延後分發，其期間至多一年。</w:t>
            </w:r>
          </w:p>
          <w:p w14:paraId="2193D3D1" w14:textId="77777777" w:rsidR="00F47F60" w:rsidRPr="009527F1" w:rsidRDefault="00F47F60" w:rsidP="00867A08">
            <w:pPr>
              <w:pStyle w:val="HTML"/>
              <w:numPr>
                <w:ilvl w:val="0"/>
                <w:numId w:val="20"/>
              </w:numPr>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前項公費生於交換期間應暫停公費受領，並以學期為單位暫停其權利及義務。</w:t>
            </w:r>
          </w:p>
        </w:tc>
      </w:tr>
      <w:tr w:rsidR="009527F1" w:rsidRPr="009527F1" w14:paraId="4763C076"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6FE0B1E4" w14:textId="77777777" w:rsidR="00F47F60" w:rsidRPr="009527F1" w:rsidRDefault="00000000" w:rsidP="00A22BC3">
            <w:pPr>
              <w:overflowPunct w:val="0"/>
              <w:spacing w:line="315" w:lineRule="atLeast"/>
              <w:rPr>
                <w:sz w:val="23"/>
                <w:szCs w:val="23"/>
              </w:rPr>
            </w:pPr>
            <w:hyperlink r:id="rId25"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9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1A157530"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公費生有下列情形之</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者，應終止公費受領，償還已受領之全部公費，並喪失接受分發之權利：</w:t>
            </w:r>
          </w:p>
          <w:p w14:paraId="443D6191"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lastRenderedPageBreak/>
              <w:t>一、修業</w:t>
            </w:r>
            <w:proofErr w:type="gramStart"/>
            <w:r w:rsidRPr="009527F1">
              <w:rPr>
                <w:rFonts w:ascii="Times New Roman" w:eastAsia="標楷體" w:hAnsi="Times New Roman" w:cs="Times New Roman"/>
                <w:sz w:val="23"/>
                <w:szCs w:val="23"/>
              </w:rPr>
              <w:t>期間，</w:t>
            </w:r>
            <w:proofErr w:type="gramEnd"/>
            <w:r w:rsidRPr="009527F1">
              <w:rPr>
                <w:rFonts w:ascii="Times New Roman" w:eastAsia="標楷體" w:hAnsi="Times New Roman" w:cs="Times New Roman"/>
                <w:sz w:val="23"/>
                <w:szCs w:val="23"/>
              </w:rPr>
              <w:t>因轉學、</w:t>
            </w:r>
            <w:proofErr w:type="gramStart"/>
            <w:r w:rsidRPr="009527F1">
              <w:rPr>
                <w:rFonts w:ascii="Times New Roman" w:eastAsia="標楷體" w:hAnsi="Times New Roman" w:cs="Times New Roman"/>
                <w:sz w:val="23"/>
                <w:szCs w:val="23"/>
              </w:rPr>
              <w:t>轉系而喪失</w:t>
            </w:r>
            <w:proofErr w:type="gramEnd"/>
            <w:r w:rsidRPr="009527F1">
              <w:rPr>
                <w:rFonts w:ascii="Times New Roman" w:eastAsia="標楷體" w:hAnsi="Times New Roman" w:cs="Times New Roman"/>
                <w:sz w:val="23"/>
                <w:szCs w:val="23"/>
              </w:rPr>
              <w:t>公費生資格或放棄公費、被勒令退學、開除學籍或無故</w:t>
            </w:r>
            <w:proofErr w:type="gramStart"/>
            <w:r w:rsidRPr="009527F1">
              <w:rPr>
                <w:rFonts w:ascii="Times New Roman" w:eastAsia="標楷體" w:hAnsi="Times New Roman" w:cs="Times New Roman"/>
                <w:sz w:val="23"/>
                <w:szCs w:val="23"/>
              </w:rPr>
              <w:t>不</w:t>
            </w:r>
            <w:proofErr w:type="gramEnd"/>
            <w:r w:rsidRPr="009527F1">
              <w:rPr>
                <w:rFonts w:ascii="Times New Roman" w:eastAsia="標楷體" w:hAnsi="Times New Roman" w:cs="Times New Roman"/>
                <w:sz w:val="23"/>
                <w:szCs w:val="23"/>
              </w:rPr>
              <w:t>就學。</w:t>
            </w:r>
          </w:p>
          <w:p w14:paraId="01D4DB2F"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二、因重大疾病或事故以外之其他理由辦理休學，致喪失公費生資格。</w:t>
            </w:r>
          </w:p>
          <w:p w14:paraId="5DE955F1"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三、分發前未取得教師證書。</w:t>
            </w:r>
          </w:p>
          <w:p w14:paraId="5B92DD69"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四、取得教師證書經通知分發報到，逾期不報到致撤銷分發。</w:t>
            </w:r>
          </w:p>
          <w:p w14:paraId="2C44F457"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公費生分發任教後，未依規定年限連續服務滿三年者，應償還已受領之全部公費；已連續服務三年以上未滿應服務年數者，依其未服務之年月數比例償還已受領之公費。</w:t>
            </w:r>
          </w:p>
          <w:p w14:paraId="6C5E765C"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前項未服務年月數不滿一月者，以一月計。</w:t>
            </w:r>
          </w:p>
          <w:p w14:paraId="7EEF8F92"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培育公費生之師資培育之大學負追繳公費生應償還公費之義務。</w:t>
            </w:r>
          </w:p>
        </w:tc>
      </w:tr>
      <w:tr w:rsidR="009527F1" w:rsidRPr="009527F1" w14:paraId="51241225"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58DB4269" w14:textId="77777777" w:rsidR="00F47F60" w:rsidRPr="009527F1" w:rsidRDefault="00000000" w:rsidP="00A22BC3">
            <w:pPr>
              <w:overflowPunct w:val="0"/>
              <w:spacing w:line="315" w:lineRule="atLeast"/>
              <w:rPr>
                <w:sz w:val="23"/>
                <w:szCs w:val="23"/>
              </w:rPr>
            </w:pPr>
            <w:hyperlink r:id="rId26"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10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6E8FA449"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公費生修業期間或分發服務期限屆滿前死亡或有下列情形之</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者，免償還已受領之公費：</w:t>
            </w:r>
          </w:p>
          <w:p w14:paraId="179E852D"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一、因重大疾病或事故辦理休學或不能繼續完成學業。</w:t>
            </w:r>
          </w:p>
          <w:p w14:paraId="3767BE2E"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二、因重大疾病或事故致有前條第一項第三款情形。</w:t>
            </w:r>
          </w:p>
          <w:p w14:paraId="21F7B258"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三、服務義務</w:t>
            </w:r>
            <w:proofErr w:type="gramStart"/>
            <w:r w:rsidRPr="009527F1">
              <w:rPr>
                <w:rFonts w:ascii="Times New Roman" w:eastAsia="標楷體" w:hAnsi="Times New Roman" w:cs="Times New Roman"/>
                <w:sz w:val="23"/>
                <w:szCs w:val="23"/>
              </w:rPr>
              <w:t>期間，</w:t>
            </w:r>
            <w:proofErr w:type="gramEnd"/>
            <w:r w:rsidRPr="009527F1">
              <w:rPr>
                <w:rFonts w:ascii="Times New Roman" w:eastAsia="標楷體" w:hAnsi="Times New Roman" w:cs="Times New Roman"/>
                <w:sz w:val="23"/>
                <w:szCs w:val="23"/>
              </w:rPr>
              <w:t>因重大疾病或事故，被認定不適任教職，經報該管主管機關核定免除公費服務義務。</w:t>
            </w:r>
          </w:p>
          <w:p w14:paraId="3681A652"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前條及前項所稱重大疾病或事故之認定權責機關規定如下：</w:t>
            </w:r>
          </w:p>
          <w:p w14:paraId="26D67527"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一、於修業期間或尚未取得教師證書之公費生：由各師資培育之大學認定後，報中央主管機關核定。</w:t>
            </w:r>
          </w:p>
          <w:p w14:paraId="0C591916"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二、已分發任教之公費合格教師：由分發學校報該管主管機關核轉中央主管機關核定；其分發學校主管機關為中央主管機關者，由學校</w:t>
            </w:r>
            <w:proofErr w:type="gramStart"/>
            <w:r w:rsidRPr="009527F1">
              <w:rPr>
                <w:rFonts w:ascii="Times New Roman" w:eastAsia="標楷體" w:hAnsi="Times New Roman" w:cs="Times New Roman"/>
                <w:sz w:val="23"/>
                <w:szCs w:val="23"/>
              </w:rPr>
              <w:t>逕</w:t>
            </w:r>
            <w:proofErr w:type="gramEnd"/>
            <w:r w:rsidRPr="009527F1">
              <w:rPr>
                <w:rFonts w:ascii="Times New Roman" w:eastAsia="標楷體" w:hAnsi="Times New Roman" w:cs="Times New Roman"/>
                <w:sz w:val="23"/>
                <w:szCs w:val="23"/>
              </w:rPr>
              <w:t>報中央主管機關核定。</w:t>
            </w:r>
          </w:p>
        </w:tc>
      </w:tr>
      <w:tr w:rsidR="009527F1" w:rsidRPr="009527F1" w14:paraId="3489ABCF"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6FD8F546" w14:textId="77777777" w:rsidR="00F47F60" w:rsidRPr="009527F1" w:rsidRDefault="00000000" w:rsidP="00A22BC3">
            <w:pPr>
              <w:overflowPunct w:val="0"/>
              <w:spacing w:line="315" w:lineRule="atLeast"/>
              <w:rPr>
                <w:sz w:val="23"/>
                <w:szCs w:val="23"/>
              </w:rPr>
            </w:pPr>
            <w:hyperlink r:id="rId27"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11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7146647B"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公費生之缺額，得由各師資培育之大學訂定有關規定遞補，並報中央主管機關備查；公費受領自遞補日</w:t>
            </w:r>
            <w:proofErr w:type="gramStart"/>
            <w:r w:rsidRPr="009527F1">
              <w:rPr>
                <w:rFonts w:ascii="Times New Roman" w:eastAsia="標楷體" w:hAnsi="Times New Roman" w:cs="Times New Roman"/>
                <w:sz w:val="23"/>
                <w:szCs w:val="23"/>
              </w:rPr>
              <w:t>起至修畢</w:t>
            </w:r>
            <w:proofErr w:type="gramEnd"/>
            <w:r w:rsidRPr="009527F1">
              <w:rPr>
                <w:rFonts w:ascii="Times New Roman" w:eastAsia="標楷體" w:hAnsi="Times New Roman" w:cs="Times New Roman"/>
                <w:sz w:val="23"/>
                <w:szCs w:val="23"/>
              </w:rPr>
              <w:t>師資職前教育課程為止，不得少一年。</w:t>
            </w:r>
          </w:p>
        </w:tc>
      </w:tr>
      <w:tr w:rsidR="009527F1" w:rsidRPr="009527F1" w14:paraId="0143FDA4"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2090F80C" w14:textId="77777777" w:rsidR="00F47F60" w:rsidRPr="009527F1" w:rsidRDefault="00000000" w:rsidP="00A22BC3">
            <w:pPr>
              <w:overflowPunct w:val="0"/>
              <w:spacing w:line="315" w:lineRule="atLeast"/>
              <w:rPr>
                <w:sz w:val="23"/>
                <w:szCs w:val="23"/>
              </w:rPr>
            </w:pPr>
            <w:hyperlink r:id="rId28"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12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7488A1A6"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各師資培育之大學於公費生取得教師證書後，應造具公費合格教師名冊，報中央主管機關備查。</w:t>
            </w:r>
          </w:p>
          <w:p w14:paraId="38AE4D79"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主管機關依第三條第二項規定提報之師資缺額，由中央主管機關辦理公費生分發，各直轄市、縣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主管機關不得拒絕；國立學校由中央主管機關逕行分發。</w:t>
            </w:r>
          </w:p>
          <w:p w14:paraId="11DEF1A7"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前項以外經中央主管機關依第三條第二項規定調整之公費生培育名額，應協調直轄市、縣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主管機關或分發學校同意後，辦理公費生分發。</w:t>
            </w:r>
          </w:p>
          <w:p w14:paraId="30E94D37"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主管機關接獲公費生分發名額後，</w:t>
            </w:r>
            <w:proofErr w:type="gramStart"/>
            <w:r w:rsidRPr="009527F1">
              <w:rPr>
                <w:rFonts w:ascii="Times New Roman" w:eastAsia="標楷體" w:hAnsi="Times New Roman" w:cs="Times New Roman"/>
                <w:sz w:val="23"/>
                <w:szCs w:val="23"/>
              </w:rPr>
              <w:t>應參據</w:t>
            </w:r>
            <w:proofErr w:type="gramEnd"/>
            <w:r w:rsidRPr="009527F1">
              <w:rPr>
                <w:rFonts w:ascii="Times New Roman" w:eastAsia="標楷體" w:hAnsi="Times New Roman" w:cs="Times New Roman"/>
                <w:sz w:val="23"/>
                <w:szCs w:val="23"/>
              </w:rPr>
              <w:t>各校教師需求名額、原住民族語言專長、學生成績及志願等，以公開、公平、公正方式分發至學校服務，並以一次為限。</w:t>
            </w:r>
          </w:p>
        </w:tc>
      </w:tr>
      <w:tr w:rsidR="009527F1" w:rsidRPr="009527F1" w14:paraId="0AE55128"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28663B12" w14:textId="77777777" w:rsidR="00F47F60" w:rsidRPr="009527F1" w:rsidRDefault="00000000" w:rsidP="00A22BC3">
            <w:pPr>
              <w:overflowPunct w:val="0"/>
              <w:spacing w:line="315" w:lineRule="atLeast"/>
              <w:rPr>
                <w:sz w:val="23"/>
                <w:szCs w:val="23"/>
              </w:rPr>
            </w:pPr>
            <w:hyperlink r:id="rId29"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13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74F4E7BF"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下列人員應優先辦理專案分發：</w:t>
            </w:r>
          </w:p>
          <w:p w14:paraId="726B774B"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一、離島地區及原住民保送生，分發原保送直轄市、縣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主管機關，再由原保送直轄市、縣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主管機關分發保送地區學校服務。但保送國立學校者，由中央主管機關逕行分發。</w:t>
            </w:r>
          </w:p>
          <w:p w14:paraId="1FCC65DE"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二、領有身心障礙證明之公費合格教師取得偏遠或特殊地區公立或已立案私立學校同意聘任之證明者。</w:t>
            </w:r>
          </w:p>
          <w:p w14:paraId="7F6CC598"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lastRenderedPageBreak/>
              <w:t>三、具兵役義務者於取得教師證書後，除經兵役主管機關核准緩徵並於當年度完成分發者外，其餘由中央主管機關</w:t>
            </w:r>
            <w:proofErr w:type="gramStart"/>
            <w:r w:rsidRPr="009527F1">
              <w:rPr>
                <w:rFonts w:ascii="Times New Roman" w:eastAsia="標楷體" w:hAnsi="Times New Roman" w:cs="Times New Roman"/>
                <w:sz w:val="23"/>
                <w:szCs w:val="23"/>
              </w:rPr>
              <w:t>列冊候用</w:t>
            </w:r>
            <w:proofErr w:type="gramEnd"/>
            <w:r w:rsidRPr="009527F1">
              <w:rPr>
                <w:rFonts w:ascii="Times New Roman" w:eastAsia="標楷體" w:hAnsi="Times New Roman" w:cs="Times New Roman"/>
                <w:sz w:val="23"/>
                <w:szCs w:val="23"/>
              </w:rPr>
              <w:t>，</w:t>
            </w:r>
            <w:proofErr w:type="gramStart"/>
            <w:r w:rsidRPr="009527F1">
              <w:rPr>
                <w:rFonts w:ascii="Times New Roman" w:eastAsia="標楷體" w:hAnsi="Times New Roman" w:cs="Times New Roman"/>
                <w:sz w:val="23"/>
                <w:szCs w:val="23"/>
              </w:rPr>
              <w:t>俟</w:t>
            </w:r>
            <w:proofErr w:type="gramEnd"/>
            <w:r w:rsidRPr="009527F1">
              <w:rPr>
                <w:rFonts w:ascii="Times New Roman" w:eastAsia="標楷體" w:hAnsi="Times New Roman" w:cs="Times New Roman"/>
                <w:sz w:val="23"/>
                <w:szCs w:val="23"/>
              </w:rPr>
              <w:t>服完兵役後依規定統一辦理專案分發。</w:t>
            </w:r>
          </w:p>
        </w:tc>
      </w:tr>
      <w:tr w:rsidR="009527F1" w:rsidRPr="009527F1" w14:paraId="4762C5D3"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1A67259A" w14:textId="77777777" w:rsidR="00F47F60" w:rsidRPr="009527F1" w:rsidRDefault="00000000" w:rsidP="00A22BC3">
            <w:pPr>
              <w:overflowPunct w:val="0"/>
              <w:spacing w:line="315" w:lineRule="atLeast"/>
              <w:rPr>
                <w:sz w:val="23"/>
                <w:szCs w:val="23"/>
              </w:rPr>
            </w:pPr>
            <w:hyperlink r:id="rId30"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14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021A5606"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分發任教之公費合格教師，應按分發通知規定期限向該管主管機關、學校報到；其有特殊情形，</w:t>
            </w:r>
            <w:r w:rsidR="00C97EF0" w:rsidRPr="009527F1">
              <w:rPr>
                <w:rFonts w:ascii="Times New Roman" w:eastAsia="標楷體" w:hAnsi="Times New Roman" w:cs="Times New Roman"/>
                <w:sz w:val="23"/>
                <w:szCs w:val="23"/>
              </w:rPr>
              <w:t>需</w:t>
            </w:r>
            <w:r w:rsidRPr="009527F1">
              <w:rPr>
                <w:rFonts w:ascii="Times New Roman" w:eastAsia="標楷體" w:hAnsi="Times New Roman" w:cs="Times New Roman"/>
                <w:sz w:val="23"/>
                <w:szCs w:val="23"/>
              </w:rPr>
              <w:t>延緩報到者，應向分發學校申請，由學校報該管主管機關核轉中央主管機關核定；其分發學校主管機關為中央主管機關者，由學校</w:t>
            </w:r>
            <w:proofErr w:type="gramStart"/>
            <w:r w:rsidRPr="009527F1">
              <w:rPr>
                <w:rFonts w:ascii="Times New Roman" w:eastAsia="標楷體" w:hAnsi="Times New Roman" w:cs="Times New Roman"/>
                <w:sz w:val="23"/>
                <w:szCs w:val="23"/>
              </w:rPr>
              <w:t>逕</w:t>
            </w:r>
            <w:proofErr w:type="gramEnd"/>
            <w:r w:rsidRPr="009527F1">
              <w:rPr>
                <w:rFonts w:ascii="Times New Roman" w:eastAsia="標楷體" w:hAnsi="Times New Roman" w:cs="Times New Roman"/>
                <w:sz w:val="23"/>
                <w:szCs w:val="23"/>
              </w:rPr>
              <w:t>報中央主管機關核定。</w:t>
            </w:r>
          </w:p>
        </w:tc>
      </w:tr>
      <w:tr w:rsidR="009527F1" w:rsidRPr="009527F1" w14:paraId="058E99ED"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334BF87C" w14:textId="77777777" w:rsidR="00F47F60" w:rsidRPr="009527F1" w:rsidRDefault="00000000" w:rsidP="00A22BC3">
            <w:pPr>
              <w:overflowPunct w:val="0"/>
              <w:spacing w:line="315" w:lineRule="atLeast"/>
              <w:rPr>
                <w:sz w:val="23"/>
                <w:szCs w:val="23"/>
              </w:rPr>
            </w:pPr>
            <w:hyperlink r:id="rId31"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15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04888CCF" w14:textId="2C8BF6AF" w:rsidR="00F47F60" w:rsidRPr="009527F1" w:rsidRDefault="00867A08" w:rsidP="00A22BC3">
            <w:pPr>
              <w:pStyle w:val="HTML"/>
              <w:overflowPunct w:val="0"/>
              <w:spacing w:line="315" w:lineRule="atLeast"/>
              <w:jc w:val="both"/>
              <w:rPr>
                <w:rFonts w:ascii="Times New Roman" w:eastAsia="標楷體" w:hAnsi="Times New Roman" w:cs="Times New Roman"/>
                <w:sz w:val="23"/>
                <w:szCs w:val="23"/>
              </w:rPr>
            </w:pPr>
            <w:r w:rsidRPr="00867A08">
              <w:rPr>
                <w:rFonts w:ascii="Times New Roman" w:eastAsia="標楷體" w:hAnsi="Times New Roman" w:cs="Times New Roman" w:hint="eastAsia"/>
                <w:sz w:val="23"/>
                <w:szCs w:val="23"/>
              </w:rPr>
              <w:t>公費合格教師之分發任教，依教師法第九條第一項第一款規定，免經學校教師評審委員會審查。</w:t>
            </w:r>
          </w:p>
        </w:tc>
      </w:tr>
      <w:tr w:rsidR="009527F1" w:rsidRPr="009527F1" w14:paraId="7E1CB05B"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4AB3B977" w14:textId="77777777" w:rsidR="00F47F60" w:rsidRPr="009527F1" w:rsidRDefault="00000000" w:rsidP="00A22BC3">
            <w:pPr>
              <w:overflowPunct w:val="0"/>
              <w:spacing w:line="315" w:lineRule="atLeast"/>
              <w:rPr>
                <w:sz w:val="23"/>
                <w:szCs w:val="23"/>
              </w:rPr>
            </w:pPr>
            <w:hyperlink r:id="rId32"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16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6BDEF60D"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公費生取得教師證書後，應於分發學校連續服務，其最低服務年限不得少於六年。</w:t>
            </w:r>
          </w:p>
          <w:p w14:paraId="6392392C" w14:textId="34FF29A5"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前項連續服務</w:t>
            </w:r>
            <w:proofErr w:type="gramStart"/>
            <w:r w:rsidRPr="009527F1">
              <w:rPr>
                <w:rFonts w:ascii="Times New Roman" w:eastAsia="標楷體" w:hAnsi="Times New Roman" w:cs="Times New Roman"/>
                <w:sz w:val="23"/>
                <w:szCs w:val="23"/>
              </w:rPr>
              <w:t>期間，</w:t>
            </w:r>
            <w:proofErr w:type="gramEnd"/>
            <w:r w:rsidR="004014DC" w:rsidRPr="004014DC">
              <w:rPr>
                <w:rFonts w:ascii="Times New Roman" w:eastAsia="標楷體" w:hAnsi="Times New Roman" w:cs="Times New Roman" w:hint="eastAsia"/>
                <w:sz w:val="23"/>
                <w:szCs w:val="23"/>
              </w:rPr>
              <w:t>因育嬰或應徵服兵役而留職停薪得視為連續服務；</w:t>
            </w:r>
            <w:r w:rsidRPr="009527F1">
              <w:rPr>
                <w:rFonts w:ascii="Times New Roman" w:eastAsia="標楷體" w:hAnsi="Times New Roman" w:cs="Times New Roman"/>
                <w:sz w:val="23"/>
                <w:szCs w:val="23"/>
              </w:rPr>
              <w:t>公費生如有重大疾病或事故者，得辦理展延服務，其期間至多為三年，並以一次為限。</w:t>
            </w:r>
          </w:p>
          <w:p w14:paraId="7BA82EEA"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前項所定重大疾病或事故之認定，由分發學校報該管主管機關核轉中央主管機關核定；其分發學校主管機關為中央主管機關者，由學校</w:t>
            </w:r>
            <w:proofErr w:type="gramStart"/>
            <w:r w:rsidRPr="009527F1">
              <w:rPr>
                <w:rFonts w:ascii="Times New Roman" w:eastAsia="標楷體" w:hAnsi="Times New Roman" w:cs="Times New Roman"/>
                <w:sz w:val="23"/>
                <w:szCs w:val="23"/>
              </w:rPr>
              <w:t>逕</w:t>
            </w:r>
            <w:proofErr w:type="gramEnd"/>
            <w:r w:rsidRPr="009527F1">
              <w:rPr>
                <w:rFonts w:ascii="Times New Roman" w:eastAsia="標楷體" w:hAnsi="Times New Roman" w:cs="Times New Roman"/>
                <w:sz w:val="23"/>
                <w:szCs w:val="23"/>
              </w:rPr>
              <w:t>報中央主管機關核定。</w:t>
            </w:r>
          </w:p>
        </w:tc>
      </w:tr>
      <w:tr w:rsidR="009527F1" w:rsidRPr="009527F1" w14:paraId="2BB8528D"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2DA67BE2" w14:textId="77777777" w:rsidR="00F47F60" w:rsidRPr="009527F1" w:rsidRDefault="00000000" w:rsidP="00A22BC3">
            <w:pPr>
              <w:overflowPunct w:val="0"/>
              <w:spacing w:line="315" w:lineRule="atLeast"/>
              <w:rPr>
                <w:sz w:val="23"/>
                <w:szCs w:val="23"/>
              </w:rPr>
            </w:pPr>
            <w:hyperlink r:id="rId33"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17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66EB6B6F"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公費生義務服務</w:t>
            </w:r>
            <w:proofErr w:type="gramStart"/>
            <w:r w:rsidRPr="009527F1">
              <w:rPr>
                <w:rFonts w:ascii="Times New Roman" w:eastAsia="標楷體" w:hAnsi="Times New Roman" w:cs="Times New Roman"/>
                <w:sz w:val="23"/>
                <w:szCs w:val="23"/>
              </w:rPr>
              <w:t>期間，</w:t>
            </w:r>
            <w:proofErr w:type="gramEnd"/>
            <w:r w:rsidRPr="009527F1">
              <w:rPr>
                <w:rFonts w:ascii="Times New Roman" w:eastAsia="標楷體" w:hAnsi="Times New Roman" w:cs="Times New Roman"/>
                <w:sz w:val="23"/>
                <w:szCs w:val="23"/>
              </w:rPr>
              <w:t>不得申請異動、調職。但中央主管機關基於業務需要，得經分發學校及該管主管機關同意調任其他偏遠或特殊地區學校繼續履行服務義務。</w:t>
            </w:r>
          </w:p>
          <w:p w14:paraId="70857576"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分發學校之主管機關應將異動情形通知公費生原就讀學校繼續列管。</w:t>
            </w:r>
          </w:p>
          <w:p w14:paraId="4AF81E89" w14:textId="6AC00AAF" w:rsidR="00F47F60" w:rsidRPr="009527F1" w:rsidRDefault="0033298B" w:rsidP="00A22BC3">
            <w:pPr>
              <w:pStyle w:val="HTML"/>
              <w:overflowPunct w:val="0"/>
              <w:spacing w:line="315" w:lineRule="atLeast"/>
              <w:jc w:val="both"/>
              <w:rPr>
                <w:rFonts w:ascii="Times New Roman" w:eastAsia="標楷體" w:hAnsi="Times New Roman" w:cs="Times New Roman"/>
                <w:sz w:val="23"/>
                <w:szCs w:val="23"/>
              </w:rPr>
            </w:pPr>
            <w:r w:rsidRPr="0033298B">
              <w:rPr>
                <w:rFonts w:ascii="Times New Roman" w:eastAsia="標楷體" w:hAnsi="Times New Roman" w:cs="Times New Roman" w:hint="eastAsia"/>
                <w:sz w:val="23"/>
                <w:szCs w:val="23"/>
              </w:rPr>
              <w:t>公費生義務服務期間之前三年不得申請辦公時間授予學位之進修。但於寒暑假期間進修者，不在此限。</w:t>
            </w:r>
          </w:p>
        </w:tc>
      </w:tr>
      <w:tr w:rsidR="009527F1" w:rsidRPr="009527F1" w14:paraId="0CA3A400"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5943AA76" w14:textId="77777777" w:rsidR="00F47F60" w:rsidRPr="009527F1" w:rsidRDefault="00000000" w:rsidP="00A22BC3">
            <w:pPr>
              <w:overflowPunct w:val="0"/>
              <w:spacing w:line="315" w:lineRule="atLeast"/>
              <w:rPr>
                <w:sz w:val="23"/>
                <w:szCs w:val="23"/>
              </w:rPr>
            </w:pPr>
            <w:hyperlink r:id="rId34"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18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13EF5666"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各師資培育之大學，為鼓勵家境清寒或成績優異之自費生，應設立師資培育助學金；其數額，每人每月新臺幣四千元，並得視需求調整額度。</w:t>
            </w:r>
          </w:p>
          <w:p w14:paraId="5FD23F40"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符合下列各款資格之一，並經各師資培育之大學審查通過者，得給予師資培育助學金：</w:t>
            </w:r>
          </w:p>
          <w:p w14:paraId="1FD15CEF"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一、清寒優秀之師資生：</w:t>
            </w:r>
          </w:p>
          <w:p w14:paraId="3DE6F8C4" w14:textId="77777777" w:rsidR="00F47F60" w:rsidRPr="009527F1" w:rsidRDefault="00F47F60" w:rsidP="00A22BC3">
            <w:pPr>
              <w:pStyle w:val="HTML"/>
              <w:overflowPunct w:val="0"/>
              <w:spacing w:line="315" w:lineRule="atLeast"/>
              <w:ind w:leftChars="200" w:left="48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學業成績：前一學期</w:t>
            </w:r>
            <w:proofErr w:type="gramStart"/>
            <w:r w:rsidRPr="009527F1">
              <w:rPr>
                <w:rFonts w:ascii="Times New Roman" w:eastAsia="標楷體" w:hAnsi="Times New Roman" w:cs="Times New Roman"/>
                <w:sz w:val="23"/>
                <w:szCs w:val="23"/>
              </w:rPr>
              <w:t>平均為系所</w:t>
            </w:r>
            <w:proofErr w:type="gramEnd"/>
            <w:r w:rsidRPr="009527F1">
              <w:rPr>
                <w:rFonts w:ascii="Times New Roman" w:eastAsia="標楷體" w:hAnsi="Times New Roman" w:cs="Times New Roman"/>
                <w:sz w:val="23"/>
                <w:szCs w:val="23"/>
              </w:rPr>
              <w:t>前百分之四十，或達八十分以上。</w:t>
            </w:r>
          </w:p>
          <w:p w14:paraId="60E25D07" w14:textId="77777777" w:rsidR="00F47F60" w:rsidRPr="009527F1" w:rsidRDefault="00F47F60" w:rsidP="00A22BC3">
            <w:pPr>
              <w:pStyle w:val="HTML"/>
              <w:overflowPunct w:val="0"/>
              <w:spacing w:line="315" w:lineRule="atLeast"/>
              <w:ind w:leftChars="200" w:left="48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二</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未受申誡處分三次以上或記過以上處分。</w:t>
            </w:r>
          </w:p>
          <w:p w14:paraId="6717CFF9" w14:textId="77777777" w:rsidR="00F47F60" w:rsidRPr="009527F1" w:rsidRDefault="00F47F60" w:rsidP="00A22BC3">
            <w:pPr>
              <w:pStyle w:val="HTML"/>
              <w:overflowPunct w:val="0"/>
              <w:spacing w:line="315" w:lineRule="atLeast"/>
              <w:ind w:leftChars="200" w:left="94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三</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經戶籍所在地直轄市、縣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主管機關認定為低收入戶、中低收入戶，或申請補助之學期尚有就學貸款。</w:t>
            </w:r>
          </w:p>
          <w:p w14:paraId="17927C05"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二、成績優異之師資生：</w:t>
            </w:r>
          </w:p>
          <w:p w14:paraId="69AC8941" w14:textId="77777777" w:rsidR="00F47F60" w:rsidRPr="009527F1" w:rsidRDefault="00F47F60" w:rsidP="00A22BC3">
            <w:pPr>
              <w:pStyle w:val="HTML"/>
              <w:overflowPunct w:val="0"/>
              <w:spacing w:line="315" w:lineRule="atLeast"/>
              <w:ind w:leftChars="200" w:left="48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學業成績：前一學期</w:t>
            </w:r>
            <w:proofErr w:type="gramStart"/>
            <w:r w:rsidRPr="009527F1">
              <w:rPr>
                <w:rFonts w:ascii="Times New Roman" w:eastAsia="標楷體" w:hAnsi="Times New Roman" w:cs="Times New Roman"/>
                <w:sz w:val="23"/>
                <w:szCs w:val="23"/>
              </w:rPr>
              <w:t>平均為系所</w:t>
            </w:r>
            <w:proofErr w:type="gramEnd"/>
            <w:r w:rsidRPr="009527F1">
              <w:rPr>
                <w:rFonts w:ascii="Times New Roman" w:eastAsia="標楷體" w:hAnsi="Times New Roman" w:cs="Times New Roman"/>
                <w:sz w:val="23"/>
                <w:szCs w:val="23"/>
              </w:rPr>
              <w:t>前百分之三十。</w:t>
            </w:r>
          </w:p>
          <w:p w14:paraId="1B1A80B8" w14:textId="77777777" w:rsidR="00F47F60" w:rsidRPr="009527F1" w:rsidRDefault="00F47F60" w:rsidP="00A22BC3">
            <w:pPr>
              <w:pStyle w:val="HTML"/>
              <w:overflowPunct w:val="0"/>
              <w:spacing w:line="315" w:lineRule="atLeast"/>
              <w:ind w:leftChars="200" w:left="48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二</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未受申誡處分三次以上或記過以上處分。</w:t>
            </w:r>
          </w:p>
          <w:p w14:paraId="62C8E138"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前項師資培育助學金，公立學校，由各大學校院自行編列預算支應；私立學校，由中央主管機關按年度編列預算酌予補助。</w:t>
            </w:r>
          </w:p>
          <w:p w14:paraId="4F74FB08"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第一項師資培育助學金之名額、金額、審查程序及其他相關規定，由各師</w:t>
            </w:r>
          </w:p>
          <w:p w14:paraId="55CF4C01"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資培育之大學定之。</w:t>
            </w:r>
          </w:p>
        </w:tc>
      </w:tr>
      <w:tr w:rsidR="009527F1" w:rsidRPr="009527F1" w14:paraId="6D447DC7"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7CD73B1C" w14:textId="77777777" w:rsidR="00F47F60" w:rsidRPr="009527F1" w:rsidRDefault="00000000" w:rsidP="00A22BC3">
            <w:pPr>
              <w:overflowPunct w:val="0"/>
              <w:spacing w:line="315" w:lineRule="atLeast"/>
              <w:rPr>
                <w:sz w:val="23"/>
                <w:szCs w:val="23"/>
              </w:rPr>
            </w:pPr>
            <w:hyperlink r:id="rId35"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19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68039A54" w14:textId="40FE8D34" w:rsidR="00F47F60" w:rsidRPr="009527F1" w:rsidRDefault="007F56BA" w:rsidP="00A22BC3">
            <w:pPr>
              <w:pStyle w:val="HTML"/>
              <w:overflowPunct w:val="0"/>
              <w:spacing w:line="315" w:lineRule="atLeast"/>
              <w:jc w:val="both"/>
              <w:rPr>
                <w:rFonts w:ascii="Times New Roman" w:eastAsia="標楷體" w:hAnsi="Times New Roman" w:cs="Times New Roman"/>
              </w:rPr>
            </w:pPr>
            <w:r w:rsidRPr="007F56BA">
              <w:rPr>
                <w:rFonts w:ascii="Times New Roman" w:eastAsia="標楷體" w:hAnsi="Times New Roman" w:cs="Times New Roman" w:hint="eastAsia"/>
                <w:shd w:val="clear" w:color="auto" w:fill="F9FBFB"/>
              </w:rPr>
              <w:t>本辦法中華民國一百零七年五月三日、一百零九年二月四日及一百十三年二月七日修正施行前已招生、甄選入學之公費生，除第八條第五項、第六項及第十六條</w:t>
            </w:r>
            <w:proofErr w:type="gramStart"/>
            <w:r w:rsidRPr="007F56BA">
              <w:rPr>
                <w:rFonts w:ascii="Times New Roman" w:eastAsia="標楷體" w:hAnsi="Times New Roman" w:cs="Times New Roman" w:hint="eastAsia"/>
                <w:shd w:val="clear" w:color="auto" w:fill="F9FBFB"/>
              </w:rPr>
              <w:t>第二項外</w:t>
            </w:r>
            <w:proofErr w:type="gramEnd"/>
            <w:r w:rsidRPr="007F56BA">
              <w:rPr>
                <w:rFonts w:ascii="Times New Roman" w:eastAsia="標楷體" w:hAnsi="Times New Roman" w:cs="Times New Roman" w:hint="eastAsia"/>
                <w:shd w:val="clear" w:color="auto" w:fill="F9FBFB"/>
              </w:rPr>
              <w:t>，仍適用修正施行前之規定。</w:t>
            </w:r>
          </w:p>
        </w:tc>
      </w:tr>
      <w:tr w:rsidR="009527F1" w:rsidRPr="009527F1" w14:paraId="7175E9AA"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779A1F65" w14:textId="77777777" w:rsidR="00F47F60" w:rsidRPr="009527F1" w:rsidRDefault="00000000" w:rsidP="00A22BC3">
            <w:pPr>
              <w:overflowPunct w:val="0"/>
              <w:spacing w:line="315" w:lineRule="atLeast"/>
              <w:rPr>
                <w:sz w:val="23"/>
                <w:szCs w:val="23"/>
              </w:rPr>
            </w:pPr>
            <w:hyperlink r:id="rId36"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20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6EB3594E"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本辦法自發布日施行。</w:t>
            </w:r>
          </w:p>
        </w:tc>
      </w:tr>
    </w:tbl>
    <w:p w14:paraId="5D439DC5" w14:textId="77777777" w:rsidR="00EF2122" w:rsidRDefault="00EF2122" w:rsidP="007F56BA">
      <w:pPr>
        <w:pStyle w:val="Textbody"/>
        <w:overflowPunct w:val="0"/>
        <w:snapToGrid w:val="0"/>
        <w:spacing w:line="400" w:lineRule="atLeast"/>
        <w:textAlignment w:val="auto"/>
        <w:rPr>
          <w:rFonts w:eastAsia="標楷體"/>
          <w:sz w:val="28"/>
          <w:szCs w:val="28"/>
        </w:rPr>
      </w:pPr>
    </w:p>
    <w:p w14:paraId="0DE1B534" w14:textId="77777777" w:rsidR="00EF2122" w:rsidRDefault="00EF2122" w:rsidP="007F56BA">
      <w:pPr>
        <w:pStyle w:val="Textbody"/>
        <w:overflowPunct w:val="0"/>
        <w:snapToGrid w:val="0"/>
        <w:spacing w:line="400" w:lineRule="atLeast"/>
        <w:textAlignment w:val="auto"/>
        <w:rPr>
          <w:rFonts w:eastAsia="標楷體"/>
          <w:sz w:val="28"/>
          <w:szCs w:val="28"/>
        </w:rPr>
      </w:pPr>
    </w:p>
    <w:p w14:paraId="6DF1E5A0" w14:textId="0608779F" w:rsidR="00F47F60" w:rsidRPr="009527F1" w:rsidRDefault="004762D9" w:rsidP="007F56BA">
      <w:pPr>
        <w:pStyle w:val="Textbody"/>
        <w:overflowPunct w:val="0"/>
        <w:snapToGrid w:val="0"/>
        <w:spacing w:line="400" w:lineRule="atLeast"/>
        <w:textAlignment w:val="auto"/>
        <w:rPr>
          <w:rFonts w:eastAsia="標楷體"/>
          <w:sz w:val="28"/>
          <w:szCs w:val="28"/>
        </w:rPr>
      </w:pPr>
      <w:r w:rsidRPr="009527F1">
        <w:rPr>
          <w:rFonts w:eastAsia="標楷體"/>
          <w:b/>
          <w:noProof/>
          <w:sz w:val="28"/>
          <w:szCs w:val="28"/>
        </w:rPr>
        <w:lastRenderedPageBreak/>
        <mc:AlternateContent>
          <mc:Choice Requires="wps">
            <w:drawing>
              <wp:anchor distT="0" distB="0" distL="114300" distR="114300" simplePos="0" relativeHeight="251678720" behindDoc="0" locked="0" layoutInCell="1" allowOverlap="1" wp14:anchorId="49294F99" wp14:editId="50DF716E">
                <wp:simplePos x="0" y="0"/>
                <wp:positionH relativeFrom="margin">
                  <wp:posOffset>38100</wp:posOffset>
                </wp:positionH>
                <wp:positionV relativeFrom="paragraph">
                  <wp:posOffset>-313055</wp:posOffset>
                </wp:positionV>
                <wp:extent cx="657225" cy="285750"/>
                <wp:effectExtent l="0" t="0" r="28575" b="19050"/>
                <wp:wrapNone/>
                <wp:docPr id="11" name="文字方塊 1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88DBBD" w14:textId="77777777" w:rsidR="00D431AE" w:rsidRPr="007253F1" w:rsidRDefault="00D431AE" w:rsidP="00F47F60">
                            <w:pPr>
                              <w:rPr>
                                <w:rFonts w:ascii="標楷體" w:hAnsi="標楷體"/>
                              </w:rPr>
                            </w:pPr>
                            <w:r>
                              <w:rPr>
                                <w:rFonts w:ascii="標楷體" w:hAnsi="標楷體" w:hint="eastAsia"/>
                              </w:rPr>
                              <w:t>附錄二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294F99" id="文字方塊 11" o:spid="_x0000_s1030" type="#_x0000_t202" style="position:absolute;margin-left:3pt;margin-top:-24.65pt;width:51.75pt;height:22.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" fillcolor="white [3201]" strokeweight=".5pt">
                <v:textbox>
                  <w:txbxContent>
                    <w:p w14:paraId="6988DBBD" w14:textId="77777777" w:rsidR="00D431AE" w:rsidRPr="007253F1" w:rsidRDefault="00D431AE" w:rsidP="00F47F60">
                      <w:pPr>
                        <w:rPr>
                          <w:rFonts w:ascii="標楷體" w:hAnsi="標楷體"/>
                        </w:rPr>
                      </w:pPr>
                      <w:r>
                        <w:rPr>
                          <w:rFonts w:ascii="標楷體" w:hAnsi="標楷體" w:hint="eastAsia"/>
                        </w:rPr>
                        <w:t>附錄二</w:t>
                      </w:r>
                    </w:p>
                  </w:txbxContent>
                </v:textbox>
                <w10:wrap anchorx="margin"/>
              </v:shape>
            </w:pict>
          </mc:Fallback>
        </mc:AlternateContent>
      </w:r>
      <w:r w:rsidR="00F47F60" w:rsidRPr="009527F1">
        <w:rPr>
          <w:rFonts w:eastAsia="標楷體"/>
          <w:noProof/>
          <w:sz w:val="36"/>
          <w:szCs w:val="36"/>
        </w:rPr>
        <mc:AlternateContent>
          <mc:Choice Requires="wps">
            <w:drawing>
              <wp:anchor distT="0" distB="0" distL="114300" distR="114300" simplePos="0" relativeHeight="251679744" behindDoc="0" locked="0" layoutInCell="1" allowOverlap="1" wp14:anchorId="270F626D" wp14:editId="143FC4CB">
                <wp:simplePos x="0" y="0"/>
                <wp:positionH relativeFrom="margin">
                  <wp:align>right</wp:align>
                </wp:positionH>
                <wp:positionV relativeFrom="paragraph">
                  <wp:posOffset>-175260</wp:posOffset>
                </wp:positionV>
                <wp:extent cx="1701800" cy="1403985"/>
                <wp:effectExtent l="0" t="0" r="12700" b="139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403985"/>
                        </a:xfrm>
                        <a:prstGeom prst="rect">
                          <a:avLst/>
                        </a:prstGeom>
                        <a:solidFill>
                          <a:srgbClr val="FFFFFF"/>
                        </a:solidFill>
                        <a:ln w="9525">
                          <a:solidFill>
                            <a:srgbClr val="000000"/>
                          </a:solidFill>
                          <a:miter lim="800000"/>
                          <a:headEnd/>
                          <a:tailEnd/>
                        </a:ln>
                      </wps:spPr>
                      <wps:txbx>
                        <w:txbxContent>
                          <w:p w14:paraId="64A2826C" w14:textId="2BE36B76" w:rsidR="00D431AE" w:rsidRPr="00BD2D54" w:rsidRDefault="00D431AE" w:rsidP="00F47F60">
                            <w:pPr>
                              <w:rPr>
                                <w:color w:val="FF0000"/>
                                <w:sz w:val="22"/>
                              </w:rPr>
                            </w:pPr>
                            <w:r>
                              <w:rPr>
                                <w:rFonts w:hint="eastAsia"/>
                                <w:sz w:val="22"/>
                              </w:rPr>
                              <w:t>1</w:t>
                            </w:r>
                            <w:r>
                              <w:rPr>
                                <w:sz w:val="22"/>
                              </w:rPr>
                              <w:t>14</w:t>
                            </w:r>
                            <w:r>
                              <w:rPr>
                                <w:rFonts w:hint="eastAsia"/>
                                <w:sz w:val="22"/>
                              </w:rPr>
                              <w:t>學年第二</w:t>
                            </w:r>
                            <w:r w:rsidRPr="00403E68">
                              <w:rPr>
                                <w:rFonts w:hint="eastAsia"/>
                                <w:sz w:val="22"/>
                              </w:rPr>
                              <w:t>學期</w:t>
                            </w:r>
                            <w:r w:rsidRPr="00BD2D54">
                              <w:rPr>
                                <w:rFonts w:hint="eastAsia"/>
                                <w:color w:val="FF0000"/>
                                <w:sz w:val="22"/>
                              </w:rPr>
                              <w:t>參考版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F626D" id="_x0000_s1031" type="#_x0000_t202" style="position:absolute;margin-left:82.8pt;margin-top:-13.8pt;width:134pt;height:110.55pt;z-index:25167974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">
                <v:textbox style="mso-fit-shape-to-text:t">
                  <w:txbxContent>
                    <w:p w14:paraId="64A2826C" w14:textId="2BE36B76" w:rsidR="00D431AE" w:rsidRPr="00BD2D54" w:rsidRDefault="00D431AE" w:rsidP="00F47F60">
                      <w:pPr>
                        <w:rPr>
                          <w:color w:val="FF0000"/>
                          <w:sz w:val="22"/>
                        </w:rPr>
                      </w:pPr>
                      <w:r>
                        <w:rPr>
                          <w:rFonts w:hint="eastAsia"/>
                          <w:sz w:val="22"/>
                        </w:rPr>
                        <w:t>1</w:t>
                      </w:r>
                      <w:r>
                        <w:rPr>
                          <w:sz w:val="22"/>
                        </w:rPr>
                        <w:t>14</w:t>
                      </w:r>
                      <w:r>
                        <w:rPr>
                          <w:rFonts w:hint="eastAsia"/>
                          <w:sz w:val="22"/>
                        </w:rPr>
                        <w:t>學年第二</w:t>
                      </w:r>
                      <w:r w:rsidRPr="00403E68">
                        <w:rPr>
                          <w:rFonts w:hint="eastAsia"/>
                          <w:sz w:val="22"/>
                        </w:rPr>
                        <w:t>學期</w:t>
                      </w:r>
                      <w:r w:rsidRPr="00BD2D54">
                        <w:rPr>
                          <w:rFonts w:hint="eastAsia"/>
                          <w:color w:val="FF0000"/>
                          <w:sz w:val="22"/>
                        </w:rPr>
                        <w:t>參考版</w:t>
                      </w:r>
                    </w:p>
                  </w:txbxContent>
                </v:textbox>
                <w10:wrap anchorx="margin"/>
              </v:shape>
            </w:pict>
          </mc:Fallback>
        </mc:AlternateContent>
      </w:r>
    </w:p>
    <w:p w14:paraId="74031F30" w14:textId="77777777" w:rsidR="00E348AD" w:rsidRPr="009527F1" w:rsidRDefault="003C332A" w:rsidP="00F00004">
      <w:pPr>
        <w:overflowPunct w:val="0"/>
        <w:adjustRightInd w:val="0"/>
        <w:snapToGrid w:val="0"/>
        <w:spacing w:line="420" w:lineRule="exact"/>
        <w:jc w:val="center"/>
        <w:outlineLvl w:val="1"/>
        <w:rPr>
          <w:kern w:val="0"/>
          <w:sz w:val="28"/>
          <w:szCs w:val="28"/>
        </w:rPr>
      </w:pPr>
      <w:bookmarkStart w:id="26" w:name="_Toc221611711"/>
      <w:r w:rsidRPr="009527F1">
        <w:rPr>
          <w:sz w:val="28"/>
          <w:szCs w:val="28"/>
        </w:rPr>
        <w:t>國立東華</w:t>
      </w:r>
      <w:r w:rsidRPr="009527F1">
        <w:rPr>
          <w:bCs/>
          <w:sz w:val="28"/>
          <w:szCs w:val="28"/>
        </w:rPr>
        <w:t>大學師資培育公費生</w:t>
      </w:r>
      <w:r w:rsidRPr="009527F1">
        <w:rPr>
          <w:sz w:val="28"/>
          <w:szCs w:val="28"/>
        </w:rPr>
        <w:t>受領師資培育公費</w:t>
      </w:r>
      <w:r w:rsidRPr="009527F1">
        <w:rPr>
          <w:kern w:val="0"/>
          <w:sz w:val="28"/>
          <w:szCs w:val="28"/>
        </w:rPr>
        <w:t>行政契約書</w:t>
      </w:r>
      <w:bookmarkEnd w:id="26"/>
    </w:p>
    <w:p w14:paraId="36D05C37" w14:textId="77777777" w:rsidR="003C332A" w:rsidRPr="009527F1" w:rsidRDefault="00E348AD" w:rsidP="00A22BC3">
      <w:pPr>
        <w:overflowPunct w:val="0"/>
        <w:adjustRightInd w:val="0"/>
        <w:snapToGrid w:val="0"/>
        <w:spacing w:after="240" w:line="420" w:lineRule="exact"/>
        <w:jc w:val="center"/>
        <w:rPr>
          <w:b/>
          <w:bCs/>
          <w:sz w:val="28"/>
          <w:szCs w:val="28"/>
          <w:shd w:val="clear" w:color="auto" w:fill="EEECE1" w:themeFill="background2"/>
        </w:rPr>
      </w:pPr>
      <w:r w:rsidRPr="009527F1">
        <w:rPr>
          <w:b/>
          <w:bCs/>
          <w:kern w:val="0"/>
          <w:sz w:val="28"/>
          <w:szCs w:val="28"/>
          <w:shd w:val="clear" w:color="auto" w:fill="EEECE1" w:themeFill="background2"/>
        </w:rPr>
        <w:t>（</w:t>
      </w:r>
      <w:r w:rsidR="0010080F" w:rsidRPr="009527F1">
        <w:rPr>
          <w:rFonts w:ascii="標楷體" w:hAnsi="標楷體"/>
          <w:b/>
          <w:shd w:val="clear" w:color="auto" w:fill="EEECE1" w:themeFill="background2"/>
        </w:rPr>
        <w:t>正式契約書悉依最新法規於說明會時簽訂之</w:t>
      </w:r>
      <w:r w:rsidR="00B101A7" w:rsidRPr="009527F1">
        <w:rPr>
          <w:rFonts w:ascii="標楷體" w:hAnsi="標楷體" w:hint="eastAsia"/>
          <w:b/>
          <w:shd w:val="clear" w:color="auto" w:fill="EEECE1" w:themeFill="background2"/>
        </w:rPr>
        <w:t>，</w:t>
      </w:r>
      <w:r w:rsidR="00B101A7" w:rsidRPr="009527F1">
        <w:rPr>
          <w:rFonts w:ascii="標楷體" w:hAnsi="標楷體" w:hint="eastAsia"/>
          <w:b/>
          <w:bdr w:val="single" w:sz="4" w:space="0" w:color="auto"/>
          <w:shd w:val="clear" w:color="auto" w:fill="EEECE1" w:themeFill="background2"/>
        </w:rPr>
        <w:t>考生無須先行填寫</w:t>
      </w:r>
      <w:r w:rsidRPr="009527F1">
        <w:rPr>
          <w:b/>
          <w:bCs/>
          <w:kern w:val="0"/>
          <w:sz w:val="28"/>
          <w:szCs w:val="28"/>
          <w:shd w:val="clear" w:color="auto" w:fill="EEECE1" w:themeFill="background2"/>
        </w:rPr>
        <w:t>）</w:t>
      </w:r>
    </w:p>
    <w:p w14:paraId="0076053D" w14:textId="1BCEC991" w:rsidR="00FE36C8" w:rsidRPr="009527F1" w:rsidRDefault="00B80A68" w:rsidP="00FA7A40">
      <w:pPr>
        <w:suppressAutoHyphens/>
        <w:autoSpaceDN w:val="0"/>
        <w:snapToGrid w:val="0"/>
        <w:spacing w:line="320" w:lineRule="exact"/>
        <w:jc w:val="both"/>
        <w:rPr>
          <w:rFonts w:eastAsia="新細明體"/>
          <w:kern w:val="3"/>
          <w:szCs w:val="24"/>
        </w:rPr>
      </w:pPr>
      <w:r w:rsidRPr="009527F1">
        <w:rPr>
          <w:rFonts w:ascii="標楷體" w:hAnsi="標楷體" w:hint="eastAsia"/>
          <w:kern w:val="3"/>
          <w:szCs w:val="24"/>
        </w:rPr>
        <w:t>國立東華</w:t>
      </w:r>
      <w:r w:rsidR="00FE36C8" w:rsidRPr="009527F1">
        <w:rPr>
          <w:rFonts w:ascii="標楷體" w:hAnsi="標楷體"/>
          <w:kern w:val="0"/>
          <w:szCs w:val="24"/>
        </w:rPr>
        <w:t>大學（以下簡稱甲方）與</w:t>
      </w:r>
      <w:r w:rsidR="00FE36C8" w:rsidRPr="009527F1">
        <w:rPr>
          <w:rFonts w:ascii="標楷體" w:hAnsi="標楷體"/>
          <w:bCs/>
          <w:kern w:val="3"/>
          <w:szCs w:val="24"/>
        </w:rPr>
        <w:t>師資培育公費生</w:t>
      </w:r>
      <w:r w:rsidR="00FE36C8" w:rsidRPr="009527F1">
        <w:rPr>
          <w:rFonts w:ascii="標楷體" w:hAnsi="標楷體"/>
          <w:kern w:val="3"/>
          <w:szCs w:val="24"/>
          <w:u w:val="single"/>
        </w:rPr>
        <w:t xml:space="preserve">　　　      　</w:t>
      </w:r>
      <w:r w:rsidR="00FE36C8" w:rsidRPr="009527F1">
        <w:rPr>
          <w:rFonts w:ascii="標楷體" w:hAnsi="標楷體"/>
          <w:kern w:val="0"/>
          <w:szCs w:val="24"/>
        </w:rPr>
        <w:t>（以下簡稱乙方）</w:t>
      </w:r>
      <w:r w:rsidR="00FE36C8" w:rsidRPr="009527F1">
        <w:rPr>
          <w:rFonts w:ascii="標楷體" w:hAnsi="標楷體"/>
          <w:kern w:val="3"/>
          <w:szCs w:val="24"/>
        </w:rPr>
        <w:t>，</w:t>
      </w:r>
      <w:r w:rsidR="00FE36C8" w:rsidRPr="009527F1">
        <w:rPr>
          <w:rFonts w:ascii="標楷體" w:hAnsi="標楷體"/>
          <w:kern w:val="0"/>
          <w:szCs w:val="24"/>
        </w:rPr>
        <w:t>雙方同意訂立契約條款如下：</w:t>
      </w:r>
    </w:p>
    <w:p w14:paraId="4AB393A8" w14:textId="77777777" w:rsidR="00FE36C8" w:rsidRPr="009527F1" w:rsidRDefault="00FE36C8" w:rsidP="00FA7A40">
      <w:pPr>
        <w:suppressAutoHyphens/>
        <w:autoSpaceDN w:val="0"/>
        <w:snapToGrid w:val="0"/>
        <w:spacing w:line="320" w:lineRule="exact"/>
        <w:jc w:val="both"/>
        <w:rPr>
          <w:rFonts w:eastAsia="新細明體"/>
          <w:kern w:val="3"/>
          <w:szCs w:val="24"/>
        </w:rPr>
      </w:pPr>
    </w:p>
    <w:p w14:paraId="66346B19" w14:textId="77777777" w:rsidR="00FE36C8" w:rsidRPr="009527F1" w:rsidRDefault="00FE36C8" w:rsidP="00FA7A40">
      <w:pPr>
        <w:suppressAutoHyphens/>
        <w:autoSpaceDN w:val="0"/>
        <w:spacing w:before="225" w:line="320" w:lineRule="exact"/>
        <w:ind w:left="960" w:hanging="960"/>
        <w:jc w:val="both"/>
        <w:rPr>
          <w:rFonts w:eastAsia="新細明體"/>
          <w:kern w:val="3"/>
          <w:szCs w:val="24"/>
        </w:rPr>
      </w:pPr>
      <w:r w:rsidRPr="009527F1">
        <w:rPr>
          <w:kern w:val="3"/>
          <w:szCs w:val="24"/>
        </w:rPr>
        <w:t>第</w:t>
      </w:r>
      <w:r w:rsidRPr="009527F1">
        <w:rPr>
          <w:kern w:val="3"/>
          <w:szCs w:val="24"/>
        </w:rPr>
        <w:t>1</w:t>
      </w:r>
      <w:r w:rsidRPr="009527F1">
        <w:rPr>
          <w:kern w:val="3"/>
          <w:szCs w:val="24"/>
        </w:rPr>
        <w:t>條</w:t>
      </w:r>
      <w:r w:rsidRPr="009527F1">
        <w:rPr>
          <w:kern w:val="3"/>
          <w:szCs w:val="24"/>
        </w:rPr>
        <w:t xml:space="preserve">  </w:t>
      </w:r>
      <w:r w:rsidRPr="009527F1">
        <w:rPr>
          <w:kern w:val="0"/>
          <w:szCs w:val="24"/>
        </w:rPr>
        <w:t>契約條款依據：</w:t>
      </w:r>
    </w:p>
    <w:p w14:paraId="3856B108" w14:textId="2337475C" w:rsidR="00766080" w:rsidRPr="00EE404F" w:rsidRDefault="00766080" w:rsidP="00FA7A40">
      <w:pPr>
        <w:suppressAutoHyphens/>
        <w:autoSpaceDN w:val="0"/>
        <w:spacing w:line="320" w:lineRule="exact"/>
        <w:ind w:left="960"/>
        <w:jc w:val="both"/>
        <w:rPr>
          <w:rFonts w:eastAsia="Times New Roman"/>
          <w:kern w:val="3"/>
          <w:szCs w:val="24"/>
          <w:shd w:val="pct15" w:color="auto" w:fill="FFFFFF"/>
        </w:rPr>
      </w:pPr>
      <w:r w:rsidRPr="009527F1">
        <w:rPr>
          <w:rFonts w:ascii="標楷體" w:hAnsi="標楷體"/>
          <w:kern w:val="0"/>
          <w:szCs w:val="24"/>
        </w:rPr>
        <w:t>「</w:t>
      </w:r>
      <w:r w:rsidRPr="009527F1">
        <w:rPr>
          <w:rFonts w:ascii="標楷體" w:hAnsi="標楷體"/>
          <w:kern w:val="3"/>
          <w:szCs w:val="24"/>
        </w:rPr>
        <w:t>師資培育法」及其施行細則、「師資培育公費助學金及分發服務辦法」、</w:t>
      </w:r>
      <w:r w:rsidRPr="009527F1">
        <w:rPr>
          <w:rFonts w:ascii="標楷體" w:hAnsi="標楷體"/>
          <w:kern w:val="3"/>
          <w:szCs w:val="24"/>
          <w:shd w:val="clear" w:color="auto" w:fill="FFFFFF"/>
        </w:rPr>
        <w:t>「離島建設條例第十二條之</w:t>
      </w:r>
      <w:proofErr w:type="gramStart"/>
      <w:r w:rsidRPr="009527F1">
        <w:rPr>
          <w:rFonts w:ascii="標楷體" w:hAnsi="標楷體"/>
          <w:kern w:val="3"/>
          <w:szCs w:val="24"/>
          <w:shd w:val="clear" w:color="auto" w:fill="FFFFFF"/>
        </w:rPr>
        <w:t>一</w:t>
      </w:r>
      <w:proofErr w:type="gramEnd"/>
      <w:r w:rsidRPr="009527F1">
        <w:rPr>
          <w:rFonts w:ascii="標楷體" w:hAnsi="標楷體"/>
          <w:kern w:val="3"/>
          <w:szCs w:val="24"/>
          <w:shd w:val="clear" w:color="auto" w:fill="FFFFFF"/>
        </w:rPr>
        <w:t>」</w:t>
      </w:r>
      <w:r w:rsidRPr="009527F1">
        <w:rPr>
          <w:rFonts w:ascii="標楷體" w:hAnsi="標楷體"/>
          <w:kern w:val="3"/>
          <w:szCs w:val="24"/>
        </w:rPr>
        <w:t>及</w:t>
      </w:r>
      <w:r w:rsidRPr="00EE404F">
        <w:rPr>
          <w:rFonts w:ascii="標楷體" w:hAnsi="標楷體"/>
          <w:kern w:val="3"/>
          <w:szCs w:val="24"/>
        </w:rPr>
        <w:t>「</w:t>
      </w:r>
      <w:r w:rsidR="00EE404F" w:rsidRPr="00EE404F">
        <w:rPr>
          <w:rFonts w:ascii="標楷體" w:hAnsi="標楷體" w:hint="eastAsia"/>
          <w:kern w:val="3"/>
          <w:szCs w:val="24"/>
          <w:u w:val="single"/>
        </w:rPr>
        <w:t>國立東華</w:t>
      </w:r>
      <w:r w:rsidRPr="00EE404F">
        <w:rPr>
          <w:rFonts w:ascii="標楷體" w:hAnsi="標楷體"/>
          <w:kern w:val="3"/>
          <w:szCs w:val="24"/>
        </w:rPr>
        <w:t>大學</w:t>
      </w:r>
      <w:r w:rsidR="00742524">
        <w:rPr>
          <w:rFonts w:ascii="標楷體" w:hAnsi="標楷體" w:hint="eastAsia"/>
          <w:kern w:val="3"/>
          <w:szCs w:val="24"/>
          <w:u w:val="single"/>
        </w:rPr>
        <w:t>114</w:t>
      </w:r>
      <w:r w:rsidRPr="00EE404F">
        <w:rPr>
          <w:rFonts w:ascii="標楷體" w:hAnsi="標楷體"/>
          <w:kern w:val="0"/>
          <w:szCs w:val="24"/>
        </w:rPr>
        <w:t>學年度</w:t>
      </w:r>
      <w:r w:rsidR="00EE404F" w:rsidRPr="00EE404F">
        <w:rPr>
          <w:rFonts w:ascii="標楷體" w:hAnsi="標楷體" w:hint="eastAsia"/>
          <w:kern w:val="0"/>
          <w:szCs w:val="24"/>
        </w:rPr>
        <w:t>第二學期</w:t>
      </w:r>
      <w:r w:rsidRPr="00EE404F">
        <w:rPr>
          <w:rFonts w:ascii="標楷體" w:hAnsi="標楷體"/>
          <w:kern w:val="0"/>
          <w:szCs w:val="24"/>
        </w:rPr>
        <w:t>校內公費生甄選簡</w:t>
      </w:r>
      <w:r w:rsidRPr="00EE404F">
        <w:rPr>
          <w:rFonts w:ascii="標楷體" w:hAnsi="標楷體"/>
          <w:kern w:val="3"/>
          <w:szCs w:val="24"/>
        </w:rPr>
        <w:t>章」</w:t>
      </w:r>
      <w:r w:rsidR="00EE404F">
        <w:rPr>
          <w:rFonts w:ascii="標楷體" w:hAnsi="標楷體" w:hint="eastAsia"/>
          <w:kern w:val="3"/>
          <w:szCs w:val="24"/>
        </w:rPr>
        <w:t>。</w:t>
      </w:r>
    </w:p>
    <w:p w14:paraId="3007F239" w14:textId="32057AF1" w:rsidR="00FE36C8" w:rsidRPr="009527F1" w:rsidRDefault="00FE36C8" w:rsidP="00FA7A40">
      <w:pPr>
        <w:suppressAutoHyphens/>
        <w:autoSpaceDN w:val="0"/>
        <w:snapToGrid w:val="0"/>
        <w:spacing w:before="225" w:line="320" w:lineRule="exact"/>
        <w:ind w:left="924" w:hanging="924"/>
        <w:jc w:val="both"/>
        <w:rPr>
          <w:rFonts w:eastAsia="新細明體"/>
          <w:kern w:val="3"/>
          <w:szCs w:val="24"/>
        </w:rPr>
      </w:pPr>
      <w:r w:rsidRPr="009527F1">
        <w:rPr>
          <w:kern w:val="3"/>
          <w:szCs w:val="24"/>
        </w:rPr>
        <w:t>第</w:t>
      </w:r>
      <w:r w:rsidRPr="009527F1">
        <w:rPr>
          <w:kern w:val="3"/>
          <w:szCs w:val="24"/>
        </w:rPr>
        <w:t>2</w:t>
      </w:r>
      <w:r w:rsidRPr="009527F1">
        <w:rPr>
          <w:kern w:val="3"/>
          <w:szCs w:val="24"/>
        </w:rPr>
        <w:t>條</w:t>
      </w:r>
      <w:r w:rsidRPr="009527F1">
        <w:rPr>
          <w:kern w:val="3"/>
          <w:szCs w:val="24"/>
        </w:rPr>
        <w:t xml:space="preserve">  </w:t>
      </w:r>
      <w:r w:rsidRPr="009527F1">
        <w:rPr>
          <w:kern w:val="3"/>
          <w:szCs w:val="24"/>
        </w:rPr>
        <w:t>師資培育公費生姓名、系級、擬任</w:t>
      </w:r>
      <w:r w:rsidRPr="009527F1">
        <w:rPr>
          <w:kern w:val="3"/>
          <w:szCs w:val="24"/>
          <w:shd w:val="clear" w:color="auto" w:fill="FFFFFF"/>
        </w:rPr>
        <w:t>教領域（群）專長</w:t>
      </w:r>
      <w:r w:rsidR="00FA7A40">
        <w:rPr>
          <w:rFonts w:hint="eastAsia"/>
          <w:kern w:val="3"/>
          <w:szCs w:val="24"/>
          <w:shd w:val="clear" w:color="auto" w:fill="FFFFFF"/>
        </w:rPr>
        <w:t>（</w:t>
      </w:r>
      <w:r w:rsidRPr="009527F1">
        <w:rPr>
          <w:kern w:val="3"/>
          <w:szCs w:val="24"/>
          <w:shd w:val="clear" w:color="auto" w:fill="FFFFFF"/>
        </w:rPr>
        <w:t>科</w:t>
      </w:r>
      <w:r w:rsidR="00FA7A40">
        <w:rPr>
          <w:rFonts w:hint="eastAsia"/>
          <w:kern w:val="3"/>
          <w:szCs w:val="24"/>
          <w:shd w:val="clear" w:color="auto" w:fill="FFFFFF"/>
        </w:rPr>
        <w:t>）</w:t>
      </w:r>
      <w:r w:rsidRPr="009527F1">
        <w:rPr>
          <w:kern w:val="3"/>
          <w:szCs w:val="24"/>
          <w:shd w:val="clear" w:color="auto" w:fill="FFFFFF"/>
        </w:rPr>
        <w:t>、第二專長</w:t>
      </w:r>
      <w:r w:rsidR="00FA7A40">
        <w:rPr>
          <w:rFonts w:hint="eastAsia"/>
          <w:kern w:val="3"/>
          <w:szCs w:val="24"/>
          <w:shd w:val="clear" w:color="auto" w:fill="FFFFFF"/>
        </w:rPr>
        <w:t>（</w:t>
      </w:r>
      <w:r w:rsidRPr="009527F1">
        <w:rPr>
          <w:kern w:val="3"/>
          <w:szCs w:val="24"/>
          <w:shd w:val="clear" w:color="auto" w:fill="FFFFFF"/>
        </w:rPr>
        <w:t>或其他須符合之專業知能</w:t>
      </w:r>
      <w:r w:rsidR="00FA7A40">
        <w:rPr>
          <w:rFonts w:hint="eastAsia"/>
          <w:kern w:val="3"/>
          <w:szCs w:val="24"/>
          <w:shd w:val="clear" w:color="auto" w:fill="FFFFFF"/>
        </w:rPr>
        <w:t>）</w:t>
      </w:r>
      <w:r w:rsidRPr="009527F1">
        <w:rPr>
          <w:kern w:val="3"/>
          <w:szCs w:val="24"/>
        </w:rPr>
        <w:t>、受領公費</w:t>
      </w:r>
      <w:proofErr w:type="gramStart"/>
      <w:r w:rsidRPr="009527F1">
        <w:rPr>
          <w:kern w:val="3"/>
          <w:szCs w:val="24"/>
        </w:rPr>
        <w:t>起迄</w:t>
      </w:r>
      <w:proofErr w:type="gramEnd"/>
      <w:r w:rsidRPr="009527F1">
        <w:rPr>
          <w:kern w:val="3"/>
          <w:szCs w:val="24"/>
        </w:rPr>
        <w:t>年月、受領公費年限：</w:t>
      </w:r>
    </w:p>
    <w:p w14:paraId="3BE44ABA" w14:textId="59025570" w:rsidR="00FE36C8" w:rsidRPr="009527F1" w:rsidRDefault="00FE36C8" w:rsidP="00FA7A40">
      <w:pPr>
        <w:suppressAutoHyphens/>
        <w:autoSpaceDN w:val="0"/>
        <w:spacing w:line="320" w:lineRule="exact"/>
        <w:ind w:left="960"/>
        <w:jc w:val="both"/>
        <w:rPr>
          <w:rFonts w:eastAsia="新細明體"/>
          <w:kern w:val="3"/>
          <w:szCs w:val="24"/>
        </w:rPr>
      </w:pPr>
      <w:r w:rsidRPr="009527F1">
        <w:rPr>
          <w:kern w:val="0"/>
          <w:szCs w:val="24"/>
        </w:rPr>
        <w:t>乙方</w:t>
      </w:r>
      <w:r w:rsidRPr="009527F1">
        <w:rPr>
          <w:kern w:val="0"/>
          <w:szCs w:val="24"/>
          <w:u w:val="single"/>
        </w:rPr>
        <w:t xml:space="preserve">　　　</w:t>
      </w:r>
      <w:r w:rsidRPr="009527F1">
        <w:rPr>
          <w:kern w:val="0"/>
          <w:szCs w:val="24"/>
          <w:u w:val="single"/>
        </w:rPr>
        <w:t xml:space="preserve">          </w:t>
      </w:r>
      <w:r w:rsidRPr="009527F1">
        <w:rPr>
          <w:kern w:val="0"/>
          <w:szCs w:val="24"/>
        </w:rPr>
        <w:t>就讀</w:t>
      </w:r>
      <w:r w:rsidR="00B80A68" w:rsidRPr="009527F1">
        <w:rPr>
          <w:rFonts w:hint="eastAsia"/>
          <w:kern w:val="3"/>
          <w:szCs w:val="24"/>
        </w:rPr>
        <w:t>國立東華</w:t>
      </w:r>
      <w:r w:rsidRPr="009527F1">
        <w:rPr>
          <w:kern w:val="0"/>
          <w:szCs w:val="24"/>
        </w:rPr>
        <w:t>大學</w:t>
      </w:r>
      <w:r w:rsidRPr="009527F1">
        <w:rPr>
          <w:kern w:val="0"/>
          <w:szCs w:val="24"/>
          <w:u w:val="single"/>
        </w:rPr>
        <w:t xml:space="preserve">                  </w:t>
      </w:r>
      <w:r w:rsidRPr="009527F1">
        <w:rPr>
          <w:kern w:val="0"/>
          <w:szCs w:val="24"/>
        </w:rPr>
        <w:t>系</w:t>
      </w:r>
      <w:r w:rsidRPr="009527F1">
        <w:rPr>
          <w:kern w:val="3"/>
          <w:szCs w:val="24"/>
        </w:rPr>
        <w:t>(</w:t>
      </w:r>
      <w:r w:rsidRPr="009527F1">
        <w:rPr>
          <w:kern w:val="3"/>
          <w:szCs w:val="24"/>
        </w:rPr>
        <w:t>所</w:t>
      </w:r>
      <w:r w:rsidRPr="009527F1">
        <w:rPr>
          <w:kern w:val="3"/>
          <w:szCs w:val="24"/>
        </w:rPr>
        <w:t>)</w:t>
      </w:r>
      <w:r w:rsidRPr="009527F1">
        <w:rPr>
          <w:kern w:val="0"/>
          <w:szCs w:val="24"/>
          <w:u w:val="single"/>
        </w:rPr>
        <w:t xml:space="preserve">　　　</w:t>
      </w:r>
      <w:r w:rsidRPr="009527F1">
        <w:rPr>
          <w:kern w:val="0"/>
          <w:szCs w:val="24"/>
        </w:rPr>
        <w:t>年級，</w:t>
      </w:r>
      <w:r w:rsidRPr="009527F1">
        <w:rPr>
          <w:kern w:val="0"/>
          <w:szCs w:val="24"/>
          <w:shd w:val="clear" w:color="auto" w:fill="FFFFFF"/>
        </w:rPr>
        <w:t>擬任教</w:t>
      </w:r>
      <w:r w:rsidRPr="009527F1">
        <w:rPr>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shd w:val="clear" w:color="auto" w:fill="FFFFFF"/>
        </w:rPr>
        <w:t>領域</w:t>
      </w:r>
      <w:r w:rsidRPr="009527F1">
        <w:rPr>
          <w:kern w:val="0"/>
          <w:szCs w:val="24"/>
          <w:shd w:val="clear" w:color="auto" w:fill="FFFFFF"/>
        </w:rPr>
        <w:t>/</w:t>
      </w:r>
      <w:r w:rsidRPr="009527F1">
        <w:rPr>
          <w:kern w:val="3"/>
          <w:szCs w:val="24"/>
          <w:shd w:val="clear" w:color="auto" w:fill="FFFFFF"/>
        </w:rPr>
        <w:t>群</w:t>
      </w:r>
      <w:r w:rsidRPr="009527F1">
        <w:rPr>
          <w:kern w:val="0"/>
          <w:szCs w:val="24"/>
          <w:u w:val="single"/>
          <w:shd w:val="clear" w:color="auto" w:fill="FFFFFF"/>
        </w:rPr>
        <w:t xml:space="preserve">                 </w:t>
      </w:r>
      <w:r w:rsidRPr="009527F1">
        <w:rPr>
          <w:kern w:val="0"/>
          <w:szCs w:val="24"/>
          <w:shd w:val="clear" w:color="auto" w:fill="FFFFFF"/>
        </w:rPr>
        <w:t>專長</w:t>
      </w:r>
      <w:r w:rsidRPr="009527F1">
        <w:rPr>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shd w:val="clear" w:color="auto" w:fill="FFFFFF"/>
        </w:rPr>
        <w:t>科</w:t>
      </w:r>
      <w:r w:rsidRPr="009527F1">
        <w:rPr>
          <w:kern w:val="0"/>
          <w:szCs w:val="24"/>
        </w:rPr>
        <w:t>第二專長</w:t>
      </w:r>
      <w:r w:rsidR="00FA7A40">
        <w:rPr>
          <w:rFonts w:hint="eastAsia"/>
          <w:kern w:val="3"/>
          <w:szCs w:val="24"/>
        </w:rPr>
        <w:t>（</w:t>
      </w:r>
      <w:r w:rsidRPr="009527F1">
        <w:rPr>
          <w:kern w:val="3"/>
          <w:szCs w:val="24"/>
        </w:rPr>
        <w:t>或其他須符合之專業知能</w:t>
      </w:r>
      <w:r w:rsidR="00FA7A40">
        <w:rPr>
          <w:rFonts w:hint="eastAsia"/>
          <w:kern w:val="3"/>
          <w:szCs w:val="24"/>
        </w:rPr>
        <w:t>）</w:t>
      </w:r>
      <w:r w:rsidRPr="009527F1">
        <w:rPr>
          <w:kern w:val="0"/>
          <w:szCs w:val="24"/>
          <w:u w:val="single"/>
        </w:rPr>
        <w:t xml:space="preserve">　　　</w:t>
      </w:r>
      <w:r w:rsidRPr="009527F1">
        <w:rPr>
          <w:kern w:val="0"/>
          <w:szCs w:val="24"/>
          <w:u w:val="single"/>
        </w:rPr>
        <w:t xml:space="preserve">          </w:t>
      </w:r>
      <w:r w:rsidRPr="009527F1">
        <w:rPr>
          <w:kern w:val="0"/>
          <w:szCs w:val="24"/>
          <w:u w:val="single"/>
        </w:rPr>
        <w:t xml:space="preserve">　</w:t>
      </w:r>
    </w:p>
    <w:p w14:paraId="48807C5F" w14:textId="41218B0A" w:rsidR="00FE36C8" w:rsidRPr="009527F1" w:rsidRDefault="00FE36C8" w:rsidP="00FA7A40">
      <w:pPr>
        <w:suppressAutoHyphens/>
        <w:autoSpaceDN w:val="0"/>
        <w:spacing w:line="320" w:lineRule="exact"/>
        <w:ind w:left="960"/>
        <w:jc w:val="both"/>
        <w:rPr>
          <w:rFonts w:eastAsia="新細明體"/>
          <w:kern w:val="3"/>
          <w:szCs w:val="24"/>
        </w:rPr>
      </w:pPr>
      <w:r w:rsidRPr="009527F1">
        <w:rPr>
          <w:kern w:val="0"/>
          <w:szCs w:val="24"/>
          <w:shd w:val="clear" w:color="auto" w:fill="FFFFFF"/>
        </w:rPr>
        <w:t>自</w:t>
      </w:r>
      <w:r w:rsidR="00742524" w:rsidRPr="008C2873">
        <w:rPr>
          <w:rFonts w:hint="eastAsia"/>
          <w:color w:val="FF0000"/>
          <w:kern w:val="0"/>
          <w:szCs w:val="24"/>
          <w:u w:val="single"/>
          <w:shd w:val="clear" w:color="auto" w:fill="FFFFFF"/>
        </w:rPr>
        <w:t>115</w:t>
      </w:r>
      <w:r w:rsidRPr="008C2873">
        <w:rPr>
          <w:color w:val="FF0000"/>
          <w:kern w:val="0"/>
          <w:szCs w:val="24"/>
          <w:shd w:val="clear" w:color="auto" w:fill="FFFFFF"/>
        </w:rPr>
        <w:t>年</w:t>
      </w:r>
      <w:r w:rsidR="00901CEE" w:rsidRPr="008C2873">
        <w:rPr>
          <w:rFonts w:hint="eastAsia"/>
          <w:color w:val="FF0000"/>
          <w:kern w:val="0"/>
          <w:szCs w:val="24"/>
          <w:u w:val="single"/>
          <w:shd w:val="clear" w:color="auto" w:fill="FFFFFF"/>
        </w:rPr>
        <w:t>9</w:t>
      </w:r>
      <w:r w:rsidRPr="008C2873">
        <w:rPr>
          <w:color w:val="FF0000"/>
          <w:kern w:val="0"/>
          <w:szCs w:val="24"/>
          <w:shd w:val="clear" w:color="auto" w:fill="FFFFFF"/>
        </w:rPr>
        <w:t>月起至</w:t>
      </w:r>
      <w:proofErr w:type="gramStart"/>
      <w:r w:rsidR="00742524" w:rsidRPr="008C2873">
        <w:rPr>
          <w:rFonts w:hint="eastAsia"/>
          <w:color w:val="FF0000"/>
          <w:kern w:val="0"/>
          <w:szCs w:val="24"/>
          <w:u w:val="single"/>
          <w:shd w:val="clear" w:color="auto" w:fill="FFFFFF"/>
        </w:rPr>
        <w:t>117</w:t>
      </w:r>
      <w:r w:rsidRPr="008C2873">
        <w:rPr>
          <w:color w:val="FF0000"/>
          <w:kern w:val="0"/>
          <w:szCs w:val="24"/>
          <w:shd w:val="clear" w:color="auto" w:fill="FFFFFF"/>
        </w:rPr>
        <w:t>年</w:t>
      </w:r>
      <w:r w:rsidR="00901CEE" w:rsidRPr="008C2873">
        <w:rPr>
          <w:rFonts w:hint="eastAsia"/>
          <w:color w:val="FF0000"/>
          <w:kern w:val="0"/>
          <w:szCs w:val="24"/>
          <w:u w:val="single"/>
          <w:shd w:val="clear" w:color="auto" w:fill="FFFFFF"/>
        </w:rPr>
        <w:t>6</w:t>
      </w:r>
      <w:r w:rsidRPr="008C2873">
        <w:rPr>
          <w:color w:val="FF0000"/>
          <w:kern w:val="0"/>
          <w:szCs w:val="24"/>
          <w:shd w:val="clear" w:color="auto" w:fill="FFFFFF"/>
        </w:rPr>
        <w:t>月</w:t>
      </w:r>
      <w:r w:rsidRPr="009527F1">
        <w:rPr>
          <w:kern w:val="0"/>
          <w:szCs w:val="24"/>
          <w:shd w:val="clear" w:color="auto" w:fill="FFFFFF"/>
        </w:rPr>
        <w:t>止受領</w:t>
      </w:r>
      <w:proofErr w:type="gramEnd"/>
      <w:r w:rsidRPr="009527F1">
        <w:rPr>
          <w:kern w:val="0"/>
          <w:szCs w:val="24"/>
          <w:shd w:val="clear" w:color="auto" w:fill="FFFFFF"/>
        </w:rPr>
        <w:t>師資培育公費，受領年限</w:t>
      </w:r>
      <w:r w:rsidRPr="009527F1">
        <w:rPr>
          <w:kern w:val="0"/>
          <w:szCs w:val="24"/>
          <w:u w:val="single"/>
          <w:shd w:val="clear" w:color="auto" w:fill="FFFFFF"/>
        </w:rPr>
        <w:t xml:space="preserve"> </w:t>
      </w:r>
      <w:r w:rsidR="00901CEE" w:rsidRPr="009527F1">
        <w:rPr>
          <w:rFonts w:hint="eastAsia"/>
          <w:kern w:val="0"/>
          <w:szCs w:val="24"/>
          <w:u w:val="single"/>
          <w:shd w:val="clear" w:color="auto" w:fill="FFFFFF"/>
        </w:rPr>
        <w:t>2</w:t>
      </w:r>
      <w:r w:rsidRPr="009527F1">
        <w:rPr>
          <w:kern w:val="0"/>
          <w:szCs w:val="24"/>
          <w:u w:val="single"/>
          <w:shd w:val="clear" w:color="auto" w:fill="FFFFFF"/>
        </w:rPr>
        <w:t xml:space="preserve"> </w:t>
      </w:r>
      <w:r w:rsidRPr="009527F1">
        <w:rPr>
          <w:kern w:val="0"/>
          <w:szCs w:val="24"/>
          <w:shd w:val="clear" w:color="auto" w:fill="FFFFFF"/>
        </w:rPr>
        <w:t>年</w:t>
      </w:r>
      <w:r w:rsidRPr="009527F1">
        <w:rPr>
          <w:kern w:val="0"/>
          <w:szCs w:val="24"/>
          <w:u w:val="single"/>
          <w:shd w:val="clear" w:color="auto" w:fill="FFFFFF"/>
        </w:rPr>
        <w:t xml:space="preserve">    </w:t>
      </w:r>
      <w:r w:rsidRPr="009527F1">
        <w:rPr>
          <w:kern w:val="0"/>
          <w:szCs w:val="24"/>
          <w:shd w:val="clear" w:color="auto" w:fill="FFFFFF"/>
        </w:rPr>
        <w:t>月。</w:t>
      </w:r>
      <w:r w:rsidR="00FA7A40">
        <w:rPr>
          <w:rFonts w:hint="eastAsia"/>
          <w:kern w:val="0"/>
          <w:szCs w:val="24"/>
          <w:shd w:val="clear" w:color="auto" w:fill="FFFFFF"/>
        </w:rPr>
        <w:t>（</w:t>
      </w:r>
      <w:r w:rsidRPr="009527F1">
        <w:rPr>
          <w:kern w:val="0"/>
          <w:szCs w:val="24"/>
          <w:shd w:val="clear" w:color="auto" w:fill="FFFFFF"/>
        </w:rPr>
        <w:t>受領年限達</w:t>
      </w:r>
      <w:r w:rsidRPr="009527F1">
        <w:rPr>
          <w:kern w:val="0"/>
          <w:szCs w:val="24"/>
          <w:shd w:val="clear" w:color="auto" w:fill="FFFFFF"/>
        </w:rPr>
        <w:t>2</w:t>
      </w:r>
      <w:r w:rsidRPr="009527F1">
        <w:rPr>
          <w:kern w:val="0"/>
          <w:szCs w:val="24"/>
          <w:shd w:val="clear" w:color="auto" w:fill="FFFFFF"/>
        </w:rPr>
        <w:t>年適用</w:t>
      </w:r>
      <w:r w:rsidR="00FA7A40">
        <w:rPr>
          <w:rFonts w:hint="eastAsia"/>
          <w:kern w:val="0"/>
          <w:szCs w:val="24"/>
          <w:shd w:val="clear" w:color="auto" w:fill="FFFFFF"/>
        </w:rPr>
        <w:t>）</w:t>
      </w:r>
    </w:p>
    <w:p w14:paraId="0960CE52" w14:textId="77777777" w:rsidR="00347D0D" w:rsidRPr="00347D0D" w:rsidRDefault="00347D0D" w:rsidP="00347D0D">
      <w:pPr>
        <w:suppressAutoHyphens/>
        <w:autoSpaceDN w:val="0"/>
        <w:spacing w:line="320" w:lineRule="exact"/>
        <w:ind w:left="960"/>
        <w:jc w:val="both"/>
        <w:rPr>
          <w:kern w:val="0"/>
          <w:shd w:val="clear" w:color="auto" w:fill="FFFFFF"/>
        </w:rPr>
      </w:pPr>
      <w:r w:rsidRPr="00347D0D">
        <w:rPr>
          <w:rFonts w:hint="eastAsia"/>
          <w:kern w:val="0"/>
          <w:shd w:val="clear" w:color="auto" w:fill="FFFFFF"/>
        </w:rPr>
        <w:t>公費生修業</w:t>
      </w:r>
      <w:proofErr w:type="gramStart"/>
      <w:r w:rsidRPr="00347D0D">
        <w:rPr>
          <w:rFonts w:hint="eastAsia"/>
          <w:kern w:val="0"/>
          <w:shd w:val="clear" w:color="auto" w:fill="FFFFFF"/>
        </w:rPr>
        <w:t>期間（</w:t>
      </w:r>
      <w:proofErr w:type="gramEnd"/>
      <w:r w:rsidRPr="00347D0D">
        <w:rPr>
          <w:rFonts w:hint="eastAsia"/>
          <w:kern w:val="0"/>
          <w:shd w:val="clear" w:color="auto" w:fill="FFFFFF"/>
        </w:rPr>
        <w:t>即受領公費期間）應具國內修課事實，每學期應修習教育專業課程或符合縣市培育條件之專門課程至少</w:t>
      </w:r>
      <w:r w:rsidRPr="00347D0D">
        <w:rPr>
          <w:rFonts w:hint="eastAsia"/>
          <w:kern w:val="0"/>
          <w:shd w:val="clear" w:color="auto" w:fill="FFFFFF"/>
        </w:rPr>
        <w:t>2</w:t>
      </w:r>
      <w:r w:rsidRPr="00347D0D">
        <w:rPr>
          <w:rFonts w:hint="eastAsia"/>
          <w:kern w:val="0"/>
          <w:shd w:val="clear" w:color="auto" w:fill="FFFFFF"/>
        </w:rPr>
        <w:t>學分。</w:t>
      </w:r>
    </w:p>
    <w:p w14:paraId="46C7DB2D" w14:textId="61D7D8F5" w:rsidR="00FE36C8" w:rsidRPr="009527F1" w:rsidRDefault="00347D0D" w:rsidP="00347D0D">
      <w:pPr>
        <w:suppressAutoHyphens/>
        <w:autoSpaceDN w:val="0"/>
        <w:spacing w:line="320" w:lineRule="exact"/>
        <w:ind w:left="960"/>
        <w:jc w:val="both"/>
        <w:rPr>
          <w:kern w:val="0"/>
          <w:shd w:val="clear" w:color="auto" w:fill="FFFFFF"/>
        </w:rPr>
      </w:pPr>
      <w:r w:rsidRPr="00347D0D">
        <w:rPr>
          <w:rFonts w:hint="eastAsia"/>
          <w:kern w:val="0"/>
          <w:shd w:val="clear" w:color="auto" w:fill="FFFFFF"/>
        </w:rPr>
        <w:t>公費受領期間應修習教育專業課程或專門課程至少</w:t>
      </w:r>
      <w:r w:rsidRPr="00347D0D">
        <w:rPr>
          <w:rFonts w:hint="eastAsia"/>
          <w:kern w:val="0"/>
          <w:shd w:val="clear" w:color="auto" w:fill="FFFFFF"/>
        </w:rPr>
        <w:t>24</w:t>
      </w:r>
      <w:r w:rsidRPr="00347D0D">
        <w:rPr>
          <w:rFonts w:hint="eastAsia"/>
          <w:kern w:val="0"/>
          <w:shd w:val="clear" w:color="auto" w:fill="FFFFFF"/>
        </w:rPr>
        <w:t>學分；</w:t>
      </w:r>
      <w:proofErr w:type="gramStart"/>
      <w:r w:rsidRPr="00347D0D">
        <w:rPr>
          <w:rFonts w:hint="eastAsia"/>
          <w:kern w:val="0"/>
          <w:shd w:val="clear" w:color="auto" w:fill="FFFFFF"/>
        </w:rPr>
        <w:t>抵免或重複</w:t>
      </w:r>
      <w:proofErr w:type="gramEnd"/>
      <w:r w:rsidRPr="00347D0D">
        <w:rPr>
          <w:rFonts w:hint="eastAsia"/>
          <w:kern w:val="0"/>
          <w:shd w:val="clear" w:color="auto" w:fill="FFFFFF"/>
        </w:rPr>
        <w:t>修習課程，不得予以計入。並訂定修課輔導計畫，作為本契約書之附件。</w:t>
      </w:r>
    </w:p>
    <w:p w14:paraId="7C302862" w14:textId="77777777" w:rsidR="00FE36C8" w:rsidRPr="009527F1" w:rsidRDefault="00FE36C8" w:rsidP="00FA7A40">
      <w:pPr>
        <w:suppressAutoHyphens/>
        <w:autoSpaceDN w:val="0"/>
        <w:snapToGrid w:val="0"/>
        <w:spacing w:before="225" w:line="320" w:lineRule="exact"/>
        <w:ind w:left="960" w:hanging="960"/>
        <w:jc w:val="both"/>
        <w:rPr>
          <w:rFonts w:eastAsia="新細明體"/>
          <w:kern w:val="3"/>
          <w:szCs w:val="24"/>
        </w:rPr>
      </w:pPr>
      <w:r w:rsidRPr="009527F1">
        <w:rPr>
          <w:kern w:val="3"/>
          <w:szCs w:val="24"/>
        </w:rPr>
        <w:t>第</w:t>
      </w:r>
      <w:r w:rsidRPr="009527F1">
        <w:rPr>
          <w:kern w:val="3"/>
          <w:szCs w:val="24"/>
        </w:rPr>
        <w:t>3</w:t>
      </w:r>
      <w:r w:rsidRPr="009527F1">
        <w:rPr>
          <w:kern w:val="3"/>
          <w:szCs w:val="24"/>
        </w:rPr>
        <w:t>條</w:t>
      </w:r>
      <w:r w:rsidRPr="009527F1">
        <w:rPr>
          <w:kern w:val="3"/>
          <w:szCs w:val="24"/>
        </w:rPr>
        <w:t xml:space="preserve">  </w:t>
      </w:r>
      <w:r w:rsidRPr="009527F1">
        <w:rPr>
          <w:bCs/>
          <w:kern w:val="3"/>
          <w:szCs w:val="24"/>
        </w:rPr>
        <w:t>師資培育公費分發服務年限：</w:t>
      </w:r>
    </w:p>
    <w:p w14:paraId="5E8A2C0A" w14:textId="10178F44" w:rsidR="00FE36C8" w:rsidRPr="009527F1" w:rsidRDefault="00FE36C8" w:rsidP="00FA7A40">
      <w:pPr>
        <w:suppressAutoHyphens/>
        <w:autoSpaceDN w:val="0"/>
        <w:snapToGrid w:val="0"/>
        <w:spacing w:line="320" w:lineRule="exact"/>
        <w:ind w:left="960"/>
        <w:jc w:val="both"/>
        <w:rPr>
          <w:rFonts w:eastAsia="新細明體"/>
          <w:kern w:val="3"/>
          <w:szCs w:val="24"/>
        </w:rPr>
      </w:pPr>
      <w:r w:rsidRPr="009527F1">
        <w:rPr>
          <w:kern w:val="3"/>
          <w:szCs w:val="24"/>
        </w:rPr>
        <w:t>依「師資培育法」暨「師資培育公費助學金及分發服務辦法」之規定，乙方於畢業並取得教師證書後，</w:t>
      </w:r>
      <w:r w:rsidRPr="009527F1">
        <w:rPr>
          <w:kern w:val="3"/>
          <w:szCs w:val="24"/>
          <w:shd w:val="clear" w:color="auto" w:fill="FFFFFF"/>
        </w:rPr>
        <w:t>應依照規定於：</w:t>
      </w:r>
      <w:r w:rsidR="00FA7A40">
        <w:rPr>
          <w:kern w:val="3"/>
          <w:szCs w:val="24"/>
          <w:u w:val="single"/>
          <w:shd w:val="clear" w:color="auto" w:fill="FFFFFF"/>
        </w:rPr>
        <w:t xml:space="preserve">         </w:t>
      </w:r>
      <w:r w:rsidR="00FA7A40">
        <w:rPr>
          <w:rFonts w:hint="eastAsia"/>
          <w:kern w:val="3"/>
          <w:szCs w:val="24"/>
          <w:u w:val="single"/>
          <w:shd w:val="clear" w:color="auto" w:fill="FFFFFF"/>
        </w:rPr>
        <w:t>（</w:t>
      </w:r>
      <w:r w:rsidRPr="009527F1">
        <w:rPr>
          <w:kern w:val="3"/>
          <w:szCs w:val="24"/>
          <w:u w:val="single"/>
          <w:shd w:val="clear" w:color="auto" w:fill="FFFFFF"/>
        </w:rPr>
        <w:t>學年度</w:t>
      </w:r>
      <w:r w:rsidR="00FA7A40">
        <w:rPr>
          <w:rFonts w:hint="eastAsia"/>
          <w:kern w:val="3"/>
          <w:szCs w:val="24"/>
          <w:u w:val="single"/>
          <w:shd w:val="clear" w:color="auto" w:fill="FFFFFF"/>
        </w:rPr>
        <w:t>）</w:t>
      </w:r>
      <w:r w:rsidRPr="009527F1">
        <w:rPr>
          <w:kern w:val="3"/>
          <w:szCs w:val="24"/>
        </w:rPr>
        <w:t>接受分發至</w:t>
      </w:r>
      <w:r w:rsidRPr="009527F1">
        <w:rPr>
          <w:kern w:val="3"/>
          <w:szCs w:val="24"/>
          <w:u w:val="single"/>
        </w:rPr>
        <w:t xml:space="preserve">        </w:t>
      </w:r>
      <w:r w:rsidRPr="009527F1">
        <w:rPr>
          <w:kern w:val="3"/>
          <w:szCs w:val="24"/>
        </w:rPr>
        <w:t>縣</w:t>
      </w:r>
      <w:r w:rsidR="00FA7A40">
        <w:rPr>
          <w:rFonts w:hint="eastAsia"/>
          <w:kern w:val="3"/>
          <w:szCs w:val="24"/>
        </w:rPr>
        <w:t>（</w:t>
      </w:r>
      <w:r w:rsidRPr="009527F1">
        <w:rPr>
          <w:kern w:val="3"/>
          <w:szCs w:val="24"/>
        </w:rPr>
        <w:t>市</w:t>
      </w:r>
      <w:r w:rsidR="00FA7A40">
        <w:rPr>
          <w:rFonts w:hint="eastAsia"/>
          <w:kern w:val="3"/>
          <w:szCs w:val="24"/>
        </w:rPr>
        <w:t>）</w:t>
      </w:r>
      <w:r w:rsidRPr="009527F1">
        <w:rPr>
          <w:kern w:val="3"/>
          <w:szCs w:val="24"/>
        </w:rPr>
        <w:t>偏遠或特殊地區學校服務，</w:t>
      </w:r>
      <w:r w:rsidRPr="009527F1">
        <w:rPr>
          <w:kern w:val="3"/>
          <w:szCs w:val="24"/>
          <w:shd w:val="clear" w:color="auto" w:fill="FFFFFF"/>
        </w:rPr>
        <w:t>若已確定分發學校請填寫：</w:t>
      </w:r>
      <w:r w:rsidRPr="009527F1">
        <w:rPr>
          <w:kern w:val="3"/>
          <w:szCs w:val="24"/>
          <w:u w:val="single"/>
          <w:shd w:val="clear" w:color="auto" w:fill="FFFFFF"/>
        </w:rPr>
        <w:t xml:space="preserve">                      </w:t>
      </w:r>
      <w:r w:rsidRPr="009527F1">
        <w:rPr>
          <w:kern w:val="3"/>
          <w:szCs w:val="24"/>
        </w:rPr>
        <w:t>，</w:t>
      </w:r>
      <w:r w:rsidRPr="009527F1">
        <w:rPr>
          <w:kern w:val="3"/>
          <w:szCs w:val="24"/>
          <w:shd w:val="clear" w:color="auto" w:fill="FFFFFF"/>
        </w:rPr>
        <w:t>其於分發服務學校連續服務年限不得少於六年。</w:t>
      </w:r>
    </w:p>
    <w:p w14:paraId="75C85FF5" w14:textId="77777777" w:rsidR="00FE36C8" w:rsidRPr="009527F1" w:rsidRDefault="00FE36C8" w:rsidP="00FA7A40">
      <w:pPr>
        <w:suppressAutoHyphens/>
        <w:autoSpaceDN w:val="0"/>
        <w:snapToGrid w:val="0"/>
        <w:spacing w:line="320" w:lineRule="exact"/>
        <w:ind w:left="960"/>
        <w:jc w:val="both"/>
        <w:rPr>
          <w:kern w:val="3"/>
          <w:szCs w:val="24"/>
        </w:rPr>
      </w:pPr>
      <w:r w:rsidRPr="009527F1">
        <w:rPr>
          <w:kern w:val="3"/>
          <w:szCs w:val="24"/>
        </w:rPr>
        <w:t>前項偏遠或特殊地區學校，由直轄市、縣（市）主管機關按學校位置或不足類科師資需求認定後，報中央主管機關核定。</w:t>
      </w:r>
    </w:p>
    <w:p w14:paraId="23164286" w14:textId="77777777" w:rsidR="00FE36C8" w:rsidRPr="009527F1" w:rsidRDefault="00FE36C8" w:rsidP="00FA7A40">
      <w:pPr>
        <w:suppressAutoHyphens/>
        <w:autoSpaceDN w:val="0"/>
        <w:snapToGrid w:val="0"/>
        <w:spacing w:before="225" w:line="320" w:lineRule="exact"/>
        <w:ind w:left="960" w:hanging="960"/>
        <w:jc w:val="both"/>
        <w:rPr>
          <w:kern w:val="3"/>
          <w:szCs w:val="24"/>
        </w:rPr>
      </w:pPr>
      <w:r w:rsidRPr="009527F1">
        <w:rPr>
          <w:kern w:val="3"/>
          <w:szCs w:val="24"/>
        </w:rPr>
        <w:t>第</w:t>
      </w:r>
      <w:r w:rsidRPr="009527F1">
        <w:rPr>
          <w:kern w:val="3"/>
          <w:szCs w:val="24"/>
        </w:rPr>
        <w:t>4</w:t>
      </w:r>
      <w:r w:rsidRPr="009527F1">
        <w:rPr>
          <w:kern w:val="3"/>
          <w:szCs w:val="24"/>
        </w:rPr>
        <w:t>條</w:t>
      </w:r>
      <w:r w:rsidRPr="009527F1">
        <w:rPr>
          <w:kern w:val="3"/>
          <w:szCs w:val="24"/>
        </w:rPr>
        <w:t xml:space="preserve">  </w:t>
      </w:r>
      <w:r w:rsidRPr="009527F1">
        <w:rPr>
          <w:kern w:val="3"/>
          <w:szCs w:val="24"/>
        </w:rPr>
        <w:t>終止公費受領並喪失接受分發權利之情事：</w:t>
      </w:r>
    </w:p>
    <w:p w14:paraId="2802E6B9" w14:textId="77777777" w:rsidR="00FE36C8" w:rsidRPr="009527F1" w:rsidRDefault="00FE36C8" w:rsidP="00FA7A40">
      <w:pPr>
        <w:suppressAutoHyphens/>
        <w:autoSpaceDN w:val="0"/>
        <w:snapToGrid w:val="0"/>
        <w:spacing w:line="320" w:lineRule="exact"/>
        <w:ind w:left="960"/>
        <w:jc w:val="both"/>
        <w:rPr>
          <w:rFonts w:eastAsia="新細明體"/>
          <w:kern w:val="3"/>
          <w:szCs w:val="24"/>
        </w:rPr>
      </w:pPr>
      <w:r w:rsidRPr="009527F1">
        <w:rPr>
          <w:kern w:val="3"/>
          <w:szCs w:val="24"/>
        </w:rPr>
        <w:t>乙方</w:t>
      </w:r>
      <w:r w:rsidRPr="009527F1">
        <w:rPr>
          <w:kern w:val="3"/>
          <w:szCs w:val="24"/>
          <w:shd w:val="clear" w:color="auto" w:fill="FFFFFF"/>
        </w:rPr>
        <w:t>修業</w:t>
      </w:r>
      <w:r w:rsidRPr="009527F1">
        <w:rPr>
          <w:kern w:val="3"/>
          <w:szCs w:val="24"/>
        </w:rPr>
        <w:t>期間有下列情形之</w:t>
      </w:r>
      <w:proofErr w:type="gramStart"/>
      <w:r w:rsidRPr="009527F1">
        <w:rPr>
          <w:kern w:val="3"/>
          <w:szCs w:val="24"/>
        </w:rPr>
        <w:t>一</w:t>
      </w:r>
      <w:proofErr w:type="gramEnd"/>
      <w:r w:rsidRPr="009527F1">
        <w:rPr>
          <w:kern w:val="3"/>
          <w:szCs w:val="24"/>
        </w:rPr>
        <w:t>者，應終止公費受領，並喪失接受分發之權利：</w:t>
      </w:r>
    </w:p>
    <w:p w14:paraId="1238C129" w14:textId="0BF41686" w:rsidR="00766080"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kern w:val="0"/>
          <w:szCs w:val="24"/>
        </w:rPr>
        <w:t>一、</w:t>
      </w:r>
      <w:bookmarkStart w:id="27" w:name="_Hlk173605362"/>
      <w:r w:rsidR="00766080" w:rsidRPr="009527F1">
        <w:rPr>
          <w:rFonts w:ascii="標楷體" w:hAnsi="標楷體"/>
          <w:kern w:val="0"/>
          <w:u w:val="single"/>
        </w:rPr>
        <w:t>每學期修習教育專業課程或專門課程學分數至少二學分。</w:t>
      </w:r>
      <w:bookmarkEnd w:id="27"/>
    </w:p>
    <w:p w14:paraId="125A0B18" w14:textId="06ADC8BB"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二、</w:t>
      </w:r>
      <w:r w:rsidR="00FE36C8" w:rsidRPr="009527F1">
        <w:rPr>
          <w:kern w:val="0"/>
          <w:szCs w:val="24"/>
        </w:rPr>
        <w:t>學業總平均成績，連續二學期未達班級排名前百分之三十。但成績達八十分以上，不在此限。</w:t>
      </w:r>
    </w:p>
    <w:p w14:paraId="236860ED" w14:textId="389555DF"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三</w:t>
      </w:r>
      <w:r w:rsidR="00FE36C8" w:rsidRPr="009527F1">
        <w:rPr>
          <w:kern w:val="0"/>
          <w:szCs w:val="24"/>
        </w:rPr>
        <w:t>、曾受申誡處分三次以上或記過以上處分。</w:t>
      </w:r>
    </w:p>
    <w:p w14:paraId="765B2954" w14:textId="79AE17CC"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四</w:t>
      </w:r>
      <w:r w:rsidR="00FE36C8" w:rsidRPr="009527F1">
        <w:rPr>
          <w:kern w:val="0"/>
          <w:szCs w:val="24"/>
        </w:rPr>
        <w:t>、畢業前未取得符合歐洲語言學習、教學、評量共同參考架構</w:t>
      </w:r>
      <w:proofErr w:type="gramStart"/>
      <w:r w:rsidR="00FE36C8" w:rsidRPr="009527F1">
        <w:rPr>
          <w:kern w:val="0"/>
          <w:szCs w:val="24"/>
        </w:rPr>
        <w:t>（</w:t>
      </w:r>
      <w:proofErr w:type="gramEnd"/>
      <w:r w:rsidR="00FE36C8" w:rsidRPr="009527F1">
        <w:rPr>
          <w:kern w:val="0"/>
          <w:szCs w:val="24"/>
        </w:rPr>
        <w:t>Common European Framework of Reference for Languages</w:t>
      </w:r>
      <w:r w:rsidR="00FE36C8" w:rsidRPr="009527F1">
        <w:rPr>
          <w:kern w:val="0"/>
          <w:szCs w:val="24"/>
        </w:rPr>
        <w:t>：</w:t>
      </w:r>
      <w:r w:rsidR="00FE36C8" w:rsidRPr="009527F1">
        <w:rPr>
          <w:kern w:val="0"/>
          <w:szCs w:val="24"/>
        </w:rPr>
        <w:t xml:space="preserve"> learning, teaching, assessment</w:t>
      </w:r>
      <w:proofErr w:type="gramStart"/>
      <w:r w:rsidR="00FE36C8" w:rsidRPr="009527F1">
        <w:rPr>
          <w:kern w:val="0"/>
          <w:szCs w:val="24"/>
        </w:rPr>
        <w:t>）</w:t>
      </w:r>
      <w:proofErr w:type="gramEnd"/>
      <w:r w:rsidR="00FE36C8" w:rsidRPr="009527F1">
        <w:rPr>
          <w:kern w:val="0"/>
          <w:szCs w:val="24"/>
        </w:rPr>
        <w:t>B1</w:t>
      </w:r>
      <w:r w:rsidR="00FE36C8" w:rsidRPr="009527F1">
        <w:rPr>
          <w:kern w:val="0"/>
          <w:szCs w:val="24"/>
        </w:rPr>
        <w:t>級以上英語相關考試檢定及格證書。但有下列情形之</w:t>
      </w:r>
      <w:proofErr w:type="gramStart"/>
      <w:r w:rsidR="00FE36C8" w:rsidRPr="009527F1">
        <w:rPr>
          <w:kern w:val="0"/>
          <w:szCs w:val="24"/>
        </w:rPr>
        <w:t>一</w:t>
      </w:r>
      <w:proofErr w:type="gramEnd"/>
      <w:r w:rsidR="00FE36C8" w:rsidRPr="009527F1">
        <w:rPr>
          <w:kern w:val="0"/>
          <w:szCs w:val="24"/>
        </w:rPr>
        <w:t>者，不在此限：</w:t>
      </w:r>
    </w:p>
    <w:p w14:paraId="224D756D"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kern w:val="0"/>
          <w:szCs w:val="24"/>
        </w:rPr>
        <w:t xml:space="preserve">  (</w:t>
      </w:r>
      <w:proofErr w:type="gramStart"/>
      <w:r w:rsidRPr="009527F1">
        <w:rPr>
          <w:kern w:val="0"/>
          <w:szCs w:val="24"/>
        </w:rPr>
        <w:t>一</w:t>
      </w:r>
      <w:proofErr w:type="gramEnd"/>
      <w:r w:rsidRPr="009527F1">
        <w:rPr>
          <w:kern w:val="0"/>
          <w:szCs w:val="24"/>
        </w:rPr>
        <w:t>)</w:t>
      </w:r>
      <w:r w:rsidRPr="009527F1">
        <w:rPr>
          <w:kern w:val="0"/>
          <w:szCs w:val="24"/>
        </w:rPr>
        <w:t>離島地區公費生取得</w:t>
      </w:r>
      <w:r w:rsidRPr="009527F1">
        <w:rPr>
          <w:kern w:val="0"/>
          <w:szCs w:val="24"/>
        </w:rPr>
        <w:t>A2</w:t>
      </w:r>
      <w:r w:rsidRPr="009527F1">
        <w:rPr>
          <w:kern w:val="0"/>
          <w:szCs w:val="24"/>
        </w:rPr>
        <w:t>級以上英語相關考試檢定及格證書。</w:t>
      </w:r>
    </w:p>
    <w:p w14:paraId="109E9E75"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kern w:val="0"/>
          <w:szCs w:val="24"/>
        </w:rPr>
        <w:t xml:space="preserve">  (</w:t>
      </w:r>
      <w:r w:rsidRPr="009527F1">
        <w:rPr>
          <w:kern w:val="0"/>
          <w:szCs w:val="24"/>
        </w:rPr>
        <w:t>二</w:t>
      </w:r>
      <w:r w:rsidRPr="009527F1">
        <w:rPr>
          <w:kern w:val="0"/>
          <w:szCs w:val="24"/>
        </w:rPr>
        <w:t>)</w:t>
      </w:r>
      <w:r w:rsidRPr="009527F1">
        <w:rPr>
          <w:kern w:val="0"/>
          <w:szCs w:val="24"/>
        </w:rPr>
        <w:t>原住民籍公費生。</w:t>
      </w:r>
    </w:p>
    <w:p w14:paraId="3031A966" w14:textId="36FF2955"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五</w:t>
      </w:r>
      <w:r w:rsidR="00FE36C8" w:rsidRPr="009527F1">
        <w:rPr>
          <w:kern w:val="0"/>
          <w:szCs w:val="24"/>
        </w:rPr>
        <w:t>、每學年義務輔導學習弱勢、經濟弱勢或區域弱勢學生，未達七十二小時。</w:t>
      </w:r>
    </w:p>
    <w:p w14:paraId="7C3C7F0C" w14:textId="303BDCBA"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六</w:t>
      </w:r>
      <w:r w:rsidR="00FE36C8" w:rsidRPr="009527F1">
        <w:rPr>
          <w:kern w:val="0"/>
          <w:szCs w:val="24"/>
        </w:rPr>
        <w:t>、畢業前未通過教學演示。</w:t>
      </w:r>
    </w:p>
    <w:p w14:paraId="37E2FD20" w14:textId="65A91A4B"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七</w:t>
      </w:r>
      <w:r w:rsidR="00FE36C8" w:rsidRPr="009527F1">
        <w:rPr>
          <w:kern w:val="0"/>
          <w:szCs w:val="24"/>
        </w:rPr>
        <w:t>、畢業前未符合中央、直轄市、縣（市）主管機關教育專業知能需求。</w:t>
      </w:r>
    </w:p>
    <w:p w14:paraId="1A158194" w14:textId="4918337F"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lastRenderedPageBreak/>
        <w:t>八</w:t>
      </w:r>
      <w:r w:rsidR="00FE36C8" w:rsidRPr="009527F1">
        <w:rPr>
          <w:kern w:val="0"/>
          <w:szCs w:val="24"/>
        </w:rPr>
        <w:t>、原住民籍公費生畢業前未</w:t>
      </w:r>
      <w:r w:rsidRPr="009527F1">
        <w:rPr>
          <w:rFonts w:ascii="標楷體" w:hAnsi="標楷體"/>
          <w:kern w:val="0"/>
          <w:u w:val="single"/>
        </w:rPr>
        <w:t>取得中高級以上原住民族語言能力證明書</w:t>
      </w:r>
      <w:r w:rsidR="00FE36C8" w:rsidRPr="009527F1">
        <w:rPr>
          <w:kern w:val="0"/>
          <w:szCs w:val="24"/>
        </w:rPr>
        <w:t>。</w:t>
      </w:r>
    </w:p>
    <w:p w14:paraId="4618D325" w14:textId="4D6627FC"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shd w:val="clear" w:color="auto" w:fill="FFFFFF"/>
        </w:rPr>
      </w:pPr>
      <w:r w:rsidRPr="009527F1">
        <w:rPr>
          <w:rFonts w:hint="eastAsia"/>
          <w:kern w:val="0"/>
          <w:szCs w:val="24"/>
          <w:shd w:val="clear" w:color="auto" w:fill="FFFFFF"/>
        </w:rPr>
        <w:t>九</w:t>
      </w:r>
      <w:r w:rsidR="00FE36C8" w:rsidRPr="009527F1">
        <w:rPr>
          <w:kern w:val="0"/>
          <w:szCs w:val="24"/>
          <w:shd w:val="clear" w:color="auto" w:fill="FFFFFF"/>
        </w:rPr>
        <w:t>、原住民籍公費生畢業前於部落服務實習未達八</w:t>
      </w:r>
      <w:proofErr w:type="gramStart"/>
      <w:r w:rsidR="00FE36C8" w:rsidRPr="009527F1">
        <w:rPr>
          <w:kern w:val="0"/>
          <w:szCs w:val="24"/>
          <w:shd w:val="clear" w:color="auto" w:fill="FFFFFF"/>
        </w:rPr>
        <w:t>週</w:t>
      </w:r>
      <w:proofErr w:type="gramEnd"/>
      <w:r w:rsidR="00FE36C8" w:rsidRPr="009527F1">
        <w:rPr>
          <w:kern w:val="0"/>
          <w:szCs w:val="24"/>
          <w:shd w:val="clear" w:color="auto" w:fill="FFFFFF"/>
        </w:rPr>
        <w:t>。</w:t>
      </w:r>
    </w:p>
    <w:p w14:paraId="41691E1D" w14:textId="3720BA43"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shd w:val="clear" w:color="auto" w:fill="FFFFFF"/>
        </w:rPr>
      </w:pPr>
      <w:r w:rsidRPr="009527F1">
        <w:rPr>
          <w:rFonts w:hint="eastAsia"/>
          <w:kern w:val="0"/>
          <w:szCs w:val="24"/>
          <w:shd w:val="clear" w:color="auto" w:fill="FFFFFF"/>
        </w:rPr>
        <w:t>十</w:t>
      </w:r>
      <w:r w:rsidR="00FE36C8" w:rsidRPr="009527F1">
        <w:rPr>
          <w:kern w:val="0"/>
          <w:szCs w:val="24"/>
          <w:shd w:val="clear" w:color="auto" w:fill="FFFFFF"/>
        </w:rPr>
        <w:t>、原住民籍公費生畢業前未修畢</w:t>
      </w:r>
      <w:r w:rsidRPr="009527F1">
        <w:rPr>
          <w:rFonts w:ascii="標楷體" w:hAnsi="標楷體"/>
          <w:kern w:val="0"/>
          <w:u w:val="single"/>
        </w:rPr>
        <w:t>原住民族之民族教育次專長課程</w:t>
      </w:r>
      <w:r w:rsidR="00FE36C8" w:rsidRPr="009527F1">
        <w:rPr>
          <w:kern w:val="0"/>
          <w:szCs w:val="24"/>
          <w:shd w:val="clear" w:color="auto" w:fill="FFFFFF"/>
        </w:rPr>
        <w:t>。</w:t>
      </w:r>
    </w:p>
    <w:p w14:paraId="78B5190C" w14:textId="1E9CDEF3"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960"/>
        <w:jc w:val="both"/>
        <w:rPr>
          <w:rFonts w:eastAsia="新細明體"/>
          <w:kern w:val="3"/>
          <w:szCs w:val="24"/>
        </w:rPr>
      </w:pPr>
      <w:r w:rsidRPr="009527F1">
        <w:rPr>
          <w:kern w:val="0"/>
          <w:szCs w:val="24"/>
        </w:rPr>
        <w:t>前項第</w:t>
      </w:r>
      <w:r w:rsidRPr="009527F1">
        <w:rPr>
          <w:rFonts w:ascii="標楷體" w:hAnsi="標楷體"/>
          <w:kern w:val="0"/>
          <w:u w:val="single"/>
        </w:rPr>
        <w:t>二</w:t>
      </w:r>
      <w:r w:rsidR="00FE36C8" w:rsidRPr="009527F1">
        <w:rPr>
          <w:kern w:val="0"/>
          <w:szCs w:val="24"/>
        </w:rPr>
        <w:t>款規定，於離島地區及原住民籍保送生之第一學年成績，不適用之。</w:t>
      </w:r>
      <w:r w:rsidR="00FE36C8" w:rsidRPr="009527F1">
        <w:rPr>
          <w:kern w:val="3"/>
          <w:szCs w:val="24"/>
        </w:rPr>
        <w:t>（</w:t>
      </w:r>
      <w:r w:rsidR="00FE36C8" w:rsidRPr="009527F1">
        <w:rPr>
          <w:kern w:val="3"/>
          <w:szCs w:val="24"/>
        </w:rPr>
        <w:t>101</w:t>
      </w:r>
      <w:r w:rsidR="00FE36C8" w:rsidRPr="009527F1">
        <w:rPr>
          <w:kern w:val="3"/>
          <w:szCs w:val="24"/>
        </w:rPr>
        <w:t>年</w:t>
      </w:r>
      <w:r w:rsidR="00FE36C8" w:rsidRPr="009527F1">
        <w:rPr>
          <w:kern w:val="3"/>
          <w:szCs w:val="24"/>
        </w:rPr>
        <w:t>8</w:t>
      </w:r>
      <w:r w:rsidR="00FE36C8" w:rsidRPr="009527F1">
        <w:rPr>
          <w:kern w:val="3"/>
          <w:szCs w:val="24"/>
        </w:rPr>
        <w:t>月</w:t>
      </w:r>
      <w:r w:rsidR="00FE36C8" w:rsidRPr="009527F1">
        <w:rPr>
          <w:kern w:val="3"/>
          <w:szCs w:val="24"/>
        </w:rPr>
        <w:t>1</w:t>
      </w:r>
      <w:r w:rsidR="00FE36C8" w:rsidRPr="009527F1">
        <w:rPr>
          <w:kern w:val="3"/>
          <w:szCs w:val="24"/>
        </w:rPr>
        <w:t>日起入學之離島地區及原住民籍保送生適用）</w:t>
      </w:r>
    </w:p>
    <w:p w14:paraId="568ECB62" w14:textId="2255BA18"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960"/>
        <w:jc w:val="both"/>
        <w:rPr>
          <w:rFonts w:eastAsia="新細明體"/>
          <w:kern w:val="3"/>
          <w:szCs w:val="24"/>
        </w:rPr>
      </w:pPr>
      <w:r w:rsidRPr="009527F1">
        <w:rPr>
          <w:kern w:val="0"/>
          <w:szCs w:val="24"/>
        </w:rPr>
        <w:t>離島地區及原住民籍保送生第二學年起之學業成績未達第一項第</w:t>
      </w:r>
      <w:r w:rsidRPr="009527F1">
        <w:rPr>
          <w:rFonts w:ascii="標楷體" w:hAnsi="標楷體"/>
          <w:kern w:val="0"/>
          <w:u w:val="single"/>
        </w:rPr>
        <w:t>二</w:t>
      </w:r>
      <w:r w:rsidR="00FE36C8" w:rsidRPr="009527F1">
        <w:rPr>
          <w:kern w:val="0"/>
          <w:szCs w:val="24"/>
        </w:rPr>
        <w:t>款規定，其學業總平均於班級排名前百分四十或成績達七十五分以上者，得由師資培育大學進行適性評估，經中央、直轄市、縣（市）主管機關同意者，始得保有其公費生資格。</w:t>
      </w:r>
      <w:r w:rsidR="00FE36C8" w:rsidRPr="009527F1">
        <w:rPr>
          <w:kern w:val="3"/>
          <w:szCs w:val="24"/>
        </w:rPr>
        <w:t>（</w:t>
      </w:r>
      <w:r w:rsidR="00FE36C8" w:rsidRPr="009527F1">
        <w:rPr>
          <w:kern w:val="3"/>
          <w:szCs w:val="24"/>
        </w:rPr>
        <w:t>101</w:t>
      </w:r>
      <w:r w:rsidR="00FE36C8" w:rsidRPr="009527F1">
        <w:rPr>
          <w:kern w:val="3"/>
          <w:szCs w:val="24"/>
        </w:rPr>
        <w:t>年</w:t>
      </w:r>
      <w:r w:rsidR="00FE36C8" w:rsidRPr="009527F1">
        <w:rPr>
          <w:kern w:val="3"/>
          <w:szCs w:val="24"/>
        </w:rPr>
        <w:t>8</w:t>
      </w:r>
      <w:r w:rsidR="00FE36C8" w:rsidRPr="009527F1">
        <w:rPr>
          <w:kern w:val="3"/>
          <w:szCs w:val="24"/>
        </w:rPr>
        <w:t>月</w:t>
      </w:r>
      <w:r w:rsidR="00FE36C8" w:rsidRPr="009527F1">
        <w:rPr>
          <w:kern w:val="3"/>
          <w:szCs w:val="24"/>
        </w:rPr>
        <w:t>1</w:t>
      </w:r>
      <w:r w:rsidR="00FE36C8" w:rsidRPr="009527F1">
        <w:rPr>
          <w:kern w:val="3"/>
          <w:szCs w:val="24"/>
        </w:rPr>
        <w:t>日後入學之離島地區及原住民籍保送生適用）</w:t>
      </w:r>
    </w:p>
    <w:p w14:paraId="3F1D4957" w14:textId="39A7D038" w:rsidR="00FE36C8" w:rsidRPr="009527F1" w:rsidRDefault="00FE36C8" w:rsidP="00FA7A40">
      <w:pPr>
        <w:suppressAutoHyphens/>
        <w:autoSpaceDN w:val="0"/>
        <w:spacing w:line="320" w:lineRule="exact"/>
        <w:ind w:left="991" w:hanging="991"/>
        <w:jc w:val="both"/>
        <w:rPr>
          <w:rFonts w:eastAsia="新細明體"/>
          <w:kern w:val="3"/>
          <w:szCs w:val="24"/>
        </w:rPr>
      </w:pPr>
      <w:r w:rsidRPr="009527F1">
        <w:rPr>
          <w:kern w:val="0"/>
          <w:szCs w:val="24"/>
        </w:rPr>
        <w:t xml:space="preserve">        </w:t>
      </w:r>
      <w:r w:rsidR="00766080" w:rsidRPr="009527F1">
        <w:rPr>
          <w:kern w:val="0"/>
          <w:szCs w:val="24"/>
          <w:shd w:val="clear" w:color="auto" w:fill="FFFFFF"/>
        </w:rPr>
        <w:t>為符合第一項第</w:t>
      </w:r>
      <w:r w:rsidR="00766080" w:rsidRPr="009527F1">
        <w:rPr>
          <w:rFonts w:hint="eastAsia"/>
          <w:kern w:val="0"/>
          <w:szCs w:val="24"/>
          <w:shd w:val="clear" w:color="auto" w:fill="FFFFFF"/>
        </w:rPr>
        <w:t>七</w:t>
      </w:r>
      <w:r w:rsidRPr="009527F1">
        <w:rPr>
          <w:kern w:val="0"/>
          <w:szCs w:val="24"/>
          <w:shd w:val="clear" w:color="auto" w:fill="FFFFFF"/>
        </w:rPr>
        <w:t>款中央、直轄市、縣（市）主管機關教育專業知能需求條件，乙方於修業期間之應行義務為：</w:t>
      </w:r>
      <w:r w:rsidRPr="009527F1">
        <w:rPr>
          <w:kern w:val="0"/>
          <w:szCs w:val="24"/>
          <w:u w:val="single"/>
          <w:shd w:val="clear" w:color="auto" w:fill="FFFFFF"/>
        </w:rPr>
        <w:t xml:space="preserve">                               </w:t>
      </w:r>
      <w:r w:rsidRPr="009527F1">
        <w:rPr>
          <w:kern w:val="0"/>
          <w:szCs w:val="24"/>
          <w:shd w:val="clear" w:color="auto" w:fill="FFFFFF"/>
        </w:rPr>
        <w:t>及參加教育實習期間應行義務為：</w:t>
      </w:r>
      <w:r w:rsidRPr="009527F1">
        <w:rPr>
          <w:kern w:val="0"/>
          <w:szCs w:val="24"/>
          <w:u w:val="single"/>
          <w:shd w:val="clear" w:color="auto" w:fill="FFFFFF"/>
        </w:rPr>
        <w:t xml:space="preserve">            </w:t>
      </w:r>
      <w:r w:rsidR="006159AF">
        <w:rPr>
          <w:rFonts w:hint="eastAsia"/>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shd w:val="clear" w:color="auto" w:fill="FFFFFF"/>
        </w:rPr>
        <w:t>；畢業前需符合：</w:t>
      </w:r>
      <w:r w:rsidRPr="009527F1">
        <w:rPr>
          <w:kern w:val="0"/>
          <w:szCs w:val="24"/>
          <w:u w:val="single"/>
          <w:shd w:val="clear" w:color="auto" w:fill="FFFFFF"/>
        </w:rPr>
        <w:t xml:space="preserve">              </w:t>
      </w:r>
      <w:r w:rsidR="006159AF">
        <w:rPr>
          <w:rFonts w:hint="eastAsia"/>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shd w:val="clear" w:color="auto" w:fill="FFFFFF"/>
        </w:rPr>
        <w:t>。</w:t>
      </w:r>
    </w:p>
    <w:p w14:paraId="6193672B" w14:textId="148372F6" w:rsidR="00FE36C8" w:rsidRPr="009527F1" w:rsidRDefault="00FE36C8" w:rsidP="00FA7A40">
      <w:pPr>
        <w:suppressAutoHyphens/>
        <w:autoSpaceDN w:val="0"/>
        <w:spacing w:line="320" w:lineRule="exact"/>
        <w:ind w:left="991" w:hanging="991"/>
        <w:jc w:val="both"/>
        <w:rPr>
          <w:rFonts w:eastAsia="新細明體"/>
          <w:kern w:val="3"/>
          <w:szCs w:val="24"/>
        </w:rPr>
      </w:pPr>
      <w:r w:rsidRPr="009527F1">
        <w:rPr>
          <w:kern w:val="0"/>
          <w:szCs w:val="24"/>
        </w:rPr>
        <w:t xml:space="preserve">        </w:t>
      </w:r>
      <w:proofErr w:type="gramStart"/>
      <w:r w:rsidRPr="009527F1">
        <w:rPr>
          <w:kern w:val="0"/>
          <w:szCs w:val="24"/>
          <w:shd w:val="clear" w:color="auto" w:fill="FFFFFF"/>
        </w:rPr>
        <w:t>若乙方</w:t>
      </w:r>
      <w:proofErr w:type="gramEnd"/>
      <w:r w:rsidRPr="009527F1">
        <w:rPr>
          <w:kern w:val="0"/>
          <w:szCs w:val="24"/>
          <w:shd w:val="clear" w:color="auto" w:fill="FFFFFF"/>
        </w:rPr>
        <w:t>為原住民籍於修業期間之應行義務為：</w:t>
      </w:r>
      <w:r w:rsidRPr="009527F1">
        <w:rPr>
          <w:kern w:val="0"/>
          <w:szCs w:val="24"/>
          <w:u w:val="single"/>
          <w:shd w:val="clear" w:color="auto" w:fill="FFFFFF"/>
        </w:rPr>
        <w:t xml:space="preserve">       </w:t>
      </w:r>
      <w:r w:rsidRPr="009527F1">
        <w:rPr>
          <w:kern w:val="3"/>
          <w:szCs w:val="24"/>
          <w:u w:val="single"/>
          <w:shd w:val="clear" w:color="auto" w:fill="FFFFFF"/>
        </w:rPr>
        <w:t xml:space="preserve">                  </w:t>
      </w:r>
      <w:r w:rsidRPr="009527F1">
        <w:rPr>
          <w:kern w:val="3"/>
          <w:szCs w:val="24"/>
          <w:shd w:val="clear" w:color="auto" w:fill="FFFFFF"/>
        </w:rPr>
        <w:t>及參加教育實習期間應行義務為：</w:t>
      </w:r>
      <w:r w:rsidRPr="009527F1">
        <w:rPr>
          <w:kern w:val="3"/>
          <w:szCs w:val="24"/>
          <w:u w:val="single"/>
          <w:shd w:val="clear" w:color="auto" w:fill="FFFFFF"/>
        </w:rPr>
        <w:t xml:space="preserve">            </w:t>
      </w:r>
      <w:r w:rsidR="006159AF">
        <w:rPr>
          <w:rFonts w:hint="eastAsia"/>
          <w:kern w:val="3"/>
          <w:szCs w:val="24"/>
          <w:u w:val="single"/>
          <w:shd w:val="clear" w:color="auto" w:fill="FFFFFF"/>
        </w:rPr>
        <w:t xml:space="preserve"> </w:t>
      </w:r>
      <w:r w:rsidRPr="009527F1">
        <w:rPr>
          <w:kern w:val="3"/>
          <w:szCs w:val="24"/>
          <w:u w:val="single"/>
          <w:shd w:val="clear" w:color="auto" w:fill="FFFFFF"/>
        </w:rPr>
        <w:t xml:space="preserve">     </w:t>
      </w:r>
      <w:r w:rsidRPr="009527F1">
        <w:rPr>
          <w:kern w:val="3"/>
          <w:szCs w:val="24"/>
          <w:shd w:val="clear" w:color="auto" w:fill="FFFFFF"/>
        </w:rPr>
        <w:t>；畢業前需符合：</w:t>
      </w:r>
      <w:r w:rsidRPr="009527F1">
        <w:rPr>
          <w:kern w:val="3"/>
          <w:szCs w:val="24"/>
          <w:u w:val="single"/>
          <w:shd w:val="clear" w:color="auto" w:fill="FFFFFF"/>
        </w:rPr>
        <w:t xml:space="preserve">        </w:t>
      </w:r>
      <w:r w:rsidR="006159AF">
        <w:rPr>
          <w:rFonts w:hint="eastAsia"/>
          <w:kern w:val="3"/>
          <w:szCs w:val="24"/>
          <w:u w:val="single"/>
          <w:shd w:val="clear" w:color="auto" w:fill="FFFFFF"/>
        </w:rPr>
        <w:t xml:space="preserve">    </w:t>
      </w:r>
      <w:r w:rsidRPr="009527F1">
        <w:rPr>
          <w:kern w:val="3"/>
          <w:szCs w:val="24"/>
          <w:u w:val="single"/>
          <w:shd w:val="clear" w:color="auto" w:fill="FFFFFF"/>
        </w:rPr>
        <w:t xml:space="preserve">        </w:t>
      </w:r>
      <w:r w:rsidRPr="009527F1">
        <w:rPr>
          <w:kern w:val="3"/>
          <w:szCs w:val="24"/>
          <w:shd w:val="clear" w:color="auto" w:fill="FFFFFF"/>
        </w:rPr>
        <w:t>。</w:t>
      </w:r>
    </w:p>
    <w:p w14:paraId="6EE9D148"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225" w:line="320" w:lineRule="exact"/>
        <w:ind w:left="960" w:hanging="960"/>
        <w:jc w:val="both"/>
        <w:rPr>
          <w:rFonts w:eastAsia="新細明體"/>
          <w:kern w:val="3"/>
          <w:szCs w:val="24"/>
        </w:rPr>
      </w:pPr>
      <w:r w:rsidRPr="009527F1">
        <w:rPr>
          <w:kern w:val="3"/>
          <w:szCs w:val="24"/>
        </w:rPr>
        <w:t>第</w:t>
      </w:r>
      <w:r w:rsidRPr="009527F1">
        <w:rPr>
          <w:kern w:val="3"/>
          <w:szCs w:val="24"/>
        </w:rPr>
        <w:t>5</w:t>
      </w:r>
      <w:r w:rsidRPr="009527F1">
        <w:rPr>
          <w:kern w:val="3"/>
          <w:szCs w:val="24"/>
        </w:rPr>
        <w:t xml:space="preserve">條　</w:t>
      </w:r>
      <w:r w:rsidRPr="009527F1">
        <w:rPr>
          <w:kern w:val="0"/>
          <w:szCs w:val="24"/>
        </w:rPr>
        <w:t>終止公費受領、償還已受領之全部公費，並喪失</w:t>
      </w:r>
      <w:r w:rsidRPr="009527F1">
        <w:rPr>
          <w:kern w:val="3"/>
          <w:szCs w:val="24"/>
        </w:rPr>
        <w:t>接受分發權利之情事</w:t>
      </w:r>
      <w:r w:rsidRPr="009527F1">
        <w:rPr>
          <w:kern w:val="0"/>
          <w:szCs w:val="24"/>
        </w:rPr>
        <w:t>：</w:t>
      </w:r>
    </w:p>
    <w:p w14:paraId="1B0EB03E" w14:textId="77777777" w:rsidR="00FE36C8" w:rsidRPr="009527F1" w:rsidRDefault="00FE36C8" w:rsidP="00FA7A40">
      <w:pPr>
        <w:suppressAutoHyphens/>
        <w:autoSpaceDN w:val="0"/>
        <w:snapToGrid w:val="0"/>
        <w:spacing w:line="320" w:lineRule="exact"/>
        <w:ind w:left="960"/>
        <w:jc w:val="both"/>
        <w:rPr>
          <w:kern w:val="3"/>
          <w:szCs w:val="24"/>
        </w:rPr>
      </w:pPr>
      <w:r w:rsidRPr="009527F1">
        <w:rPr>
          <w:kern w:val="3"/>
          <w:szCs w:val="24"/>
        </w:rPr>
        <w:t>乙方有下列情形之</w:t>
      </w:r>
      <w:proofErr w:type="gramStart"/>
      <w:r w:rsidRPr="009527F1">
        <w:rPr>
          <w:kern w:val="3"/>
          <w:szCs w:val="24"/>
        </w:rPr>
        <w:t>一</w:t>
      </w:r>
      <w:proofErr w:type="gramEnd"/>
      <w:r w:rsidRPr="009527F1">
        <w:rPr>
          <w:kern w:val="3"/>
          <w:szCs w:val="24"/>
        </w:rPr>
        <w:t>者，應終止公費受領，償還已受領之全部公費，並喪失接受分發權利：</w:t>
      </w:r>
    </w:p>
    <w:p w14:paraId="1D8C0262"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rFonts w:eastAsia="新細明體"/>
          <w:kern w:val="3"/>
          <w:szCs w:val="24"/>
        </w:rPr>
      </w:pPr>
      <w:r w:rsidRPr="009527F1">
        <w:rPr>
          <w:kern w:val="0"/>
          <w:szCs w:val="24"/>
        </w:rPr>
        <w:t>一、</w:t>
      </w:r>
      <w:r w:rsidRPr="009527F1">
        <w:rPr>
          <w:kern w:val="0"/>
          <w:szCs w:val="24"/>
          <w:shd w:val="clear" w:color="auto" w:fill="FFFFFF"/>
        </w:rPr>
        <w:t>修業</w:t>
      </w:r>
      <w:proofErr w:type="gramStart"/>
      <w:r w:rsidRPr="009527F1">
        <w:rPr>
          <w:kern w:val="0"/>
          <w:szCs w:val="24"/>
        </w:rPr>
        <w:t>期間，</w:t>
      </w:r>
      <w:proofErr w:type="gramEnd"/>
      <w:r w:rsidRPr="009527F1">
        <w:rPr>
          <w:kern w:val="0"/>
          <w:szCs w:val="24"/>
        </w:rPr>
        <w:t>因轉學、</w:t>
      </w:r>
      <w:proofErr w:type="gramStart"/>
      <w:r w:rsidRPr="009527F1">
        <w:rPr>
          <w:kern w:val="0"/>
          <w:szCs w:val="24"/>
        </w:rPr>
        <w:t>轉系而喪失</w:t>
      </w:r>
      <w:proofErr w:type="gramEnd"/>
      <w:r w:rsidRPr="009527F1">
        <w:rPr>
          <w:kern w:val="0"/>
          <w:szCs w:val="24"/>
        </w:rPr>
        <w:t>公費生資格或放棄公費、被勒令退學、開除學籍或無故</w:t>
      </w:r>
      <w:proofErr w:type="gramStart"/>
      <w:r w:rsidRPr="009527F1">
        <w:rPr>
          <w:kern w:val="0"/>
          <w:szCs w:val="24"/>
        </w:rPr>
        <w:t>不</w:t>
      </w:r>
      <w:proofErr w:type="gramEnd"/>
      <w:r w:rsidRPr="009527F1">
        <w:rPr>
          <w:kern w:val="0"/>
          <w:szCs w:val="24"/>
        </w:rPr>
        <w:t>就學。</w:t>
      </w:r>
    </w:p>
    <w:p w14:paraId="1F44247F"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kern w:val="0"/>
          <w:szCs w:val="24"/>
        </w:rPr>
        <w:t>二、因重大事故或疾病以外之其他理由辦理休學，致喪失公費生資格。</w:t>
      </w:r>
    </w:p>
    <w:p w14:paraId="1438ED23" w14:textId="66ABF11C"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kern w:val="0"/>
          <w:szCs w:val="24"/>
        </w:rPr>
        <w:t>三、</w:t>
      </w:r>
      <w:r w:rsidR="00766080" w:rsidRPr="009527F1">
        <w:rPr>
          <w:rFonts w:ascii="標楷體" w:hAnsi="標楷體"/>
          <w:kern w:val="0"/>
          <w:u w:val="single"/>
        </w:rPr>
        <w:t>分發前未取得教師證書</w:t>
      </w:r>
      <w:r w:rsidR="00766080" w:rsidRPr="009527F1">
        <w:rPr>
          <w:rFonts w:ascii="標楷體" w:hAnsi="標楷體"/>
          <w:kern w:val="0"/>
        </w:rPr>
        <w:t>。</w:t>
      </w:r>
    </w:p>
    <w:p w14:paraId="66EE18C0"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rFonts w:eastAsia="新細明體"/>
          <w:kern w:val="3"/>
          <w:szCs w:val="24"/>
        </w:rPr>
      </w:pPr>
      <w:r w:rsidRPr="009527F1">
        <w:rPr>
          <w:kern w:val="0"/>
          <w:szCs w:val="24"/>
        </w:rPr>
        <w:t>四、取得教師證書經通知分發報到，逾期不報到致撤銷分發。</w:t>
      </w:r>
      <w:r w:rsidRPr="009527F1">
        <w:rPr>
          <w:kern w:val="3"/>
          <w:szCs w:val="24"/>
          <w:shd w:val="clear" w:color="auto" w:fill="FFFFFF"/>
        </w:rPr>
        <w:t>公費生分發任教後，未依規定年限連續服務滿三年者，應償還已受領之全部公費</w:t>
      </w:r>
      <w:r w:rsidRPr="009527F1">
        <w:rPr>
          <w:kern w:val="3"/>
          <w:szCs w:val="24"/>
        </w:rPr>
        <w:t>；已連續服務三年以上未滿應服務年數者，依其未服務之年月數比例償還已受領之公費。</w:t>
      </w:r>
    </w:p>
    <w:p w14:paraId="57387110"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t>前項未服務年月數不滿一月者，以一月計。</w:t>
      </w:r>
    </w:p>
    <w:p w14:paraId="2B56618F" w14:textId="77777777" w:rsidR="00FE36C8" w:rsidRPr="009527F1" w:rsidRDefault="00FE36C8" w:rsidP="00FA7A40">
      <w:pPr>
        <w:suppressAutoHyphens/>
        <w:autoSpaceDN w:val="0"/>
        <w:spacing w:line="320" w:lineRule="exact"/>
        <w:ind w:left="960"/>
        <w:jc w:val="both"/>
        <w:rPr>
          <w:kern w:val="3"/>
        </w:rPr>
      </w:pPr>
      <w:r w:rsidRPr="009527F1">
        <w:rPr>
          <w:kern w:val="3"/>
        </w:rPr>
        <w:t>乙方受領補助時，甲方應將補助項目、受領金額、償還條件、償還金額計算方式等權利義務告知乙方；乙方依「師資培育公費生公費待遇項目及標準表」受領公費，如有違反本契約，乙方應依契約規定償還已受領之公費，且不可主張得依其他補助身分減免償還金額。</w:t>
      </w:r>
    </w:p>
    <w:p w14:paraId="2BE97042" w14:textId="77777777" w:rsidR="00FE36C8" w:rsidRPr="009527F1" w:rsidRDefault="00FE36C8" w:rsidP="00FA7A40">
      <w:pPr>
        <w:suppressAutoHyphens/>
        <w:autoSpaceDN w:val="0"/>
        <w:spacing w:before="225" w:line="320" w:lineRule="exact"/>
        <w:ind w:left="960" w:hanging="960"/>
        <w:jc w:val="both"/>
        <w:rPr>
          <w:rFonts w:eastAsia="新細明體"/>
          <w:kern w:val="3"/>
          <w:szCs w:val="24"/>
        </w:rPr>
      </w:pPr>
      <w:r w:rsidRPr="009527F1">
        <w:rPr>
          <w:kern w:val="3"/>
          <w:szCs w:val="24"/>
        </w:rPr>
        <w:t>第</w:t>
      </w:r>
      <w:r w:rsidRPr="009527F1">
        <w:rPr>
          <w:kern w:val="3"/>
          <w:szCs w:val="24"/>
        </w:rPr>
        <w:t>6</w:t>
      </w:r>
      <w:r w:rsidRPr="009527F1">
        <w:rPr>
          <w:kern w:val="3"/>
          <w:szCs w:val="24"/>
        </w:rPr>
        <w:t>條</w:t>
      </w:r>
      <w:r w:rsidRPr="009527F1">
        <w:rPr>
          <w:kern w:val="3"/>
          <w:szCs w:val="24"/>
        </w:rPr>
        <w:t xml:space="preserve">  </w:t>
      </w:r>
      <w:r w:rsidRPr="009527F1">
        <w:rPr>
          <w:kern w:val="3"/>
          <w:szCs w:val="24"/>
          <w:shd w:val="clear" w:color="auto" w:fill="FFFFFF"/>
        </w:rPr>
        <w:t>公費生義務服務</w:t>
      </w:r>
      <w:proofErr w:type="gramStart"/>
      <w:r w:rsidRPr="009527F1">
        <w:rPr>
          <w:kern w:val="3"/>
          <w:szCs w:val="24"/>
          <w:shd w:val="clear" w:color="auto" w:fill="FFFFFF"/>
        </w:rPr>
        <w:t>期間，</w:t>
      </w:r>
      <w:proofErr w:type="gramEnd"/>
      <w:r w:rsidRPr="009527F1">
        <w:rPr>
          <w:kern w:val="3"/>
          <w:szCs w:val="24"/>
          <w:shd w:val="clear" w:color="auto" w:fill="FFFFFF"/>
        </w:rPr>
        <w:t>不得申請異動、調職，且</w:t>
      </w:r>
      <w:r w:rsidRPr="009527F1">
        <w:rPr>
          <w:kern w:val="3"/>
          <w:szCs w:val="24"/>
        </w:rPr>
        <w:t>前三年不得申請辦公時間授予學位之進修。但於寒暑假期間進修者，不在此限。</w:t>
      </w:r>
    </w:p>
    <w:p w14:paraId="35846E7E" w14:textId="77777777" w:rsidR="00FE36C8" w:rsidRPr="009527F1" w:rsidRDefault="00FE36C8" w:rsidP="00FA7A40">
      <w:pPr>
        <w:suppressAutoHyphens/>
        <w:autoSpaceDN w:val="0"/>
        <w:spacing w:before="225" w:line="320" w:lineRule="exact"/>
        <w:ind w:left="960" w:hanging="960"/>
        <w:jc w:val="both"/>
        <w:rPr>
          <w:rFonts w:eastAsia="新細明體"/>
          <w:kern w:val="3"/>
          <w:szCs w:val="24"/>
        </w:rPr>
      </w:pPr>
      <w:r w:rsidRPr="009527F1">
        <w:rPr>
          <w:kern w:val="3"/>
          <w:szCs w:val="24"/>
        </w:rPr>
        <w:t>第</w:t>
      </w:r>
      <w:r w:rsidRPr="009527F1">
        <w:rPr>
          <w:kern w:val="3"/>
          <w:szCs w:val="24"/>
        </w:rPr>
        <w:t>7</w:t>
      </w:r>
      <w:r w:rsidRPr="009527F1">
        <w:rPr>
          <w:kern w:val="3"/>
          <w:szCs w:val="24"/>
        </w:rPr>
        <w:t>條</w:t>
      </w:r>
      <w:r w:rsidRPr="009527F1">
        <w:rPr>
          <w:kern w:val="3"/>
          <w:szCs w:val="24"/>
        </w:rPr>
        <w:t xml:space="preserve">  </w:t>
      </w:r>
      <w:r w:rsidRPr="009527F1">
        <w:rPr>
          <w:kern w:val="3"/>
          <w:szCs w:val="24"/>
          <w:shd w:val="clear" w:color="auto" w:fill="FFFFFF"/>
        </w:rPr>
        <w:t>公費生</w:t>
      </w:r>
      <w:r w:rsidRPr="009527F1">
        <w:rPr>
          <w:kern w:val="3"/>
          <w:szCs w:val="24"/>
        </w:rPr>
        <w:t>因育嬰或應徵服兵役而留職停薪期間得視為連續服務；惟因育嬰或應徵服兵役而留職停薪者，其實際服務年限不得少於六年，倘有未滿服務年限，仍應依師資培育公費助學金及分發服務辦法及本契約規定償還公費；</w:t>
      </w:r>
      <w:r w:rsidRPr="009527F1">
        <w:rPr>
          <w:kern w:val="3"/>
          <w:szCs w:val="24"/>
          <w:shd w:val="clear" w:color="auto" w:fill="FFFFFF"/>
        </w:rPr>
        <w:t>分發離島地區之公費生，應依「離島建設條例」第十二條之</w:t>
      </w:r>
      <w:proofErr w:type="gramStart"/>
      <w:r w:rsidRPr="009527F1">
        <w:rPr>
          <w:kern w:val="3"/>
          <w:szCs w:val="24"/>
          <w:shd w:val="clear" w:color="auto" w:fill="FFFFFF"/>
        </w:rPr>
        <w:t>一</w:t>
      </w:r>
      <w:proofErr w:type="gramEnd"/>
      <w:r w:rsidRPr="009527F1">
        <w:rPr>
          <w:kern w:val="3"/>
          <w:szCs w:val="24"/>
          <w:shd w:val="clear" w:color="auto" w:fill="FFFFFF"/>
        </w:rPr>
        <w:t>規定，初聘教師應實際服務六年以上，始得提出申請</w:t>
      </w:r>
      <w:proofErr w:type="gramStart"/>
      <w:r w:rsidRPr="009527F1">
        <w:rPr>
          <w:kern w:val="3"/>
          <w:szCs w:val="24"/>
          <w:shd w:val="clear" w:color="auto" w:fill="FFFFFF"/>
        </w:rPr>
        <w:t>介聘至</w:t>
      </w:r>
      <w:proofErr w:type="gramEnd"/>
      <w:r w:rsidRPr="009527F1">
        <w:rPr>
          <w:kern w:val="3"/>
          <w:szCs w:val="24"/>
          <w:shd w:val="clear" w:color="auto" w:fill="FFFFFF"/>
        </w:rPr>
        <w:t>台灣本島地區學校。</w:t>
      </w:r>
    </w:p>
    <w:p w14:paraId="348F9B6F" w14:textId="77777777" w:rsidR="00FE36C8" w:rsidRPr="009527F1" w:rsidRDefault="00FE36C8" w:rsidP="00FA7A40">
      <w:pPr>
        <w:suppressAutoHyphens/>
        <w:autoSpaceDN w:val="0"/>
        <w:spacing w:before="225" w:line="320" w:lineRule="exact"/>
        <w:ind w:left="960" w:hanging="960"/>
        <w:jc w:val="both"/>
        <w:rPr>
          <w:kern w:val="3"/>
          <w:szCs w:val="24"/>
        </w:rPr>
      </w:pPr>
      <w:r w:rsidRPr="009527F1">
        <w:rPr>
          <w:kern w:val="3"/>
          <w:szCs w:val="24"/>
        </w:rPr>
        <w:t>第</w:t>
      </w:r>
      <w:r w:rsidRPr="009527F1">
        <w:rPr>
          <w:kern w:val="3"/>
          <w:szCs w:val="24"/>
        </w:rPr>
        <w:t>8</w:t>
      </w:r>
      <w:r w:rsidRPr="009527F1">
        <w:rPr>
          <w:kern w:val="3"/>
          <w:szCs w:val="24"/>
        </w:rPr>
        <w:t>條</w:t>
      </w:r>
      <w:r w:rsidRPr="009527F1">
        <w:rPr>
          <w:kern w:val="3"/>
          <w:szCs w:val="24"/>
        </w:rPr>
        <w:t xml:space="preserve">  </w:t>
      </w:r>
      <w:r w:rsidRPr="009527F1">
        <w:rPr>
          <w:kern w:val="3"/>
          <w:szCs w:val="24"/>
        </w:rPr>
        <w:t>保證人之連帶責任：</w:t>
      </w:r>
    </w:p>
    <w:p w14:paraId="044ACBFE"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t>本契約簽訂前，應由</w:t>
      </w:r>
      <w:proofErr w:type="gramStart"/>
      <w:r w:rsidRPr="009527F1">
        <w:rPr>
          <w:kern w:val="3"/>
          <w:szCs w:val="24"/>
        </w:rPr>
        <w:t>乙方覓妥</w:t>
      </w:r>
      <w:proofErr w:type="gramEnd"/>
      <w:r w:rsidRPr="009527F1">
        <w:rPr>
          <w:kern w:val="3"/>
          <w:szCs w:val="24"/>
        </w:rPr>
        <w:t>連帶保證人經甲方同意後始得簽約。連帶保證人對乙方依本契約所應盡義務或因契約關係消滅後發生之一切義務，</w:t>
      </w:r>
      <w:proofErr w:type="gramStart"/>
      <w:r w:rsidRPr="009527F1">
        <w:rPr>
          <w:kern w:val="3"/>
          <w:szCs w:val="24"/>
        </w:rPr>
        <w:t>均應負</w:t>
      </w:r>
      <w:proofErr w:type="gramEnd"/>
      <w:r w:rsidRPr="009527F1">
        <w:rPr>
          <w:kern w:val="3"/>
          <w:szCs w:val="24"/>
        </w:rPr>
        <w:t>連帶清償責任。</w:t>
      </w:r>
    </w:p>
    <w:p w14:paraId="44807A82" w14:textId="77777777" w:rsidR="00FE36C8" w:rsidRPr="009527F1" w:rsidRDefault="00FE36C8" w:rsidP="00FA7A40">
      <w:pPr>
        <w:suppressAutoHyphens/>
        <w:autoSpaceDN w:val="0"/>
        <w:spacing w:before="225" w:line="320" w:lineRule="exact"/>
        <w:ind w:left="958" w:hanging="108"/>
        <w:jc w:val="both"/>
        <w:rPr>
          <w:kern w:val="3"/>
          <w:szCs w:val="24"/>
        </w:rPr>
      </w:pPr>
      <w:r w:rsidRPr="009527F1">
        <w:rPr>
          <w:kern w:val="3"/>
          <w:szCs w:val="24"/>
        </w:rPr>
        <w:t xml:space="preserve"> </w:t>
      </w:r>
      <w:r w:rsidRPr="009527F1">
        <w:rPr>
          <w:kern w:val="3"/>
          <w:szCs w:val="24"/>
        </w:rPr>
        <w:t>在乙方履行本契約所定全部義務前，連帶保證人申請解除保證責任時，乙方應立即覓保更換，經甲方同意並</w:t>
      </w:r>
      <w:proofErr w:type="gramStart"/>
      <w:r w:rsidRPr="009527F1">
        <w:rPr>
          <w:kern w:val="3"/>
          <w:szCs w:val="24"/>
        </w:rPr>
        <w:t>辦妥換保手續</w:t>
      </w:r>
      <w:proofErr w:type="gramEnd"/>
      <w:r w:rsidRPr="009527F1">
        <w:rPr>
          <w:kern w:val="3"/>
          <w:szCs w:val="24"/>
        </w:rPr>
        <w:t>後，原連帶保證人始得解除保證責任。</w:t>
      </w:r>
    </w:p>
    <w:p w14:paraId="0FE89FA7" w14:textId="77777777" w:rsidR="00FE36C8" w:rsidRPr="009527F1" w:rsidRDefault="00FE36C8" w:rsidP="00FA7A40">
      <w:pPr>
        <w:suppressAutoHyphens/>
        <w:autoSpaceDN w:val="0"/>
        <w:spacing w:before="225" w:line="320" w:lineRule="exact"/>
        <w:ind w:left="960" w:hanging="960"/>
        <w:jc w:val="both"/>
        <w:rPr>
          <w:kern w:val="3"/>
          <w:szCs w:val="24"/>
        </w:rPr>
      </w:pPr>
      <w:r w:rsidRPr="009527F1">
        <w:rPr>
          <w:kern w:val="3"/>
          <w:szCs w:val="24"/>
        </w:rPr>
        <w:lastRenderedPageBreak/>
        <w:t>第</w:t>
      </w:r>
      <w:r w:rsidRPr="009527F1">
        <w:rPr>
          <w:kern w:val="3"/>
          <w:szCs w:val="24"/>
        </w:rPr>
        <w:t>9</w:t>
      </w:r>
      <w:r w:rsidRPr="009527F1">
        <w:rPr>
          <w:kern w:val="3"/>
          <w:szCs w:val="24"/>
        </w:rPr>
        <w:t>條</w:t>
      </w:r>
      <w:r w:rsidRPr="009527F1">
        <w:rPr>
          <w:kern w:val="3"/>
          <w:szCs w:val="24"/>
        </w:rPr>
        <w:t xml:space="preserve">  </w:t>
      </w:r>
      <w:r w:rsidRPr="009527F1">
        <w:rPr>
          <w:kern w:val="3"/>
          <w:szCs w:val="24"/>
        </w:rPr>
        <w:t>送達：</w:t>
      </w:r>
    </w:p>
    <w:p w14:paraId="6A4175A6"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t>除本契約另有約定外，應送達本契約當事人之通知、文件或資料，</w:t>
      </w:r>
      <w:proofErr w:type="gramStart"/>
      <w:r w:rsidRPr="009527F1">
        <w:rPr>
          <w:kern w:val="3"/>
          <w:szCs w:val="24"/>
        </w:rPr>
        <w:t>均應以</w:t>
      </w:r>
      <w:proofErr w:type="gramEnd"/>
      <w:r w:rsidRPr="009527F1">
        <w:rPr>
          <w:kern w:val="3"/>
          <w:szCs w:val="24"/>
        </w:rPr>
        <w:t>中文書面為之，並於送達對方時生效。除於事前取得他方同意變更地址者外，雙方之地址應以下列為</w:t>
      </w:r>
      <w:proofErr w:type="gramStart"/>
      <w:r w:rsidRPr="009527F1">
        <w:rPr>
          <w:kern w:val="3"/>
          <w:szCs w:val="24"/>
        </w:rPr>
        <w:t>準</w:t>
      </w:r>
      <w:proofErr w:type="gramEnd"/>
      <w:r w:rsidRPr="009527F1">
        <w:rPr>
          <w:kern w:val="3"/>
          <w:szCs w:val="24"/>
        </w:rPr>
        <w:t>：</w:t>
      </w:r>
    </w:p>
    <w:p w14:paraId="20BDC2DC" w14:textId="6C977E5B" w:rsidR="00FE36C8" w:rsidRPr="009527F1" w:rsidRDefault="00FE36C8" w:rsidP="006159AF">
      <w:pPr>
        <w:suppressAutoHyphens/>
        <w:autoSpaceDN w:val="0"/>
        <w:spacing w:line="320" w:lineRule="exact"/>
        <w:ind w:left="960"/>
        <w:jc w:val="both"/>
        <w:rPr>
          <w:rFonts w:eastAsia="新細明體"/>
          <w:kern w:val="3"/>
          <w:szCs w:val="24"/>
        </w:rPr>
      </w:pPr>
      <w:r w:rsidRPr="009527F1">
        <w:rPr>
          <w:kern w:val="3"/>
          <w:szCs w:val="24"/>
        </w:rPr>
        <w:t>甲方地址：</w:t>
      </w:r>
      <w:r w:rsidRPr="009527F1">
        <w:rPr>
          <w:kern w:val="3"/>
          <w:szCs w:val="24"/>
          <w:u w:val="single"/>
        </w:rPr>
        <w:t xml:space="preserve">                   </w:t>
      </w:r>
      <w:r w:rsidRPr="009527F1">
        <w:rPr>
          <w:kern w:val="3"/>
          <w:szCs w:val="24"/>
        </w:rPr>
        <w:t>。乙方地址：</w:t>
      </w:r>
      <w:r w:rsidRPr="009527F1">
        <w:rPr>
          <w:kern w:val="3"/>
          <w:szCs w:val="24"/>
          <w:u w:val="single"/>
        </w:rPr>
        <w:t xml:space="preserve">                          </w:t>
      </w:r>
      <w:r w:rsidR="006159AF">
        <w:rPr>
          <w:rFonts w:eastAsia="新細明體" w:hint="eastAsia"/>
          <w:kern w:val="3"/>
          <w:szCs w:val="24"/>
        </w:rPr>
        <w:t xml:space="preserve">       </w:t>
      </w:r>
      <w:r w:rsidRPr="009527F1">
        <w:rPr>
          <w:kern w:val="3"/>
          <w:szCs w:val="24"/>
        </w:rPr>
        <w:t>。當事人之任一方未依前項規定辦理地址變更，他方按原址，並依當時法律規定之任何一種送達方式辦理時，視為業已送達對方。</w:t>
      </w:r>
    </w:p>
    <w:p w14:paraId="2AE9411F" w14:textId="77777777" w:rsidR="00FE36C8" w:rsidRPr="009527F1" w:rsidRDefault="00FE36C8" w:rsidP="00FA7A40">
      <w:pPr>
        <w:suppressAutoHyphens/>
        <w:autoSpaceDN w:val="0"/>
        <w:spacing w:line="320" w:lineRule="exact"/>
        <w:ind w:left="960"/>
        <w:jc w:val="both"/>
        <w:rPr>
          <w:rFonts w:eastAsia="新細明體"/>
          <w:kern w:val="3"/>
          <w:szCs w:val="24"/>
        </w:rPr>
      </w:pPr>
      <w:r w:rsidRPr="009527F1">
        <w:rPr>
          <w:kern w:val="3"/>
          <w:szCs w:val="24"/>
        </w:rPr>
        <w:t>前項</w:t>
      </w:r>
      <w:r w:rsidRPr="009527F1">
        <w:rPr>
          <w:bCs/>
          <w:kern w:val="3"/>
          <w:szCs w:val="24"/>
        </w:rPr>
        <w:t>按址寄送，其送達日以掛號</w:t>
      </w:r>
      <w:proofErr w:type="gramStart"/>
      <w:r w:rsidRPr="009527F1">
        <w:rPr>
          <w:bCs/>
          <w:kern w:val="3"/>
          <w:szCs w:val="24"/>
        </w:rPr>
        <w:t>函件執據</w:t>
      </w:r>
      <w:proofErr w:type="gramEnd"/>
      <w:r w:rsidRPr="009527F1">
        <w:rPr>
          <w:bCs/>
          <w:kern w:val="3"/>
          <w:szCs w:val="24"/>
        </w:rPr>
        <w:t>、</w:t>
      </w:r>
      <w:proofErr w:type="gramStart"/>
      <w:r w:rsidRPr="009527F1">
        <w:rPr>
          <w:bCs/>
          <w:kern w:val="3"/>
          <w:szCs w:val="24"/>
        </w:rPr>
        <w:t>快遞執據或</w:t>
      </w:r>
      <w:proofErr w:type="gramEnd"/>
      <w:r w:rsidRPr="009527F1">
        <w:rPr>
          <w:bCs/>
          <w:kern w:val="3"/>
          <w:szCs w:val="24"/>
        </w:rPr>
        <w:t>收執聯所載之交寄日期，視為送達。</w:t>
      </w:r>
    </w:p>
    <w:p w14:paraId="51741BE0" w14:textId="77777777" w:rsidR="00FE36C8" w:rsidRPr="009527F1" w:rsidRDefault="00FE36C8" w:rsidP="00FA7A40">
      <w:pPr>
        <w:suppressAutoHyphens/>
        <w:autoSpaceDN w:val="0"/>
        <w:spacing w:before="225" w:line="320" w:lineRule="exact"/>
        <w:ind w:left="960" w:hanging="960"/>
        <w:jc w:val="both"/>
        <w:rPr>
          <w:kern w:val="3"/>
          <w:szCs w:val="24"/>
        </w:rPr>
      </w:pPr>
      <w:r w:rsidRPr="009527F1">
        <w:rPr>
          <w:kern w:val="3"/>
          <w:szCs w:val="24"/>
        </w:rPr>
        <w:t>第</w:t>
      </w:r>
      <w:r w:rsidRPr="009527F1">
        <w:rPr>
          <w:kern w:val="3"/>
          <w:szCs w:val="24"/>
        </w:rPr>
        <w:t>10</w:t>
      </w:r>
      <w:r w:rsidRPr="009527F1">
        <w:rPr>
          <w:kern w:val="3"/>
          <w:szCs w:val="24"/>
        </w:rPr>
        <w:t>條</w:t>
      </w:r>
      <w:r w:rsidRPr="009527F1">
        <w:rPr>
          <w:kern w:val="3"/>
          <w:szCs w:val="24"/>
        </w:rPr>
        <w:t xml:space="preserve"> </w:t>
      </w:r>
      <w:r w:rsidRPr="009527F1">
        <w:rPr>
          <w:kern w:val="3"/>
          <w:szCs w:val="24"/>
        </w:rPr>
        <w:t>管轄：</w:t>
      </w:r>
    </w:p>
    <w:p w14:paraId="6E5E4381"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t>本契約雙方應依誠信原則確實履行，如有涉訟，以甲方所在地所轄法院為管轄法院。</w:t>
      </w:r>
    </w:p>
    <w:p w14:paraId="3150919E"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t>前項約定，於本契約之連帶保證人亦適用。</w:t>
      </w:r>
    </w:p>
    <w:p w14:paraId="7AEF27A5" w14:textId="77777777" w:rsidR="00FE36C8" w:rsidRPr="009527F1" w:rsidRDefault="00FE36C8" w:rsidP="00FA7A40">
      <w:pPr>
        <w:suppressAutoHyphens/>
        <w:autoSpaceDN w:val="0"/>
        <w:spacing w:before="225" w:line="320" w:lineRule="exact"/>
        <w:ind w:left="960" w:hanging="960"/>
        <w:jc w:val="both"/>
        <w:rPr>
          <w:kern w:val="3"/>
          <w:szCs w:val="24"/>
        </w:rPr>
      </w:pPr>
      <w:r w:rsidRPr="009527F1">
        <w:rPr>
          <w:kern w:val="3"/>
          <w:szCs w:val="24"/>
        </w:rPr>
        <w:t>第</w:t>
      </w:r>
      <w:r w:rsidRPr="009527F1">
        <w:rPr>
          <w:kern w:val="3"/>
          <w:szCs w:val="24"/>
        </w:rPr>
        <w:t>11</w:t>
      </w:r>
      <w:r w:rsidRPr="009527F1">
        <w:rPr>
          <w:kern w:val="3"/>
          <w:szCs w:val="24"/>
        </w:rPr>
        <w:t>條</w:t>
      </w:r>
      <w:r w:rsidRPr="009527F1">
        <w:rPr>
          <w:kern w:val="3"/>
          <w:szCs w:val="24"/>
        </w:rPr>
        <w:t xml:space="preserve"> </w:t>
      </w:r>
      <w:r w:rsidRPr="009527F1">
        <w:rPr>
          <w:kern w:val="3"/>
          <w:szCs w:val="24"/>
        </w:rPr>
        <w:t>執行：</w:t>
      </w:r>
    </w:p>
    <w:p w14:paraId="43D0EF8F"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t>乙方違反本契約約定時，同意接受甲方依行政程序法第</w:t>
      </w:r>
      <w:r w:rsidRPr="009527F1">
        <w:rPr>
          <w:kern w:val="3"/>
          <w:szCs w:val="24"/>
        </w:rPr>
        <w:t>148</w:t>
      </w:r>
      <w:r w:rsidRPr="009527F1">
        <w:rPr>
          <w:kern w:val="3"/>
          <w:szCs w:val="24"/>
        </w:rPr>
        <w:t>條規定，以本契約為強制執行名義</w:t>
      </w:r>
      <w:proofErr w:type="gramStart"/>
      <w:r w:rsidRPr="009527F1">
        <w:rPr>
          <w:kern w:val="3"/>
          <w:szCs w:val="24"/>
        </w:rPr>
        <w:t>逕</w:t>
      </w:r>
      <w:proofErr w:type="gramEnd"/>
      <w:r w:rsidRPr="009527F1">
        <w:rPr>
          <w:kern w:val="3"/>
          <w:szCs w:val="24"/>
        </w:rPr>
        <w:t>為執行。</w:t>
      </w:r>
    </w:p>
    <w:p w14:paraId="41831C49" w14:textId="77777777" w:rsidR="00FE36C8" w:rsidRPr="009527F1" w:rsidRDefault="00FE36C8" w:rsidP="00FA7A40">
      <w:pPr>
        <w:suppressAutoHyphens/>
        <w:autoSpaceDN w:val="0"/>
        <w:spacing w:before="225" w:line="320" w:lineRule="exact"/>
        <w:ind w:left="1080" w:hanging="1080"/>
        <w:jc w:val="both"/>
        <w:rPr>
          <w:kern w:val="3"/>
          <w:szCs w:val="24"/>
        </w:rPr>
      </w:pPr>
      <w:r w:rsidRPr="009527F1">
        <w:rPr>
          <w:kern w:val="3"/>
          <w:szCs w:val="24"/>
        </w:rPr>
        <w:t>第</w:t>
      </w:r>
      <w:r w:rsidRPr="009527F1">
        <w:rPr>
          <w:kern w:val="3"/>
          <w:szCs w:val="24"/>
        </w:rPr>
        <w:t>12</w:t>
      </w:r>
      <w:r w:rsidRPr="009527F1">
        <w:rPr>
          <w:kern w:val="3"/>
          <w:szCs w:val="24"/>
        </w:rPr>
        <w:t>條</w:t>
      </w:r>
      <w:r w:rsidRPr="009527F1">
        <w:rPr>
          <w:kern w:val="3"/>
          <w:szCs w:val="24"/>
        </w:rPr>
        <w:t xml:space="preserve"> </w:t>
      </w:r>
      <w:r w:rsidRPr="009527F1">
        <w:rPr>
          <w:kern w:val="3"/>
          <w:szCs w:val="24"/>
        </w:rPr>
        <w:t>其他法令之適用與</w:t>
      </w:r>
      <w:proofErr w:type="gramStart"/>
      <w:r w:rsidRPr="009527F1">
        <w:rPr>
          <w:kern w:val="3"/>
          <w:szCs w:val="24"/>
        </w:rPr>
        <w:t>準</w:t>
      </w:r>
      <w:proofErr w:type="gramEnd"/>
      <w:r w:rsidRPr="009527F1">
        <w:rPr>
          <w:kern w:val="3"/>
          <w:szCs w:val="24"/>
        </w:rPr>
        <w:t>用：</w:t>
      </w:r>
    </w:p>
    <w:p w14:paraId="5DE10677" w14:textId="77777777" w:rsidR="00FE36C8" w:rsidRPr="009527F1" w:rsidRDefault="00FE36C8" w:rsidP="00FA7A40">
      <w:pPr>
        <w:suppressAutoHyphens/>
        <w:autoSpaceDN w:val="0"/>
        <w:spacing w:line="320" w:lineRule="exact"/>
        <w:jc w:val="both"/>
        <w:rPr>
          <w:kern w:val="3"/>
          <w:szCs w:val="24"/>
        </w:rPr>
      </w:pPr>
      <w:r w:rsidRPr="009527F1">
        <w:rPr>
          <w:kern w:val="3"/>
          <w:szCs w:val="24"/>
        </w:rPr>
        <w:t xml:space="preserve">        </w:t>
      </w:r>
      <w:r w:rsidRPr="009527F1">
        <w:rPr>
          <w:kern w:val="3"/>
          <w:szCs w:val="24"/>
        </w:rPr>
        <w:t>本契約如有未盡事宜，需依相關法令辦理。</w:t>
      </w:r>
    </w:p>
    <w:p w14:paraId="1CC1FD4B" w14:textId="77777777" w:rsidR="00FE36C8" w:rsidRPr="009527F1" w:rsidRDefault="00FE36C8" w:rsidP="00FA7A40">
      <w:pPr>
        <w:suppressAutoHyphens/>
        <w:autoSpaceDN w:val="0"/>
        <w:spacing w:before="225" w:line="320" w:lineRule="exact"/>
        <w:ind w:left="1080" w:hanging="1080"/>
        <w:jc w:val="both"/>
        <w:rPr>
          <w:kern w:val="3"/>
          <w:szCs w:val="24"/>
        </w:rPr>
      </w:pPr>
      <w:r w:rsidRPr="009527F1">
        <w:rPr>
          <w:kern w:val="3"/>
          <w:szCs w:val="24"/>
        </w:rPr>
        <w:t>第</w:t>
      </w:r>
      <w:r w:rsidRPr="009527F1">
        <w:rPr>
          <w:kern w:val="3"/>
          <w:szCs w:val="24"/>
        </w:rPr>
        <w:t>13</w:t>
      </w:r>
      <w:r w:rsidRPr="009527F1">
        <w:rPr>
          <w:kern w:val="3"/>
          <w:szCs w:val="24"/>
        </w:rPr>
        <w:t>條</w:t>
      </w:r>
      <w:r w:rsidRPr="009527F1">
        <w:rPr>
          <w:kern w:val="3"/>
          <w:szCs w:val="24"/>
        </w:rPr>
        <w:t xml:space="preserve"> </w:t>
      </w:r>
      <w:r w:rsidRPr="009527F1">
        <w:rPr>
          <w:kern w:val="3"/>
          <w:szCs w:val="24"/>
        </w:rPr>
        <w:t>契約份數：</w:t>
      </w:r>
    </w:p>
    <w:p w14:paraId="591ED599" w14:textId="77777777" w:rsidR="00FE36C8" w:rsidRPr="009527F1" w:rsidRDefault="00FE36C8" w:rsidP="00FA7A40">
      <w:pPr>
        <w:suppressAutoHyphens/>
        <w:autoSpaceDN w:val="0"/>
        <w:spacing w:line="320" w:lineRule="exact"/>
        <w:ind w:left="991" w:hanging="991"/>
        <w:jc w:val="both"/>
        <w:rPr>
          <w:kern w:val="3"/>
          <w:szCs w:val="24"/>
        </w:rPr>
      </w:pPr>
      <w:r w:rsidRPr="009527F1">
        <w:rPr>
          <w:kern w:val="3"/>
          <w:szCs w:val="24"/>
        </w:rPr>
        <w:t xml:space="preserve">        </w:t>
      </w:r>
      <w:r w:rsidRPr="009527F1">
        <w:rPr>
          <w:kern w:val="3"/>
          <w:szCs w:val="24"/>
        </w:rPr>
        <w:t>本契約一式</w:t>
      </w:r>
      <w:r w:rsidRPr="009527F1">
        <w:rPr>
          <w:kern w:val="3"/>
          <w:szCs w:val="24"/>
        </w:rPr>
        <w:t>4</w:t>
      </w:r>
      <w:r w:rsidRPr="009527F1">
        <w:rPr>
          <w:kern w:val="3"/>
          <w:szCs w:val="24"/>
        </w:rPr>
        <w:t>份，經雙方當事人簽章後生效，甲方收執</w:t>
      </w:r>
      <w:r w:rsidRPr="009527F1">
        <w:rPr>
          <w:kern w:val="3"/>
          <w:szCs w:val="24"/>
        </w:rPr>
        <w:t>2</w:t>
      </w:r>
      <w:r w:rsidRPr="009527F1">
        <w:rPr>
          <w:kern w:val="3"/>
          <w:szCs w:val="24"/>
        </w:rPr>
        <w:t>份、乙方及保證人各收執</w:t>
      </w:r>
      <w:r w:rsidRPr="009527F1">
        <w:rPr>
          <w:kern w:val="3"/>
          <w:szCs w:val="24"/>
        </w:rPr>
        <w:t>1</w:t>
      </w:r>
      <w:r w:rsidRPr="009527F1">
        <w:rPr>
          <w:kern w:val="3"/>
          <w:szCs w:val="24"/>
        </w:rPr>
        <w:t>份。</w:t>
      </w:r>
    </w:p>
    <w:p w14:paraId="13FE887B" w14:textId="73834F5F" w:rsidR="00FE36C8" w:rsidRPr="009527F1" w:rsidRDefault="00FE36C8" w:rsidP="00A22BC3">
      <w:pPr>
        <w:jc w:val="both"/>
        <w:rPr>
          <w:kern w:val="3"/>
          <w:szCs w:val="24"/>
        </w:rPr>
      </w:pPr>
      <w:r w:rsidRPr="009527F1">
        <w:rPr>
          <w:kern w:val="3"/>
          <w:szCs w:val="24"/>
        </w:rPr>
        <w:br w:type="page"/>
      </w:r>
      <w:r w:rsidRPr="009527F1">
        <w:rPr>
          <w:kern w:val="3"/>
          <w:szCs w:val="24"/>
        </w:rPr>
        <w:lastRenderedPageBreak/>
        <w:t>立契約書人：</w:t>
      </w:r>
    </w:p>
    <w:p w14:paraId="26C6A044" w14:textId="3A5CE6DD" w:rsidR="00FE36C8" w:rsidRPr="009527F1" w:rsidRDefault="00FE36C8" w:rsidP="00A22BC3">
      <w:pPr>
        <w:suppressAutoHyphens/>
        <w:autoSpaceDN w:val="0"/>
        <w:spacing w:line="400" w:lineRule="exact"/>
        <w:jc w:val="both"/>
        <w:rPr>
          <w:rFonts w:eastAsia="新細明體"/>
          <w:kern w:val="3"/>
          <w:szCs w:val="24"/>
        </w:rPr>
      </w:pPr>
      <w:r w:rsidRPr="009527F1">
        <w:rPr>
          <w:kern w:val="3"/>
          <w:szCs w:val="24"/>
        </w:rPr>
        <w:t xml:space="preserve">    </w:t>
      </w:r>
      <w:r w:rsidRPr="009527F1">
        <w:rPr>
          <w:kern w:val="3"/>
          <w:szCs w:val="24"/>
        </w:rPr>
        <w:t>甲方：</w:t>
      </w:r>
      <w:r w:rsidR="00901CEE" w:rsidRPr="009527F1">
        <w:rPr>
          <w:rFonts w:hint="eastAsia"/>
          <w:kern w:val="3"/>
          <w:szCs w:val="24"/>
        </w:rPr>
        <w:t>國立東華</w:t>
      </w:r>
      <w:r w:rsidRPr="009527F1">
        <w:rPr>
          <w:kern w:val="0"/>
          <w:szCs w:val="24"/>
        </w:rPr>
        <w:t>大學</w:t>
      </w:r>
    </w:p>
    <w:p w14:paraId="2CFF126B" w14:textId="65B2BC4B"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代表人：</w:t>
      </w:r>
      <w:r w:rsidR="00901CEE" w:rsidRPr="009527F1">
        <w:rPr>
          <w:rFonts w:hint="eastAsia"/>
          <w:kern w:val="3"/>
          <w:szCs w:val="24"/>
        </w:rPr>
        <w:t>徐校長輝明</w:t>
      </w:r>
    </w:p>
    <w:p w14:paraId="507251CF" w14:textId="5354AE58"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地址：</w:t>
      </w:r>
      <w:r w:rsidR="00901CEE" w:rsidRPr="009527F1">
        <w:t xml:space="preserve">974301 </w:t>
      </w:r>
      <w:r w:rsidR="00901CEE" w:rsidRPr="009527F1">
        <w:t>花蓮縣壽豐鄉大學路二段一號</w:t>
      </w:r>
    </w:p>
    <w:p w14:paraId="4CB96237" w14:textId="77777777" w:rsidR="00FE36C8" w:rsidRPr="009527F1" w:rsidRDefault="00FE36C8" w:rsidP="00A22BC3">
      <w:pPr>
        <w:suppressAutoHyphens/>
        <w:autoSpaceDN w:val="0"/>
        <w:spacing w:line="400" w:lineRule="exact"/>
        <w:jc w:val="both"/>
        <w:rPr>
          <w:kern w:val="3"/>
          <w:szCs w:val="24"/>
        </w:rPr>
      </w:pPr>
    </w:p>
    <w:p w14:paraId="7EF9C705" w14:textId="77777777" w:rsidR="00FE36C8" w:rsidRPr="009527F1" w:rsidRDefault="00FE36C8" w:rsidP="00A22BC3">
      <w:pPr>
        <w:suppressAutoHyphens/>
        <w:autoSpaceDN w:val="0"/>
        <w:spacing w:line="400" w:lineRule="exact"/>
        <w:jc w:val="both"/>
        <w:rPr>
          <w:kern w:val="3"/>
          <w:szCs w:val="24"/>
        </w:rPr>
      </w:pPr>
    </w:p>
    <w:p w14:paraId="4F55125C" w14:textId="77777777" w:rsidR="00FE36C8" w:rsidRPr="009527F1" w:rsidRDefault="00FE36C8" w:rsidP="00A22BC3">
      <w:pPr>
        <w:suppressAutoHyphens/>
        <w:autoSpaceDN w:val="0"/>
        <w:spacing w:line="400" w:lineRule="exact"/>
        <w:jc w:val="both"/>
        <w:rPr>
          <w:kern w:val="3"/>
          <w:szCs w:val="24"/>
        </w:rPr>
      </w:pPr>
    </w:p>
    <w:p w14:paraId="0DAE43E5" w14:textId="77777777" w:rsidR="00FE36C8" w:rsidRPr="009527F1" w:rsidRDefault="00FE36C8" w:rsidP="00A22BC3">
      <w:pPr>
        <w:suppressAutoHyphens/>
        <w:autoSpaceDN w:val="0"/>
        <w:spacing w:line="400" w:lineRule="exact"/>
        <w:jc w:val="both"/>
        <w:rPr>
          <w:rFonts w:eastAsia="新細明體"/>
          <w:kern w:val="3"/>
          <w:szCs w:val="24"/>
        </w:rPr>
      </w:pPr>
      <w:r w:rsidRPr="009527F1">
        <w:rPr>
          <w:kern w:val="3"/>
          <w:szCs w:val="24"/>
        </w:rPr>
        <w:t xml:space="preserve">    </w:t>
      </w:r>
      <w:r w:rsidRPr="009527F1">
        <w:rPr>
          <w:kern w:val="3"/>
          <w:szCs w:val="24"/>
        </w:rPr>
        <w:t>乙方</w:t>
      </w:r>
      <w:r w:rsidRPr="009527F1">
        <w:rPr>
          <w:kern w:val="3"/>
          <w:szCs w:val="24"/>
        </w:rPr>
        <w:t>(</w:t>
      </w:r>
      <w:r w:rsidRPr="009527F1">
        <w:rPr>
          <w:bCs/>
          <w:kern w:val="3"/>
          <w:szCs w:val="24"/>
        </w:rPr>
        <w:t>師資培育公費生</w:t>
      </w:r>
      <w:r w:rsidRPr="009527F1">
        <w:rPr>
          <w:bCs/>
          <w:kern w:val="3"/>
          <w:szCs w:val="24"/>
        </w:rPr>
        <w:t>)</w:t>
      </w:r>
      <w:r w:rsidRPr="009527F1">
        <w:rPr>
          <w:kern w:val="3"/>
          <w:szCs w:val="24"/>
        </w:rPr>
        <w:t xml:space="preserve">：　　　　　　　　　　</w:t>
      </w:r>
    </w:p>
    <w:p w14:paraId="716F4DF4"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身分證字號：</w:t>
      </w:r>
    </w:p>
    <w:p w14:paraId="560E7875"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地址：</w:t>
      </w:r>
    </w:p>
    <w:p w14:paraId="04301339"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電話：</w:t>
      </w:r>
    </w:p>
    <w:p w14:paraId="435E28B4" w14:textId="77777777" w:rsidR="00FE36C8" w:rsidRPr="009527F1" w:rsidRDefault="00FE36C8" w:rsidP="00A22BC3">
      <w:pPr>
        <w:suppressAutoHyphens/>
        <w:autoSpaceDN w:val="0"/>
        <w:spacing w:line="400" w:lineRule="exact"/>
        <w:jc w:val="both"/>
        <w:rPr>
          <w:kern w:val="3"/>
          <w:szCs w:val="24"/>
        </w:rPr>
      </w:pPr>
    </w:p>
    <w:p w14:paraId="0E4C67AC" w14:textId="77777777" w:rsidR="00FE36C8" w:rsidRPr="009527F1" w:rsidRDefault="00FE36C8" w:rsidP="00A22BC3">
      <w:pPr>
        <w:suppressAutoHyphens/>
        <w:autoSpaceDN w:val="0"/>
        <w:spacing w:line="400" w:lineRule="exact"/>
        <w:jc w:val="both"/>
        <w:rPr>
          <w:kern w:val="3"/>
          <w:szCs w:val="24"/>
        </w:rPr>
      </w:pPr>
    </w:p>
    <w:p w14:paraId="2431E2A4"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連帶保證人：</w:t>
      </w:r>
    </w:p>
    <w:p w14:paraId="28D0670D"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身分證字號／統一編號：</w:t>
      </w:r>
    </w:p>
    <w:p w14:paraId="5E0E1D69"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代表人：</w:t>
      </w:r>
    </w:p>
    <w:p w14:paraId="5E8B2E1E"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身分證字號：</w:t>
      </w:r>
    </w:p>
    <w:p w14:paraId="1C752119"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地址：</w:t>
      </w:r>
    </w:p>
    <w:p w14:paraId="54837AA5" w14:textId="77777777" w:rsidR="00FE36C8" w:rsidRPr="009527F1" w:rsidRDefault="00FE36C8" w:rsidP="00A22BC3">
      <w:pPr>
        <w:suppressAutoHyphens/>
        <w:autoSpaceDN w:val="0"/>
        <w:spacing w:line="400" w:lineRule="exact"/>
        <w:rPr>
          <w:kern w:val="3"/>
          <w:szCs w:val="24"/>
        </w:rPr>
      </w:pPr>
      <w:r w:rsidRPr="009527F1">
        <w:rPr>
          <w:kern w:val="3"/>
          <w:szCs w:val="24"/>
        </w:rPr>
        <w:t xml:space="preserve">    </w:t>
      </w:r>
      <w:r w:rsidRPr="009527F1">
        <w:rPr>
          <w:kern w:val="3"/>
          <w:szCs w:val="24"/>
        </w:rPr>
        <w:t>電話：</w:t>
      </w:r>
    </w:p>
    <w:p w14:paraId="5304FF7B" w14:textId="77777777" w:rsidR="00FE36C8" w:rsidRPr="009527F1" w:rsidRDefault="00FE36C8" w:rsidP="00A22BC3">
      <w:pPr>
        <w:suppressAutoHyphens/>
        <w:autoSpaceDN w:val="0"/>
        <w:spacing w:line="400" w:lineRule="exact"/>
        <w:rPr>
          <w:kern w:val="3"/>
          <w:szCs w:val="24"/>
        </w:rPr>
      </w:pPr>
    </w:p>
    <w:p w14:paraId="01C9EEF9" w14:textId="77777777" w:rsidR="00FE36C8" w:rsidRPr="009527F1" w:rsidRDefault="00FE36C8" w:rsidP="00A22BC3">
      <w:pPr>
        <w:suppressAutoHyphens/>
        <w:autoSpaceDN w:val="0"/>
        <w:spacing w:line="400" w:lineRule="exact"/>
        <w:rPr>
          <w:kern w:val="3"/>
          <w:szCs w:val="24"/>
        </w:rPr>
      </w:pPr>
    </w:p>
    <w:p w14:paraId="3AE17F67" w14:textId="77777777" w:rsidR="00FE36C8" w:rsidRPr="009527F1" w:rsidRDefault="00FE36C8" w:rsidP="00A22BC3">
      <w:pPr>
        <w:suppressAutoHyphens/>
        <w:autoSpaceDN w:val="0"/>
        <w:spacing w:line="400" w:lineRule="exact"/>
        <w:rPr>
          <w:kern w:val="3"/>
          <w:szCs w:val="24"/>
        </w:rPr>
      </w:pPr>
    </w:p>
    <w:p w14:paraId="77E16E0E" w14:textId="77777777" w:rsidR="00FE36C8" w:rsidRPr="009527F1" w:rsidRDefault="00FE36C8" w:rsidP="00A22BC3">
      <w:pPr>
        <w:suppressAutoHyphens/>
        <w:autoSpaceDN w:val="0"/>
        <w:spacing w:line="400" w:lineRule="exact"/>
        <w:rPr>
          <w:kern w:val="3"/>
          <w:szCs w:val="24"/>
        </w:rPr>
      </w:pPr>
    </w:p>
    <w:p w14:paraId="1E48058D" w14:textId="77777777" w:rsidR="00FE36C8" w:rsidRPr="009527F1" w:rsidRDefault="00FE36C8" w:rsidP="00A22BC3">
      <w:pPr>
        <w:suppressAutoHyphens/>
        <w:autoSpaceDN w:val="0"/>
        <w:spacing w:line="320" w:lineRule="exact"/>
        <w:rPr>
          <w:kern w:val="3"/>
          <w:szCs w:val="24"/>
        </w:rPr>
      </w:pPr>
    </w:p>
    <w:p w14:paraId="4C09AC71" w14:textId="77777777" w:rsidR="00FE36C8" w:rsidRPr="009527F1" w:rsidRDefault="00FE36C8" w:rsidP="007C21D2">
      <w:pPr>
        <w:suppressAutoHyphens/>
        <w:autoSpaceDN w:val="0"/>
        <w:spacing w:line="320" w:lineRule="exact"/>
        <w:jc w:val="distribute"/>
        <w:rPr>
          <w:kern w:val="3"/>
        </w:rPr>
      </w:pPr>
      <w:r w:rsidRPr="009527F1">
        <w:rPr>
          <w:kern w:val="3"/>
        </w:rPr>
        <w:t>中　　華　　民　　國　　　　　年　　　　　月　　　　　日</w:t>
      </w:r>
    </w:p>
    <w:p w14:paraId="2A294A10" w14:textId="77777777" w:rsidR="00FE36C8" w:rsidRPr="009527F1" w:rsidRDefault="00FE36C8" w:rsidP="00A22BC3">
      <w:pPr>
        <w:suppressAutoHyphens/>
        <w:autoSpaceDN w:val="0"/>
        <w:snapToGrid w:val="0"/>
        <w:spacing w:line="400" w:lineRule="atLeast"/>
        <w:rPr>
          <w:rFonts w:eastAsia="新細明體"/>
          <w:kern w:val="3"/>
          <w:szCs w:val="24"/>
        </w:rPr>
      </w:pPr>
    </w:p>
    <w:p w14:paraId="0D0B0794" w14:textId="77777777" w:rsidR="00FE36C8" w:rsidRPr="009527F1" w:rsidRDefault="00FE36C8" w:rsidP="00A22BC3">
      <w:pPr>
        <w:suppressAutoHyphens/>
        <w:autoSpaceDN w:val="0"/>
        <w:textAlignment w:val="baseline"/>
        <w:rPr>
          <w:b/>
          <w:bCs/>
          <w:kern w:val="3"/>
          <w:sz w:val="28"/>
          <w:szCs w:val="28"/>
        </w:rPr>
      </w:pPr>
    </w:p>
    <w:p w14:paraId="7B2E8258" w14:textId="77777777" w:rsidR="00FE36C8" w:rsidRPr="009527F1" w:rsidRDefault="00FE36C8" w:rsidP="00A22BC3">
      <w:pPr>
        <w:suppressAutoHyphens/>
        <w:autoSpaceDN w:val="0"/>
        <w:textAlignment w:val="baseline"/>
        <w:rPr>
          <w:rFonts w:eastAsia="新細明體"/>
          <w:kern w:val="3"/>
          <w:szCs w:val="24"/>
        </w:rPr>
      </w:pPr>
    </w:p>
    <w:p w14:paraId="18A143B4" w14:textId="77777777" w:rsidR="00FE36C8" w:rsidRPr="009527F1" w:rsidRDefault="00FE36C8" w:rsidP="00A22BC3">
      <w:pPr>
        <w:overflowPunct w:val="0"/>
        <w:spacing w:line="360" w:lineRule="exact"/>
        <w:jc w:val="center"/>
        <w:rPr>
          <w:b/>
          <w:kern w:val="0"/>
          <w:sz w:val="32"/>
          <w:szCs w:val="32"/>
        </w:rPr>
      </w:pPr>
    </w:p>
    <w:p w14:paraId="1DB30424" w14:textId="3D69F2BC" w:rsidR="00FE36C8" w:rsidRPr="009527F1" w:rsidRDefault="00FE36C8" w:rsidP="00A22BC3">
      <w:pPr>
        <w:rPr>
          <w:b/>
          <w:kern w:val="0"/>
          <w:sz w:val="32"/>
          <w:szCs w:val="32"/>
        </w:rPr>
      </w:pPr>
      <w:r w:rsidRPr="009527F1">
        <w:rPr>
          <w:b/>
          <w:kern w:val="0"/>
          <w:sz w:val="32"/>
          <w:szCs w:val="32"/>
        </w:rPr>
        <w:br w:type="page"/>
      </w:r>
    </w:p>
    <w:p w14:paraId="7B673F09" w14:textId="20DA5831" w:rsidR="00331009" w:rsidRPr="009527F1" w:rsidRDefault="00CE7008" w:rsidP="00F00004">
      <w:pPr>
        <w:overflowPunct w:val="0"/>
        <w:spacing w:line="360" w:lineRule="exact"/>
        <w:jc w:val="center"/>
        <w:outlineLvl w:val="1"/>
        <w:rPr>
          <w:b/>
          <w:kern w:val="0"/>
          <w:sz w:val="32"/>
          <w:szCs w:val="32"/>
        </w:rPr>
      </w:pPr>
      <w:bookmarkStart w:id="28" w:name="_Toc221611712"/>
      <w:r w:rsidRPr="009527F1">
        <w:rPr>
          <w:b/>
          <w:noProof/>
          <w:sz w:val="28"/>
          <w:szCs w:val="28"/>
        </w:rPr>
        <w:lastRenderedPageBreak/>
        <mc:AlternateContent>
          <mc:Choice Requires="wps">
            <w:drawing>
              <wp:anchor distT="0" distB="0" distL="114300" distR="114300" simplePos="0" relativeHeight="251691008" behindDoc="0" locked="0" layoutInCell="1" allowOverlap="1" wp14:anchorId="6D6D6760" wp14:editId="738F3DF8">
                <wp:simplePos x="0" y="0"/>
                <wp:positionH relativeFrom="margin">
                  <wp:align>left</wp:align>
                </wp:positionH>
                <wp:positionV relativeFrom="paragraph">
                  <wp:posOffset>-276860</wp:posOffset>
                </wp:positionV>
                <wp:extent cx="657225" cy="285750"/>
                <wp:effectExtent l="0" t="0" r="28575" b="19050"/>
                <wp:wrapNone/>
                <wp:docPr id="1" name="文字方塊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B4B42" w14:textId="77777777" w:rsidR="00D431AE" w:rsidRPr="007253F1" w:rsidRDefault="00D431AE" w:rsidP="00CE7008">
                            <w:pPr>
                              <w:rPr>
                                <w:rFonts w:ascii="標楷體" w:hAnsi="標楷體"/>
                              </w:rPr>
                            </w:pPr>
                            <w:r>
                              <w:rPr>
                                <w:rFonts w:ascii="標楷體" w:hAnsi="標楷體" w:hint="eastAsia"/>
                              </w:rPr>
                              <w:t>附錄</w:t>
                            </w:r>
                            <w:proofErr w:type="gramStart"/>
                            <w:r>
                              <w:rPr>
                                <w:rFonts w:ascii="標楷體" w:hAnsi="標楷體" w:hint="eastAsia"/>
                              </w:rPr>
                              <w:t>三</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D6760" id="文字方塊 1" o:spid="_x0000_s1032" type="#_x0000_t202" style="position:absolute;left:0;text-align:left;margin-left:0;margin-top:-21.8pt;width:51.75pt;height:22.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" fillcolor="white [3201]" strokeweight=".5pt">
                <v:textbox>
                  <w:txbxContent>
                    <w:p w14:paraId="443B4B42" w14:textId="77777777" w:rsidR="00D431AE" w:rsidRPr="007253F1" w:rsidRDefault="00D431AE" w:rsidP="00CE7008">
                      <w:pPr>
                        <w:rPr>
                          <w:rFonts w:ascii="標楷體" w:hAnsi="標楷體"/>
                        </w:rPr>
                      </w:pPr>
                      <w:r>
                        <w:rPr>
                          <w:rFonts w:ascii="標楷體" w:hAnsi="標楷體" w:hint="eastAsia"/>
                        </w:rPr>
                        <w:t>附錄</w:t>
                      </w:r>
                      <w:proofErr w:type="gramStart"/>
                      <w:r>
                        <w:rPr>
                          <w:rFonts w:ascii="標楷體" w:hAnsi="標楷體" w:hint="eastAsia"/>
                        </w:rPr>
                        <w:t>三</w:t>
                      </w:r>
                      <w:proofErr w:type="gramEnd"/>
                    </w:p>
                  </w:txbxContent>
                </v:textbox>
                <w10:wrap anchorx="margin"/>
              </v:shape>
            </w:pict>
          </mc:Fallback>
        </mc:AlternateContent>
      </w:r>
      <w:r w:rsidR="00331009" w:rsidRPr="009527F1">
        <w:rPr>
          <w:b/>
          <w:sz w:val="32"/>
          <w:szCs w:val="32"/>
        </w:rPr>
        <w:t>國立東華大學師資培育公費生輔導要點</w:t>
      </w:r>
      <w:bookmarkEnd w:id="28"/>
    </w:p>
    <w:p w14:paraId="42EA3DD2" w14:textId="77777777" w:rsidR="00331009" w:rsidRPr="009527F1" w:rsidRDefault="00331009" w:rsidP="00A22BC3">
      <w:pPr>
        <w:overflowPunct w:val="0"/>
        <w:spacing w:before="240" w:line="300" w:lineRule="exact"/>
        <w:jc w:val="right"/>
        <w:rPr>
          <w:sz w:val="20"/>
          <w:szCs w:val="20"/>
        </w:rPr>
      </w:pPr>
      <w:r w:rsidRPr="009527F1">
        <w:rPr>
          <w:sz w:val="20"/>
          <w:szCs w:val="20"/>
        </w:rPr>
        <w:t>100.12.07 100</w:t>
      </w:r>
      <w:r w:rsidRPr="009527F1">
        <w:rPr>
          <w:sz w:val="20"/>
          <w:szCs w:val="20"/>
        </w:rPr>
        <w:t>學年度第</w:t>
      </w:r>
      <w:r w:rsidRPr="009527F1">
        <w:rPr>
          <w:sz w:val="20"/>
          <w:szCs w:val="20"/>
        </w:rPr>
        <w:t>1</w:t>
      </w:r>
      <w:r w:rsidRPr="009527F1">
        <w:rPr>
          <w:sz w:val="20"/>
          <w:szCs w:val="20"/>
        </w:rPr>
        <w:t>學期第</w:t>
      </w:r>
      <w:r w:rsidRPr="009527F1">
        <w:rPr>
          <w:sz w:val="20"/>
          <w:szCs w:val="20"/>
        </w:rPr>
        <w:t>7</w:t>
      </w:r>
      <w:r w:rsidRPr="009527F1">
        <w:rPr>
          <w:sz w:val="20"/>
          <w:szCs w:val="20"/>
        </w:rPr>
        <w:t>次行政會議通過</w:t>
      </w:r>
    </w:p>
    <w:p w14:paraId="2F527D61" w14:textId="77777777" w:rsidR="00331009" w:rsidRPr="009527F1" w:rsidRDefault="00331009" w:rsidP="00A22BC3">
      <w:pPr>
        <w:overflowPunct w:val="0"/>
        <w:spacing w:line="300" w:lineRule="exact"/>
        <w:jc w:val="right"/>
        <w:rPr>
          <w:sz w:val="20"/>
          <w:szCs w:val="20"/>
        </w:rPr>
      </w:pPr>
      <w:r w:rsidRPr="009527F1">
        <w:rPr>
          <w:sz w:val="20"/>
          <w:szCs w:val="20"/>
        </w:rPr>
        <w:t>102.12.25 102</w:t>
      </w:r>
      <w:r w:rsidRPr="009527F1">
        <w:rPr>
          <w:sz w:val="20"/>
          <w:szCs w:val="20"/>
        </w:rPr>
        <w:t>學年度第</w:t>
      </w:r>
      <w:r w:rsidRPr="009527F1">
        <w:rPr>
          <w:sz w:val="20"/>
          <w:szCs w:val="20"/>
        </w:rPr>
        <w:t>1</w:t>
      </w:r>
      <w:r w:rsidRPr="009527F1">
        <w:rPr>
          <w:sz w:val="20"/>
          <w:szCs w:val="20"/>
        </w:rPr>
        <w:t>學期第</w:t>
      </w:r>
      <w:r w:rsidRPr="009527F1">
        <w:rPr>
          <w:sz w:val="20"/>
          <w:szCs w:val="20"/>
        </w:rPr>
        <w:t>4</w:t>
      </w:r>
      <w:r w:rsidRPr="009527F1">
        <w:rPr>
          <w:sz w:val="20"/>
          <w:szCs w:val="20"/>
        </w:rPr>
        <w:t>次行政會議通過</w:t>
      </w:r>
    </w:p>
    <w:p w14:paraId="0AA0AEC9" w14:textId="77777777" w:rsidR="00331009" w:rsidRPr="009527F1" w:rsidRDefault="00331009" w:rsidP="00A22BC3">
      <w:pPr>
        <w:overflowPunct w:val="0"/>
        <w:spacing w:line="300" w:lineRule="exact"/>
        <w:jc w:val="right"/>
        <w:rPr>
          <w:sz w:val="20"/>
          <w:szCs w:val="20"/>
        </w:rPr>
      </w:pPr>
      <w:r w:rsidRPr="009527F1">
        <w:rPr>
          <w:sz w:val="20"/>
          <w:szCs w:val="20"/>
        </w:rPr>
        <w:t>104.10.08 104</w:t>
      </w:r>
      <w:r w:rsidRPr="009527F1">
        <w:rPr>
          <w:sz w:val="20"/>
          <w:szCs w:val="20"/>
        </w:rPr>
        <w:t>學年度第</w:t>
      </w:r>
      <w:r w:rsidRPr="009527F1">
        <w:rPr>
          <w:sz w:val="20"/>
          <w:szCs w:val="20"/>
        </w:rPr>
        <w:t>1</w:t>
      </w:r>
      <w:r w:rsidRPr="009527F1">
        <w:rPr>
          <w:sz w:val="20"/>
          <w:szCs w:val="20"/>
        </w:rPr>
        <w:t>學期第</w:t>
      </w:r>
      <w:r w:rsidRPr="009527F1">
        <w:rPr>
          <w:sz w:val="20"/>
          <w:szCs w:val="20"/>
        </w:rPr>
        <w:t>4</w:t>
      </w:r>
      <w:r w:rsidRPr="009527F1">
        <w:rPr>
          <w:sz w:val="20"/>
          <w:szCs w:val="20"/>
        </w:rPr>
        <w:t>次行政會議通過</w:t>
      </w:r>
    </w:p>
    <w:p w14:paraId="515DFF81" w14:textId="77777777" w:rsidR="00331009" w:rsidRPr="009527F1" w:rsidRDefault="00331009" w:rsidP="00A22BC3">
      <w:pPr>
        <w:overflowPunct w:val="0"/>
        <w:spacing w:line="300" w:lineRule="exact"/>
        <w:jc w:val="right"/>
        <w:rPr>
          <w:sz w:val="20"/>
          <w:szCs w:val="20"/>
        </w:rPr>
      </w:pPr>
      <w:r w:rsidRPr="009527F1">
        <w:rPr>
          <w:sz w:val="20"/>
          <w:szCs w:val="20"/>
        </w:rPr>
        <w:t>110.03.25 109</w:t>
      </w:r>
      <w:r w:rsidRPr="009527F1">
        <w:rPr>
          <w:sz w:val="20"/>
          <w:szCs w:val="20"/>
        </w:rPr>
        <w:t>學年度第</w:t>
      </w:r>
      <w:r w:rsidRPr="009527F1">
        <w:rPr>
          <w:sz w:val="20"/>
          <w:szCs w:val="20"/>
        </w:rPr>
        <w:t>2</w:t>
      </w:r>
      <w:r w:rsidRPr="009527F1">
        <w:rPr>
          <w:sz w:val="20"/>
          <w:szCs w:val="20"/>
        </w:rPr>
        <w:t>學期公費生輔導會議通過</w:t>
      </w:r>
    </w:p>
    <w:p w14:paraId="1E1FD154" w14:textId="77777777" w:rsidR="00331009" w:rsidRPr="009527F1" w:rsidRDefault="00331009" w:rsidP="00A22BC3">
      <w:pPr>
        <w:overflowPunct w:val="0"/>
        <w:spacing w:line="300" w:lineRule="exact"/>
        <w:jc w:val="right"/>
        <w:rPr>
          <w:sz w:val="20"/>
          <w:szCs w:val="20"/>
        </w:rPr>
      </w:pPr>
      <w:r w:rsidRPr="009527F1">
        <w:rPr>
          <w:sz w:val="20"/>
          <w:szCs w:val="20"/>
        </w:rPr>
        <w:t>110.05.12 109</w:t>
      </w:r>
      <w:r w:rsidRPr="009527F1">
        <w:rPr>
          <w:sz w:val="20"/>
          <w:szCs w:val="20"/>
        </w:rPr>
        <w:t>學年第</w:t>
      </w:r>
      <w:r w:rsidRPr="009527F1">
        <w:rPr>
          <w:sz w:val="20"/>
          <w:szCs w:val="20"/>
        </w:rPr>
        <w:t>2</w:t>
      </w:r>
      <w:r w:rsidRPr="009527F1">
        <w:rPr>
          <w:sz w:val="20"/>
          <w:szCs w:val="20"/>
        </w:rPr>
        <w:t>學期第</w:t>
      </w:r>
      <w:r w:rsidRPr="009527F1">
        <w:rPr>
          <w:sz w:val="20"/>
          <w:szCs w:val="20"/>
        </w:rPr>
        <w:t>4</w:t>
      </w:r>
      <w:r w:rsidRPr="009527F1">
        <w:rPr>
          <w:sz w:val="20"/>
          <w:szCs w:val="20"/>
        </w:rPr>
        <w:t>次行政會議通過</w:t>
      </w:r>
    </w:p>
    <w:p w14:paraId="45AE58B6" w14:textId="77777777" w:rsidR="00331009" w:rsidRPr="009527F1" w:rsidRDefault="00331009" w:rsidP="00A22BC3">
      <w:pPr>
        <w:overflowPunct w:val="0"/>
        <w:spacing w:line="300" w:lineRule="exact"/>
        <w:jc w:val="right"/>
        <w:rPr>
          <w:sz w:val="20"/>
          <w:szCs w:val="20"/>
        </w:rPr>
      </w:pPr>
      <w:r w:rsidRPr="009527F1">
        <w:rPr>
          <w:sz w:val="20"/>
          <w:szCs w:val="20"/>
        </w:rPr>
        <w:t>110.05.28</w:t>
      </w:r>
      <w:proofErr w:type="gramStart"/>
      <w:r w:rsidRPr="009527F1">
        <w:rPr>
          <w:sz w:val="20"/>
          <w:szCs w:val="20"/>
        </w:rPr>
        <w:t>臺</w:t>
      </w:r>
      <w:proofErr w:type="gramEnd"/>
      <w:r w:rsidRPr="009527F1">
        <w:rPr>
          <w:sz w:val="20"/>
          <w:szCs w:val="20"/>
        </w:rPr>
        <w:t>教師</w:t>
      </w:r>
      <w:r w:rsidRPr="009527F1">
        <w:rPr>
          <w:sz w:val="20"/>
          <w:szCs w:val="20"/>
        </w:rPr>
        <w:t>(</w:t>
      </w:r>
      <w:r w:rsidRPr="009527F1">
        <w:rPr>
          <w:sz w:val="20"/>
          <w:szCs w:val="20"/>
        </w:rPr>
        <w:t>二</w:t>
      </w:r>
      <w:r w:rsidRPr="009527F1">
        <w:rPr>
          <w:sz w:val="20"/>
          <w:szCs w:val="20"/>
        </w:rPr>
        <w:t>)</w:t>
      </w:r>
      <w:r w:rsidRPr="009527F1">
        <w:rPr>
          <w:sz w:val="20"/>
          <w:szCs w:val="20"/>
        </w:rPr>
        <w:t>字第</w:t>
      </w:r>
      <w:r w:rsidRPr="009527F1">
        <w:rPr>
          <w:sz w:val="20"/>
          <w:szCs w:val="20"/>
        </w:rPr>
        <w:t>1100074032</w:t>
      </w:r>
      <w:r w:rsidRPr="009527F1">
        <w:rPr>
          <w:sz w:val="20"/>
          <w:szCs w:val="20"/>
        </w:rPr>
        <w:t>號函核備</w:t>
      </w:r>
    </w:p>
    <w:p w14:paraId="4C8E05C0" w14:textId="6BE5B8D4" w:rsidR="00331009" w:rsidRDefault="00331009" w:rsidP="00A22BC3">
      <w:pPr>
        <w:overflowPunct w:val="0"/>
        <w:spacing w:line="300" w:lineRule="exact"/>
        <w:jc w:val="right"/>
        <w:rPr>
          <w:sz w:val="20"/>
          <w:szCs w:val="20"/>
        </w:rPr>
      </w:pPr>
      <w:r w:rsidRPr="009527F1">
        <w:rPr>
          <w:sz w:val="20"/>
          <w:szCs w:val="20"/>
        </w:rPr>
        <w:t>111.04.11 110</w:t>
      </w:r>
      <w:r w:rsidRPr="009527F1">
        <w:rPr>
          <w:sz w:val="20"/>
          <w:szCs w:val="20"/>
        </w:rPr>
        <w:t>學年度第</w:t>
      </w:r>
      <w:r w:rsidRPr="009527F1">
        <w:rPr>
          <w:sz w:val="20"/>
          <w:szCs w:val="20"/>
        </w:rPr>
        <w:t>2</w:t>
      </w:r>
      <w:r w:rsidRPr="009527F1">
        <w:rPr>
          <w:sz w:val="20"/>
          <w:szCs w:val="20"/>
        </w:rPr>
        <w:t>學期公費生輔導會議</w:t>
      </w:r>
      <w:r w:rsidR="00253ED5">
        <w:rPr>
          <w:rFonts w:hint="eastAsia"/>
          <w:sz w:val="20"/>
          <w:szCs w:val="20"/>
        </w:rPr>
        <w:t>通過</w:t>
      </w:r>
    </w:p>
    <w:p w14:paraId="346B0618" w14:textId="70EC0A1B" w:rsidR="00253ED5" w:rsidRPr="009527F1" w:rsidRDefault="00253ED5" w:rsidP="00A22BC3">
      <w:pPr>
        <w:overflowPunct w:val="0"/>
        <w:spacing w:line="300" w:lineRule="exact"/>
        <w:jc w:val="right"/>
        <w:rPr>
          <w:sz w:val="20"/>
          <w:szCs w:val="20"/>
        </w:rPr>
      </w:pPr>
      <w:r w:rsidRPr="00253ED5">
        <w:rPr>
          <w:rFonts w:hint="eastAsia"/>
          <w:sz w:val="20"/>
          <w:szCs w:val="20"/>
        </w:rPr>
        <w:t>115.01.07 114</w:t>
      </w:r>
      <w:r w:rsidRPr="00253ED5">
        <w:rPr>
          <w:rFonts w:hint="eastAsia"/>
          <w:sz w:val="20"/>
          <w:szCs w:val="20"/>
        </w:rPr>
        <w:t>學年第</w:t>
      </w:r>
      <w:r w:rsidRPr="00253ED5">
        <w:rPr>
          <w:rFonts w:hint="eastAsia"/>
          <w:sz w:val="20"/>
          <w:szCs w:val="20"/>
        </w:rPr>
        <w:t>1</w:t>
      </w:r>
      <w:r w:rsidRPr="00253ED5">
        <w:rPr>
          <w:rFonts w:hint="eastAsia"/>
          <w:sz w:val="20"/>
          <w:szCs w:val="20"/>
        </w:rPr>
        <w:t>學期第</w:t>
      </w:r>
      <w:r w:rsidRPr="00253ED5">
        <w:rPr>
          <w:rFonts w:hint="eastAsia"/>
          <w:sz w:val="20"/>
          <w:szCs w:val="20"/>
        </w:rPr>
        <w:t>5</w:t>
      </w:r>
      <w:r w:rsidRPr="00253ED5">
        <w:rPr>
          <w:rFonts w:hint="eastAsia"/>
          <w:sz w:val="20"/>
          <w:szCs w:val="20"/>
        </w:rPr>
        <w:t>次行政會議修訂通過</w:t>
      </w:r>
    </w:p>
    <w:p w14:paraId="7F7F6319" w14:textId="77777777" w:rsidR="00331009" w:rsidRPr="009527F1" w:rsidRDefault="00331009" w:rsidP="00A22BC3">
      <w:pPr>
        <w:overflowPunct w:val="0"/>
        <w:spacing w:afterLines="30" w:after="108" w:line="240" w:lineRule="atLeast"/>
        <w:ind w:left="465" w:hanging="465"/>
        <w:jc w:val="both"/>
        <w:rPr>
          <w:sz w:val="22"/>
        </w:rPr>
      </w:pPr>
      <w:r w:rsidRPr="009527F1">
        <w:t>一、依據：</w:t>
      </w:r>
    </w:p>
    <w:p w14:paraId="5509B9CE" w14:textId="77777777" w:rsidR="00331009" w:rsidRPr="009527F1" w:rsidRDefault="00331009" w:rsidP="00A22BC3">
      <w:pPr>
        <w:overflowPunct w:val="0"/>
        <w:spacing w:afterLines="30" w:after="108" w:line="240" w:lineRule="atLeast"/>
        <w:ind w:left="465" w:hanging="465"/>
        <w:jc w:val="both"/>
      </w:pPr>
      <w:r w:rsidRPr="009527F1">
        <w:t xml:space="preserve">    </w:t>
      </w:r>
      <w:r w:rsidRPr="009527F1">
        <w:t>國立東華大學</w:t>
      </w:r>
      <w:r w:rsidRPr="009527F1">
        <w:t>(</w:t>
      </w:r>
      <w:r w:rsidRPr="009527F1">
        <w:t>以下簡稱「本校」</w:t>
      </w:r>
      <w:r w:rsidRPr="009527F1">
        <w:t>)</w:t>
      </w:r>
      <w:r w:rsidRPr="009527F1">
        <w:t>依據「師資培育法」及「師資培育公費助學金及分發服務辦法」，訂定「國立東華大學師資培育公費生輔導要點」（以下簡稱「本輔導要點」）。</w:t>
      </w:r>
    </w:p>
    <w:p w14:paraId="7129FA43" w14:textId="77777777" w:rsidR="00331009" w:rsidRPr="009527F1" w:rsidRDefault="00331009" w:rsidP="00A22BC3">
      <w:pPr>
        <w:overflowPunct w:val="0"/>
        <w:spacing w:afterLines="30" w:after="108" w:line="240" w:lineRule="atLeast"/>
        <w:ind w:left="465" w:hanging="465"/>
        <w:jc w:val="both"/>
      </w:pPr>
      <w:r w:rsidRPr="009527F1">
        <w:t>二、目的：</w:t>
      </w:r>
    </w:p>
    <w:p w14:paraId="7272C1CA" w14:textId="77777777" w:rsidR="00331009" w:rsidRPr="009527F1" w:rsidRDefault="00331009" w:rsidP="00A22BC3">
      <w:pPr>
        <w:overflowPunct w:val="0"/>
        <w:spacing w:afterLines="30" w:after="108" w:line="240" w:lineRule="atLeast"/>
        <w:ind w:left="465" w:hanging="465"/>
        <w:jc w:val="both"/>
      </w:pPr>
      <w:r w:rsidRPr="009527F1">
        <w:t xml:space="preserve">    </w:t>
      </w:r>
      <w:r w:rsidRPr="009527F1">
        <w:t>為強化本校師資培育公費生之輔導機制，整合教育資源，精進師資培育工作，建立完善之公費生輔導制度。</w:t>
      </w:r>
    </w:p>
    <w:p w14:paraId="3781607D" w14:textId="77777777" w:rsidR="00331009" w:rsidRPr="009527F1" w:rsidRDefault="00331009" w:rsidP="00A22BC3">
      <w:pPr>
        <w:overflowPunct w:val="0"/>
        <w:spacing w:afterLines="30" w:after="108" w:line="240" w:lineRule="atLeast"/>
        <w:ind w:left="465" w:hanging="465"/>
        <w:jc w:val="both"/>
      </w:pPr>
      <w:r w:rsidRPr="009527F1">
        <w:t>三、對象：</w:t>
      </w:r>
    </w:p>
    <w:p w14:paraId="795F69DB" w14:textId="77777777" w:rsidR="00331009" w:rsidRPr="009527F1" w:rsidRDefault="00331009" w:rsidP="00A22BC3">
      <w:pPr>
        <w:overflowPunct w:val="0"/>
        <w:spacing w:afterLines="30" w:after="108" w:line="240" w:lineRule="atLeast"/>
        <w:ind w:left="465" w:hanging="465"/>
        <w:jc w:val="both"/>
      </w:pPr>
      <w:r w:rsidRPr="009527F1">
        <w:t xml:space="preserve">    </w:t>
      </w:r>
      <w:r w:rsidRPr="009527F1">
        <w:t>凡本校享有師資培育公費待遇，畢業後應至偏遠或特殊地區學校服務之學生稱為公費生，其包含一般公費生、原住民公費生及離島保送公費生等，並以教育部核定者為</w:t>
      </w:r>
      <w:proofErr w:type="gramStart"/>
      <w:r w:rsidRPr="009527F1">
        <w:t>準</w:t>
      </w:r>
      <w:proofErr w:type="gramEnd"/>
      <w:r w:rsidRPr="009527F1">
        <w:t>。</w:t>
      </w:r>
    </w:p>
    <w:p w14:paraId="5C6CFD94" w14:textId="77777777" w:rsidR="00331009" w:rsidRPr="009527F1" w:rsidRDefault="00331009" w:rsidP="00A22BC3">
      <w:pPr>
        <w:overflowPunct w:val="0"/>
        <w:spacing w:before="240" w:line="240" w:lineRule="atLeast"/>
        <w:ind w:left="465" w:hanging="465"/>
        <w:jc w:val="both"/>
      </w:pPr>
      <w:r w:rsidRPr="009527F1">
        <w:t>四、輔導機制與要點</w:t>
      </w:r>
    </w:p>
    <w:p w14:paraId="5C48FCE4" w14:textId="7AB3A178" w:rsidR="00331009" w:rsidRPr="009527F1" w:rsidRDefault="00331009" w:rsidP="00A22BC3">
      <w:pPr>
        <w:overflowPunct w:val="0"/>
        <w:spacing w:before="100" w:beforeAutospacing="1" w:afterLines="30" w:after="108" w:line="240" w:lineRule="atLeast"/>
        <w:ind w:left="465" w:hanging="465"/>
        <w:jc w:val="both"/>
      </w:pPr>
      <w:r w:rsidRPr="009527F1">
        <w:t xml:space="preserve">  </w:t>
      </w:r>
      <w:r w:rsidRPr="009527F1">
        <w:t>（一）組織：設置「國立東華大學師資培育公費生輔導委員會」</w:t>
      </w:r>
      <w:r w:rsidR="00FA7A40">
        <w:rPr>
          <w:rFonts w:hint="eastAsia"/>
        </w:rPr>
        <w:t>（</w:t>
      </w:r>
      <w:r w:rsidRPr="009527F1">
        <w:t>以下簡稱「本輔導委員會」</w:t>
      </w:r>
      <w:r w:rsidR="00FA7A40">
        <w:rPr>
          <w:rFonts w:hint="eastAsia"/>
        </w:rPr>
        <w:t>）</w:t>
      </w:r>
      <w:r w:rsidRPr="009527F1">
        <w:t>，由教務長擔任召集人，師資培育中心主任擔任副召集人，學</w:t>
      </w:r>
      <w:proofErr w:type="gramStart"/>
      <w:r w:rsidRPr="009527F1">
        <w:t>務</w:t>
      </w:r>
      <w:proofErr w:type="gramEnd"/>
      <w:r w:rsidRPr="009527F1">
        <w:t>長、</w:t>
      </w:r>
      <w:proofErr w:type="gramStart"/>
      <w:r w:rsidRPr="009527F1">
        <w:t>花師教育學院</w:t>
      </w:r>
      <w:proofErr w:type="gramEnd"/>
      <w:r w:rsidRPr="009527F1">
        <w:t>院長及公費生所屬學系之系主任等為委員。</w:t>
      </w:r>
    </w:p>
    <w:p w14:paraId="771AA6C5" w14:textId="77777777" w:rsidR="00331009" w:rsidRPr="009527F1" w:rsidRDefault="00331009" w:rsidP="00A22BC3">
      <w:pPr>
        <w:overflowPunct w:val="0"/>
        <w:spacing w:before="75" w:afterLines="30" w:after="108"/>
        <w:jc w:val="both"/>
      </w:pPr>
      <w:r w:rsidRPr="009527F1">
        <w:t xml:space="preserve">  </w:t>
      </w:r>
      <w:r w:rsidRPr="009527F1">
        <w:t>（二）輔導機制：輔導歷程分養成、實習、檢定考試與分發服務三個階段，說明如下：</w:t>
      </w:r>
    </w:p>
    <w:p w14:paraId="547CBBA4" w14:textId="77777777" w:rsidR="00331009" w:rsidRPr="009527F1" w:rsidRDefault="00331009" w:rsidP="00A22BC3">
      <w:pPr>
        <w:overflowPunct w:val="0"/>
        <w:spacing w:before="75" w:afterLines="30" w:after="108"/>
        <w:jc w:val="both"/>
      </w:pPr>
      <w:r w:rsidRPr="009527F1">
        <w:t xml:space="preserve">      1.</w:t>
      </w:r>
      <w:r w:rsidRPr="009527F1">
        <w:t>養成階段</w:t>
      </w:r>
    </w:p>
    <w:p w14:paraId="503767F5" w14:textId="77777777" w:rsidR="00331009" w:rsidRPr="009527F1" w:rsidRDefault="00331009" w:rsidP="00A22BC3">
      <w:pPr>
        <w:overflowPunct w:val="0"/>
        <w:spacing w:before="75" w:afterLines="30" w:after="108" w:line="360" w:lineRule="atLeast"/>
        <w:ind w:leftChars="323" w:left="1082" w:hangingChars="128" w:hanging="307"/>
        <w:jc w:val="both"/>
      </w:pPr>
      <w:r w:rsidRPr="009527F1">
        <w:t>(1) </w:t>
      </w:r>
      <w:r w:rsidRPr="009527F1">
        <w:t>錄取：公費生於受領公費前，應與本校簽訂「行政契約書」（參閱本校「師資培育公費生甄選簡章」），並由教務處列冊，納入學籍管理。其他有關公費生之入學、註冊、休學、復學、退學等，皆依據本校之相關規定辦理。</w:t>
      </w:r>
    </w:p>
    <w:p w14:paraId="789BF2A0" w14:textId="77777777" w:rsidR="00331009" w:rsidRPr="009527F1" w:rsidRDefault="00331009" w:rsidP="00A22BC3">
      <w:pPr>
        <w:overflowPunct w:val="0"/>
        <w:spacing w:before="75" w:afterLines="30" w:after="108" w:line="360" w:lineRule="atLeast"/>
        <w:ind w:leftChars="323" w:left="1082" w:hangingChars="128" w:hanging="307"/>
        <w:jc w:val="both"/>
      </w:pPr>
      <w:r w:rsidRPr="009527F1">
        <w:t>(2) </w:t>
      </w:r>
      <w:r w:rsidRPr="009527F1">
        <w:t>雙導師制：公費生自入學之日起，皆由各學系安排導師負責專門課程學習輔導、生活輔導、心理輔導、品德輔導等，並評定操行成績；各相關學系之輔導機制，由各學系自行訂定之。師資培育中心安排導師負責師資培育課程及公費生增能課程之學習輔導與生涯輔導。</w:t>
      </w:r>
      <w:r w:rsidRPr="009527F1">
        <w:t xml:space="preserve"> </w:t>
      </w:r>
    </w:p>
    <w:p w14:paraId="11B7CF0D" w14:textId="77777777" w:rsidR="00331009" w:rsidRPr="009527F1" w:rsidRDefault="00331009" w:rsidP="00A22BC3">
      <w:pPr>
        <w:overflowPunct w:val="0"/>
        <w:spacing w:afterLines="30" w:after="108"/>
        <w:ind w:leftChars="323" w:left="1082" w:hangingChars="128" w:hanging="307"/>
        <w:jc w:val="both"/>
      </w:pPr>
      <w:r w:rsidRPr="009527F1">
        <w:t>(3) </w:t>
      </w:r>
      <w:r w:rsidRPr="009527F1">
        <w:t>個人學習檔案：在雙導師與授課教師之指導下，協助公費生建立個人學習檔案，應包括年度學習目標之訂定與考核、課輔經驗之個人省思手札、教案教具之構思與設計、相關輔導之記錄與省思，並送師資培育中心審核備查。</w:t>
      </w:r>
    </w:p>
    <w:p w14:paraId="538EE0FD" w14:textId="33D498A0" w:rsidR="00331009" w:rsidRPr="009527F1" w:rsidRDefault="00331009" w:rsidP="00A22BC3">
      <w:pPr>
        <w:overflowPunct w:val="0"/>
        <w:spacing w:afterLines="30" w:after="108"/>
        <w:ind w:leftChars="323" w:left="1082" w:hangingChars="128" w:hanging="307"/>
        <w:jc w:val="both"/>
      </w:pPr>
      <w:r w:rsidRPr="009527F1">
        <w:t>(4)</w:t>
      </w:r>
      <w:r w:rsidRPr="009527F1">
        <w:t>契約書簽訂後，分發學年度不得延後，且培育條件不得變更。但原住民公費生及離島地區保送生，經中央、直轄市、縣</w:t>
      </w:r>
      <w:r w:rsidR="00FA7A40">
        <w:rPr>
          <w:rFonts w:hint="eastAsia"/>
        </w:rPr>
        <w:t>（</w:t>
      </w:r>
      <w:r w:rsidRPr="009527F1">
        <w:t>市</w:t>
      </w:r>
      <w:r w:rsidR="00FA7A40">
        <w:rPr>
          <w:rFonts w:hint="eastAsia"/>
        </w:rPr>
        <w:t>）</w:t>
      </w:r>
      <w:r w:rsidRPr="009527F1">
        <w:t>主管機關同意，得延後分發至多一學年度。</w:t>
      </w:r>
    </w:p>
    <w:p w14:paraId="2B5A3DC0" w14:textId="77777777" w:rsidR="00331009" w:rsidRPr="009527F1" w:rsidRDefault="00331009" w:rsidP="00A22BC3">
      <w:pPr>
        <w:overflowPunct w:val="0"/>
        <w:spacing w:afterLines="30" w:after="108"/>
        <w:ind w:leftChars="323" w:left="1082" w:hangingChars="128" w:hanging="307"/>
        <w:jc w:val="both"/>
      </w:pPr>
      <w:r w:rsidRPr="009527F1">
        <w:lastRenderedPageBreak/>
        <w:t>(5)</w:t>
      </w:r>
      <w:r w:rsidRPr="009527F1">
        <w:t>甄選大學四年級以上師資生</w:t>
      </w:r>
      <w:r w:rsidRPr="009527F1">
        <w:t>(</w:t>
      </w:r>
      <w:r w:rsidRPr="009527F1">
        <w:t>含研究生</w:t>
      </w:r>
      <w:r w:rsidRPr="009527F1">
        <w:t>)</w:t>
      </w:r>
      <w:r w:rsidRPr="009527F1">
        <w:t>成為公費生及因校內學位變動致公費生資格移轉者，應於契約書中明訂公費受領期間平均每學期以修習教育專業或專門課程至少</w:t>
      </w:r>
      <w:r w:rsidRPr="009527F1">
        <w:t>6</w:t>
      </w:r>
      <w:r w:rsidRPr="009527F1">
        <w:t>學分，且不得</w:t>
      </w:r>
      <w:proofErr w:type="gramStart"/>
      <w:r w:rsidRPr="009527F1">
        <w:t>抵免或重複</w:t>
      </w:r>
      <w:proofErr w:type="gramEnd"/>
      <w:r w:rsidRPr="009527F1">
        <w:t>修習相同課程，但得於受領期間規劃調配每學期之修習學分數。</w:t>
      </w:r>
    </w:p>
    <w:p w14:paraId="3FFFC18C" w14:textId="77777777" w:rsidR="00331009" w:rsidRPr="009527F1" w:rsidRDefault="00331009" w:rsidP="00A22BC3">
      <w:pPr>
        <w:overflowPunct w:val="0"/>
        <w:spacing w:afterLines="30" w:after="108"/>
        <w:ind w:leftChars="323" w:left="1082" w:hangingChars="128" w:hanging="307"/>
        <w:jc w:val="both"/>
      </w:pPr>
      <w:r w:rsidRPr="009527F1">
        <w:t>(6)</w:t>
      </w:r>
      <w:r w:rsidRPr="009527F1">
        <w:t>公費生如因學籍身分轉換，並將公費生身分帶至更進階之學位，則應取得該進階之學位，並於該進階學位「畢業前」符合相關規定。</w:t>
      </w:r>
    </w:p>
    <w:p w14:paraId="51B0E6AF" w14:textId="77777777" w:rsidR="00331009" w:rsidRPr="009527F1" w:rsidRDefault="00331009" w:rsidP="00A22BC3">
      <w:pPr>
        <w:overflowPunct w:val="0"/>
        <w:spacing w:afterLines="30" w:after="108"/>
        <w:ind w:leftChars="323" w:left="1082" w:hangingChars="128" w:hanging="307"/>
        <w:jc w:val="both"/>
      </w:pPr>
      <w:r w:rsidRPr="009527F1">
        <w:t>(7)</w:t>
      </w:r>
      <w:r w:rsidRPr="009527F1">
        <w:t>公費之受領及培育應為連續不中斷之歷程，公費生參與教育實習前，</w:t>
      </w:r>
      <w:r w:rsidR="00C97EF0" w:rsidRPr="009527F1">
        <w:t>需</w:t>
      </w:r>
      <w:r w:rsidRPr="009527F1">
        <w:t>完成修習培育條件所需之學分數。</w:t>
      </w:r>
    </w:p>
    <w:p w14:paraId="0A8EA4B7" w14:textId="77777777" w:rsidR="00331009" w:rsidRPr="009527F1" w:rsidRDefault="00331009" w:rsidP="00A22BC3">
      <w:pPr>
        <w:overflowPunct w:val="0"/>
        <w:spacing w:before="75" w:afterLines="30" w:after="108"/>
        <w:jc w:val="both"/>
      </w:pPr>
      <w:r w:rsidRPr="009527F1">
        <w:t xml:space="preserve">      2.</w:t>
      </w:r>
      <w:r w:rsidRPr="009527F1">
        <w:t>實習階段</w:t>
      </w:r>
    </w:p>
    <w:p w14:paraId="1D51AB7E" w14:textId="77777777" w:rsidR="00331009" w:rsidRPr="009527F1" w:rsidRDefault="00331009" w:rsidP="00A22BC3">
      <w:pPr>
        <w:overflowPunct w:val="0"/>
        <w:spacing w:before="75" w:afterLines="30" w:after="108"/>
        <w:ind w:leftChars="258" w:left="1236" w:hangingChars="257" w:hanging="617"/>
        <w:jc w:val="both"/>
      </w:pPr>
      <w:r w:rsidRPr="009527F1">
        <w:t>（</w:t>
      </w:r>
      <w:r w:rsidRPr="009527F1">
        <w:t>1</w:t>
      </w:r>
      <w:r w:rsidRPr="009527F1">
        <w:t>）半年教育實習</w:t>
      </w:r>
      <w:proofErr w:type="gramStart"/>
      <w:r w:rsidRPr="009527F1">
        <w:t>期間，</w:t>
      </w:r>
      <w:proofErr w:type="gramEnd"/>
      <w:r w:rsidRPr="009527F1">
        <w:t>無公費待遇，亦不計入服務年數。</w:t>
      </w:r>
    </w:p>
    <w:p w14:paraId="612CBE4A" w14:textId="77777777" w:rsidR="00331009" w:rsidRPr="009527F1" w:rsidRDefault="00331009" w:rsidP="00A22BC3">
      <w:pPr>
        <w:overflowPunct w:val="0"/>
        <w:spacing w:before="75" w:afterLines="30" w:after="108"/>
        <w:ind w:leftChars="258" w:left="1236" w:hangingChars="257" w:hanging="617"/>
        <w:jc w:val="both"/>
      </w:pPr>
      <w:r w:rsidRPr="009527F1">
        <w:t>（</w:t>
      </w:r>
      <w:r w:rsidRPr="009527F1">
        <w:t>2</w:t>
      </w:r>
      <w:r w:rsidRPr="009527F1">
        <w:t>）參加教育實習課程：由師資培育中心安排實習指導教師，其他事項悉依教育部「師資培育之大學辦理教育實習作業原則」及相關規定辦理。</w:t>
      </w:r>
    </w:p>
    <w:p w14:paraId="0C8CFB98" w14:textId="77777777" w:rsidR="00331009" w:rsidRPr="009527F1" w:rsidRDefault="00331009" w:rsidP="00A22BC3">
      <w:pPr>
        <w:overflowPunct w:val="0"/>
        <w:spacing w:before="75" w:afterLines="30" w:after="108"/>
        <w:jc w:val="both"/>
      </w:pPr>
      <w:r w:rsidRPr="009527F1">
        <w:t xml:space="preserve">      3.</w:t>
      </w:r>
      <w:r w:rsidRPr="009527F1">
        <w:t>檢定考試及分發服務階段：</w:t>
      </w:r>
    </w:p>
    <w:p w14:paraId="179CC07A" w14:textId="77777777" w:rsidR="00331009" w:rsidRPr="009527F1" w:rsidRDefault="00331009" w:rsidP="00A22BC3">
      <w:pPr>
        <w:overflowPunct w:val="0"/>
        <w:spacing w:before="75" w:afterLines="30" w:after="108"/>
        <w:ind w:leftChars="258" w:left="1200" w:hangingChars="242" w:hanging="581"/>
        <w:jc w:val="both"/>
      </w:pPr>
      <w:r w:rsidRPr="009527F1">
        <w:t>（</w:t>
      </w:r>
      <w:r w:rsidRPr="009527F1">
        <w:t>1</w:t>
      </w:r>
      <w:r w:rsidRPr="009527F1">
        <w:t>）檢定考試：公費生分發前應取得教師證書。</w:t>
      </w:r>
    </w:p>
    <w:p w14:paraId="7390BC05" w14:textId="77777777" w:rsidR="00331009" w:rsidRPr="009527F1" w:rsidRDefault="00331009" w:rsidP="00A22BC3">
      <w:pPr>
        <w:overflowPunct w:val="0"/>
        <w:spacing w:before="75" w:afterLines="30" w:after="108" w:line="360" w:lineRule="atLeast"/>
        <w:ind w:leftChars="258" w:left="1200" w:hangingChars="242" w:hanging="581"/>
        <w:jc w:val="both"/>
      </w:pPr>
      <w:r w:rsidRPr="009527F1">
        <w:t>（</w:t>
      </w:r>
      <w:r w:rsidRPr="009527F1">
        <w:t>2</w:t>
      </w:r>
      <w:r w:rsidRPr="009527F1">
        <w:t>）分發服務：公費生於取得教師證書後，分發至原提報之縣市，其他有關公費生分發服務事宜，悉依教育部「師資培育公費助學金及分發服務辦法」第十五條及提報公費名額縣市政府之相關規定辦理。</w:t>
      </w:r>
    </w:p>
    <w:p w14:paraId="1289F265" w14:textId="77777777" w:rsidR="00331009" w:rsidRPr="009527F1" w:rsidRDefault="00331009" w:rsidP="00A22BC3">
      <w:pPr>
        <w:overflowPunct w:val="0"/>
        <w:spacing w:afterLines="30" w:after="108" w:line="240" w:lineRule="atLeast"/>
        <w:ind w:leftChars="258" w:left="1200" w:hangingChars="242" w:hanging="581"/>
        <w:jc w:val="both"/>
      </w:pPr>
      <w:r w:rsidRPr="009527F1">
        <w:t>（</w:t>
      </w:r>
      <w:r w:rsidRPr="009527F1">
        <w:t>3</w:t>
      </w:r>
      <w:r w:rsidRPr="009527F1">
        <w:t>）公費生如有教育部「師資培育公費助學金及分發服務辦法」第</w:t>
      </w:r>
      <w:r w:rsidRPr="009527F1">
        <w:t>9</w:t>
      </w:r>
      <w:r w:rsidRPr="009527F1">
        <w:t>條規定之情事，應一次償還已受領之全部公費或未服務年月數之公費。</w:t>
      </w:r>
    </w:p>
    <w:p w14:paraId="5124D9CB" w14:textId="77777777" w:rsidR="00331009" w:rsidRPr="009527F1" w:rsidRDefault="00331009" w:rsidP="00A22BC3">
      <w:pPr>
        <w:overflowPunct w:val="0"/>
        <w:spacing w:line="420" w:lineRule="exact"/>
        <w:jc w:val="both"/>
        <w:rPr>
          <w:b/>
        </w:rPr>
      </w:pPr>
      <w:r w:rsidRPr="009527F1">
        <w:t>五、審查與淘汰機制</w:t>
      </w:r>
    </w:p>
    <w:p w14:paraId="0DC41711" w14:textId="77777777" w:rsidR="00331009" w:rsidRPr="009527F1" w:rsidRDefault="00331009" w:rsidP="00A22BC3">
      <w:pPr>
        <w:overflowPunct w:val="0"/>
        <w:spacing w:line="420" w:lineRule="exact"/>
        <w:ind w:leftChars="1" w:left="283" w:hangingChars="117" w:hanging="281"/>
        <w:jc w:val="both"/>
      </w:pPr>
      <w:r w:rsidRPr="009527F1">
        <w:t>（一）公費生修業期間有下列情形之</w:t>
      </w:r>
      <w:proofErr w:type="gramStart"/>
      <w:r w:rsidRPr="009527F1">
        <w:t>一</w:t>
      </w:r>
      <w:proofErr w:type="gramEnd"/>
      <w:r w:rsidRPr="009527F1">
        <w:t>者，應終止公費受領，並喪失接受分發之權利：</w:t>
      </w:r>
    </w:p>
    <w:p w14:paraId="36B5A43E" w14:textId="77777777" w:rsidR="00331009" w:rsidRPr="009527F1" w:rsidRDefault="00331009" w:rsidP="00A22BC3">
      <w:pPr>
        <w:overflowPunct w:val="0"/>
        <w:spacing w:line="420" w:lineRule="exact"/>
        <w:ind w:leftChars="193" w:left="463"/>
        <w:jc w:val="both"/>
      </w:pPr>
      <w:r w:rsidRPr="009527F1">
        <w:t>1.</w:t>
      </w:r>
      <w:r w:rsidRPr="009527F1">
        <w:t>每學期修習教育專業課程或專門課程學分數未達二學分。</w:t>
      </w:r>
    </w:p>
    <w:p w14:paraId="716AB9C9" w14:textId="77777777" w:rsidR="00331009" w:rsidRPr="009527F1" w:rsidRDefault="00331009" w:rsidP="00A22BC3">
      <w:pPr>
        <w:overflowPunct w:val="0"/>
        <w:spacing w:line="420" w:lineRule="exact"/>
        <w:ind w:leftChars="193" w:left="463"/>
        <w:jc w:val="both"/>
      </w:pPr>
      <w:r w:rsidRPr="009527F1">
        <w:t>2.</w:t>
      </w:r>
      <w:r w:rsidRPr="009527F1">
        <w:t>學業總平均成績，連續二學期未達班級排名前百分之三十。但成績達八十分以上者，不在此限。</w:t>
      </w:r>
    </w:p>
    <w:p w14:paraId="26663700" w14:textId="77777777" w:rsidR="00331009" w:rsidRPr="009527F1" w:rsidRDefault="00331009" w:rsidP="00A22BC3">
      <w:pPr>
        <w:overflowPunct w:val="0"/>
        <w:spacing w:line="420" w:lineRule="exact"/>
        <w:ind w:leftChars="193" w:left="463"/>
        <w:jc w:val="both"/>
      </w:pPr>
      <w:r w:rsidRPr="009527F1">
        <w:t>3.</w:t>
      </w:r>
      <w:r w:rsidRPr="009527F1">
        <w:t>曾受申誡處分三次以上或記過以上處分。</w:t>
      </w:r>
    </w:p>
    <w:p w14:paraId="3A58D2E4" w14:textId="77777777" w:rsidR="00331009" w:rsidRPr="009527F1" w:rsidRDefault="00331009" w:rsidP="00A22BC3">
      <w:pPr>
        <w:overflowPunct w:val="0"/>
        <w:spacing w:line="420" w:lineRule="exact"/>
        <w:ind w:leftChars="193" w:left="463"/>
        <w:jc w:val="both"/>
      </w:pPr>
      <w:r w:rsidRPr="009527F1">
        <w:t>4.</w:t>
      </w:r>
      <w:r w:rsidRPr="009527F1">
        <w:t>畢業前未取得符合歐洲語言學習、教學、評量共同參考架構</w:t>
      </w:r>
      <w:proofErr w:type="gramStart"/>
      <w:r w:rsidRPr="009527F1">
        <w:t>（</w:t>
      </w:r>
      <w:proofErr w:type="gramEnd"/>
      <w:r w:rsidRPr="009527F1">
        <w:t xml:space="preserve">Common European Framework of Reference for Languages: </w:t>
      </w:r>
      <w:proofErr w:type="spellStart"/>
      <w:r w:rsidRPr="009527F1">
        <w:t>learning,teaching,assessment</w:t>
      </w:r>
      <w:proofErr w:type="spellEnd"/>
      <w:proofErr w:type="gramStart"/>
      <w:r w:rsidRPr="009527F1">
        <w:t>）</w:t>
      </w:r>
      <w:proofErr w:type="gramEnd"/>
      <w:r w:rsidRPr="009527F1">
        <w:t>B1</w:t>
      </w:r>
      <w:r w:rsidRPr="009527F1">
        <w:t>級以上英語相關考試檢定及格證書。</w:t>
      </w:r>
    </w:p>
    <w:p w14:paraId="7C9F5123" w14:textId="77777777" w:rsidR="00331009" w:rsidRPr="009527F1" w:rsidRDefault="00331009" w:rsidP="00A22BC3">
      <w:pPr>
        <w:overflowPunct w:val="0"/>
        <w:spacing w:line="420" w:lineRule="exact"/>
        <w:ind w:leftChars="322" w:left="773"/>
        <w:jc w:val="both"/>
      </w:pPr>
      <w:r w:rsidRPr="009527F1">
        <w:t>但有下列情形之</w:t>
      </w:r>
      <w:proofErr w:type="gramStart"/>
      <w:r w:rsidRPr="009527F1">
        <w:t>一</w:t>
      </w:r>
      <w:proofErr w:type="gramEnd"/>
      <w:r w:rsidRPr="009527F1">
        <w:t>者，不在此限：</w:t>
      </w:r>
    </w:p>
    <w:p w14:paraId="06F8A387" w14:textId="77777777" w:rsidR="00331009" w:rsidRPr="009527F1" w:rsidRDefault="00331009" w:rsidP="00A22BC3">
      <w:pPr>
        <w:overflowPunct w:val="0"/>
        <w:spacing w:before="75" w:afterLines="30" w:after="108"/>
        <w:ind w:leftChars="322" w:left="1133" w:hangingChars="150" w:hanging="360"/>
        <w:jc w:val="both"/>
      </w:pPr>
      <w:r w:rsidRPr="009527F1">
        <w:t>(1)</w:t>
      </w:r>
      <w:r w:rsidRPr="009527F1">
        <w:t>離島地區公費生取得</w:t>
      </w:r>
      <w:r w:rsidRPr="009527F1">
        <w:t>A2</w:t>
      </w:r>
      <w:r w:rsidRPr="009527F1">
        <w:t>級以上英語相關考試檢定及格證書。</w:t>
      </w:r>
    </w:p>
    <w:p w14:paraId="0BA6369B" w14:textId="77777777" w:rsidR="00331009" w:rsidRPr="009527F1" w:rsidRDefault="00331009" w:rsidP="00A22BC3">
      <w:pPr>
        <w:overflowPunct w:val="0"/>
        <w:spacing w:before="75" w:afterLines="30" w:after="108"/>
        <w:ind w:leftChars="322" w:left="1133" w:hangingChars="150" w:hanging="360"/>
        <w:jc w:val="both"/>
      </w:pPr>
      <w:r w:rsidRPr="009527F1">
        <w:t>(2)</w:t>
      </w:r>
      <w:r w:rsidRPr="009527F1">
        <w:t>原住民公費生。</w:t>
      </w:r>
    </w:p>
    <w:p w14:paraId="02899382" w14:textId="77777777" w:rsidR="00331009" w:rsidRPr="009527F1" w:rsidRDefault="00331009" w:rsidP="00A22BC3">
      <w:pPr>
        <w:overflowPunct w:val="0"/>
        <w:spacing w:line="420" w:lineRule="exact"/>
        <w:ind w:leftChars="192" w:left="699" w:hangingChars="99" w:hanging="238"/>
        <w:jc w:val="both"/>
        <w:rPr>
          <w:strike/>
        </w:rPr>
      </w:pPr>
      <w:r w:rsidRPr="009527F1">
        <w:t>5.</w:t>
      </w:r>
      <w:r w:rsidRPr="009527F1">
        <w:t>每學年義務輔導學習弱勢、經濟弱勢或區域弱勢學生，未達七十二小時。</w:t>
      </w:r>
    </w:p>
    <w:p w14:paraId="72EC825E" w14:textId="2061D476" w:rsidR="00331009" w:rsidRPr="009527F1" w:rsidRDefault="00331009" w:rsidP="00A22BC3">
      <w:pPr>
        <w:overflowPunct w:val="0"/>
        <w:spacing w:line="420" w:lineRule="exact"/>
        <w:ind w:leftChars="192" w:left="699" w:hangingChars="99" w:hanging="238"/>
        <w:jc w:val="both"/>
      </w:pPr>
      <w:r w:rsidRPr="009527F1">
        <w:t>6.</w:t>
      </w:r>
      <w:r w:rsidRPr="009527F1">
        <w:t>畢業前未通過教學演示</w:t>
      </w:r>
      <w:r w:rsidR="00FA7A40">
        <w:rPr>
          <w:rFonts w:hint="eastAsia"/>
        </w:rPr>
        <w:t>（</w:t>
      </w:r>
      <w:r w:rsidRPr="009527F1">
        <w:t>小</w:t>
      </w:r>
      <w:proofErr w:type="gramStart"/>
      <w:r w:rsidRPr="009527F1">
        <w:t>特</w:t>
      </w:r>
      <w:proofErr w:type="gramEnd"/>
      <w:r w:rsidRPr="009527F1">
        <w:t>幼師資類科模擬教師甄試</w:t>
      </w:r>
      <w:r w:rsidR="00FA7A40">
        <w:rPr>
          <w:rFonts w:hint="eastAsia"/>
        </w:rPr>
        <w:t>）</w:t>
      </w:r>
      <w:r w:rsidRPr="009527F1">
        <w:t>。</w:t>
      </w:r>
    </w:p>
    <w:p w14:paraId="76524D6E" w14:textId="2B985AAA" w:rsidR="00331009" w:rsidRPr="009527F1" w:rsidRDefault="00331009" w:rsidP="00A22BC3">
      <w:pPr>
        <w:overflowPunct w:val="0"/>
        <w:spacing w:line="420" w:lineRule="exact"/>
        <w:ind w:leftChars="192" w:left="699" w:hangingChars="99" w:hanging="238"/>
        <w:jc w:val="both"/>
      </w:pPr>
      <w:r w:rsidRPr="009527F1">
        <w:t>7.</w:t>
      </w:r>
      <w:r w:rsidRPr="009527F1">
        <w:t>畢業前未符合中央、直轄市、縣（市）主管機關教育專業知能需求。</w:t>
      </w:r>
      <w:proofErr w:type="gramStart"/>
      <w:r w:rsidR="00FA7A40">
        <w:rPr>
          <w:rFonts w:hint="eastAsia"/>
        </w:rPr>
        <w:t>（</w:t>
      </w:r>
      <w:proofErr w:type="gramEnd"/>
      <w:r w:rsidRPr="009527F1">
        <w:t>國小教育學程公費生畢業前每年至少</w:t>
      </w:r>
      <w:r w:rsidR="00C97EF0" w:rsidRPr="009527F1">
        <w:t>需</w:t>
      </w:r>
      <w:r w:rsidRPr="009527F1">
        <w:t>通過一項「</w:t>
      </w:r>
      <w:proofErr w:type="gramStart"/>
      <w:r w:rsidRPr="009527F1">
        <w:t>準</w:t>
      </w:r>
      <w:proofErr w:type="gramEnd"/>
      <w:r w:rsidRPr="009527F1">
        <w:t>教師專業知能檢定」。</w:t>
      </w:r>
      <w:r w:rsidR="00FA7A40">
        <w:rPr>
          <w:rFonts w:hint="eastAsia"/>
        </w:rPr>
        <w:t>)</w:t>
      </w:r>
    </w:p>
    <w:p w14:paraId="4E715A7D" w14:textId="77777777" w:rsidR="00331009" w:rsidRPr="009527F1" w:rsidRDefault="00331009" w:rsidP="00A22BC3">
      <w:pPr>
        <w:tabs>
          <w:tab w:val="left" w:pos="9072"/>
        </w:tabs>
        <w:overflowPunct w:val="0"/>
        <w:spacing w:line="440" w:lineRule="exact"/>
        <w:ind w:left="960" w:rightChars="235" w:right="564"/>
        <w:jc w:val="both"/>
      </w:pPr>
      <w:r w:rsidRPr="009527F1">
        <w:lastRenderedPageBreak/>
        <w:t>包括：</w:t>
      </w:r>
    </w:p>
    <w:p w14:paraId="6DA94C0B" w14:textId="77777777" w:rsidR="00331009" w:rsidRPr="009527F1" w:rsidRDefault="00331009" w:rsidP="00A22BC3">
      <w:pPr>
        <w:tabs>
          <w:tab w:val="left" w:pos="9072"/>
        </w:tabs>
        <w:overflowPunct w:val="0"/>
        <w:spacing w:line="440" w:lineRule="exact"/>
        <w:ind w:left="960" w:rightChars="235" w:right="564"/>
        <w:jc w:val="both"/>
      </w:pPr>
      <w:r w:rsidRPr="009527F1">
        <w:t>(1)</w:t>
      </w:r>
      <w:r w:rsidRPr="009527F1">
        <w:t>未取得分發時有效之學科知能評量證明書。</w:t>
      </w:r>
    </w:p>
    <w:p w14:paraId="12D72BA6" w14:textId="77777777" w:rsidR="00331009" w:rsidRPr="009527F1" w:rsidRDefault="00331009" w:rsidP="00A22BC3">
      <w:pPr>
        <w:tabs>
          <w:tab w:val="left" w:pos="9072"/>
        </w:tabs>
        <w:overflowPunct w:val="0"/>
        <w:spacing w:line="440" w:lineRule="exact"/>
        <w:ind w:left="960" w:rightChars="235" w:right="564"/>
        <w:jc w:val="both"/>
        <w:rPr>
          <w:szCs w:val="26"/>
        </w:rPr>
      </w:pPr>
      <w:r w:rsidRPr="009527F1">
        <w:t>(2)</w:t>
      </w:r>
      <w:r w:rsidRPr="009527F1">
        <w:t>未取得修習培育條件之任教學習領域、教學專長、</w:t>
      </w:r>
      <w:r w:rsidRPr="009527F1">
        <w:rPr>
          <w:szCs w:val="26"/>
        </w:rPr>
        <w:t>第二專長、教育學程、原住民籍公費生之原住民相關課程、大學畢業證書、研究所所有學分。</w:t>
      </w:r>
    </w:p>
    <w:p w14:paraId="63B23746" w14:textId="77777777" w:rsidR="00331009" w:rsidRPr="009527F1" w:rsidRDefault="00331009" w:rsidP="00A22BC3">
      <w:pPr>
        <w:tabs>
          <w:tab w:val="left" w:pos="9072"/>
        </w:tabs>
        <w:overflowPunct w:val="0"/>
        <w:spacing w:line="440" w:lineRule="exact"/>
        <w:ind w:left="960" w:rightChars="235" w:right="564"/>
        <w:jc w:val="both"/>
      </w:pPr>
      <w:r w:rsidRPr="009527F1">
        <w:t>(3)</w:t>
      </w:r>
      <w:r w:rsidRPr="009527F1">
        <w:rPr>
          <w:szCs w:val="26"/>
        </w:rPr>
        <w:t>公費分發前未取得修讀階段之學位證書。</w:t>
      </w:r>
    </w:p>
    <w:p w14:paraId="46FF6C92" w14:textId="56EA8798" w:rsidR="00331009" w:rsidRPr="009527F1" w:rsidRDefault="00FA7A40" w:rsidP="00A22BC3">
      <w:pPr>
        <w:overflowPunct w:val="0"/>
        <w:spacing w:line="420" w:lineRule="exact"/>
        <w:ind w:leftChars="192" w:left="699" w:hangingChars="99" w:hanging="238"/>
        <w:jc w:val="both"/>
      </w:pPr>
      <w:r>
        <w:t>8.</w:t>
      </w:r>
      <w:r w:rsidR="00331009" w:rsidRPr="009527F1">
        <w:t>畢業前於外埠見習未達二</w:t>
      </w:r>
      <w:proofErr w:type="gramStart"/>
      <w:r w:rsidR="00331009" w:rsidRPr="009527F1">
        <w:t>週</w:t>
      </w:r>
      <w:proofErr w:type="gramEnd"/>
      <w:r w:rsidR="00331009" w:rsidRPr="009527F1">
        <w:t>。</w:t>
      </w:r>
    </w:p>
    <w:p w14:paraId="010F45AD" w14:textId="75B50FEC" w:rsidR="00331009" w:rsidRPr="009527F1" w:rsidRDefault="00FA7A40" w:rsidP="00A22BC3">
      <w:pPr>
        <w:overflowPunct w:val="0"/>
        <w:spacing w:line="420" w:lineRule="exact"/>
        <w:ind w:leftChars="192" w:left="699" w:hangingChars="99" w:hanging="238"/>
        <w:jc w:val="both"/>
      </w:pPr>
      <w:r>
        <w:t>9.</w:t>
      </w:r>
      <w:r w:rsidR="00331009" w:rsidRPr="009527F1">
        <w:t>從事全職性工作或擔任公、私立高級中等以下學校及幼兒園之正式教師及代理教師。</w:t>
      </w:r>
    </w:p>
    <w:p w14:paraId="41F0B61E" w14:textId="77777777" w:rsidR="00331009" w:rsidRPr="009527F1" w:rsidRDefault="00331009" w:rsidP="00FA7A40">
      <w:pPr>
        <w:overflowPunct w:val="0"/>
        <w:spacing w:line="420" w:lineRule="exact"/>
        <w:ind w:leftChars="180" w:left="432" w:firstLine="2"/>
        <w:jc w:val="both"/>
      </w:pPr>
      <w:r w:rsidRPr="009527F1">
        <w:t>10.</w:t>
      </w:r>
      <w:r w:rsidRPr="009527F1">
        <w:t>原住民公費生畢業前未取得中高級以上原住民族語言能力證明書。</w:t>
      </w:r>
    </w:p>
    <w:p w14:paraId="4A87868C" w14:textId="77777777" w:rsidR="00331009" w:rsidRPr="009527F1" w:rsidRDefault="00331009" w:rsidP="00FA7A40">
      <w:pPr>
        <w:overflowPunct w:val="0"/>
        <w:spacing w:line="420" w:lineRule="exact"/>
        <w:ind w:leftChars="180" w:left="432" w:firstLine="2"/>
        <w:jc w:val="both"/>
      </w:pPr>
      <w:r w:rsidRPr="009527F1">
        <w:t>11.</w:t>
      </w:r>
      <w:r w:rsidRPr="009527F1">
        <w:t>原住民公費生畢業前於部落服務實習未達八</w:t>
      </w:r>
      <w:proofErr w:type="gramStart"/>
      <w:r w:rsidRPr="009527F1">
        <w:t>週</w:t>
      </w:r>
      <w:proofErr w:type="gramEnd"/>
      <w:r w:rsidRPr="009527F1">
        <w:t>。</w:t>
      </w:r>
    </w:p>
    <w:p w14:paraId="4C419282" w14:textId="6964E950" w:rsidR="00331009" w:rsidRPr="009527F1" w:rsidRDefault="00762203" w:rsidP="00FA7A40">
      <w:pPr>
        <w:overflowPunct w:val="0"/>
        <w:spacing w:line="420" w:lineRule="exact"/>
        <w:ind w:leftChars="180" w:left="432" w:firstLine="2"/>
        <w:jc w:val="both"/>
      </w:pPr>
      <w:r w:rsidRPr="009527F1">
        <w:t>12.</w:t>
      </w:r>
      <w:r w:rsidR="00331009" w:rsidRPr="009527F1">
        <w:t>原住民公費生畢業前</w:t>
      </w:r>
      <w:r w:rsidR="00331009" w:rsidRPr="009527F1">
        <w:rPr>
          <w:spacing w:val="-14"/>
          <w:szCs w:val="28"/>
        </w:rPr>
        <w:t>，未修畢原住民族之民族教育次專長課程。</w:t>
      </w:r>
    </w:p>
    <w:p w14:paraId="0A9E636A" w14:textId="77777777" w:rsidR="00331009" w:rsidRPr="009527F1" w:rsidRDefault="00331009" w:rsidP="00FA7A40">
      <w:pPr>
        <w:overflowPunct w:val="0"/>
        <w:spacing w:line="420" w:lineRule="exact"/>
        <w:ind w:leftChars="180" w:left="432" w:firstLine="2"/>
        <w:jc w:val="both"/>
      </w:pPr>
      <w:r w:rsidRPr="009527F1">
        <w:t>13.</w:t>
      </w:r>
      <w:r w:rsidRPr="009527F1">
        <w:t>師資培育中心指定參與之座談、研習、及偏鄉服務課程應全程參加，不得請假。</w:t>
      </w:r>
    </w:p>
    <w:p w14:paraId="79589958" w14:textId="77777777" w:rsidR="00331009" w:rsidRPr="009527F1" w:rsidRDefault="00331009" w:rsidP="00FA7A40">
      <w:pPr>
        <w:overflowPunct w:val="0"/>
        <w:spacing w:line="420" w:lineRule="exact"/>
        <w:ind w:leftChars="180" w:left="432" w:firstLine="2"/>
        <w:jc w:val="both"/>
      </w:pPr>
      <w:r w:rsidRPr="009527F1">
        <w:t>惟因重大意外事件而不克參加者，得視個案情況</w:t>
      </w:r>
      <w:r w:rsidRPr="009527F1">
        <w:t>(</w:t>
      </w:r>
      <w:r w:rsidRPr="009527F1">
        <w:t>需檢附證明文件及事件自述報告</w:t>
      </w:r>
      <w:r w:rsidRPr="009527F1">
        <w:t>)</w:t>
      </w:r>
      <w:r w:rsidRPr="009527F1">
        <w:t>提出請假申請，並由中心會議討論後決定之。</w:t>
      </w:r>
    </w:p>
    <w:p w14:paraId="56FFBBE1" w14:textId="77777777" w:rsidR="00331009" w:rsidRPr="009527F1" w:rsidRDefault="00331009" w:rsidP="00A22BC3">
      <w:pPr>
        <w:overflowPunct w:val="0"/>
        <w:spacing w:line="420" w:lineRule="exact"/>
        <w:ind w:left="698" w:hangingChars="291" w:hanging="698"/>
        <w:jc w:val="both"/>
      </w:pPr>
      <w:r w:rsidRPr="009527F1">
        <w:t xml:space="preserve">     </w:t>
      </w:r>
      <w:r w:rsidRPr="009527F1">
        <w:t>前款各項規定，不得以其為在職身分要求延長修業年限或違反相關條例。</w:t>
      </w:r>
    </w:p>
    <w:p w14:paraId="2BD78AC5" w14:textId="77777777" w:rsidR="00331009" w:rsidRPr="009527F1" w:rsidRDefault="00331009" w:rsidP="00FA7A40">
      <w:pPr>
        <w:overflowPunct w:val="0"/>
        <w:spacing w:line="420" w:lineRule="exact"/>
        <w:ind w:left="614" w:hangingChars="256" w:hanging="614"/>
        <w:jc w:val="both"/>
        <w:rPr>
          <w:strike/>
        </w:rPr>
      </w:pPr>
      <w:r w:rsidRPr="009527F1">
        <w:t xml:space="preserve">     </w:t>
      </w:r>
      <w:r w:rsidRPr="009527F1">
        <w:t>前項第二款規定，於離島地區及原住民公費生之第一學年成績，不適用之。離島地區及原住民公費生第二學年起之學業成績未達第一項第二款規定，其學業總平均於班級排名前百分四十或成績達七十五分以上者，得由師資培育之大學進行適性評估，經中央、直轄市、縣（市）主管機關同意，保有其公費生資格。</w:t>
      </w:r>
    </w:p>
    <w:p w14:paraId="06F36DDA" w14:textId="77777777" w:rsidR="00331009" w:rsidRPr="009527F1" w:rsidRDefault="00331009" w:rsidP="00A22BC3">
      <w:pPr>
        <w:overflowPunct w:val="0"/>
        <w:spacing w:line="420" w:lineRule="exact"/>
        <w:jc w:val="both"/>
      </w:pPr>
      <w:r w:rsidRPr="009527F1">
        <w:t>（二）公費生有下列情形之</w:t>
      </w:r>
      <w:proofErr w:type="gramStart"/>
      <w:r w:rsidRPr="009527F1">
        <w:t>一</w:t>
      </w:r>
      <w:proofErr w:type="gramEnd"/>
      <w:r w:rsidRPr="009527F1">
        <w:t>者，應終止公費受領，償還已受領之全部公費，並喪失接受分發之權利：</w:t>
      </w:r>
    </w:p>
    <w:p w14:paraId="43CA0635" w14:textId="19E5B47F" w:rsidR="00331009" w:rsidRPr="009527F1" w:rsidRDefault="00FA7A40" w:rsidP="00FA7A40">
      <w:pPr>
        <w:overflowPunct w:val="0"/>
        <w:autoSpaceDN w:val="0"/>
        <w:spacing w:line="420" w:lineRule="exact"/>
        <w:ind w:left="664"/>
        <w:jc w:val="both"/>
      </w:pPr>
      <w:r>
        <w:rPr>
          <w:rFonts w:hint="eastAsia"/>
        </w:rPr>
        <w:t>1.</w:t>
      </w:r>
      <w:r w:rsidR="00331009" w:rsidRPr="009527F1">
        <w:t>修業</w:t>
      </w:r>
      <w:proofErr w:type="gramStart"/>
      <w:r w:rsidR="00331009" w:rsidRPr="009527F1">
        <w:t>期間，</w:t>
      </w:r>
      <w:proofErr w:type="gramEnd"/>
      <w:r w:rsidR="00331009" w:rsidRPr="009527F1">
        <w:t>因轉學、</w:t>
      </w:r>
      <w:proofErr w:type="gramStart"/>
      <w:r w:rsidR="00331009" w:rsidRPr="009527F1">
        <w:t>轉系而喪失</w:t>
      </w:r>
      <w:proofErr w:type="gramEnd"/>
      <w:r w:rsidR="00331009" w:rsidRPr="009527F1">
        <w:t>公費生資格或放棄公費、被勒令退學、開除學籍或無故</w:t>
      </w:r>
      <w:proofErr w:type="gramStart"/>
      <w:r w:rsidR="00331009" w:rsidRPr="009527F1">
        <w:t>不</w:t>
      </w:r>
      <w:proofErr w:type="gramEnd"/>
      <w:r w:rsidR="00331009" w:rsidRPr="009527F1">
        <w:t>就學。</w:t>
      </w:r>
    </w:p>
    <w:p w14:paraId="385CFA11" w14:textId="1BE9520A" w:rsidR="00A93EC3" w:rsidRPr="009527F1" w:rsidRDefault="00FA7A40" w:rsidP="00FA7A40">
      <w:pPr>
        <w:overflowPunct w:val="0"/>
        <w:autoSpaceDN w:val="0"/>
        <w:spacing w:line="420" w:lineRule="exact"/>
        <w:ind w:left="664"/>
        <w:jc w:val="both"/>
      </w:pPr>
      <w:r>
        <w:rPr>
          <w:rFonts w:hint="eastAsia"/>
        </w:rPr>
        <w:t>2.</w:t>
      </w:r>
      <w:r w:rsidR="00331009" w:rsidRPr="009527F1">
        <w:t>因重大疾病或事故以外之其他理由辦理休學，致喪失公費生資格。</w:t>
      </w:r>
    </w:p>
    <w:p w14:paraId="61F23DB5" w14:textId="22302C3F" w:rsidR="00A93EC3" w:rsidRPr="009527F1" w:rsidRDefault="00FA7A40" w:rsidP="00FA7A40">
      <w:pPr>
        <w:overflowPunct w:val="0"/>
        <w:autoSpaceDN w:val="0"/>
        <w:spacing w:line="420" w:lineRule="exact"/>
        <w:ind w:left="664"/>
        <w:jc w:val="both"/>
      </w:pPr>
      <w:r>
        <w:rPr>
          <w:rFonts w:hint="eastAsia"/>
        </w:rPr>
        <w:t>3.</w:t>
      </w:r>
      <w:r w:rsidR="00331009" w:rsidRPr="009527F1">
        <w:t>分發前未取得教師證書。</w:t>
      </w:r>
    </w:p>
    <w:p w14:paraId="2536394C" w14:textId="5357C181" w:rsidR="00331009" w:rsidRPr="009527F1" w:rsidRDefault="00FA7A40" w:rsidP="00FA7A40">
      <w:pPr>
        <w:overflowPunct w:val="0"/>
        <w:autoSpaceDN w:val="0"/>
        <w:spacing w:line="420" w:lineRule="exact"/>
        <w:ind w:left="664"/>
        <w:jc w:val="both"/>
      </w:pPr>
      <w:r>
        <w:rPr>
          <w:rFonts w:hint="eastAsia"/>
        </w:rPr>
        <w:t>4.</w:t>
      </w:r>
      <w:r w:rsidR="00331009" w:rsidRPr="009527F1">
        <w:t>取得教師證書經通知分發報到，逾期不報到致撤銷分發。</w:t>
      </w:r>
    </w:p>
    <w:p w14:paraId="2C40EBB5" w14:textId="77777777" w:rsidR="00331009" w:rsidRPr="009527F1" w:rsidRDefault="00331009" w:rsidP="00A22BC3">
      <w:pPr>
        <w:overflowPunct w:val="0"/>
        <w:spacing w:line="420" w:lineRule="exact"/>
        <w:ind w:left="284"/>
        <w:jc w:val="both"/>
        <w:rPr>
          <w:b/>
        </w:rPr>
      </w:pPr>
      <w:r w:rsidRPr="009527F1">
        <w:rPr>
          <w:b/>
        </w:rPr>
        <w:t>公費生分發任教後，未依規定年限連續服務滿三年者，應償還已受領之全部公費；已連續服務三年以上未滿應服務年數者，依其未服務之年月數比例償還已受領之公費。前項未服務年月數不滿一月者，以一月計。培育公費生之師資培育之大學負追繳公費生應償還公費之義務。</w:t>
      </w:r>
    </w:p>
    <w:p w14:paraId="519F4316" w14:textId="77777777" w:rsidR="00331009" w:rsidRPr="009527F1" w:rsidRDefault="00331009" w:rsidP="00A22BC3">
      <w:pPr>
        <w:overflowPunct w:val="0"/>
        <w:spacing w:line="420" w:lineRule="exact"/>
        <w:jc w:val="both"/>
      </w:pPr>
      <w:r w:rsidRPr="009527F1">
        <w:t>六、淘汰缺額之遞補</w:t>
      </w:r>
    </w:p>
    <w:p w14:paraId="65DD9601" w14:textId="77777777" w:rsidR="00331009" w:rsidRPr="009527F1" w:rsidRDefault="00331009" w:rsidP="00A22BC3">
      <w:pPr>
        <w:overflowPunct w:val="0"/>
        <w:spacing w:line="420" w:lineRule="exact"/>
        <w:ind w:leftChars="200" w:left="480"/>
        <w:jc w:val="both"/>
      </w:pPr>
      <w:r w:rsidRPr="009527F1">
        <w:t xml:space="preserve">    </w:t>
      </w:r>
      <w:r w:rsidRPr="009527F1">
        <w:t>公費生如因淘汰而產生缺額時，得依「師資培育公費助學金及分發服務辦法」第</w:t>
      </w:r>
      <w:r w:rsidRPr="009527F1">
        <w:t>11</w:t>
      </w:r>
      <w:r w:rsidRPr="009527F1">
        <w:t>條規定，提請本校公費生甄選委員會召開臨時會議辦理遞補甄選之，並於兩個月內依據「公費生甄選簡章」之程序，由自費生甄選遞補並報部，</w:t>
      </w:r>
      <w:proofErr w:type="gramStart"/>
      <w:r w:rsidRPr="009527F1">
        <w:t>俟</w:t>
      </w:r>
      <w:proofErr w:type="gramEnd"/>
      <w:r w:rsidRPr="009527F1">
        <w:t>教育部正式核定且完成遞補手續後，</w:t>
      </w:r>
      <w:proofErr w:type="gramStart"/>
      <w:r w:rsidRPr="009527F1">
        <w:t>始受領公費至修畢</w:t>
      </w:r>
      <w:proofErr w:type="gramEnd"/>
      <w:r w:rsidRPr="009527F1">
        <w:t>師資職前教育課程為止。</w:t>
      </w:r>
    </w:p>
    <w:p w14:paraId="00D09D9A" w14:textId="77777777" w:rsidR="00331009" w:rsidRPr="009527F1" w:rsidRDefault="00331009" w:rsidP="00A22BC3">
      <w:pPr>
        <w:overflowPunct w:val="0"/>
        <w:spacing w:line="420" w:lineRule="exact"/>
        <w:jc w:val="both"/>
      </w:pPr>
      <w:r w:rsidRPr="009527F1">
        <w:t>七、公費生輔導會議每學期至少召開一次，檢討整體輔導成效。</w:t>
      </w:r>
    </w:p>
    <w:p w14:paraId="5E3ACC60" w14:textId="77777777" w:rsidR="00331009" w:rsidRPr="009527F1" w:rsidRDefault="00331009" w:rsidP="00A22BC3">
      <w:pPr>
        <w:overflowPunct w:val="0"/>
        <w:spacing w:beforeLines="50" w:before="180" w:afterLines="30" w:after="108"/>
        <w:ind w:left="480" w:hangingChars="200" w:hanging="480"/>
        <w:jc w:val="both"/>
      </w:pPr>
      <w:r w:rsidRPr="009527F1">
        <w:lastRenderedPageBreak/>
        <w:t>八、本要點修正施行前已入學師範校院、設有教育院、系、所及教育學程之大學校院之公費生仍適用入學時原規定。</w:t>
      </w:r>
    </w:p>
    <w:p w14:paraId="10BF57E5" w14:textId="77777777" w:rsidR="00A865B3" w:rsidRPr="009527F1" w:rsidRDefault="00331009" w:rsidP="00A22BC3">
      <w:pPr>
        <w:overflowPunct w:val="0"/>
        <w:spacing w:afterLines="30" w:after="108"/>
        <w:ind w:left="480" w:hangingChars="200" w:hanging="480"/>
        <w:jc w:val="both"/>
      </w:pPr>
      <w:r w:rsidRPr="009527F1">
        <w:t>九、本要點經行政會議通過，陳請校長核定後公告施行。</w:t>
      </w:r>
    </w:p>
    <w:p w14:paraId="179BA30B" w14:textId="77777777" w:rsidR="00A865B3" w:rsidRPr="009527F1" w:rsidRDefault="00A865B3" w:rsidP="00A22BC3">
      <w:pPr>
        <w:overflowPunct w:val="0"/>
        <w:jc w:val="both"/>
      </w:pPr>
      <w:r w:rsidRPr="009527F1">
        <w:br w:type="page"/>
      </w:r>
    </w:p>
    <w:p w14:paraId="48CA8EF9" w14:textId="77777777" w:rsidR="00F15FAA" w:rsidRPr="009527F1" w:rsidRDefault="00A865B3" w:rsidP="00A22BC3">
      <w:pPr>
        <w:tabs>
          <w:tab w:val="left" w:pos="3105"/>
        </w:tabs>
        <w:overflowPunct w:val="0"/>
        <w:spacing w:afterLines="30" w:after="108"/>
        <w:ind w:left="561" w:hangingChars="200" w:hanging="561"/>
      </w:pPr>
      <w:r w:rsidRPr="009527F1">
        <w:rPr>
          <w:b/>
          <w:noProof/>
          <w:sz w:val="28"/>
          <w:szCs w:val="28"/>
        </w:rPr>
        <w:lastRenderedPageBreak/>
        <mc:AlternateContent>
          <mc:Choice Requires="wps">
            <w:drawing>
              <wp:anchor distT="0" distB="0" distL="114300" distR="114300" simplePos="0" relativeHeight="251693056" behindDoc="0" locked="0" layoutInCell="1" allowOverlap="1" wp14:anchorId="0BA03E4B" wp14:editId="1D828A21">
                <wp:simplePos x="0" y="0"/>
                <wp:positionH relativeFrom="margin">
                  <wp:align>left</wp:align>
                </wp:positionH>
                <wp:positionV relativeFrom="paragraph">
                  <wp:posOffset>-151074</wp:posOffset>
                </wp:positionV>
                <wp:extent cx="657225" cy="285750"/>
                <wp:effectExtent l="0" t="0" r="28575" b="19050"/>
                <wp:wrapNone/>
                <wp:docPr id="2" name="文字方塊 2"/>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ysClr val="window" lastClr="FFFFFF"/>
                        </a:solidFill>
                        <a:ln w="6350">
                          <a:solidFill>
                            <a:prstClr val="black"/>
                          </a:solidFill>
                        </a:ln>
                        <a:effectLst/>
                      </wps:spPr>
                      <wps:txbx>
                        <w:txbxContent>
                          <w:p w14:paraId="1FABF823" w14:textId="77777777" w:rsidR="00D431AE" w:rsidRDefault="00D431AE" w:rsidP="00A865B3">
                            <w:pPr>
                              <w:rPr>
                                <w:rFonts w:ascii="標楷體" w:hAnsi="標楷體"/>
                              </w:rPr>
                            </w:pPr>
                            <w:r>
                              <w:rPr>
                                <w:rFonts w:ascii="標楷體" w:hAnsi="標楷體" w:hint="eastAsia"/>
                              </w:rPr>
                              <w:t>附錄四</w:t>
                            </w:r>
                          </w:p>
                          <w:p w14:paraId="235B0D31" w14:textId="77777777" w:rsidR="00D431AE" w:rsidRPr="007253F1" w:rsidRDefault="00D431AE" w:rsidP="00A865B3">
                            <w:pPr>
                              <w:rPr>
                                <w:rFonts w:ascii="標楷體" w:hAnsi="標楷體"/>
                              </w:rPr>
                            </w:pPr>
                            <w:r>
                              <w:rPr>
                                <w:rFonts w:ascii="標楷體" w:hAnsi="標楷體"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03E4B" id="_x0000_s1033" type="#_x0000_t202" style="position:absolute;left:0;text-align:left;margin-left:0;margin-top:-11.9pt;width:51.75pt;height:22.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" fillcolor="window" strokeweight=".5pt">
                <v:textbox>
                  <w:txbxContent>
                    <w:p w14:paraId="1FABF823" w14:textId="77777777" w:rsidR="00D431AE" w:rsidRDefault="00D431AE" w:rsidP="00A865B3">
                      <w:pPr>
                        <w:rPr>
                          <w:rFonts w:ascii="標楷體" w:hAnsi="標楷體"/>
                        </w:rPr>
                      </w:pPr>
                      <w:r>
                        <w:rPr>
                          <w:rFonts w:ascii="標楷體" w:hAnsi="標楷體" w:hint="eastAsia"/>
                        </w:rPr>
                        <w:t>附錄四</w:t>
                      </w:r>
                    </w:p>
                    <w:p w14:paraId="235B0D31" w14:textId="77777777" w:rsidR="00D431AE" w:rsidRPr="007253F1" w:rsidRDefault="00D431AE" w:rsidP="00A865B3">
                      <w:pPr>
                        <w:rPr>
                          <w:rFonts w:ascii="標楷體" w:hAnsi="標楷體"/>
                        </w:rPr>
                      </w:pPr>
                      <w:r>
                        <w:rPr>
                          <w:rFonts w:ascii="標楷體" w:hAnsi="標楷體" w:hint="eastAsia"/>
                        </w:rPr>
                        <w:t xml:space="preserve"> </w:t>
                      </w:r>
                    </w:p>
                  </w:txbxContent>
                </v:textbox>
                <w10:wrap anchorx="margin"/>
              </v:shape>
            </w:pict>
          </mc:Fallback>
        </mc:AlternateContent>
      </w:r>
      <w:r w:rsidRPr="009527F1">
        <w:tab/>
      </w:r>
    </w:p>
    <w:p w14:paraId="1DDBC638" w14:textId="59DF24DE" w:rsidR="0000317B" w:rsidRPr="00070E7D" w:rsidRDefault="0000317B" w:rsidP="00070E7D">
      <w:pPr>
        <w:overflowPunct w:val="0"/>
        <w:spacing w:after="92"/>
        <w:ind w:right="23"/>
        <w:jc w:val="center"/>
        <w:outlineLvl w:val="1"/>
      </w:pPr>
      <w:bookmarkStart w:id="29" w:name="_Toc221611713"/>
      <w:r w:rsidRPr="00347556">
        <w:rPr>
          <w:sz w:val="28"/>
        </w:rPr>
        <w:t>國立東華大學招生考試試場規則</w:t>
      </w:r>
      <w:bookmarkEnd w:id="29"/>
    </w:p>
    <w:p w14:paraId="13500B11" w14:textId="77777777" w:rsidR="0000317B" w:rsidRPr="00070E7D" w:rsidRDefault="0000317B" w:rsidP="00070E7D">
      <w:pPr>
        <w:overflowPunct w:val="0"/>
        <w:spacing w:after="33"/>
        <w:ind w:right="25"/>
        <w:jc w:val="right"/>
      </w:pPr>
      <w:r w:rsidRPr="00070E7D">
        <w:rPr>
          <w:sz w:val="16"/>
        </w:rPr>
        <w:t>中華民國</w:t>
      </w:r>
      <w:r w:rsidRPr="00070E7D">
        <w:rPr>
          <w:sz w:val="16"/>
        </w:rPr>
        <w:t>110</w:t>
      </w:r>
      <w:r w:rsidRPr="00070E7D">
        <w:rPr>
          <w:sz w:val="16"/>
        </w:rPr>
        <w:t>年</w:t>
      </w:r>
      <w:r w:rsidRPr="00070E7D">
        <w:rPr>
          <w:sz w:val="16"/>
        </w:rPr>
        <w:t>11</w:t>
      </w:r>
      <w:r w:rsidRPr="00070E7D">
        <w:rPr>
          <w:sz w:val="16"/>
        </w:rPr>
        <w:t>月</w:t>
      </w:r>
      <w:r w:rsidRPr="00070E7D">
        <w:rPr>
          <w:sz w:val="16"/>
        </w:rPr>
        <w:t>03</w:t>
      </w:r>
      <w:r w:rsidRPr="00070E7D">
        <w:rPr>
          <w:sz w:val="16"/>
        </w:rPr>
        <w:t>日</w:t>
      </w:r>
      <w:r w:rsidRPr="00070E7D">
        <w:rPr>
          <w:sz w:val="16"/>
        </w:rPr>
        <w:t>111</w:t>
      </w:r>
      <w:r w:rsidRPr="00070E7D">
        <w:rPr>
          <w:sz w:val="16"/>
        </w:rPr>
        <w:t>學年度研究所招生委員會議修正通過</w:t>
      </w:r>
      <w:r w:rsidRPr="00070E7D">
        <w:rPr>
          <w:b/>
          <w:sz w:val="28"/>
        </w:rPr>
        <w:t xml:space="preserve"> </w:t>
      </w:r>
    </w:p>
    <w:p w14:paraId="1F030E66" w14:textId="77777777" w:rsidR="009B4642" w:rsidRPr="00070E7D" w:rsidRDefault="0000317B" w:rsidP="007E09BD">
      <w:pPr>
        <w:numPr>
          <w:ilvl w:val="0"/>
          <w:numId w:val="15"/>
        </w:numPr>
        <w:overflowPunct w:val="0"/>
        <w:spacing w:after="100" w:afterAutospacing="1"/>
        <w:ind w:left="454" w:hanging="454"/>
        <w:jc w:val="both"/>
        <w:rPr>
          <w:rFonts w:ascii="標楷體" w:hAnsi="標楷體"/>
        </w:rPr>
      </w:pPr>
      <w:r w:rsidRPr="00070E7D">
        <w:rPr>
          <w:rFonts w:ascii="標楷體" w:hAnsi="標楷體"/>
        </w:rPr>
        <w:t>本校辦理各項招生考試，為維護試場秩序及考試公平、公正之原則，特訂定本規則。</w:t>
      </w:r>
    </w:p>
    <w:p w14:paraId="75204553" w14:textId="77777777" w:rsidR="009B4642" w:rsidRPr="00070E7D" w:rsidRDefault="0000317B" w:rsidP="007E09BD">
      <w:pPr>
        <w:numPr>
          <w:ilvl w:val="0"/>
          <w:numId w:val="15"/>
        </w:numPr>
        <w:overflowPunct w:val="0"/>
        <w:spacing w:after="100" w:afterAutospacing="1"/>
        <w:ind w:left="454" w:hanging="454"/>
        <w:jc w:val="both"/>
        <w:rPr>
          <w:rFonts w:ascii="標楷體" w:hAnsi="標楷體"/>
        </w:rPr>
      </w:pPr>
      <w:r w:rsidRPr="00070E7D">
        <w:rPr>
          <w:rFonts w:ascii="標楷體" w:hAnsi="標楷體"/>
        </w:rPr>
        <w:t>考生應在規定時間攜帶應考證及身分證件入場應試，並將所帶證件置於考桌上「左上角」，以便查驗。未帶前列證件而經監試人員查核並確認係考生本人無誤者，先准予應試；惟</w:t>
      </w:r>
      <w:proofErr w:type="gramStart"/>
      <w:r w:rsidRPr="00070E7D">
        <w:rPr>
          <w:rFonts w:ascii="標楷體" w:hAnsi="標楷體"/>
        </w:rPr>
        <w:t>至當節考試</w:t>
      </w:r>
      <w:proofErr w:type="gramEnd"/>
      <w:r w:rsidRPr="00070E7D">
        <w:rPr>
          <w:rFonts w:ascii="標楷體" w:hAnsi="標楷體"/>
        </w:rPr>
        <w:t>結束鈴（鐘）</w:t>
      </w:r>
      <w:proofErr w:type="gramStart"/>
      <w:r w:rsidRPr="00070E7D">
        <w:rPr>
          <w:rFonts w:ascii="標楷體" w:hAnsi="標楷體"/>
        </w:rPr>
        <w:t>聲響畢前仍</w:t>
      </w:r>
      <w:proofErr w:type="gramEnd"/>
      <w:r w:rsidRPr="00070E7D">
        <w:rPr>
          <w:rFonts w:ascii="標楷體" w:hAnsi="標楷體"/>
        </w:rPr>
        <w:t>未送達或未依規定申請補發者，扣減其該科成績</w:t>
      </w:r>
      <w:r w:rsidR="00777D7C" w:rsidRPr="00070E7D">
        <w:rPr>
          <w:rFonts w:ascii="標楷體" w:hAnsi="標楷體"/>
        </w:rPr>
        <w:t>2</w:t>
      </w:r>
      <w:r w:rsidRPr="00070E7D">
        <w:rPr>
          <w:rFonts w:ascii="標楷體" w:hAnsi="標楷體"/>
        </w:rPr>
        <w:t>分。</w:t>
      </w:r>
    </w:p>
    <w:p w14:paraId="4FF98A02" w14:textId="77777777" w:rsidR="009B4642" w:rsidRPr="00070E7D" w:rsidRDefault="0000317B" w:rsidP="007E09BD">
      <w:pPr>
        <w:numPr>
          <w:ilvl w:val="0"/>
          <w:numId w:val="15"/>
        </w:numPr>
        <w:overflowPunct w:val="0"/>
        <w:ind w:left="454" w:hanging="454"/>
        <w:jc w:val="both"/>
        <w:rPr>
          <w:rFonts w:ascii="標楷體" w:hAnsi="標楷體"/>
        </w:rPr>
      </w:pPr>
      <w:r w:rsidRPr="00070E7D">
        <w:rPr>
          <w:rFonts w:ascii="標楷體" w:hAnsi="標楷體"/>
        </w:rPr>
        <w:t>考生於預備鈴響時即可入場；於開始考試</w:t>
      </w:r>
      <w:r w:rsidR="00777D7C" w:rsidRPr="00070E7D">
        <w:rPr>
          <w:rFonts w:ascii="標楷體" w:hAnsi="標楷體"/>
        </w:rPr>
        <w:t>20</w:t>
      </w:r>
      <w:r w:rsidRPr="00070E7D">
        <w:rPr>
          <w:rFonts w:ascii="標楷體" w:hAnsi="標楷體"/>
        </w:rPr>
        <w:t>分鐘後不得入場；已入場應試者，考試開始</w:t>
      </w:r>
      <w:r w:rsidR="00777D7C" w:rsidRPr="00070E7D">
        <w:rPr>
          <w:rFonts w:ascii="標楷體" w:hAnsi="標楷體"/>
        </w:rPr>
        <w:t>40</w:t>
      </w:r>
      <w:r w:rsidRPr="00070E7D">
        <w:rPr>
          <w:rFonts w:ascii="標楷體" w:hAnsi="標楷體"/>
        </w:rPr>
        <w:t>分鐘內一律不得離場；強行入場或</w:t>
      </w:r>
      <w:proofErr w:type="gramStart"/>
      <w:r w:rsidRPr="00070E7D">
        <w:rPr>
          <w:rFonts w:ascii="標楷體" w:hAnsi="標楷體"/>
        </w:rPr>
        <w:t>離場者</w:t>
      </w:r>
      <w:proofErr w:type="gramEnd"/>
      <w:r w:rsidRPr="00070E7D">
        <w:rPr>
          <w:rFonts w:ascii="標楷體" w:hAnsi="標楷體"/>
        </w:rPr>
        <w:t>，取消該科考試資格。</w:t>
      </w:r>
    </w:p>
    <w:p w14:paraId="12ECA155" w14:textId="77777777" w:rsidR="009B4642" w:rsidRPr="00070E7D" w:rsidRDefault="0000317B" w:rsidP="00070E7D">
      <w:pPr>
        <w:overflowPunct w:val="0"/>
        <w:ind w:left="454"/>
        <w:jc w:val="both"/>
        <w:rPr>
          <w:rFonts w:ascii="標楷體" w:hAnsi="標楷體"/>
        </w:rPr>
      </w:pPr>
      <w:r w:rsidRPr="00070E7D">
        <w:rPr>
          <w:rFonts w:ascii="標楷體" w:hAnsi="標楷體"/>
        </w:rPr>
        <w:t>考生入場後，應迅速對號就座，經監試人員指示仍不就座者，扣減該科成績</w:t>
      </w:r>
      <w:r w:rsidR="00777D7C" w:rsidRPr="00070E7D">
        <w:rPr>
          <w:rFonts w:ascii="標楷體" w:hAnsi="標楷體"/>
        </w:rPr>
        <w:t>2</w:t>
      </w:r>
      <w:r w:rsidRPr="00070E7D">
        <w:rPr>
          <w:rFonts w:ascii="標楷體" w:hAnsi="標楷體"/>
        </w:rPr>
        <w:t>分；考生就座後，未經監試人員許可不得離座，違者扣減該科成績</w:t>
      </w:r>
      <w:r w:rsidR="00777D7C" w:rsidRPr="00070E7D">
        <w:rPr>
          <w:rFonts w:ascii="標楷體" w:hAnsi="標楷體"/>
        </w:rPr>
        <w:t>2</w:t>
      </w:r>
      <w:r w:rsidRPr="00070E7D">
        <w:rPr>
          <w:rFonts w:ascii="標楷體" w:hAnsi="標楷體"/>
        </w:rPr>
        <w:t>分。</w:t>
      </w:r>
    </w:p>
    <w:p w14:paraId="2A65E60B" w14:textId="77777777" w:rsidR="009B4642" w:rsidRPr="00070E7D" w:rsidRDefault="0000317B" w:rsidP="00070E7D">
      <w:pPr>
        <w:overflowPunct w:val="0"/>
        <w:ind w:left="454"/>
        <w:jc w:val="both"/>
        <w:rPr>
          <w:rFonts w:ascii="標楷體" w:hAnsi="標楷體"/>
        </w:rPr>
      </w:pPr>
      <w:r w:rsidRPr="00070E7D">
        <w:rPr>
          <w:rFonts w:ascii="標楷體" w:hAnsi="標楷體"/>
        </w:rPr>
        <w:t>考生於考試開始鈴響前，不得翻閱試題卷，並不得書寫、</w:t>
      </w:r>
      <w:proofErr w:type="gramStart"/>
      <w:r w:rsidRPr="00070E7D">
        <w:rPr>
          <w:rFonts w:ascii="標楷體" w:hAnsi="標楷體"/>
        </w:rPr>
        <w:t>劃記</w:t>
      </w:r>
      <w:proofErr w:type="gramEnd"/>
      <w:r w:rsidRPr="00070E7D">
        <w:rPr>
          <w:rFonts w:ascii="標楷體" w:hAnsi="標楷體"/>
        </w:rPr>
        <w:t>、或作答，違者扣減該科成績</w:t>
      </w:r>
      <w:r w:rsidR="00777D7C" w:rsidRPr="00070E7D">
        <w:rPr>
          <w:rFonts w:ascii="標楷體" w:hAnsi="標楷體"/>
        </w:rPr>
        <w:t>5</w:t>
      </w:r>
      <w:r w:rsidRPr="00070E7D">
        <w:rPr>
          <w:rFonts w:ascii="標楷體" w:hAnsi="標楷體"/>
        </w:rPr>
        <w:t>分；經制止仍再犯者，扣減其該科全部成績。</w:t>
      </w:r>
    </w:p>
    <w:p w14:paraId="385EB2B8" w14:textId="283DAF98" w:rsidR="0000317B" w:rsidRPr="00070E7D" w:rsidRDefault="0000317B" w:rsidP="00070E7D">
      <w:pPr>
        <w:overflowPunct w:val="0"/>
        <w:ind w:left="454"/>
        <w:jc w:val="both"/>
        <w:rPr>
          <w:rFonts w:ascii="標楷體" w:hAnsi="標楷體"/>
        </w:rPr>
      </w:pPr>
      <w:r w:rsidRPr="00070E7D">
        <w:rPr>
          <w:rFonts w:ascii="標楷體" w:hAnsi="標楷體"/>
        </w:rPr>
        <w:t>考生因病、因故（如廁等）需暫時離座者，需經監試人員同意及陪同下，</w:t>
      </w:r>
      <w:proofErr w:type="gramStart"/>
      <w:r w:rsidRPr="00070E7D">
        <w:rPr>
          <w:rFonts w:ascii="標楷體" w:hAnsi="標楷體"/>
        </w:rPr>
        <w:t>始准離座</w:t>
      </w:r>
      <w:proofErr w:type="gramEnd"/>
      <w:r w:rsidRPr="00070E7D">
        <w:rPr>
          <w:rFonts w:ascii="標楷體" w:hAnsi="標楷體"/>
        </w:rPr>
        <w:t>，違者依情形比照前項規定論處。考生經治療或處理後，如考試尚未結束時，仍可繼續考試，但不得請求延長時間或補考。</w:t>
      </w:r>
    </w:p>
    <w:p w14:paraId="2FF84F1E" w14:textId="77777777" w:rsidR="009B4642" w:rsidRPr="00070E7D" w:rsidRDefault="0000317B" w:rsidP="007E09BD">
      <w:pPr>
        <w:pStyle w:val="a5"/>
        <w:numPr>
          <w:ilvl w:val="0"/>
          <w:numId w:val="15"/>
        </w:numPr>
        <w:overflowPunct w:val="0"/>
        <w:ind w:leftChars="0" w:left="454" w:hanging="454"/>
        <w:jc w:val="both"/>
        <w:rPr>
          <w:rFonts w:ascii="標楷體" w:eastAsia="標楷體" w:hAnsi="標楷體"/>
        </w:rPr>
      </w:pPr>
      <w:r w:rsidRPr="00070E7D">
        <w:rPr>
          <w:rFonts w:ascii="標楷體" w:eastAsia="標楷體" w:hAnsi="標楷體"/>
        </w:rPr>
        <w:t>考生</w:t>
      </w:r>
      <w:proofErr w:type="gramStart"/>
      <w:r w:rsidRPr="00070E7D">
        <w:rPr>
          <w:rFonts w:ascii="標楷體" w:eastAsia="標楷體" w:hAnsi="標楷體"/>
        </w:rPr>
        <w:t>應按編定</w:t>
      </w:r>
      <w:proofErr w:type="gramEnd"/>
      <w:r w:rsidRPr="00070E7D">
        <w:rPr>
          <w:rFonts w:ascii="標楷體" w:eastAsia="標楷體" w:hAnsi="標楷體"/>
        </w:rPr>
        <w:t>之試場及應考證號碼入座，並於開始作答前，確實檢查答案卷（卡）、座位號碼與應考證號碼是否相同，如有錯誤，應即舉手請監試人員處理。</w:t>
      </w:r>
      <w:proofErr w:type="gramStart"/>
      <w:r w:rsidRPr="00070E7D">
        <w:rPr>
          <w:rFonts w:ascii="標楷體" w:eastAsia="標楷體" w:hAnsi="標楷體"/>
        </w:rPr>
        <w:t>作答後始</w:t>
      </w:r>
      <w:proofErr w:type="gramEnd"/>
      <w:r w:rsidRPr="00070E7D">
        <w:rPr>
          <w:rFonts w:ascii="標楷體" w:eastAsia="標楷體" w:hAnsi="標楷體"/>
        </w:rPr>
        <w:t>發現坐錯座位、或</w:t>
      </w:r>
      <w:proofErr w:type="gramStart"/>
      <w:r w:rsidRPr="00070E7D">
        <w:rPr>
          <w:rFonts w:ascii="標楷體" w:eastAsia="標楷體" w:hAnsi="標楷體"/>
        </w:rPr>
        <w:t>誤用卷卡者</w:t>
      </w:r>
      <w:proofErr w:type="gramEnd"/>
      <w:r w:rsidRPr="00070E7D">
        <w:rPr>
          <w:rFonts w:ascii="標楷體" w:eastAsia="標楷體" w:hAnsi="標楷體"/>
        </w:rPr>
        <w:t>，一律扣減該科成績</w:t>
      </w:r>
      <w:r w:rsidR="00777D7C" w:rsidRPr="00070E7D">
        <w:rPr>
          <w:rFonts w:ascii="標楷體" w:eastAsia="標楷體" w:hAnsi="標楷體"/>
        </w:rPr>
        <w:t>5</w:t>
      </w:r>
      <w:r w:rsidRPr="00070E7D">
        <w:rPr>
          <w:rFonts w:ascii="標楷體" w:eastAsia="標楷體" w:hAnsi="標楷體"/>
        </w:rPr>
        <w:t>分。</w:t>
      </w:r>
    </w:p>
    <w:p w14:paraId="70C7BE95" w14:textId="49B6807C" w:rsidR="0000317B" w:rsidRPr="00070E7D" w:rsidRDefault="0000317B" w:rsidP="00070E7D">
      <w:pPr>
        <w:pStyle w:val="a5"/>
        <w:overflowPunct w:val="0"/>
        <w:ind w:leftChars="0" w:left="454"/>
        <w:jc w:val="both"/>
        <w:rPr>
          <w:rFonts w:ascii="標楷體" w:eastAsia="標楷體" w:hAnsi="標楷體"/>
        </w:rPr>
      </w:pPr>
      <w:r w:rsidRPr="00070E7D">
        <w:rPr>
          <w:rFonts w:ascii="標楷體" w:eastAsia="標楷體" w:hAnsi="標楷體"/>
        </w:rPr>
        <w:t>考生誤入非編定之考區時，一律不予應考。</w:t>
      </w:r>
    </w:p>
    <w:p w14:paraId="344FA85C" w14:textId="77777777" w:rsidR="001D2662" w:rsidRPr="00070E7D" w:rsidRDefault="0000317B" w:rsidP="007E09BD">
      <w:pPr>
        <w:numPr>
          <w:ilvl w:val="0"/>
          <w:numId w:val="15"/>
        </w:numPr>
        <w:overflowPunct w:val="0"/>
        <w:ind w:left="454" w:hanging="454"/>
        <w:jc w:val="both"/>
        <w:rPr>
          <w:rFonts w:ascii="標楷體" w:hAnsi="標楷體"/>
        </w:rPr>
      </w:pPr>
      <w:r w:rsidRPr="00070E7D">
        <w:rPr>
          <w:rFonts w:ascii="標楷體" w:hAnsi="標楷體"/>
        </w:rPr>
        <w:t>考生須遵循監試人員的指示，配合核對應考證與考生名冊，並於每節考試時在考生名冊上以中文正楷親筆簽名，考生不得拒絕亦不得請求加分或延長考試時間，違者扣減其該科全部成績。</w:t>
      </w:r>
    </w:p>
    <w:p w14:paraId="3C8C92BC" w14:textId="77777777" w:rsidR="00AD2A54" w:rsidRPr="00070E7D" w:rsidRDefault="0000317B" w:rsidP="007E09BD">
      <w:pPr>
        <w:numPr>
          <w:ilvl w:val="0"/>
          <w:numId w:val="15"/>
        </w:numPr>
        <w:overflowPunct w:val="0"/>
        <w:ind w:left="454" w:hanging="454"/>
        <w:jc w:val="both"/>
        <w:rPr>
          <w:rFonts w:ascii="標楷體" w:hAnsi="標楷體"/>
        </w:rPr>
      </w:pPr>
      <w:r w:rsidRPr="00070E7D">
        <w:rPr>
          <w:rFonts w:ascii="標楷體" w:hAnsi="標楷體"/>
        </w:rPr>
        <w:t>考生除應考證、身分證件、必要之文具及掌上型計算機外（限簡章中註明准予使用之考科），不得攜帶書刊、紙張、行動電話、電子穿戴式裝置或任何足以妨礙試場秩序、考試公平之各類器材、物品入場，且攜帶入場（含教室內之置物區）之手錶及所有物品不得發出聲響，違者扣減其該科成績</w:t>
      </w:r>
      <w:r w:rsidR="00777D7C" w:rsidRPr="00070E7D">
        <w:rPr>
          <w:rFonts w:ascii="標楷體" w:hAnsi="標楷體"/>
        </w:rPr>
        <w:t>5</w:t>
      </w:r>
      <w:r w:rsidRPr="00070E7D">
        <w:rPr>
          <w:rFonts w:ascii="標楷體" w:hAnsi="標楷體"/>
        </w:rPr>
        <w:t>分，並得視其使用情節加重扣分或扣減其該科全部成績。</w:t>
      </w:r>
    </w:p>
    <w:p w14:paraId="234B2462" w14:textId="77777777" w:rsidR="00030F19" w:rsidRPr="00070E7D" w:rsidRDefault="0000317B" w:rsidP="00070E7D">
      <w:pPr>
        <w:overflowPunct w:val="0"/>
        <w:ind w:left="454"/>
        <w:jc w:val="both"/>
        <w:rPr>
          <w:rFonts w:ascii="標楷體" w:hAnsi="標楷體"/>
        </w:rPr>
      </w:pPr>
      <w:r w:rsidRPr="00070E7D">
        <w:rPr>
          <w:rFonts w:ascii="標楷體" w:hAnsi="標楷體"/>
        </w:rPr>
        <w:t>有關個人之醫療器材如助聽器等，須持醫院診斷證明並向監試人員報備核准後方可使用，違者比照前項規定議處。</w:t>
      </w:r>
    </w:p>
    <w:p w14:paraId="2F89B824" w14:textId="77777777" w:rsidR="00030F19" w:rsidRPr="00070E7D" w:rsidRDefault="0000317B" w:rsidP="007E09BD">
      <w:pPr>
        <w:pStyle w:val="a5"/>
        <w:numPr>
          <w:ilvl w:val="0"/>
          <w:numId w:val="15"/>
        </w:numPr>
        <w:overflowPunct w:val="0"/>
        <w:ind w:leftChars="0" w:left="454" w:hanging="454"/>
        <w:jc w:val="both"/>
        <w:rPr>
          <w:rFonts w:ascii="標楷體" w:eastAsia="標楷體" w:hAnsi="標楷體"/>
        </w:rPr>
      </w:pPr>
      <w:r w:rsidRPr="00070E7D">
        <w:rPr>
          <w:rFonts w:ascii="標楷體" w:eastAsia="標楷體" w:hAnsi="標楷體"/>
        </w:rPr>
        <w:t>考生除因題目印刷不清，得於考試時間開始後</w:t>
      </w:r>
      <w:r w:rsidR="00030F19" w:rsidRPr="00070E7D">
        <w:rPr>
          <w:rFonts w:ascii="標楷體" w:eastAsia="標楷體" w:hAnsi="標楷體"/>
        </w:rPr>
        <w:t>10</w:t>
      </w:r>
      <w:r w:rsidRPr="00070E7D">
        <w:rPr>
          <w:rFonts w:ascii="標楷體" w:eastAsia="標楷體" w:hAnsi="標楷體"/>
        </w:rPr>
        <w:t>分鐘內舉手就試題發問外，其他不得發問。</w:t>
      </w:r>
    </w:p>
    <w:p w14:paraId="31D51A7E" w14:textId="77777777" w:rsidR="00030F19" w:rsidRPr="00070E7D" w:rsidRDefault="0000317B" w:rsidP="007E09BD">
      <w:pPr>
        <w:pStyle w:val="a5"/>
        <w:numPr>
          <w:ilvl w:val="0"/>
          <w:numId w:val="15"/>
        </w:numPr>
        <w:overflowPunct w:val="0"/>
        <w:ind w:leftChars="0" w:left="454" w:hanging="454"/>
        <w:jc w:val="both"/>
        <w:rPr>
          <w:rFonts w:ascii="標楷體" w:eastAsia="標楷體" w:hAnsi="標楷體"/>
        </w:rPr>
      </w:pPr>
      <w:r w:rsidRPr="00070E7D">
        <w:rPr>
          <w:rFonts w:ascii="標楷體" w:eastAsia="標楷體" w:hAnsi="標楷體"/>
        </w:rPr>
        <w:t>答案卷限用黑色或藍色筆書寫（含鉛筆），違者扣減該科成績</w:t>
      </w:r>
      <w:r w:rsidR="00030F19" w:rsidRPr="00070E7D">
        <w:rPr>
          <w:rFonts w:ascii="標楷體" w:eastAsia="標楷體" w:hAnsi="標楷體"/>
        </w:rPr>
        <w:t>5</w:t>
      </w:r>
      <w:r w:rsidRPr="00070E7D">
        <w:rPr>
          <w:rFonts w:ascii="標楷體" w:eastAsia="標楷體" w:hAnsi="標楷體"/>
        </w:rPr>
        <w:t>分；答案卡未以黑色</w:t>
      </w:r>
      <w:r w:rsidR="00030F19" w:rsidRPr="00070E7D">
        <w:rPr>
          <w:rFonts w:ascii="標楷體" w:eastAsia="標楷體" w:hAnsi="標楷體"/>
        </w:rPr>
        <w:t>2B</w:t>
      </w:r>
      <w:r w:rsidRPr="00070E7D">
        <w:rPr>
          <w:rFonts w:ascii="標楷體" w:eastAsia="標楷體" w:hAnsi="標楷體"/>
        </w:rPr>
        <w:t>軟心鉛筆作答，致光學閱讀機無法辨認答案者，其該部分不予計分；答案卡不得以修正液（帶）修正，違者扣減其該科答案卡成績</w:t>
      </w:r>
      <w:r w:rsidR="00030F19" w:rsidRPr="00070E7D">
        <w:rPr>
          <w:rFonts w:ascii="標楷體" w:eastAsia="標楷體" w:hAnsi="標楷體"/>
        </w:rPr>
        <w:t>2</w:t>
      </w:r>
      <w:r w:rsidRPr="00070E7D">
        <w:rPr>
          <w:rFonts w:ascii="標楷體" w:eastAsia="標楷體" w:hAnsi="標楷體"/>
        </w:rPr>
        <w:t>分。</w:t>
      </w:r>
    </w:p>
    <w:p w14:paraId="5F376FE1" w14:textId="5B1552D6" w:rsidR="00030F19" w:rsidRPr="00070E7D" w:rsidRDefault="0000317B" w:rsidP="007E09BD">
      <w:pPr>
        <w:pStyle w:val="a5"/>
        <w:numPr>
          <w:ilvl w:val="0"/>
          <w:numId w:val="15"/>
        </w:numPr>
        <w:overflowPunct w:val="0"/>
        <w:ind w:leftChars="0" w:left="454" w:hanging="454"/>
        <w:jc w:val="both"/>
        <w:rPr>
          <w:rFonts w:ascii="標楷體" w:eastAsia="標楷體" w:hAnsi="標楷體"/>
        </w:rPr>
      </w:pPr>
      <w:r w:rsidRPr="00070E7D">
        <w:rPr>
          <w:rFonts w:ascii="標楷體" w:eastAsia="標楷體" w:hAnsi="標楷體"/>
        </w:rPr>
        <w:t>考生應在指定之答案卷、卡之</w:t>
      </w:r>
      <w:proofErr w:type="gramStart"/>
      <w:r w:rsidRPr="00070E7D">
        <w:rPr>
          <w:rFonts w:ascii="標楷體" w:eastAsia="標楷體" w:hAnsi="標楷體"/>
        </w:rPr>
        <w:t>作答區內</w:t>
      </w:r>
      <w:proofErr w:type="gramEnd"/>
      <w:r w:rsidRPr="00070E7D">
        <w:rPr>
          <w:rFonts w:ascii="標楷體" w:eastAsia="標楷體" w:hAnsi="標楷體"/>
        </w:rPr>
        <w:t>作答，方</w:t>
      </w:r>
      <w:proofErr w:type="gramStart"/>
      <w:r w:rsidRPr="00070E7D">
        <w:rPr>
          <w:rFonts w:ascii="標楷體" w:eastAsia="標楷體" w:hAnsi="標楷體"/>
        </w:rPr>
        <w:t>予計</w:t>
      </w:r>
      <w:proofErr w:type="gramEnd"/>
      <w:r w:rsidRPr="00070E7D">
        <w:rPr>
          <w:rFonts w:ascii="標楷體" w:eastAsia="標楷體" w:hAnsi="標楷體"/>
        </w:rPr>
        <w:t>分。</w:t>
      </w:r>
      <w:proofErr w:type="gramStart"/>
      <w:r w:rsidRPr="00070E7D">
        <w:rPr>
          <w:rFonts w:ascii="標楷體" w:eastAsia="標楷體" w:hAnsi="標楷體"/>
        </w:rPr>
        <w:t>在卷面之</w:t>
      </w:r>
      <w:proofErr w:type="gramEnd"/>
      <w:r w:rsidRPr="00070E7D">
        <w:rPr>
          <w:rFonts w:ascii="標楷體" w:eastAsia="標楷體" w:hAnsi="標楷體"/>
        </w:rPr>
        <w:t>評閱區作答、或在答案卷、卡內書寫足以辨認考生身份之文字記號、與試題解答無關之任何文字、符號及污損、破壞答案卷卡者，扣減其該科成績</w:t>
      </w:r>
      <w:r w:rsidR="00070E7D">
        <w:rPr>
          <w:rFonts w:ascii="標楷體" w:eastAsia="標楷體" w:hAnsi="標楷體"/>
        </w:rPr>
        <w:t>10</w:t>
      </w:r>
      <w:r w:rsidRPr="00070E7D">
        <w:rPr>
          <w:rFonts w:ascii="標楷體" w:eastAsia="標楷體" w:hAnsi="標楷體"/>
        </w:rPr>
        <w:t>分，情節重大者，扣減該科全部成績。</w:t>
      </w:r>
    </w:p>
    <w:p w14:paraId="13B4572C" w14:textId="77777777" w:rsidR="0039171D" w:rsidRPr="00070E7D" w:rsidRDefault="0000317B" w:rsidP="00070E7D">
      <w:pPr>
        <w:pStyle w:val="a5"/>
        <w:overflowPunct w:val="0"/>
        <w:ind w:leftChars="0" w:left="454"/>
        <w:jc w:val="both"/>
        <w:rPr>
          <w:rFonts w:ascii="標楷體" w:eastAsia="標楷體" w:hAnsi="標楷體"/>
        </w:rPr>
      </w:pPr>
      <w:proofErr w:type="gramStart"/>
      <w:r w:rsidRPr="00070E7D">
        <w:rPr>
          <w:rFonts w:ascii="標楷體" w:eastAsia="標楷體" w:hAnsi="標楷體"/>
        </w:rPr>
        <w:t>各科答案卷</w:t>
      </w:r>
      <w:proofErr w:type="gramEnd"/>
      <w:r w:rsidRPr="00070E7D">
        <w:rPr>
          <w:rFonts w:ascii="標楷體" w:eastAsia="標楷體" w:hAnsi="標楷體"/>
        </w:rPr>
        <w:t>（卡）</w:t>
      </w:r>
      <w:proofErr w:type="gramStart"/>
      <w:r w:rsidRPr="00070E7D">
        <w:rPr>
          <w:rFonts w:ascii="標楷體" w:eastAsia="標楷體" w:hAnsi="標楷體"/>
        </w:rPr>
        <w:t>紙張均足敷</w:t>
      </w:r>
      <w:proofErr w:type="gramEnd"/>
      <w:r w:rsidRPr="00070E7D">
        <w:rPr>
          <w:rFonts w:ascii="標楷體" w:eastAsia="標楷體" w:hAnsi="標楷體"/>
        </w:rPr>
        <w:t>實際需要，考生不得要求增加用紙。</w:t>
      </w:r>
    </w:p>
    <w:p w14:paraId="19629CB5" w14:textId="6DA902AA" w:rsidR="0039171D" w:rsidRPr="00070E7D" w:rsidRDefault="0039171D" w:rsidP="007E09BD">
      <w:pPr>
        <w:pStyle w:val="a5"/>
        <w:numPr>
          <w:ilvl w:val="0"/>
          <w:numId w:val="15"/>
        </w:numPr>
        <w:overflowPunct w:val="0"/>
        <w:ind w:leftChars="0"/>
        <w:jc w:val="both"/>
        <w:rPr>
          <w:rFonts w:ascii="標楷體" w:eastAsia="標楷體" w:hAnsi="標楷體"/>
        </w:rPr>
      </w:pPr>
      <w:r w:rsidRPr="00070E7D">
        <w:rPr>
          <w:rFonts w:ascii="標楷體" w:eastAsia="標楷體" w:hAnsi="標楷體"/>
        </w:rPr>
        <w:t>考生不得有交談、偷看、抄襲、夾帶或頂替等舞弊情事，違者扣減其該科全部成績。</w:t>
      </w:r>
    </w:p>
    <w:p w14:paraId="46CBBC37" w14:textId="2F3EDAF4" w:rsidR="009B4642" w:rsidRPr="00070E7D" w:rsidRDefault="0000317B" w:rsidP="007E09BD">
      <w:pPr>
        <w:pStyle w:val="a5"/>
        <w:numPr>
          <w:ilvl w:val="0"/>
          <w:numId w:val="15"/>
        </w:numPr>
        <w:overflowPunct w:val="0"/>
        <w:ind w:leftChars="0" w:left="720" w:hangingChars="300" w:hanging="720"/>
        <w:jc w:val="both"/>
        <w:rPr>
          <w:rFonts w:ascii="標楷體" w:eastAsia="標楷體" w:hAnsi="標楷體"/>
        </w:rPr>
      </w:pPr>
      <w:r w:rsidRPr="00070E7D">
        <w:rPr>
          <w:rFonts w:ascii="標楷體" w:eastAsia="標楷體" w:hAnsi="標楷體"/>
        </w:rPr>
        <w:lastRenderedPageBreak/>
        <w:t>考生應於離場</w:t>
      </w:r>
      <w:proofErr w:type="gramStart"/>
      <w:r w:rsidRPr="00070E7D">
        <w:rPr>
          <w:rFonts w:ascii="標楷體" w:eastAsia="標楷體" w:hAnsi="標楷體"/>
        </w:rPr>
        <w:t>前將答案卷</w:t>
      </w:r>
      <w:proofErr w:type="gramEnd"/>
      <w:r w:rsidRPr="00070E7D">
        <w:rPr>
          <w:rFonts w:ascii="標楷體" w:eastAsia="標楷體" w:hAnsi="標楷體"/>
        </w:rPr>
        <w:t>（卡）、</w:t>
      </w:r>
      <w:proofErr w:type="gramStart"/>
      <w:r w:rsidRPr="00070E7D">
        <w:rPr>
          <w:rFonts w:ascii="標楷體" w:eastAsia="標楷體" w:hAnsi="標楷體"/>
        </w:rPr>
        <w:t>試題交監試</w:t>
      </w:r>
      <w:proofErr w:type="gramEnd"/>
      <w:r w:rsidRPr="00070E7D">
        <w:rPr>
          <w:rFonts w:ascii="標楷體" w:eastAsia="標楷體" w:hAnsi="標楷體"/>
        </w:rPr>
        <w:t>人員驗收，</w:t>
      </w:r>
      <w:proofErr w:type="gramStart"/>
      <w:r w:rsidRPr="00070E7D">
        <w:rPr>
          <w:rFonts w:ascii="標楷體" w:eastAsia="標楷體" w:hAnsi="標楷體"/>
        </w:rPr>
        <w:t>逕將答</w:t>
      </w:r>
      <w:proofErr w:type="gramEnd"/>
      <w:r w:rsidRPr="00070E7D">
        <w:rPr>
          <w:rFonts w:ascii="標楷體" w:eastAsia="標楷體" w:hAnsi="標楷體"/>
        </w:rPr>
        <w:t xml:space="preserve">案卷（卡）攜出試場外者，扣減其該科全部成績。 </w:t>
      </w:r>
    </w:p>
    <w:p w14:paraId="25594BFF" w14:textId="1C924F6E" w:rsidR="009B4642" w:rsidRPr="00070E7D" w:rsidRDefault="0000317B" w:rsidP="00253ED5">
      <w:pPr>
        <w:pStyle w:val="a5"/>
        <w:overflowPunct w:val="0"/>
        <w:ind w:leftChars="0" w:left="720"/>
        <w:jc w:val="both"/>
        <w:rPr>
          <w:rFonts w:ascii="標楷體" w:eastAsia="標楷體" w:hAnsi="標楷體"/>
        </w:rPr>
      </w:pPr>
      <w:r w:rsidRPr="00070E7D">
        <w:rPr>
          <w:rFonts w:ascii="標楷體" w:eastAsia="標楷體" w:hAnsi="標楷體" w:cs="Times New Roman"/>
        </w:rPr>
        <w:t>考生於開始考試</w:t>
      </w:r>
      <w:r w:rsidR="00070E7D">
        <w:rPr>
          <w:rFonts w:ascii="標楷體" w:eastAsia="標楷體" w:hAnsi="標楷體" w:cs="Times New Roman"/>
        </w:rPr>
        <w:t>40</w:t>
      </w:r>
      <w:r w:rsidRPr="00070E7D">
        <w:rPr>
          <w:rFonts w:ascii="標楷體" w:eastAsia="標楷體" w:hAnsi="標楷體" w:cs="Times New Roman"/>
        </w:rPr>
        <w:t xml:space="preserve">分鐘後、考試結束鈴響前離場，不得在試場附近逗留、高聲喧譁、宣讀答案或以其他方法指示場內考生作答，經制止仍再犯者，取消其考試資格。 </w:t>
      </w:r>
    </w:p>
    <w:p w14:paraId="5DE177D0" w14:textId="2A8325F5" w:rsidR="009B4642" w:rsidRPr="00070E7D" w:rsidRDefault="0000317B" w:rsidP="007E09BD">
      <w:pPr>
        <w:pStyle w:val="a5"/>
        <w:numPr>
          <w:ilvl w:val="0"/>
          <w:numId w:val="15"/>
        </w:numPr>
        <w:overflowPunct w:val="0"/>
        <w:ind w:leftChars="0" w:left="720" w:hangingChars="300" w:hanging="720"/>
        <w:jc w:val="both"/>
        <w:rPr>
          <w:rFonts w:ascii="標楷體" w:eastAsia="標楷體" w:hAnsi="標楷體"/>
        </w:rPr>
      </w:pPr>
      <w:r w:rsidRPr="00070E7D">
        <w:rPr>
          <w:rFonts w:ascii="標楷體" w:eastAsia="標楷體" w:hAnsi="標楷體"/>
        </w:rPr>
        <w:t>考試結束</w:t>
      </w:r>
      <w:proofErr w:type="gramStart"/>
      <w:r w:rsidRPr="00070E7D">
        <w:rPr>
          <w:rFonts w:ascii="標楷體" w:eastAsia="標楷體" w:hAnsi="標楷體"/>
        </w:rPr>
        <w:t>鈴聲響畢後</w:t>
      </w:r>
      <w:proofErr w:type="gramEnd"/>
      <w:r w:rsidRPr="00070E7D">
        <w:rPr>
          <w:rFonts w:ascii="標楷體" w:eastAsia="標楷體" w:hAnsi="標楷體"/>
        </w:rPr>
        <w:t>，考生應即停止作答，仍繼續作答者，扣減其該科成績2分。經制</w:t>
      </w:r>
      <w:r w:rsidRPr="00070E7D">
        <w:rPr>
          <w:rFonts w:ascii="標楷體" w:eastAsia="標楷體" w:hAnsi="標楷體" w:cs="Times New Roman"/>
        </w:rPr>
        <w:t>止後仍繼續作答者，</w:t>
      </w:r>
      <w:proofErr w:type="gramStart"/>
      <w:r w:rsidRPr="00070E7D">
        <w:rPr>
          <w:rFonts w:ascii="標楷體" w:eastAsia="標楷體" w:hAnsi="標楷體" w:cs="Times New Roman"/>
        </w:rPr>
        <w:t>再加扣其</w:t>
      </w:r>
      <w:proofErr w:type="gramEnd"/>
      <w:r w:rsidRPr="00070E7D">
        <w:rPr>
          <w:rFonts w:ascii="標楷體" w:eastAsia="標楷體" w:hAnsi="標楷體" w:cs="Times New Roman"/>
        </w:rPr>
        <w:t>該科成績</w:t>
      </w:r>
      <w:r w:rsidR="00070E7D">
        <w:rPr>
          <w:rFonts w:ascii="標楷體" w:eastAsia="標楷體" w:hAnsi="標楷體" w:cs="Times New Roman"/>
        </w:rPr>
        <w:t>3</w:t>
      </w:r>
      <w:r w:rsidRPr="00070E7D">
        <w:rPr>
          <w:rFonts w:ascii="標楷體" w:eastAsia="標楷體" w:hAnsi="標楷體" w:cs="Times New Roman"/>
        </w:rPr>
        <w:t>分；情節重大者，扣減其該科全部成績。</w:t>
      </w:r>
    </w:p>
    <w:p w14:paraId="1F51BFBD" w14:textId="77777777" w:rsidR="009B4642" w:rsidRPr="00070E7D" w:rsidRDefault="0000317B" w:rsidP="007E09BD">
      <w:pPr>
        <w:pStyle w:val="a5"/>
        <w:numPr>
          <w:ilvl w:val="0"/>
          <w:numId w:val="15"/>
        </w:numPr>
        <w:overflowPunct w:val="0"/>
        <w:ind w:leftChars="0" w:left="720" w:hangingChars="300" w:hanging="720"/>
        <w:jc w:val="both"/>
        <w:rPr>
          <w:rFonts w:ascii="標楷體" w:eastAsia="標楷體" w:hAnsi="標楷體"/>
        </w:rPr>
      </w:pPr>
      <w:r w:rsidRPr="00070E7D">
        <w:rPr>
          <w:rFonts w:ascii="標楷體" w:eastAsia="標楷體" w:hAnsi="標楷體" w:cs="Times New Roman"/>
        </w:rPr>
        <w:t>考生答案卷、</w:t>
      </w:r>
      <w:proofErr w:type="gramStart"/>
      <w:r w:rsidRPr="00070E7D">
        <w:rPr>
          <w:rFonts w:ascii="標楷體" w:eastAsia="標楷體" w:hAnsi="標楷體" w:cs="Times New Roman"/>
        </w:rPr>
        <w:t>答案卡若於</w:t>
      </w:r>
      <w:proofErr w:type="gramEnd"/>
      <w:r w:rsidRPr="00070E7D">
        <w:rPr>
          <w:rFonts w:ascii="標楷體" w:eastAsia="標楷體" w:hAnsi="標楷體" w:cs="Times New Roman"/>
        </w:rPr>
        <w:t>考試結束後遺失，考生應於接到補考通知後，即依規定到場補考，拒絕者其</w:t>
      </w:r>
      <w:proofErr w:type="gramStart"/>
      <w:r w:rsidRPr="00070E7D">
        <w:rPr>
          <w:rFonts w:ascii="標楷體" w:eastAsia="標楷體" w:hAnsi="標楷體" w:cs="Times New Roman"/>
        </w:rPr>
        <w:t>該科答案卷</w:t>
      </w:r>
      <w:proofErr w:type="gramEnd"/>
      <w:r w:rsidRPr="00070E7D">
        <w:rPr>
          <w:rFonts w:ascii="標楷體" w:eastAsia="標楷體" w:hAnsi="標楷體" w:cs="Times New Roman"/>
        </w:rPr>
        <w:t>卡分別以零分計算。</w:t>
      </w:r>
    </w:p>
    <w:p w14:paraId="574DCDDC" w14:textId="77777777" w:rsidR="009B4642" w:rsidRPr="00070E7D" w:rsidRDefault="0000317B" w:rsidP="007E09BD">
      <w:pPr>
        <w:pStyle w:val="a5"/>
        <w:numPr>
          <w:ilvl w:val="0"/>
          <w:numId w:val="15"/>
        </w:numPr>
        <w:overflowPunct w:val="0"/>
        <w:ind w:leftChars="0" w:left="720" w:hangingChars="300" w:hanging="720"/>
        <w:jc w:val="both"/>
        <w:rPr>
          <w:rFonts w:ascii="標楷體" w:eastAsia="標楷體" w:hAnsi="標楷體"/>
        </w:rPr>
      </w:pPr>
      <w:r w:rsidRPr="00070E7D">
        <w:rPr>
          <w:rFonts w:ascii="標楷體" w:eastAsia="標楷體" w:hAnsi="標楷體" w:cs="Times New Roman"/>
        </w:rPr>
        <w:t>本規則</w:t>
      </w:r>
      <w:proofErr w:type="gramStart"/>
      <w:r w:rsidRPr="00070E7D">
        <w:rPr>
          <w:rFonts w:ascii="標楷體" w:eastAsia="標楷體" w:hAnsi="標楷體" w:cs="Times New Roman"/>
        </w:rPr>
        <w:t>所列扣減</w:t>
      </w:r>
      <w:proofErr w:type="gramEnd"/>
      <w:r w:rsidRPr="00070E7D">
        <w:rPr>
          <w:rFonts w:ascii="標楷體" w:eastAsia="標楷體" w:hAnsi="標楷體" w:cs="Times New Roman"/>
        </w:rPr>
        <w:t>違規考生成績之規定，</w:t>
      </w:r>
      <w:proofErr w:type="gramStart"/>
      <w:r w:rsidRPr="00070E7D">
        <w:rPr>
          <w:rFonts w:ascii="標楷體" w:eastAsia="標楷體" w:hAnsi="標楷體" w:cs="Times New Roman"/>
        </w:rPr>
        <w:t>均以扣減各</w:t>
      </w:r>
      <w:proofErr w:type="gramEnd"/>
      <w:r w:rsidRPr="00070E7D">
        <w:rPr>
          <w:rFonts w:ascii="標楷體" w:eastAsia="標楷體" w:hAnsi="標楷體" w:cs="Times New Roman"/>
        </w:rPr>
        <w:t>該科之成績至零分為限。</w:t>
      </w:r>
    </w:p>
    <w:p w14:paraId="3D6A4C29" w14:textId="77777777" w:rsidR="009B4642" w:rsidRPr="00070E7D" w:rsidRDefault="0000317B" w:rsidP="007E09BD">
      <w:pPr>
        <w:pStyle w:val="a5"/>
        <w:numPr>
          <w:ilvl w:val="0"/>
          <w:numId w:val="15"/>
        </w:numPr>
        <w:overflowPunct w:val="0"/>
        <w:ind w:leftChars="0" w:left="720" w:hangingChars="300" w:hanging="720"/>
        <w:jc w:val="both"/>
        <w:rPr>
          <w:rFonts w:ascii="標楷體" w:eastAsia="標楷體" w:hAnsi="標楷體"/>
        </w:rPr>
      </w:pPr>
      <w:r w:rsidRPr="00070E7D">
        <w:rPr>
          <w:rFonts w:ascii="標楷體" w:eastAsia="標楷體" w:hAnsi="標楷體" w:cs="Times New Roman"/>
        </w:rPr>
        <w:t>凡違反本辦法並涉及重大舞弊情事者，經查證屬實者，通知其相關學校或機關依規定究辦。</w:t>
      </w:r>
    </w:p>
    <w:p w14:paraId="64855F08" w14:textId="72541816" w:rsidR="009B4642" w:rsidRPr="00070E7D" w:rsidRDefault="0000317B" w:rsidP="007E09BD">
      <w:pPr>
        <w:pStyle w:val="a5"/>
        <w:numPr>
          <w:ilvl w:val="0"/>
          <w:numId w:val="15"/>
        </w:numPr>
        <w:overflowPunct w:val="0"/>
        <w:ind w:leftChars="0" w:left="720" w:hangingChars="300" w:hanging="720"/>
        <w:jc w:val="both"/>
        <w:rPr>
          <w:rFonts w:ascii="標楷體" w:eastAsia="標楷體" w:hAnsi="標楷體"/>
        </w:rPr>
      </w:pPr>
      <w:r w:rsidRPr="00070E7D">
        <w:rPr>
          <w:rFonts w:ascii="標楷體" w:eastAsia="標楷體" w:hAnsi="標楷體" w:cs="Times New Roman"/>
        </w:rPr>
        <w:t>其他未列而有影響考試公平、考生權益之事項，應由監試或試</w:t>
      </w:r>
      <w:proofErr w:type="gramStart"/>
      <w:r w:rsidRPr="00070E7D">
        <w:rPr>
          <w:rFonts w:ascii="標楷體" w:eastAsia="標楷體" w:hAnsi="標楷體" w:cs="Times New Roman"/>
        </w:rPr>
        <w:t>務</w:t>
      </w:r>
      <w:proofErr w:type="gramEnd"/>
      <w:r w:rsidRPr="00070E7D">
        <w:rPr>
          <w:rFonts w:ascii="標楷體" w:eastAsia="標楷體" w:hAnsi="標楷體" w:cs="Times New Roman"/>
        </w:rPr>
        <w:t>人員予以詳實記載，提請</w:t>
      </w:r>
      <w:r w:rsidR="0039171D" w:rsidRPr="00070E7D">
        <w:rPr>
          <w:rFonts w:ascii="標楷體" w:eastAsia="標楷體" w:hAnsi="標楷體" w:cs="Times New Roman" w:hint="eastAsia"/>
        </w:rPr>
        <w:t xml:space="preserve"> </w:t>
      </w:r>
      <w:r w:rsidRPr="00070E7D">
        <w:rPr>
          <w:rFonts w:ascii="標楷體" w:eastAsia="標楷體" w:hAnsi="標楷體" w:cs="Times New Roman"/>
        </w:rPr>
        <w:t>招生委員會討論，依其情節予以扣分或做其他適當之處理。</w:t>
      </w:r>
    </w:p>
    <w:p w14:paraId="6FD436DB" w14:textId="0D4D2B5E" w:rsidR="003556AF" w:rsidRPr="00070E7D" w:rsidRDefault="0000317B" w:rsidP="007E09BD">
      <w:pPr>
        <w:pStyle w:val="a5"/>
        <w:numPr>
          <w:ilvl w:val="0"/>
          <w:numId w:val="15"/>
        </w:numPr>
        <w:overflowPunct w:val="0"/>
        <w:ind w:leftChars="0" w:left="720" w:hangingChars="300" w:hanging="720"/>
        <w:jc w:val="both"/>
        <w:rPr>
          <w:rFonts w:ascii="標楷體" w:eastAsia="標楷體" w:hAnsi="標楷體"/>
        </w:rPr>
      </w:pPr>
      <w:r w:rsidRPr="00070E7D">
        <w:rPr>
          <w:rFonts w:ascii="標楷體" w:eastAsia="標楷體" w:hAnsi="標楷體" w:cs="Times New Roman"/>
        </w:rPr>
        <w:t>本規則經本校招生委員會決議通過後施行，修正時亦同。</w:t>
      </w:r>
      <w:r w:rsidRPr="00070E7D">
        <w:rPr>
          <w:rFonts w:ascii="標楷體" w:eastAsia="標楷體" w:hAnsi="標楷體"/>
        </w:rPr>
        <w:t xml:space="preserve"> </w:t>
      </w:r>
    </w:p>
    <w:p w14:paraId="3B496499" w14:textId="4AF9FA58" w:rsidR="003556AF" w:rsidRPr="009527F1" w:rsidRDefault="003556AF" w:rsidP="00F00004">
      <w:pPr>
        <w:overflowPunct w:val="0"/>
        <w:jc w:val="center"/>
        <w:outlineLvl w:val="1"/>
      </w:pPr>
      <w:r w:rsidRPr="009527F1">
        <w:br w:type="page"/>
      </w:r>
      <w:bookmarkStart w:id="30" w:name="_Toc221611714"/>
      <w:r w:rsidR="000615B9" w:rsidRPr="009527F1">
        <w:rPr>
          <w:b/>
          <w:noProof/>
          <w:sz w:val="28"/>
          <w:szCs w:val="28"/>
        </w:rPr>
        <w:lastRenderedPageBreak/>
        <mc:AlternateContent>
          <mc:Choice Requires="wps">
            <w:drawing>
              <wp:anchor distT="0" distB="0" distL="114300" distR="114300" simplePos="0" relativeHeight="251695104" behindDoc="0" locked="0" layoutInCell="1" allowOverlap="1" wp14:anchorId="33F9E762" wp14:editId="152E7AD0">
                <wp:simplePos x="0" y="0"/>
                <wp:positionH relativeFrom="margin">
                  <wp:align>left</wp:align>
                </wp:positionH>
                <wp:positionV relativeFrom="paragraph">
                  <wp:posOffset>-469127</wp:posOffset>
                </wp:positionV>
                <wp:extent cx="657225" cy="285750"/>
                <wp:effectExtent l="0" t="0" r="28575" b="19050"/>
                <wp:wrapNone/>
                <wp:docPr id="4" name="文字方塊 4"/>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ysClr val="window" lastClr="FFFFFF"/>
                        </a:solidFill>
                        <a:ln w="6350">
                          <a:solidFill>
                            <a:prstClr val="black"/>
                          </a:solidFill>
                        </a:ln>
                        <a:effectLst/>
                      </wps:spPr>
                      <wps:txbx>
                        <w:txbxContent>
                          <w:p w14:paraId="196545FA" w14:textId="77777777" w:rsidR="00D431AE" w:rsidRDefault="00D431AE" w:rsidP="000615B9">
                            <w:pPr>
                              <w:rPr>
                                <w:rFonts w:ascii="標楷體" w:hAnsi="標楷體"/>
                              </w:rPr>
                            </w:pPr>
                            <w:r>
                              <w:rPr>
                                <w:rFonts w:ascii="標楷體" w:hAnsi="標楷體" w:hint="eastAsia"/>
                              </w:rPr>
                              <w:t>附錄五</w:t>
                            </w:r>
                          </w:p>
                          <w:p w14:paraId="5D3A3EBE" w14:textId="77777777" w:rsidR="00D431AE" w:rsidRPr="007253F1" w:rsidRDefault="00D431AE" w:rsidP="000615B9">
                            <w:pPr>
                              <w:rPr>
                                <w:rFonts w:ascii="標楷體" w:hAnsi="標楷體"/>
                              </w:rPr>
                            </w:pPr>
                            <w:r>
                              <w:rPr>
                                <w:rFonts w:ascii="標楷體" w:hAnsi="標楷體"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9E762" id="文字方塊 4" o:spid="_x0000_s1034" type="#_x0000_t202" style="position:absolute;left:0;text-align:left;margin-left:0;margin-top:-36.95pt;width:51.75pt;height:22.5pt;z-index:251695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" fillcolor="window" strokeweight=".5pt">
                <v:textbox>
                  <w:txbxContent>
                    <w:p w14:paraId="196545FA" w14:textId="77777777" w:rsidR="00D431AE" w:rsidRDefault="00D431AE" w:rsidP="000615B9">
                      <w:pPr>
                        <w:rPr>
                          <w:rFonts w:ascii="標楷體" w:hAnsi="標楷體"/>
                        </w:rPr>
                      </w:pPr>
                      <w:r>
                        <w:rPr>
                          <w:rFonts w:ascii="標楷體" w:hAnsi="標楷體" w:hint="eastAsia"/>
                        </w:rPr>
                        <w:t>附錄五</w:t>
                      </w:r>
                    </w:p>
                    <w:p w14:paraId="5D3A3EBE" w14:textId="77777777" w:rsidR="00D431AE" w:rsidRPr="007253F1" w:rsidRDefault="00D431AE" w:rsidP="000615B9">
                      <w:pPr>
                        <w:rPr>
                          <w:rFonts w:ascii="標楷體" w:hAnsi="標楷體"/>
                        </w:rPr>
                      </w:pPr>
                      <w:r>
                        <w:rPr>
                          <w:rFonts w:ascii="標楷體" w:hAnsi="標楷體" w:hint="eastAsia"/>
                        </w:rPr>
                        <w:t xml:space="preserve"> </w:t>
                      </w:r>
                    </w:p>
                  </w:txbxContent>
                </v:textbox>
                <w10:wrap anchorx="margin"/>
              </v:shape>
            </w:pict>
          </mc:Fallback>
        </mc:AlternateContent>
      </w:r>
      <w:r w:rsidRPr="009527F1">
        <w:rPr>
          <w:b/>
          <w:bCs/>
          <w:kern w:val="0"/>
          <w:sz w:val="28"/>
          <w:szCs w:val="28"/>
        </w:rPr>
        <w:t>國立東華大學</w:t>
      </w:r>
      <w:r w:rsidR="00547E96" w:rsidRPr="009527F1">
        <w:rPr>
          <w:b/>
          <w:bCs/>
          <w:kern w:val="0"/>
          <w:sz w:val="28"/>
          <w:szCs w:val="28"/>
        </w:rPr>
        <w:t>11</w:t>
      </w:r>
      <w:r w:rsidR="00742524">
        <w:rPr>
          <w:rFonts w:hint="eastAsia"/>
          <w:b/>
          <w:bCs/>
          <w:kern w:val="0"/>
          <w:sz w:val="28"/>
          <w:szCs w:val="28"/>
        </w:rPr>
        <w:t>4</w:t>
      </w:r>
      <w:r w:rsidRPr="009527F1">
        <w:rPr>
          <w:b/>
          <w:bCs/>
          <w:kern w:val="0"/>
          <w:sz w:val="28"/>
          <w:szCs w:val="28"/>
        </w:rPr>
        <w:t>學年度第二學期</w:t>
      </w:r>
      <w:r w:rsidRPr="009527F1">
        <w:rPr>
          <w:b/>
          <w:sz w:val="28"/>
          <w:szCs w:val="28"/>
        </w:rPr>
        <w:t>師資培育公費生（乙案）</w:t>
      </w:r>
      <w:r w:rsidRPr="009527F1">
        <w:rPr>
          <w:b/>
          <w:bCs/>
          <w:kern w:val="0"/>
          <w:sz w:val="28"/>
          <w:szCs w:val="28"/>
        </w:rPr>
        <w:t>成績複查申請書</w:t>
      </w:r>
      <w:bookmarkEnd w:id="30"/>
    </w:p>
    <w:p w14:paraId="09A510EF" w14:textId="4265DA6D" w:rsidR="003556AF" w:rsidRPr="009527F1" w:rsidRDefault="003556AF" w:rsidP="00A22BC3">
      <w:pPr>
        <w:kinsoku w:val="0"/>
        <w:overflowPunct w:val="0"/>
        <w:autoSpaceDE w:val="0"/>
        <w:autoSpaceDN w:val="0"/>
        <w:adjustRightInd w:val="0"/>
        <w:spacing w:line="309" w:lineRule="exact"/>
        <w:ind w:right="1815" w:firstLineChars="100" w:firstLine="240"/>
        <w:jc w:val="both"/>
        <w:rPr>
          <w:kern w:val="0"/>
          <w:szCs w:val="24"/>
        </w:rPr>
      </w:pPr>
      <w:r w:rsidRPr="009527F1">
        <w:rPr>
          <w:kern w:val="0"/>
          <w:szCs w:val="24"/>
        </w:rPr>
        <w:t>收件編號：</w:t>
      </w:r>
      <w:r w:rsidR="0075131D">
        <w:rPr>
          <w:rFonts w:hint="eastAsia"/>
          <w:kern w:val="0"/>
          <w:szCs w:val="24"/>
        </w:rPr>
        <w:t xml:space="preserve">             </w:t>
      </w:r>
      <w:r w:rsidRPr="009527F1">
        <w:rPr>
          <w:kern w:val="0"/>
          <w:szCs w:val="24"/>
        </w:rPr>
        <w:t>（由師培中心填寫）</w:t>
      </w:r>
    </w:p>
    <w:tbl>
      <w:tblPr>
        <w:tblStyle w:val="a3"/>
        <w:tblW w:w="9634" w:type="dxa"/>
        <w:jc w:val="center"/>
        <w:tblLayout w:type="fixed"/>
        <w:tblLook w:val="0000" w:firstRow="0" w:lastRow="0" w:firstColumn="0" w:lastColumn="0" w:noHBand="0" w:noVBand="0"/>
      </w:tblPr>
      <w:tblGrid>
        <w:gridCol w:w="3114"/>
        <w:gridCol w:w="2147"/>
        <w:gridCol w:w="1397"/>
        <w:gridCol w:w="2976"/>
      </w:tblGrid>
      <w:tr w:rsidR="009527F1" w:rsidRPr="009527F1" w14:paraId="601B4852" w14:textId="77777777" w:rsidTr="00372143">
        <w:trPr>
          <w:trHeight w:val="508"/>
          <w:jc w:val="center"/>
        </w:trPr>
        <w:tc>
          <w:tcPr>
            <w:tcW w:w="3114" w:type="dxa"/>
          </w:tcPr>
          <w:p w14:paraId="1C876204" w14:textId="77777777" w:rsidR="003556AF" w:rsidRPr="009527F1" w:rsidRDefault="000615B9" w:rsidP="00A22BC3">
            <w:pPr>
              <w:kinsoku w:val="0"/>
              <w:overflowPunct w:val="0"/>
              <w:autoSpaceDE w:val="0"/>
              <w:autoSpaceDN w:val="0"/>
              <w:adjustRightInd w:val="0"/>
              <w:spacing w:before="26"/>
              <w:ind w:left="138"/>
              <w:rPr>
                <w:w w:val="95"/>
                <w:kern w:val="0"/>
                <w:sz w:val="22"/>
              </w:rPr>
            </w:pPr>
            <w:r w:rsidRPr="009527F1">
              <w:rPr>
                <w:w w:val="95"/>
                <w:kern w:val="0"/>
                <w:sz w:val="22"/>
              </w:rPr>
              <w:t>應考人姓名</w:t>
            </w:r>
          </w:p>
        </w:tc>
        <w:tc>
          <w:tcPr>
            <w:tcW w:w="6520" w:type="dxa"/>
            <w:gridSpan w:val="3"/>
          </w:tcPr>
          <w:p w14:paraId="10C7E7FB" w14:textId="77777777" w:rsidR="003556AF" w:rsidRPr="009527F1" w:rsidRDefault="003556AF" w:rsidP="00A22BC3">
            <w:pPr>
              <w:kinsoku w:val="0"/>
              <w:overflowPunct w:val="0"/>
              <w:autoSpaceDE w:val="0"/>
              <w:autoSpaceDN w:val="0"/>
              <w:adjustRightInd w:val="0"/>
              <w:spacing w:before="26"/>
              <w:ind w:left="504"/>
              <w:rPr>
                <w:kern w:val="0"/>
                <w:sz w:val="22"/>
              </w:rPr>
            </w:pPr>
          </w:p>
        </w:tc>
      </w:tr>
      <w:tr w:rsidR="009527F1" w:rsidRPr="009527F1" w14:paraId="42FD602B" w14:textId="77777777" w:rsidTr="00372143">
        <w:trPr>
          <w:trHeight w:val="558"/>
          <w:jc w:val="center"/>
        </w:trPr>
        <w:tc>
          <w:tcPr>
            <w:tcW w:w="3114" w:type="dxa"/>
          </w:tcPr>
          <w:p w14:paraId="11B25E37" w14:textId="77777777" w:rsidR="000615B9" w:rsidRPr="009527F1" w:rsidRDefault="000615B9" w:rsidP="00A22BC3">
            <w:pPr>
              <w:kinsoku w:val="0"/>
              <w:overflowPunct w:val="0"/>
              <w:autoSpaceDE w:val="0"/>
              <w:autoSpaceDN w:val="0"/>
              <w:adjustRightInd w:val="0"/>
              <w:spacing w:before="26"/>
              <w:ind w:left="138"/>
              <w:rPr>
                <w:w w:val="95"/>
                <w:kern w:val="0"/>
                <w:sz w:val="22"/>
              </w:rPr>
            </w:pPr>
            <w:r w:rsidRPr="009527F1">
              <w:rPr>
                <w:w w:val="95"/>
                <w:kern w:val="0"/>
                <w:sz w:val="22"/>
              </w:rPr>
              <w:t>准考證號碼</w:t>
            </w:r>
          </w:p>
        </w:tc>
        <w:tc>
          <w:tcPr>
            <w:tcW w:w="6520" w:type="dxa"/>
            <w:gridSpan w:val="3"/>
          </w:tcPr>
          <w:p w14:paraId="02D51117" w14:textId="77777777" w:rsidR="000615B9" w:rsidRPr="009527F1" w:rsidRDefault="000615B9" w:rsidP="00A22BC3">
            <w:pPr>
              <w:kinsoku w:val="0"/>
              <w:overflowPunct w:val="0"/>
              <w:autoSpaceDE w:val="0"/>
              <w:autoSpaceDN w:val="0"/>
              <w:adjustRightInd w:val="0"/>
              <w:spacing w:before="26"/>
              <w:ind w:left="504"/>
              <w:rPr>
                <w:kern w:val="0"/>
                <w:sz w:val="22"/>
              </w:rPr>
            </w:pPr>
          </w:p>
        </w:tc>
      </w:tr>
      <w:tr w:rsidR="009527F1" w:rsidRPr="009527F1" w14:paraId="1DE77E27" w14:textId="77777777" w:rsidTr="00FC0B6B">
        <w:trPr>
          <w:trHeight w:val="555"/>
          <w:jc w:val="center"/>
        </w:trPr>
        <w:tc>
          <w:tcPr>
            <w:tcW w:w="3114" w:type="dxa"/>
          </w:tcPr>
          <w:p w14:paraId="0D5F3009" w14:textId="77777777" w:rsidR="000615B9" w:rsidRPr="009527F1" w:rsidRDefault="000615B9" w:rsidP="00A22BC3">
            <w:pPr>
              <w:kinsoku w:val="0"/>
              <w:overflowPunct w:val="0"/>
              <w:autoSpaceDE w:val="0"/>
              <w:autoSpaceDN w:val="0"/>
              <w:adjustRightInd w:val="0"/>
              <w:spacing w:before="26"/>
              <w:ind w:left="138"/>
              <w:rPr>
                <w:w w:val="95"/>
                <w:kern w:val="0"/>
                <w:sz w:val="22"/>
              </w:rPr>
            </w:pPr>
            <w:r w:rsidRPr="009527F1">
              <w:rPr>
                <w:w w:val="95"/>
                <w:kern w:val="0"/>
                <w:sz w:val="22"/>
              </w:rPr>
              <w:t>身分證字號</w:t>
            </w:r>
          </w:p>
        </w:tc>
        <w:tc>
          <w:tcPr>
            <w:tcW w:w="6520" w:type="dxa"/>
            <w:gridSpan w:val="3"/>
          </w:tcPr>
          <w:p w14:paraId="17C28EA8" w14:textId="77777777" w:rsidR="000615B9" w:rsidRPr="009527F1" w:rsidRDefault="000615B9" w:rsidP="00A22BC3">
            <w:pPr>
              <w:kinsoku w:val="0"/>
              <w:overflowPunct w:val="0"/>
              <w:autoSpaceDE w:val="0"/>
              <w:autoSpaceDN w:val="0"/>
              <w:adjustRightInd w:val="0"/>
              <w:spacing w:before="26"/>
              <w:ind w:left="504"/>
              <w:rPr>
                <w:kern w:val="0"/>
                <w:sz w:val="22"/>
              </w:rPr>
            </w:pPr>
          </w:p>
        </w:tc>
      </w:tr>
      <w:tr w:rsidR="009527F1" w:rsidRPr="009527F1" w14:paraId="6EC6CBD0" w14:textId="77777777" w:rsidTr="00567F3A">
        <w:trPr>
          <w:trHeight w:val="602"/>
          <w:jc w:val="center"/>
        </w:trPr>
        <w:tc>
          <w:tcPr>
            <w:tcW w:w="3114" w:type="dxa"/>
          </w:tcPr>
          <w:p w14:paraId="54DF5DB5" w14:textId="77777777" w:rsidR="003556AF" w:rsidRPr="009527F1" w:rsidRDefault="003556AF" w:rsidP="00A22BC3">
            <w:pPr>
              <w:kinsoku w:val="0"/>
              <w:overflowPunct w:val="0"/>
              <w:autoSpaceDE w:val="0"/>
              <w:autoSpaceDN w:val="0"/>
              <w:adjustRightInd w:val="0"/>
              <w:ind w:left="138"/>
              <w:rPr>
                <w:w w:val="95"/>
                <w:kern w:val="0"/>
                <w:sz w:val="22"/>
              </w:rPr>
            </w:pPr>
            <w:r w:rsidRPr="009527F1">
              <w:rPr>
                <w:w w:val="95"/>
                <w:kern w:val="0"/>
                <w:sz w:val="22"/>
              </w:rPr>
              <w:t>申請複查項目</w:t>
            </w:r>
          </w:p>
          <w:p w14:paraId="181AC3CB" w14:textId="77777777" w:rsidR="003556AF" w:rsidRPr="009527F1" w:rsidRDefault="000615B9" w:rsidP="00A22BC3">
            <w:pPr>
              <w:kinsoku w:val="0"/>
              <w:overflowPunct w:val="0"/>
              <w:autoSpaceDE w:val="0"/>
              <w:autoSpaceDN w:val="0"/>
              <w:adjustRightInd w:val="0"/>
              <w:spacing w:before="185"/>
              <w:rPr>
                <w:w w:val="90"/>
                <w:kern w:val="0"/>
                <w:sz w:val="22"/>
              </w:rPr>
            </w:pPr>
            <w:r w:rsidRPr="009527F1">
              <w:rPr>
                <w:spacing w:val="2"/>
                <w:w w:val="90"/>
                <w:kern w:val="0"/>
                <w:sz w:val="22"/>
              </w:rPr>
              <w:t>（請填寫成績單所示成績）</w:t>
            </w:r>
          </w:p>
        </w:tc>
        <w:tc>
          <w:tcPr>
            <w:tcW w:w="6520" w:type="dxa"/>
            <w:gridSpan w:val="3"/>
          </w:tcPr>
          <w:p w14:paraId="55D610D2" w14:textId="77777777" w:rsidR="00A93EC3" w:rsidRPr="009527F1" w:rsidRDefault="00A93EC3" w:rsidP="00A22BC3">
            <w:pPr>
              <w:kinsoku w:val="0"/>
              <w:overflowPunct w:val="0"/>
              <w:autoSpaceDE w:val="0"/>
              <w:autoSpaceDN w:val="0"/>
              <w:adjustRightInd w:val="0"/>
              <w:spacing w:before="26"/>
              <w:rPr>
                <w:kern w:val="0"/>
                <w:sz w:val="22"/>
              </w:rPr>
            </w:pPr>
            <w:r w:rsidRPr="009527F1">
              <w:rPr>
                <w:rFonts w:hint="eastAsia"/>
                <w:kern w:val="0"/>
                <w:sz w:val="22"/>
              </w:rPr>
              <w:t>甄選名額</w:t>
            </w:r>
            <w:r w:rsidR="0010080F" w:rsidRPr="009527F1">
              <w:rPr>
                <w:kern w:val="0"/>
                <w:sz w:val="22"/>
              </w:rPr>
              <w:t xml:space="preserve">代碼：　　</w:t>
            </w:r>
            <w:r w:rsidR="0010080F" w:rsidRPr="009527F1">
              <w:rPr>
                <w:rFonts w:hint="eastAsia"/>
                <w:kern w:val="0"/>
                <w:sz w:val="22"/>
              </w:rPr>
              <w:t xml:space="preserve"> </w:t>
            </w:r>
          </w:p>
          <w:p w14:paraId="10502C79" w14:textId="77777777" w:rsidR="003556AF" w:rsidRPr="009527F1" w:rsidRDefault="0010080F" w:rsidP="00A22BC3">
            <w:pPr>
              <w:kinsoku w:val="0"/>
              <w:overflowPunct w:val="0"/>
              <w:autoSpaceDE w:val="0"/>
              <w:autoSpaceDN w:val="0"/>
              <w:adjustRightInd w:val="0"/>
              <w:spacing w:before="26"/>
              <w:rPr>
                <w:kern w:val="0"/>
                <w:sz w:val="22"/>
              </w:rPr>
            </w:pPr>
            <w:r w:rsidRPr="009527F1">
              <w:rPr>
                <w:rFonts w:ascii="新細明體" w:hAnsi="新細明體" w:hint="eastAsia"/>
                <w:kern w:val="0"/>
              </w:rPr>
              <w:t>□</w:t>
            </w:r>
            <w:r w:rsidR="000615B9" w:rsidRPr="009527F1">
              <w:rPr>
                <w:kern w:val="0"/>
                <w:sz w:val="22"/>
              </w:rPr>
              <w:t>面試</w:t>
            </w:r>
            <w:proofErr w:type="gramStart"/>
            <w:r w:rsidR="003556AF" w:rsidRPr="009527F1">
              <w:rPr>
                <w:kern w:val="0"/>
                <w:sz w:val="22"/>
              </w:rPr>
              <w:t>（</w:t>
            </w:r>
            <w:proofErr w:type="gramEnd"/>
            <w:r w:rsidR="003556AF" w:rsidRPr="009527F1">
              <w:rPr>
                <w:kern w:val="0"/>
                <w:sz w:val="22"/>
              </w:rPr>
              <w:t>成績：</w:t>
            </w:r>
            <w:r w:rsidR="000615B9" w:rsidRPr="009527F1">
              <w:rPr>
                <w:kern w:val="0"/>
                <w:sz w:val="22"/>
                <w:u w:val="single"/>
              </w:rPr>
              <w:t xml:space="preserve">　　　　　</w:t>
            </w:r>
            <w:r w:rsidR="003556AF" w:rsidRPr="009527F1">
              <w:rPr>
                <w:kern w:val="0"/>
                <w:sz w:val="22"/>
              </w:rPr>
              <w:t>）</w:t>
            </w:r>
            <w:r w:rsidRPr="009527F1">
              <w:rPr>
                <w:rFonts w:ascii="新細明體" w:hAnsi="新細明體" w:hint="eastAsia"/>
                <w:kern w:val="0"/>
              </w:rPr>
              <w:t>□</w:t>
            </w:r>
            <w:r w:rsidR="000615B9" w:rsidRPr="009527F1">
              <w:rPr>
                <w:kern w:val="0"/>
                <w:sz w:val="22"/>
              </w:rPr>
              <w:t>筆試</w:t>
            </w:r>
            <w:proofErr w:type="gramStart"/>
            <w:r w:rsidR="003556AF" w:rsidRPr="009527F1">
              <w:rPr>
                <w:kern w:val="0"/>
                <w:sz w:val="22"/>
              </w:rPr>
              <w:t>（</w:t>
            </w:r>
            <w:proofErr w:type="gramEnd"/>
            <w:r w:rsidR="003556AF" w:rsidRPr="009527F1">
              <w:rPr>
                <w:kern w:val="0"/>
                <w:sz w:val="22"/>
              </w:rPr>
              <w:t>成績：</w:t>
            </w:r>
            <w:r w:rsidR="003556AF" w:rsidRPr="009527F1">
              <w:rPr>
                <w:kern w:val="0"/>
                <w:sz w:val="22"/>
                <w:u w:val="single"/>
              </w:rPr>
              <w:t xml:space="preserve"> </w:t>
            </w:r>
            <w:r w:rsidR="000615B9" w:rsidRPr="009527F1">
              <w:rPr>
                <w:kern w:val="0"/>
                <w:sz w:val="22"/>
                <w:u w:val="single"/>
              </w:rPr>
              <w:t xml:space="preserve">　　　　</w:t>
            </w:r>
            <w:r w:rsidR="000615B9" w:rsidRPr="009527F1">
              <w:rPr>
                <w:kern w:val="0"/>
                <w:sz w:val="22"/>
                <w:u w:val="single"/>
              </w:rPr>
              <w:t xml:space="preserve"> </w:t>
            </w:r>
            <w:r w:rsidR="003556AF" w:rsidRPr="009527F1">
              <w:rPr>
                <w:kern w:val="0"/>
                <w:sz w:val="22"/>
              </w:rPr>
              <w:t>）</w:t>
            </w:r>
          </w:p>
        </w:tc>
      </w:tr>
      <w:tr w:rsidR="009527F1" w:rsidRPr="009527F1" w14:paraId="430212FC" w14:textId="77777777" w:rsidTr="000615B9">
        <w:trPr>
          <w:trHeight w:val="540"/>
          <w:jc w:val="center"/>
        </w:trPr>
        <w:tc>
          <w:tcPr>
            <w:tcW w:w="3114" w:type="dxa"/>
          </w:tcPr>
          <w:p w14:paraId="5B85CAB2" w14:textId="77777777" w:rsidR="003556AF" w:rsidRPr="009527F1" w:rsidRDefault="003556AF" w:rsidP="00A22BC3">
            <w:pPr>
              <w:kinsoku w:val="0"/>
              <w:overflowPunct w:val="0"/>
              <w:autoSpaceDE w:val="0"/>
              <w:autoSpaceDN w:val="0"/>
              <w:adjustRightInd w:val="0"/>
              <w:spacing w:before="147"/>
              <w:ind w:left="215"/>
              <w:rPr>
                <w:kern w:val="0"/>
                <w:sz w:val="22"/>
              </w:rPr>
            </w:pPr>
            <w:r w:rsidRPr="009527F1">
              <w:rPr>
                <w:kern w:val="0"/>
                <w:sz w:val="22"/>
              </w:rPr>
              <w:t>應考人簽</w:t>
            </w:r>
            <w:r w:rsidR="000615B9" w:rsidRPr="009527F1">
              <w:rPr>
                <w:kern w:val="0"/>
                <w:sz w:val="22"/>
              </w:rPr>
              <w:t>名及蓋章</w:t>
            </w:r>
          </w:p>
        </w:tc>
        <w:tc>
          <w:tcPr>
            <w:tcW w:w="2147" w:type="dxa"/>
          </w:tcPr>
          <w:p w14:paraId="36BDEA4D" w14:textId="77777777" w:rsidR="003556AF" w:rsidRPr="009527F1" w:rsidRDefault="003556AF" w:rsidP="00A22BC3">
            <w:pPr>
              <w:kinsoku w:val="0"/>
              <w:overflowPunct w:val="0"/>
              <w:autoSpaceDE w:val="0"/>
              <w:autoSpaceDN w:val="0"/>
              <w:adjustRightInd w:val="0"/>
              <w:rPr>
                <w:kern w:val="0"/>
                <w:sz w:val="22"/>
              </w:rPr>
            </w:pPr>
          </w:p>
        </w:tc>
        <w:tc>
          <w:tcPr>
            <w:tcW w:w="1397" w:type="dxa"/>
          </w:tcPr>
          <w:p w14:paraId="2ED26B6F" w14:textId="77777777" w:rsidR="003556AF" w:rsidRPr="009527F1" w:rsidRDefault="003556AF" w:rsidP="00A22BC3">
            <w:pPr>
              <w:kinsoku w:val="0"/>
              <w:overflowPunct w:val="0"/>
              <w:autoSpaceDE w:val="0"/>
              <w:autoSpaceDN w:val="0"/>
              <w:adjustRightInd w:val="0"/>
              <w:spacing w:before="147"/>
              <w:ind w:left="23"/>
              <w:rPr>
                <w:kern w:val="0"/>
                <w:sz w:val="22"/>
              </w:rPr>
            </w:pPr>
            <w:r w:rsidRPr="009527F1">
              <w:rPr>
                <w:kern w:val="0"/>
                <w:sz w:val="22"/>
              </w:rPr>
              <w:t>申請日期</w:t>
            </w:r>
          </w:p>
        </w:tc>
        <w:tc>
          <w:tcPr>
            <w:tcW w:w="2976" w:type="dxa"/>
          </w:tcPr>
          <w:p w14:paraId="59704489" w14:textId="77777777" w:rsidR="003556AF" w:rsidRPr="009527F1" w:rsidRDefault="003556AF" w:rsidP="00A22BC3">
            <w:pPr>
              <w:kinsoku w:val="0"/>
              <w:overflowPunct w:val="0"/>
              <w:autoSpaceDE w:val="0"/>
              <w:autoSpaceDN w:val="0"/>
              <w:adjustRightInd w:val="0"/>
              <w:spacing w:before="147"/>
              <w:ind w:left="864"/>
              <w:rPr>
                <w:kern w:val="0"/>
                <w:sz w:val="22"/>
              </w:rPr>
            </w:pPr>
            <w:r w:rsidRPr="009527F1">
              <w:rPr>
                <w:kern w:val="0"/>
                <w:sz w:val="22"/>
              </w:rPr>
              <w:t>年</w:t>
            </w:r>
            <w:r w:rsidRPr="009527F1">
              <w:rPr>
                <w:kern w:val="0"/>
                <w:sz w:val="22"/>
              </w:rPr>
              <w:t xml:space="preserve"> </w:t>
            </w:r>
            <w:r w:rsidR="000615B9" w:rsidRPr="009527F1">
              <w:rPr>
                <w:kern w:val="0"/>
                <w:sz w:val="22"/>
              </w:rPr>
              <w:t xml:space="preserve"> </w:t>
            </w:r>
            <w:r w:rsidRPr="009527F1">
              <w:rPr>
                <w:kern w:val="0"/>
                <w:sz w:val="22"/>
              </w:rPr>
              <w:t>月</w:t>
            </w:r>
            <w:r w:rsidRPr="009527F1">
              <w:rPr>
                <w:kern w:val="0"/>
                <w:sz w:val="22"/>
              </w:rPr>
              <w:t xml:space="preserve"> </w:t>
            </w:r>
            <w:r w:rsidR="000615B9" w:rsidRPr="009527F1">
              <w:rPr>
                <w:kern w:val="0"/>
                <w:sz w:val="22"/>
              </w:rPr>
              <w:t xml:space="preserve"> </w:t>
            </w:r>
            <w:r w:rsidRPr="009527F1">
              <w:rPr>
                <w:kern w:val="0"/>
                <w:sz w:val="22"/>
              </w:rPr>
              <w:t>日</w:t>
            </w:r>
          </w:p>
        </w:tc>
      </w:tr>
      <w:tr w:rsidR="009527F1" w:rsidRPr="009527F1" w14:paraId="1A9E8D36" w14:textId="77777777" w:rsidTr="000615B9">
        <w:trPr>
          <w:trHeight w:val="2274"/>
          <w:jc w:val="center"/>
        </w:trPr>
        <w:tc>
          <w:tcPr>
            <w:tcW w:w="9634" w:type="dxa"/>
            <w:gridSpan w:val="4"/>
          </w:tcPr>
          <w:p w14:paraId="419F37DF" w14:textId="77777777" w:rsidR="003556AF" w:rsidRPr="009527F1" w:rsidRDefault="003556AF" w:rsidP="00A22BC3">
            <w:pPr>
              <w:kinsoku w:val="0"/>
              <w:overflowPunct w:val="0"/>
              <w:autoSpaceDE w:val="0"/>
              <w:autoSpaceDN w:val="0"/>
              <w:adjustRightInd w:val="0"/>
              <w:ind w:left="66"/>
              <w:rPr>
                <w:b/>
                <w:bCs/>
                <w:kern w:val="0"/>
                <w:sz w:val="22"/>
              </w:rPr>
            </w:pPr>
            <w:r w:rsidRPr="009527F1">
              <w:rPr>
                <w:b/>
                <w:bCs/>
                <w:kern w:val="0"/>
                <w:sz w:val="22"/>
              </w:rPr>
              <w:t>注意事項：</w:t>
            </w:r>
          </w:p>
          <w:p w14:paraId="142F3630" w14:textId="77777777" w:rsidR="00FC0B6B" w:rsidRPr="009527F1" w:rsidRDefault="00FC0B6B" w:rsidP="00A22BC3">
            <w:pPr>
              <w:kinsoku w:val="0"/>
              <w:overflowPunct w:val="0"/>
              <w:autoSpaceDE w:val="0"/>
              <w:autoSpaceDN w:val="0"/>
              <w:adjustRightInd w:val="0"/>
              <w:ind w:left="580" w:hanging="442"/>
              <w:jc w:val="both"/>
              <w:rPr>
                <w:spacing w:val="-15"/>
                <w:kern w:val="0"/>
                <w:sz w:val="22"/>
              </w:rPr>
            </w:pPr>
            <w:r w:rsidRPr="009527F1">
              <w:rPr>
                <w:spacing w:val="-15"/>
                <w:kern w:val="0"/>
                <w:sz w:val="22"/>
              </w:rPr>
              <w:t>一、申請成績複查，每一申請件數酌收工本費新臺幣</w:t>
            </w:r>
            <w:r w:rsidRPr="009527F1">
              <w:rPr>
                <w:spacing w:val="-15"/>
                <w:kern w:val="0"/>
                <w:sz w:val="22"/>
              </w:rPr>
              <w:t>1</w:t>
            </w:r>
            <w:r w:rsidR="0079552D" w:rsidRPr="009527F1">
              <w:rPr>
                <w:spacing w:val="-15"/>
                <w:kern w:val="0"/>
                <w:sz w:val="22"/>
              </w:rPr>
              <w:t>0</w:t>
            </w:r>
            <w:r w:rsidRPr="009527F1">
              <w:rPr>
                <w:spacing w:val="-15"/>
                <w:kern w:val="0"/>
                <w:sz w:val="22"/>
              </w:rPr>
              <w:t>0</w:t>
            </w:r>
            <w:r w:rsidRPr="009527F1">
              <w:rPr>
                <w:spacing w:val="-15"/>
                <w:kern w:val="0"/>
                <w:sz w:val="22"/>
              </w:rPr>
              <w:t>元</w:t>
            </w:r>
            <w:r w:rsidRPr="009527F1">
              <w:rPr>
                <w:spacing w:val="-15"/>
                <w:kern w:val="0"/>
                <w:sz w:val="22"/>
              </w:rPr>
              <w:t>(</w:t>
            </w:r>
            <w:proofErr w:type="gramStart"/>
            <w:r w:rsidRPr="009527F1">
              <w:rPr>
                <w:spacing w:val="-15"/>
                <w:kern w:val="0"/>
                <w:sz w:val="22"/>
              </w:rPr>
              <w:t>親繳</w:t>
            </w:r>
            <w:proofErr w:type="gramEnd"/>
            <w:r w:rsidR="0010080F" w:rsidRPr="009527F1">
              <w:rPr>
                <w:rFonts w:hint="eastAsia"/>
                <w:spacing w:val="-15"/>
                <w:kern w:val="0"/>
                <w:sz w:val="22"/>
              </w:rPr>
              <w:t>)</w:t>
            </w:r>
            <w:r w:rsidRPr="009527F1">
              <w:rPr>
                <w:spacing w:val="-15"/>
                <w:kern w:val="0"/>
                <w:sz w:val="22"/>
              </w:rPr>
              <w:t>。</w:t>
            </w:r>
          </w:p>
          <w:p w14:paraId="723E908C" w14:textId="77777777" w:rsidR="003556AF" w:rsidRPr="009527F1" w:rsidRDefault="00FC0B6B" w:rsidP="00A22BC3">
            <w:pPr>
              <w:kinsoku w:val="0"/>
              <w:overflowPunct w:val="0"/>
              <w:autoSpaceDE w:val="0"/>
              <w:autoSpaceDN w:val="0"/>
              <w:adjustRightInd w:val="0"/>
              <w:ind w:left="580" w:hanging="442"/>
              <w:jc w:val="both"/>
              <w:rPr>
                <w:spacing w:val="-15"/>
                <w:kern w:val="0"/>
                <w:sz w:val="22"/>
              </w:rPr>
            </w:pPr>
            <w:r w:rsidRPr="009527F1">
              <w:rPr>
                <w:spacing w:val="-15"/>
                <w:kern w:val="0"/>
                <w:sz w:val="22"/>
              </w:rPr>
              <w:t>二</w:t>
            </w:r>
            <w:r w:rsidR="003556AF" w:rsidRPr="009527F1">
              <w:rPr>
                <w:spacing w:val="-15"/>
                <w:kern w:val="0"/>
                <w:sz w:val="22"/>
              </w:rPr>
              <w:t>、</w:t>
            </w:r>
            <w:r w:rsidR="003556AF" w:rsidRPr="009527F1">
              <w:rPr>
                <w:spacing w:val="-9"/>
                <w:kern w:val="0"/>
                <w:sz w:val="22"/>
              </w:rPr>
              <w:t>申請成績複查，應於規定期限內，填妥申請書親自或委託</w:t>
            </w:r>
            <w:proofErr w:type="gramStart"/>
            <w:r w:rsidR="003556AF" w:rsidRPr="009527F1">
              <w:rPr>
                <w:spacing w:val="-9"/>
                <w:kern w:val="0"/>
                <w:sz w:val="22"/>
              </w:rPr>
              <w:t>向</w:t>
            </w:r>
            <w:r w:rsidR="000615B9" w:rsidRPr="009527F1">
              <w:rPr>
                <w:spacing w:val="-9"/>
                <w:kern w:val="0"/>
                <w:sz w:val="22"/>
              </w:rPr>
              <w:t>師培中</w:t>
            </w:r>
            <w:proofErr w:type="gramEnd"/>
            <w:r w:rsidR="000615B9" w:rsidRPr="009527F1">
              <w:rPr>
                <w:spacing w:val="-9"/>
                <w:kern w:val="0"/>
                <w:sz w:val="22"/>
              </w:rPr>
              <w:t>心地輔組</w:t>
            </w:r>
            <w:r w:rsidR="003556AF" w:rsidRPr="009527F1">
              <w:rPr>
                <w:spacing w:val="-9"/>
                <w:kern w:val="0"/>
                <w:sz w:val="22"/>
              </w:rPr>
              <w:t>提出，逾期不予受理，並以一次為限。</w:t>
            </w:r>
          </w:p>
          <w:p w14:paraId="653C4524" w14:textId="77777777" w:rsidR="003556AF" w:rsidRPr="009527F1" w:rsidRDefault="00FC0B6B" w:rsidP="00A22BC3">
            <w:pPr>
              <w:kinsoku w:val="0"/>
              <w:overflowPunct w:val="0"/>
              <w:autoSpaceDE w:val="0"/>
              <w:autoSpaceDN w:val="0"/>
              <w:adjustRightInd w:val="0"/>
              <w:spacing w:before="1"/>
              <w:ind w:left="619" w:right="214" w:hanging="481"/>
              <w:jc w:val="both"/>
              <w:rPr>
                <w:kern w:val="0"/>
                <w:sz w:val="22"/>
              </w:rPr>
            </w:pPr>
            <w:r w:rsidRPr="009527F1">
              <w:rPr>
                <w:kern w:val="0"/>
                <w:sz w:val="22"/>
              </w:rPr>
              <w:t>三</w:t>
            </w:r>
            <w:r w:rsidR="003556AF" w:rsidRPr="009527F1">
              <w:rPr>
                <w:kern w:val="0"/>
                <w:sz w:val="22"/>
              </w:rPr>
              <w:t>、申請成績複查，不得要求重新評閱或申請閱覽複製試卷；亦不得要求告知</w:t>
            </w:r>
            <w:r w:rsidR="000615B9" w:rsidRPr="009527F1">
              <w:rPr>
                <w:kern w:val="0"/>
                <w:sz w:val="22"/>
              </w:rPr>
              <w:t>閱卷</w:t>
            </w:r>
            <w:r w:rsidR="003556AF" w:rsidRPr="009527F1">
              <w:rPr>
                <w:kern w:val="0"/>
                <w:sz w:val="22"/>
              </w:rPr>
              <w:t>委員及</w:t>
            </w:r>
            <w:r w:rsidR="000615B9" w:rsidRPr="009527F1">
              <w:rPr>
                <w:kern w:val="0"/>
                <w:sz w:val="22"/>
              </w:rPr>
              <w:t>面試</w:t>
            </w:r>
            <w:r w:rsidR="003556AF" w:rsidRPr="009527F1">
              <w:rPr>
                <w:kern w:val="0"/>
                <w:sz w:val="22"/>
              </w:rPr>
              <w:t>委員之姓名及有關資料</w:t>
            </w:r>
            <w:r w:rsidR="000615B9" w:rsidRPr="009527F1">
              <w:rPr>
                <w:spacing w:val="-9"/>
                <w:kern w:val="0"/>
                <w:sz w:val="22"/>
              </w:rPr>
              <w:t>。</w:t>
            </w:r>
          </w:p>
          <w:p w14:paraId="543560B3" w14:textId="77777777" w:rsidR="000615B9" w:rsidRPr="009527F1" w:rsidRDefault="00FC0B6B" w:rsidP="00A22BC3">
            <w:pPr>
              <w:kinsoku w:val="0"/>
              <w:overflowPunct w:val="0"/>
              <w:autoSpaceDE w:val="0"/>
              <w:autoSpaceDN w:val="0"/>
              <w:adjustRightInd w:val="0"/>
              <w:ind w:left="138"/>
              <w:jc w:val="both"/>
              <w:rPr>
                <w:kern w:val="0"/>
                <w:sz w:val="22"/>
              </w:rPr>
            </w:pPr>
            <w:r w:rsidRPr="009527F1">
              <w:rPr>
                <w:kern w:val="0"/>
                <w:sz w:val="22"/>
              </w:rPr>
              <w:t>四</w:t>
            </w:r>
            <w:r w:rsidR="003556AF" w:rsidRPr="009527F1">
              <w:rPr>
                <w:kern w:val="0"/>
                <w:sz w:val="22"/>
              </w:rPr>
              <w:t>、複查項目僅限應考人申請部分，未申請複查部分，概不複查</w:t>
            </w:r>
            <w:r w:rsidR="000615B9" w:rsidRPr="009527F1">
              <w:rPr>
                <w:spacing w:val="-9"/>
                <w:kern w:val="0"/>
                <w:sz w:val="22"/>
              </w:rPr>
              <w:t>。</w:t>
            </w:r>
          </w:p>
          <w:p w14:paraId="1ECB9F14" w14:textId="77777777" w:rsidR="003556AF" w:rsidRPr="009527F1" w:rsidRDefault="00FC0B6B" w:rsidP="00A22BC3">
            <w:pPr>
              <w:kinsoku w:val="0"/>
              <w:overflowPunct w:val="0"/>
              <w:autoSpaceDE w:val="0"/>
              <w:autoSpaceDN w:val="0"/>
              <w:adjustRightInd w:val="0"/>
              <w:ind w:left="138"/>
              <w:jc w:val="both"/>
              <w:rPr>
                <w:kern w:val="0"/>
                <w:sz w:val="22"/>
              </w:rPr>
            </w:pPr>
            <w:r w:rsidRPr="009527F1">
              <w:rPr>
                <w:kern w:val="0"/>
                <w:sz w:val="22"/>
              </w:rPr>
              <w:t>五</w:t>
            </w:r>
            <w:r w:rsidR="003556AF" w:rsidRPr="009527F1">
              <w:rPr>
                <w:kern w:val="0"/>
                <w:sz w:val="22"/>
              </w:rPr>
              <w:t>、申請複查時需為本人或受委託人，如委託時請填妥以下資料：</w:t>
            </w:r>
          </w:p>
          <w:p w14:paraId="04A272E6" w14:textId="77777777" w:rsidR="006C35AA" w:rsidRPr="009527F1" w:rsidRDefault="003556AF" w:rsidP="00A22BC3">
            <w:pPr>
              <w:kinsoku w:val="0"/>
              <w:overflowPunct w:val="0"/>
              <w:autoSpaceDE w:val="0"/>
              <w:autoSpaceDN w:val="0"/>
              <w:adjustRightInd w:val="0"/>
              <w:spacing w:after="240"/>
              <w:ind w:left="599"/>
              <w:jc w:val="both"/>
              <w:rPr>
                <w:kern w:val="0"/>
                <w:sz w:val="22"/>
              </w:rPr>
            </w:pPr>
            <w:r w:rsidRPr="009527F1">
              <w:rPr>
                <w:kern w:val="0"/>
                <w:sz w:val="22"/>
              </w:rPr>
              <w:t>委託人同意受委託人辦理成績複查簽名及蓋章：</w:t>
            </w:r>
          </w:p>
          <w:p w14:paraId="671E909C" w14:textId="77777777" w:rsidR="000615B9" w:rsidRPr="009527F1" w:rsidRDefault="003556AF" w:rsidP="00A22BC3">
            <w:pPr>
              <w:kinsoku w:val="0"/>
              <w:overflowPunct w:val="0"/>
              <w:autoSpaceDE w:val="0"/>
              <w:autoSpaceDN w:val="0"/>
              <w:adjustRightInd w:val="0"/>
              <w:spacing w:after="240"/>
              <w:jc w:val="both"/>
              <w:rPr>
                <w:kern w:val="0"/>
                <w:sz w:val="22"/>
              </w:rPr>
            </w:pPr>
            <w:r w:rsidRPr="009527F1">
              <w:rPr>
                <w:kern w:val="0"/>
                <w:sz w:val="22"/>
              </w:rPr>
              <w:t>受</w:t>
            </w:r>
            <w:r w:rsidRPr="009527F1">
              <w:rPr>
                <w:kern w:val="0"/>
                <w:sz w:val="22"/>
              </w:rPr>
              <w:t xml:space="preserve"> </w:t>
            </w:r>
            <w:r w:rsidRPr="009527F1">
              <w:rPr>
                <w:kern w:val="0"/>
                <w:sz w:val="22"/>
              </w:rPr>
              <w:t>委</w:t>
            </w:r>
            <w:r w:rsidRPr="009527F1">
              <w:rPr>
                <w:kern w:val="0"/>
                <w:sz w:val="22"/>
              </w:rPr>
              <w:t xml:space="preserve"> </w:t>
            </w:r>
            <w:proofErr w:type="gramStart"/>
            <w:r w:rsidRPr="009527F1">
              <w:rPr>
                <w:kern w:val="0"/>
                <w:sz w:val="22"/>
              </w:rPr>
              <w:t>託</w:t>
            </w:r>
            <w:proofErr w:type="gramEnd"/>
            <w:r w:rsidRPr="009527F1">
              <w:rPr>
                <w:kern w:val="0"/>
                <w:sz w:val="22"/>
              </w:rPr>
              <w:t xml:space="preserve"> </w:t>
            </w:r>
            <w:r w:rsidRPr="009527F1">
              <w:rPr>
                <w:kern w:val="0"/>
                <w:sz w:val="22"/>
              </w:rPr>
              <w:t>人</w:t>
            </w:r>
            <w:r w:rsidRPr="009527F1">
              <w:rPr>
                <w:kern w:val="0"/>
                <w:sz w:val="22"/>
              </w:rPr>
              <w:t xml:space="preserve"> </w:t>
            </w:r>
            <w:r w:rsidRPr="009527F1">
              <w:rPr>
                <w:kern w:val="0"/>
                <w:sz w:val="22"/>
              </w:rPr>
              <w:t>簽</w:t>
            </w:r>
            <w:r w:rsidRPr="009527F1">
              <w:rPr>
                <w:kern w:val="0"/>
                <w:sz w:val="22"/>
              </w:rPr>
              <w:t xml:space="preserve"> </w:t>
            </w:r>
            <w:r w:rsidRPr="009527F1">
              <w:rPr>
                <w:kern w:val="0"/>
                <w:sz w:val="22"/>
              </w:rPr>
              <w:t>名</w:t>
            </w:r>
            <w:r w:rsidRPr="009527F1">
              <w:rPr>
                <w:kern w:val="0"/>
                <w:sz w:val="22"/>
              </w:rPr>
              <w:t xml:space="preserve"> </w:t>
            </w:r>
            <w:r w:rsidRPr="009527F1">
              <w:rPr>
                <w:kern w:val="0"/>
                <w:sz w:val="22"/>
              </w:rPr>
              <w:t>及</w:t>
            </w:r>
            <w:r w:rsidRPr="009527F1">
              <w:rPr>
                <w:kern w:val="0"/>
                <w:sz w:val="22"/>
              </w:rPr>
              <w:t xml:space="preserve"> </w:t>
            </w:r>
            <w:r w:rsidRPr="009527F1">
              <w:rPr>
                <w:kern w:val="0"/>
                <w:sz w:val="22"/>
              </w:rPr>
              <w:t>蓋</w:t>
            </w:r>
            <w:r w:rsidRPr="009527F1">
              <w:rPr>
                <w:kern w:val="0"/>
                <w:sz w:val="22"/>
              </w:rPr>
              <w:t xml:space="preserve"> </w:t>
            </w:r>
            <w:r w:rsidRPr="009527F1">
              <w:rPr>
                <w:kern w:val="0"/>
                <w:sz w:val="22"/>
              </w:rPr>
              <w:t>章</w:t>
            </w:r>
            <w:r w:rsidRPr="009527F1">
              <w:rPr>
                <w:kern w:val="0"/>
                <w:sz w:val="22"/>
              </w:rPr>
              <w:t xml:space="preserve"> </w:t>
            </w:r>
            <w:r w:rsidRPr="009527F1">
              <w:rPr>
                <w:kern w:val="0"/>
                <w:sz w:val="22"/>
              </w:rPr>
              <w:t>：</w:t>
            </w:r>
            <w:r w:rsidRPr="009527F1">
              <w:rPr>
                <w:kern w:val="0"/>
                <w:sz w:val="22"/>
              </w:rPr>
              <w:t xml:space="preserve"> </w:t>
            </w:r>
            <w:r w:rsidR="000615B9" w:rsidRPr="009527F1">
              <w:rPr>
                <w:kern w:val="0"/>
                <w:sz w:val="22"/>
              </w:rPr>
              <w:t xml:space="preserve">　　　　　</w:t>
            </w:r>
            <w:r w:rsidR="00567F3A" w:rsidRPr="009527F1">
              <w:rPr>
                <w:kern w:val="0"/>
                <w:sz w:val="22"/>
              </w:rPr>
              <w:t xml:space="preserve">     </w:t>
            </w:r>
            <w:r w:rsidR="006C35AA" w:rsidRPr="009527F1">
              <w:rPr>
                <w:kern w:val="0"/>
                <w:sz w:val="22"/>
              </w:rPr>
              <w:t xml:space="preserve">      </w:t>
            </w:r>
            <w:r w:rsidRPr="009527F1">
              <w:rPr>
                <w:kern w:val="0"/>
                <w:sz w:val="22"/>
              </w:rPr>
              <w:t>身</w:t>
            </w:r>
            <w:r w:rsidRPr="009527F1">
              <w:rPr>
                <w:kern w:val="0"/>
                <w:sz w:val="22"/>
              </w:rPr>
              <w:t xml:space="preserve"> </w:t>
            </w:r>
            <w:r w:rsidRPr="009527F1">
              <w:rPr>
                <w:kern w:val="0"/>
                <w:sz w:val="22"/>
              </w:rPr>
              <w:t>分</w:t>
            </w:r>
            <w:r w:rsidRPr="009527F1">
              <w:rPr>
                <w:kern w:val="0"/>
                <w:sz w:val="22"/>
              </w:rPr>
              <w:t xml:space="preserve"> </w:t>
            </w:r>
            <w:r w:rsidRPr="009527F1">
              <w:rPr>
                <w:kern w:val="0"/>
                <w:sz w:val="22"/>
              </w:rPr>
              <w:t>證</w:t>
            </w:r>
            <w:r w:rsidRPr="009527F1">
              <w:rPr>
                <w:kern w:val="0"/>
                <w:sz w:val="22"/>
              </w:rPr>
              <w:t xml:space="preserve"> </w:t>
            </w:r>
            <w:r w:rsidRPr="009527F1">
              <w:rPr>
                <w:kern w:val="0"/>
                <w:sz w:val="22"/>
              </w:rPr>
              <w:t>字</w:t>
            </w:r>
            <w:r w:rsidRPr="009527F1">
              <w:rPr>
                <w:kern w:val="0"/>
                <w:sz w:val="22"/>
              </w:rPr>
              <w:t xml:space="preserve"> </w:t>
            </w:r>
            <w:r w:rsidRPr="009527F1">
              <w:rPr>
                <w:kern w:val="0"/>
                <w:sz w:val="22"/>
              </w:rPr>
              <w:t>號</w:t>
            </w:r>
            <w:r w:rsidRPr="009527F1">
              <w:rPr>
                <w:kern w:val="0"/>
                <w:sz w:val="22"/>
              </w:rPr>
              <w:t xml:space="preserve"> </w:t>
            </w:r>
            <w:r w:rsidRPr="009527F1">
              <w:rPr>
                <w:kern w:val="0"/>
                <w:sz w:val="22"/>
              </w:rPr>
              <w:t>：</w:t>
            </w:r>
          </w:p>
        </w:tc>
      </w:tr>
    </w:tbl>
    <w:p w14:paraId="4F9C109B" w14:textId="77777777" w:rsidR="003556AF" w:rsidRPr="009527F1" w:rsidRDefault="003556AF" w:rsidP="00A22BC3">
      <w:pPr>
        <w:kinsoku w:val="0"/>
        <w:overflowPunct w:val="0"/>
        <w:autoSpaceDE w:val="0"/>
        <w:autoSpaceDN w:val="0"/>
        <w:adjustRightInd w:val="0"/>
        <w:jc w:val="center"/>
        <w:rPr>
          <w:kern w:val="0"/>
          <w:szCs w:val="24"/>
        </w:rPr>
      </w:pPr>
      <w:r w:rsidRPr="009527F1">
        <w:rPr>
          <w:kern w:val="0"/>
          <w:szCs w:val="24"/>
        </w:rPr>
        <w:t>-------------</w:t>
      </w:r>
      <w:r w:rsidRPr="009527F1">
        <w:rPr>
          <w:kern w:val="0"/>
          <w:szCs w:val="24"/>
        </w:rPr>
        <w:t>請</w:t>
      </w:r>
      <w:r w:rsidRPr="009527F1">
        <w:rPr>
          <w:kern w:val="0"/>
          <w:szCs w:val="24"/>
        </w:rPr>
        <w:t>--------------</w:t>
      </w:r>
      <w:r w:rsidRPr="009527F1">
        <w:rPr>
          <w:kern w:val="0"/>
          <w:szCs w:val="24"/>
        </w:rPr>
        <w:t>勿</w:t>
      </w:r>
      <w:r w:rsidRPr="009527F1">
        <w:rPr>
          <w:kern w:val="0"/>
          <w:szCs w:val="24"/>
        </w:rPr>
        <w:t>-----------------</w:t>
      </w:r>
      <w:r w:rsidRPr="009527F1">
        <w:rPr>
          <w:kern w:val="0"/>
          <w:szCs w:val="24"/>
        </w:rPr>
        <w:t>撕</w:t>
      </w:r>
      <w:r w:rsidRPr="009527F1">
        <w:rPr>
          <w:kern w:val="0"/>
          <w:szCs w:val="24"/>
        </w:rPr>
        <w:t>--------------</w:t>
      </w:r>
      <w:r w:rsidRPr="009527F1">
        <w:rPr>
          <w:kern w:val="0"/>
          <w:szCs w:val="24"/>
        </w:rPr>
        <w:t>開</w:t>
      </w:r>
      <w:r w:rsidRPr="009527F1">
        <w:rPr>
          <w:kern w:val="0"/>
          <w:szCs w:val="24"/>
        </w:rPr>
        <w:t>---------------</w:t>
      </w:r>
    </w:p>
    <w:tbl>
      <w:tblPr>
        <w:tblStyle w:val="a3"/>
        <w:tblW w:w="0" w:type="auto"/>
        <w:jc w:val="center"/>
        <w:tblLayout w:type="fixed"/>
        <w:tblLook w:val="0000" w:firstRow="0" w:lastRow="0" w:firstColumn="0" w:lastColumn="0" w:noHBand="0" w:noVBand="0"/>
      </w:tblPr>
      <w:tblGrid>
        <w:gridCol w:w="1838"/>
        <w:gridCol w:w="1701"/>
        <w:gridCol w:w="5991"/>
      </w:tblGrid>
      <w:tr w:rsidR="009527F1" w:rsidRPr="009527F1" w14:paraId="0645CCFE" w14:textId="77777777" w:rsidTr="000615B9">
        <w:trPr>
          <w:trHeight w:val="628"/>
          <w:jc w:val="center"/>
        </w:trPr>
        <w:tc>
          <w:tcPr>
            <w:tcW w:w="9530" w:type="dxa"/>
            <w:gridSpan w:val="3"/>
          </w:tcPr>
          <w:p w14:paraId="3135E8CB" w14:textId="7D0C72F0" w:rsidR="003556AF" w:rsidRPr="009527F1" w:rsidRDefault="003556AF" w:rsidP="00A22BC3">
            <w:pPr>
              <w:kinsoku w:val="0"/>
              <w:overflowPunct w:val="0"/>
              <w:autoSpaceDE w:val="0"/>
              <w:autoSpaceDN w:val="0"/>
              <w:adjustRightInd w:val="0"/>
              <w:spacing w:line="319" w:lineRule="exact"/>
              <w:ind w:left="13"/>
              <w:jc w:val="center"/>
              <w:rPr>
                <w:b/>
                <w:bCs/>
                <w:kern w:val="0"/>
                <w:sz w:val="28"/>
                <w:szCs w:val="28"/>
              </w:rPr>
            </w:pPr>
            <w:r w:rsidRPr="009527F1">
              <w:rPr>
                <w:b/>
                <w:bCs/>
                <w:kern w:val="0"/>
                <w:sz w:val="28"/>
                <w:szCs w:val="28"/>
              </w:rPr>
              <w:t>國立東華大學</w:t>
            </w:r>
            <w:r w:rsidR="00547E96" w:rsidRPr="009527F1">
              <w:rPr>
                <w:b/>
                <w:bCs/>
                <w:kern w:val="0"/>
                <w:sz w:val="28"/>
                <w:szCs w:val="28"/>
              </w:rPr>
              <w:t>11</w:t>
            </w:r>
            <w:r w:rsidR="00742524">
              <w:rPr>
                <w:rFonts w:hint="eastAsia"/>
                <w:b/>
                <w:bCs/>
                <w:kern w:val="0"/>
                <w:sz w:val="28"/>
                <w:szCs w:val="28"/>
              </w:rPr>
              <w:t>4</w:t>
            </w:r>
            <w:r w:rsidRPr="009527F1">
              <w:rPr>
                <w:b/>
                <w:bCs/>
                <w:kern w:val="0"/>
                <w:sz w:val="28"/>
                <w:szCs w:val="28"/>
              </w:rPr>
              <w:t>學年度第二學期</w:t>
            </w:r>
            <w:r w:rsidRPr="009527F1">
              <w:rPr>
                <w:b/>
                <w:sz w:val="28"/>
                <w:szCs w:val="28"/>
              </w:rPr>
              <w:t>師資培育公費生（乙案）</w:t>
            </w:r>
          </w:p>
          <w:p w14:paraId="7C308F74" w14:textId="77777777" w:rsidR="003556AF" w:rsidRPr="009527F1" w:rsidRDefault="003556AF" w:rsidP="00A22BC3">
            <w:pPr>
              <w:kinsoku w:val="0"/>
              <w:overflowPunct w:val="0"/>
              <w:autoSpaceDE w:val="0"/>
              <w:autoSpaceDN w:val="0"/>
              <w:adjustRightInd w:val="0"/>
              <w:spacing w:line="319" w:lineRule="exact"/>
              <w:ind w:left="13"/>
              <w:jc w:val="center"/>
              <w:rPr>
                <w:b/>
                <w:bCs/>
                <w:kern w:val="0"/>
                <w:sz w:val="27"/>
                <w:szCs w:val="27"/>
              </w:rPr>
            </w:pPr>
            <w:r w:rsidRPr="009527F1">
              <w:rPr>
                <w:b/>
                <w:bCs/>
                <w:kern w:val="0"/>
                <w:sz w:val="27"/>
                <w:szCs w:val="27"/>
              </w:rPr>
              <w:t>成績複查結果通知書</w:t>
            </w:r>
          </w:p>
          <w:p w14:paraId="6DFC61EE" w14:textId="77777777" w:rsidR="003556AF" w:rsidRPr="009527F1" w:rsidRDefault="003556AF" w:rsidP="00A22BC3">
            <w:pPr>
              <w:kinsoku w:val="0"/>
              <w:overflowPunct w:val="0"/>
              <w:autoSpaceDE w:val="0"/>
              <w:autoSpaceDN w:val="0"/>
              <w:adjustRightInd w:val="0"/>
              <w:spacing w:line="305" w:lineRule="exact"/>
              <w:ind w:right="1826"/>
              <w:jc w:val="right"/>
              <w:rPr>
                <w:kern w:val="0"/>
                <w:szCs w:val="24"/>
              </w:rPr>
            </w:pPr>
            <w:r w:rsidRPr="009527F1">
              <w:rPr>
                <w:kern w:val="0"/>
                <w:szCs w:val="24"/>
              </w:rPr>
              <w:t>收件編號：</w:t>
            </w:r>
          </w:p>
        </w:tc>
      </w:tr>
      <w:tr w:rsidR="009527F1" w:rsidRPr="009527F1" w14:paraId="53CC73A0" w14:textId="77777777" w:rsidTr="00B937F4">
        <w:trPr>
          <w:trHeight w:val="513"/>
          <w:jc w:val="center"/>
        </w:trPr>
        <w:tc>
          <w:tcPr>
            <w:tcW w:w="1838" w:type="dxa"/>
          </w:tcPr>
          <w:p w14:paraId="3ED5E48C" w14:textId="77777777" w:rsidR="000615B9" w:rsidRPr="009527F1" w:rsidRDefault="000615B9" w:rsidP="00A22BC3">
            <w:pPr>
              <w:kinsoku w:val="0"/>
              <w:overflowPunct w:val="0"/>
              <w:autoSpaceDE w:val="0"/>
              <w:autoSpaceDN w:val="0"/>
              <w:adjustRightInd w:val="0"/>
              <w:spacing w:before="26"/>
              <w:ind w:right="135"/>
              <w:rPr>
                <w:kern w:val="0"/>
                <w:szCs w:val="24"/>
              </w:rPr>
            </w:pPr>
            <w:r w:rsidRPr="009527F1">
              <w:rPr>
                <w:kern w:val="0"/>
                <w:szCs w:val="24"/>
              </w:rPr>
              <w:t>應考人姓名</w:t>
            </w:r>
            <w:r w:rsidRPr="009527F1">
              <w:rPr>
                <w:kern w:val="0"/>
                <w:szCs w:val="24"/>
              </w:rPr>
              <w:t xml:space="preserve"> </w:t>
            </w:r>
          </w:p>
        </w:tc>
        <w:tc>
          <w:tcPr>
            <w:tcW w:w="7692" w:type="dxa"/>
            <w:gridSpan w:val="2"/>
          </w:tcPr>
          <w:p w14:paraId="2EAD9225" w14:textId="77777777" w:rsidR="000615B9" w:rsidRPr="009527F1" w:rsidRDefault="000615B9" w:rsidP="00A22BC3">
            <w:pPr>
              <w:kinsoku w:val="0"/>
              <w:overflowPunct w:val="0"/>
              <w:autoSpaceDE w:val="0"/>
              <w:autoSpaceDN w:val="0"/>
              <w:adjustRightInd w:val="0"/>
              <w:spacing w:before="26"/>
              <w:ind w:right="4483"/>
              <w:rPr>
                <w:kern w:val="0"/>
                <w:szCs w:val="24"/>
              </w:rPr>
            </w:pPr>
          </w:p>
        </w:tc>
      </w:tr>
      <w:tr w:rsidR="009527F1" w:rsidRPr="009527F1" w14:paraId="07BDD3C5" w14:textId="77777777" w:rsidTr="00B937F4">
        <w:trPr>
          <w:trHeight w:val="513"/>
          <w:jc w:val="center"/>
        </w:trPr>
        <w:tc>
          <w:tcPr>
            <w:tcW w:w="1838" w:type="dxa"/>
          </w:tcPr>
          <w:p w14:paraId="657CA753" w14:textId="77777777" w:rsidR="000615B9" w:rsidRPr="009527F1" w:rsidRDefault="000615B9" w:rsidP="00A22BC3">
            <w:pPr>
              <w:kinsoku w:val="0"/>
              <w:overflowPunct w:val="0"/>
              <w:autoSpaceDE w:val="0"/>
              <w:autoSpaceDN w:val="0"/>
              <w:adjustRightInd w:val="0"/>
              <w:spacing w:before="26"/>
              <w:ind w:right="135"/>
              <w:rPr>
                <w:kern w:val="0"/>
                <w:szCs w:val="24"/>
              </w:rPr>
            </w:pPr>
            <w:r w:rsidRPr="009527F1">
              <w:rPr>
                <w:kern w:val="0"/>
                <w:szCs w:val="24"/>
              </w:rPr>
              <w:t>准考證號碼</w:t>
            </w:r>
          </w:p>
        </w:tc>
        <w:tc>
          <w:tcPr>
            <w:tcW w:w="7692" w:type="dxa"/>
            <w:gridSpan w:val="2"/>
          </w:tcPr>
          <w:p w14:paraId="7A2C120F" w14:textId="77777777" w:rsidR="000615B9" w:rsidRPr="009527F1" w:rsidRDefault="000615B9" w:rsidP="00A22BC3">
            <w:pPr>
              <w:kinsoku w:val="0"/>
              <w:overflowPunct w:val="0"/>
              <w:autoSpaceDE w:val="0"/>
              <w:autoSpaceDN w:val="0"/>
              <w:adjustRightInd w:val="0"/>
              <w:spacing w:before="26"/>
              <w:ind w:right="4483"/>
              <w:rPr>
                <w:kern w:val="0"/>
                <w:szCs w:val="24"/>
              </w:rPr>
            </w:pPr>
          </w:p>
        </w:tc>
      </w:tr>
      <w:tr w:rsidR="009527F1" w:rsidRPr="009527F1" w14:paraId="04325443" w14:textId="77777777" w:rsidTr="000615B9">
        <w:trPr>
          <w:trHeight w:val="513"/>
          <w:jc w:val="center"/>
        </w:trPr>
        <w:tc>
          <w:tcPr>
            <w:tcW w:w="3539" w:type="dxa"/>
            <w:gridSpan w:val="2"/>
          </w:tcPr>
          <w:p w14:paraId="1871EC09" w14:textId="77777777" w:rsidR="003556AF" w:rsidRPr="009527F1" w:rsidRDefault="003556AF" w:rsidP="00A22BC3">
            <w:pPr>
              <w:kinsoku w:val="0"/>
              <w:overflowPunct w:val="0"/>
              <w:autoSpaceDE w:val="0"/>
              <w:autoSpaceDN w:val="0"/>
              <w:adjustRightInd w:val="0"/>
              <w:spacing w:before="127"/>
              <w:ind w:right="164"/>
              <w:rPr>
                <w:w w:val="90"/>
                <w:kern w:val="0"/>
                <w:szCs w:val="24"/>
              </w:rPr>
            </w:pPr>
            <w:r w:rsidRPr="009527F1">
              <w:rPr>
                <w:w w:val="90"/>
                <w:kern w:val="0"/>
                <w:szCs w:val="24"/>
              </w:rPr>
              <w:t>申請複查項目</w:t>
            </w:r>
          </w:p>
        </w:tc>
        <w:tc>
          <w:tcPr>
            <w:tcW w:w="5991" w:type="dxa"/>
          </w:tcPr>
          <w:p w14:paraId="6578C2F9" w14:textId="77777777" w:rsidR="00F4419B" w:rsidRPr="009527F1" w:rsidRDefault="00F4419B" w:rsidP="00A22BC3">
            <w:pPr>
              <w:kinsoku w:val="0"/>
              <w:overflowPunct w:val="0"/>
              <w:autoSpaceDE w:val="0"/>
              <w:autoSpaceDN w:val="0"/>
              <w:adjustRightInd w:val="0"/>
              <w:rPr>
                <w:kern w:val="0"/>
                <w:szCs w:val="24"/>
              </w:rPr>
            </w:pPr>
            <w:r w:rsidRPr="009527F1">
              <w:rPr>
                <w:kern w:val="0"/>
                <w:szCs w:val="24"/>
              </w:rPr>
              <w:t xml:space="preserve">編號代碼：　　　</w:t>
            </w:r>
            <w:r w:rsidR="0010080F" w:rsidRPr="009527F1">
              <w:rPr>
                <w:rFonts w:ascii="新細明體" w:hAnsi="新細明體" w:hint="eastAsia"/>
                <w:kern w:val="0"/>
                <w:szCs w:val="24"/>
              </w:rPr>
              <w:t>□</w:t>
            </w:r>
            <w:r w:rsidRPr="009527F1">
              <w:rPr>
                <w:kern w:val="0"/>
                <w:szCs w:val="24"/>
              </w:rPr>
              <w:t>面試</w:t>
            </w:r>
            <w:proofErr w:type="gramStart"/>
            <w:r w:rsidRPr="009527F1">
              <w:rPr>
                <w:kern w:val="0"/>
                <w:szCs w:val="24"/>
              </w:rPr>
              <w:t>（</w:t>
            </w:r>
            <w:proofErr w:type="gramEnd"/>
            <w:r w:rsidRPr="009527F1">
              <w:rPr>
                <w:kern w:val="0"/>
                <w:szCs w:val="24"/>
              </w:rPr>
              <w:t>成績：</w:t>
            </w:r>
            <w:r w:rsidRPr="009527F1">
              <w:rPr>
                <w:kern w:val="0"/>
                <w:szCs w:val="24"/>
                <w:u w:val="single"/>
              </w:rPr>
              <w:t xml:space="preserve">　　　　　</w:t>
            </w:r>
            <w:r w:rsidRPr="009527F1">
              <w:rPr>
                <w:kern w:val="0"/>
                <w:szCs w:val="24"/>
              </w:rPr>
              <w:t>）</w:t>
            </w:r>
          </w:p>
          <w:p w14:paraId="64DCC304" w14:textId="77777777" w:rsidR="003556AF" w:rsidRPr="009527F1" w:rsidRDefault="00F4419B" w:rsidP="00A22BC3">
            <w:pPr>
              <w:kinsoku w:val="0"/>
              <w:overflowPunct w:val="0"/>
              <w:autoSpaceDE w:val="0"/>
              <w:autoSpaceDN w:val="0"/>
              <w:adjustRightInd w:val="0"/>
              <w:spacing w:before="127"/>
              <w:rPr>
                <w:kern w:val="0"/>
                <w:szCs w:val="24"/>
              </w:rPr>
            </w:pPr>
            <w:r w:rsidRPr="009527F1">
              <w:rPr>
                <w:kern w:val="0"/>
                <w:szCs w:val="24"/>
              </w:rPr>
              <w:t xml:space="preserve">　　　　　</w:t>
            </w:r>
            <w:r w:rsidRPr="009527F1">
              <w:rPr>
                <w:kern w:val="0"/>
                <w:szCs w:val="24"/>
              </w:rPr>
              <w:t xml:space="preserve">      </w:t>
            </w:r>
            <w:r w:rsidR="0010080F" w:rsidRPr="009527F1">
              <w:rPr>
                <w:rFonts w:ascii="新細明體" w:hAnsi="新細明體" w:hint="eastAsia"/>
                <w:kern w:val="0"/>
                <w:szCs w:val="24"/>
              </w:rPr>
              <w:t>□</w:t>
            </w:r>
            <w:r w:rsidRPr="009527F1">
              <w:rPr>
                <w:kern w:val="0"/>
                <w:szCs w:val="24"/>
              </w:rPr>
              <w:t>筆試</w:t>
            </w:r>
            <w:proofErr w:type="gramStart"/>
            <w:r w:rsidRPr="009527F1">
              <w:rPr>
                <w:kern w:val="0"/>
                <w:szCs w:val="24"/>
              </w:rPr>
              <w:t>（</w:t>
            </w:r>
            <w:proofErr w:type="gramEnd"/>
            <w:r w:rsidRPr="009527F1">
              <w:rPr>
                <w:kern w:val="0"/>
                <w:szCs w:val="24"/>
              </w:rPr>
              <w:t>成績：</w:t>
            </w:r>
            <w:r w:rsidRPr="009527F1">
              <w:rPr>
                <w:kern w:val="0"/>
                <w:szCs w:val="24"/>
                <w:u w:val="single"/>
              </w:rPr>
              <w:t xml:space="preserve"> </w:t>
            </w:r>
            <w:r w:rsidRPr="009527F1">
              <w:rPr>
                <w:kern w:val="0"/>
                <w:szCs w:val="24"/>
                <w:u w:val="single"/>
              </w:rPr>
              <w:t xml:space="preserve">　　　　</w:t>
            </w:r>
            <w:r w:rsidRPr="009527F1">
              <w:rPr>
                <w:kern w:val="0"/>
                <w:szCs w:val="24"/>
                <w:u w:val="single"/>
              </w:rPr>
              <w:t xml:space="preserve"> </w:t>
            </w:r>
            <w:r w:rsidRPr="009527F1">
              <w:rPr>
                <w:kern w:val="0"/>
                <w:szCs w:val="24"/>
              </w:rPr>
              <w:t>）</w:t>
            </w:r>
          </w:p>
        </w:tc>
      </w:tr>
      <w:tr w:rsidR="003556AF" w:rsidRPr="009527F1" w14:paraId="1CD9A16F" w14:textId="77777777" w:rsidTr="00372143">
        <w:trPr>
          <w:trHeight w:val="748"/>
          <w:jc w:val="center"/>
        </w:trPr>
        <w:tc>
          <w:tcPr>
            <w:tcW w:w="3539" w:type="dxa"/>
            <w:gridSpan w:val="2"/>
          </w:tcPr>
          <w:p w14:paraId="19D73FB8" w14:textId="77777777" w:rsidR="0010080F" w:rsidRPr="009527F1" w:rsidRDefault="0010080F" w:rsidP="00A22BC3">
            <w:pPr>
              <w:kinsoku w:val="0"/>
              <w:overflowPunct w:val="0"/>
              <w:autoSpaceDE w:val="0"/>
              <w:autoSpaceDN w:val="0"/>
              <w:adjustRightInd w:val="0"/>
              <w:ind w:right="261"/>
              <w:rPr>
                <w:b/>
                <w:bCs/>
                <w:kern w:val="0"/>
                <w:sz w:val="28"/>
                <w:szCs w:val="28"/>
              </w:rPr>
            </w:pPr>
          </w:p>
          <w:p w14:paraId="71B44437" w14:textId="77777777" w:rsidR="0010080F" w:rsidRPr="009527F1" w:rsidRDefault="0010080F" w:rsidP="00A22BC3">
            <w:pPr>
              <w:kinsoku w:val="0"/>
              <w:overflowPunct w:val="0"/>
              <w:autoSpaceDE w:val="0"/>
              <w:autoSpaceDN w:val="0"/>
              <w:adjustRightInd w:val="0"/>
              <w:ind w:right="261"/>
              <w:rPr>
                <w:b/>
                <w:bCs/>
                <w:kern w:val="0"/>
                <w:sz w:val="28"/>
                <w:szCs w:val="28"/>
              </w:rPr>
            </w:pPr>
          </w:p>
          <w:p w14:paraId="2BA9F209" w14:textId="77777777" w:rsidR="003556AF" w:rsidRPr="009527F1" w:rsidRDefault="003556AF" w:rsidP="00A22BC3">
            <w:pPr>
              <w:kinsoku w:val="0"/>
              <w:overflowPunct w:val="0"/>
              <w:autoSpaceDE w:val="0"/>
              <w:autoSpaceDN w:val="0"/>
              <w:adjustRightInd w:val="0"/>
              <w:ind w:right="261"/>
              <w:rPr>
                <w:b/>
                <w:bCs/>
                <w:kern w:val="0"/>
                <w:sz w:val="28"/>
                <w:szCs w:val="28"/>
              </w:rPr>
            </w:pPr>
            <w:r w:rsidRPr="009527F1">
              <w:rPr>
                <w:b/>
                <w:bCs/>
                <w:kern w:val="0"/>
                <w:sz w:val="28"/>
                <w:szCs w:val="28"/>
              </w:rPr>
              <w:t>複查結果</w:t>
            </w:r>
          </w:p>
        </w:tc>
        <w:tc>
          <w:tcPr>
            <w:tcW w:w="5991" w:type="dxa"/>
          </w:tcPr>
          <w:p w14:paraId="31B70715" w14:textId="77777777" w:rsidR="00F4419B" w:rsidRPr="009527F1" w:rsidRDefault="00F4419B" w:rsidP="00A22BC3">
            <w:pPr>
              <w:kinsoku w:val="0"/>
              <w:overflowPunct w:val="0"/>
              <w:autoSpaceDE w:val="0"/>
              <w:autoSpaceDN w:val="0"/>
              <w:adjustRightInd w:val="0"/>
              <w:spacing w:before="26"/>
              <w:rPr>
                <w:kern w:val="0"/>
                <w:szCs w:val="24"/>
              </w:rPr>
            </w:pPr>
            <w:r w:rsidRPr="009527F1">
              <w:rPr>
                <w:kern w:val="0"/>
                <w:szCs w:val="24"/>
              </w:rPr>
              <w:t>編號代碼：</w:t>
            </w:r>
          </w:p>
          <w:p w14:paraId="559772DD" w14:textId="77777777" w:rsidR="00F4419B" w:rsidRPr="009527F1" w:rsidRDefault="0010080F" w:rsidP="00A22BC3">
            <w:pPr>
              <w:kinsoku w:val="0"/>
              <w:overflowPunct w:val="0"/>
              <w:autoSpaceDE w:val="0"/>
              <w:autoSpaceDN w:val="0"/>
              <w:adjustRightInd w:val="0"/>
              <w:spacing w:before="26"/>
              <w:rPr>
                <w:kern w:val="0"/>
                <w:szCs w:val="24"/>
              </w:rPr>
            </w:pPr>
            <w:r w:rsidRPr="009527F1">
              <w:rPr>
                <w:rFonts w:ascii="新細明體" w:hAnsi="新細明體" w:hint="eastAsia"/>
                <w:kern w:val="0"/>
                <w:szCs w:val="24"/>
              </w:rPr>
              <w:t>□</w:t>
            </w:r>
            <w:r w:rsidR="00F4419B" w:rsidRPr="009527F1">
              <w:rPr>
                <w:kern w:val="0"/>
                <w:szCs w:val="24"/>
              </w:rPr>
              <w:t>面試</w:t>
            </w:r>
            <w:r w:rsidR="00567F3A" w:rsidRPr="009527F1">
              <w:rPr>
                <w:kern w:val="0"/>
                <w:szCs w:val="24"/>
              </w:rPr>
              <w:t xml:space="preserve">   </w:t>
            </w:r>
            <w:r w:rsidR="00F4419B" w:rsidRPr="009527F1">
              <w:rPr>
                <w:kern w:val="0"/>
                <w:szCs w:val="24"/>
              </w:rPr>
              <w:t>原</w:t>
            </w:r>
            <w:r w:rsidR="00F4419B" w:rsidRPr="009527F1">
              <w:rPr>
                <w:kern w:val="0"/>
                <w:szCs w:val="24"/>
              </w:rPr>
              <w:t xml:space="preserve"> </w:t>
            </w:r>
            <w:r w:rsidR="00F4419B" w:rsidRPr="009527F1">
              <w:rPr>
                <w:kern w:val="0"/>
                <w:szCs w:val="24"/>
              </w:rPr>
              <w:t>始</w:t>
            </w:r>
            <w:r w:rsidR="00F4419B" w:rsidRPr="009527F1">
              <w:rPr>
                <w:kern w:val="0"/>
                <w:szCs w:val="24"/>
              </w:rPr>
              <w:t xml:space="preserve"> </w:t>
            </w:r>
            <w:r w:rsidR="00F4419B" w:rsidRPr="009527F1">
              <w:rPr>
                <w:kern w:val="0"/>
                <w:szCs w:val="24"/>
              </w:rPr>
              <w:t>成</w:t>
            </w:r>
            <w:r w:rsidR="00F4419B" w:rsidRPr="009527F1">
              <w:rPr>
                <w:kern w:val="0"/>
                <w:szCs w:val="24"/>
              </w:rPr>
              <w:t xml:space="preserve"> </w:t>
            </w:r>
            <w:r w:rsidR="00F4419B" w:rsidRPr="009527F1">
              <w:rPr>
                <w:kern w:val="0"/>
                <w:szCs w:val="24"/>
              </w:rPr>
              <w:t>績</w:t>
            </w:r>
            <w:r w:rsidR="00F4419B" w:rsidRPr="009527F1">
              <w:rPr>
                <w:kern w:val="0"/>
                <w:szCs w:val="24"/>
              </w:rPr>
              <w:t xml:space="preserve"> </w:t>
            </w:r>
            <w:r w:rsidR="00F4419B" w:rsidRPr="009527F1">
              <w:rPr>
                <w:kern w:val="0"/>
                <w:szCs w:val="24"/>
              </w:rPr>
              <w:t>：</w:t>
            </w:r>
            <w:r w:rsidR="00F4419B" w:rsidRPr="009527F1">
              <w:rPr>
                <w:kern w:val="0"/>
                <w:szCs w:val="24"/>
                <w:u w:val="single"/>
              </w:rPr>
              <w:t xml:space="preserve"> </w:t>
            </w:r>
            <w:r w:rsidR="00F4419B" w:rsidRPr="009527F1">
              <w:rPr>
                <w:kern w:val="0"/>
                <w:szCs w:val="24"/>
                <w:u w:val="single"/>
              </w:rPr>
              <w:t xml:space="preserve">　　　</w:t>
            </w:r>
            <w:r w:rsidR="00F4419B" w:rsidRPr="009527F1">
              <w:rPr>
                <w:kern w:val="0"/>
                <w:szCs w:val="24"/>
              </w:rPr>
              <w:t>分</w:t>
            </w:r>
            <w:r w:rsidR="00F4419B" w:rsidRPr="009527F1">
              <w:rPr>
                <w:kern w:val="0"/>
                <w:szCs w:val="24"/>
              </w:rPr>
              <w:t xml:space="preserve"> </w:t>
            </w:r>
          </w:p>
          <w:p w14:paraId="2E1E7801" w14:textId="77777777" w:rsidR="00567F3A" w:rsidRPr="009527F1" w:rsidRDefault="0010080F" w:rsidP="00A22BC3">
            <w:pPr>
              <w:kinsoku w:val="0"/>
              <w:overflowPunct w:val="0"/>
              <w:autoSpaceDE w:val="0"/>
              <w:autoSpaceDN w:val="0"/>
              <w:adjustRightInd w:val="0"/>
              <w:spacing w:after="240" w:line="313" w:lineRule="exact"/>
              <w:rPr>
                <w:kern w:val="0"/>
                <w:szCs w:val="24"/>
              </w:rPr>
            </w:pPr>
            <w:r w:rsidRPr="009527F1">
              <w:rPr>
                <w:rFonts w:hint="eastAsia"/>
                <w:kern w:val="0"/>
                <w:szCs w:val="24"/>
              </w:rPr>
              <w:t xml:space="preserve">         </w:t>
            </w:r>
            <w:proofErr w:type="gramStart"/>
            <w:r w:rsidR="00F4419B" w:rsidRPr="009527F1">
              <w:rPr>
                <w:kern w:val="0"/>
                <w:szCs w:val="24"/>
              </w:rPr>
              <w:t>複</w:t>
            </w:r>
            <w:proofErr w:type="gramEnd"/>
            <w:r w:rsidR="00F4419B" w:rsidRPr="009527F1">
              <w:rPr>
                <w:kern w:val="0"/>
                <w:szCs w:val="24"/>
              </w:rPr>
              <w:t xml:space="preserve"> </w:t>
            </w:r>
            <w:r w:rsidR="00F4419B" w:rsidRPr="009527F1">
              <w:rPr>
                <w:kern w:val="0"/>
                <w:szCs w:val="24"/>
              </w:rPr>
              <w:t>查</w:t>
            </w:r>
            <w:r w:rsidR="00F4419B" w:rsidRPr="009527F1">
              <w:rPr>
                <w:kern w:val="0"/>
                <w:szCs w:val="24"/>
              </w:rPr>
              <w:t xml:space="preserve"> </w:t>
            </w:r>
            <w:r w:rsidR="00F4419B" w:rsidRPr="009527F1">
              <w:rPr>
                <w:kern w:val="0"/>
                <w:szCs w:val="24"/>
              </w:rPr>
              <w:t>結</w:t>
            </w:r>
            <w:r w:rsidR="00F4419B" w:rsidRPr="009527F1">
              <w:rPr>
                <w:kern w:val="0"/>
                <w:szCs w:val="24"/>
              </w:rPr>
              <w:t xml:space="preserve"> </w:t>
            </w:r>
            <w:r w:rsidR="00F4419B" w:rsidRPr="009527F1">
              <w:rPr>
                <w:kern w:val="0"/>
                <w:szCs w:val="24"/>
              </w:rPr>
              <w:t>果</w:t>
            </w:r>
            <w:r w:rsidR="00F4419B" w:rsidRPr="009527F1">
              <w:rPr>
                <w:kern w:val="0"/>
                <w:szCs w:val="24"/>
              </w:rPr>
              <w:t xml:space="preserve"> </w:t>
            </w:r>
            <w:r w:rsidR="00F4419B" w:rsidRPr="009527F1">
              <w:rPr>
                <w:kern w:val="0"/>
                <w:szCs w:val="24"/>
              </w:rPr>
              <w:t>：</w:t>
            </w:r>
            <w:r w:rsidR="00F4419B" w:rsidRPr="009527F1">
              <w:rPr>
                <w:spacing w:val="60"/>
                <w:kern w:val="0"/>
                <w:szCs w:val="24"/>
                <w:u w:val="single"/>
              </w:rPr>
              <w:t xml:space="preserve"> </w:t>
            </w:r>
            <w:r w:rsidR="00F4419B" w:rsidRPr="009527F1">
              <w:rPr>
                <w:spacing w:val="60"/>
                <w:kern w:val="0"/>
                <w:szCs w:val="24"/>
                <w:u w:val="single"/>
              </w:rPr>
              <w:t xml:space="preserve">　</w:t>
            </w:r>
            <w:r w:rsidR="00F4419B" w:rsidRPr="009527F1">
              <w:rPr>
                <w:spacing w:val="60"/>
                <w:kern w:val="0"/>
                <w:szCs w:val="24"/>
                <w:u w:val="single"/>
              </w:rPr>
              <w:t xml:space="preserve"> </w:t>
            </w:r>
            <w:r w:rsidR="00F4419B" w:rsidRPr="009527F1">
              <w:rPr>
                <w:kern w:val="0"/>
                <w:szCs w:val="24"/>
              </w:rPr>
              <w:t>分</w:t>
            </w:r>
          </w:p>
          <w:p w14:paraId="61EE9188" w14:textId="77777777" w:rsidR="00F4419B" w:rsidRPr="009527F1" w:rsidRDefault="0010080F" w:rsidP="00A22BC3">
            <w:pPr>
              <w:kinsoku w:val="0"/>
              <w:overflowPunct w:val="0"/>
              <w:autoSpaceDE w:val="0"/>
              <w:autoSpaceDN w:val="0"/>
              <w:adjustRightInd w:val="0"/>
              <w:spacing w:line="313" w:lineRule="exact"/>
              <w:rPr>
                <w:kern w:val="0"/>
                <w:szCs w:val="24"/>
              </w:rPr>
            </w:pPr>
            <w:r w:rsidRPr="009527F1">
              <w:rPr>
                <w:rFonts w:ascii="新細明體" w:hAnsi="新細明體" w:hint="eastAsia"/>
                <w:kern w:val="0"/>
                <w:szCs w:val="24"/>
              </w:rPr>
              <w:t>□</w:t>
            </w:r>
            <w:r w:rsidR="00F4419B" w:rsidRPr="009527F1">
              <w:rPr>
                <w:kern w:val="0"/>
                <w:szCs w:val="24"/>
              </w:rPr>
              <w:t>筆試</w:t>
            </w:r>
            <w:r w:rsidR="00567F3A" w:rsidRPr="009527F1">
              <w:rPr>
                <w:kern w:val="0"/>
                <w:szCs w:val="24"/>
              </w:rPr>
              <w:t xml:space="preserve">   </w:t>
            </w:r>
            <w:r w:rsidR="003556AF" w:rsidRPr="009527F1">
              <w:rPr>
                <w:kern w:val="0"/>
                <w:szCs w:val="24"/>
              </w:rPr>
              <w:t>原</w:t>
            </w:r>
            <w:r w:rsidR="003556AF" w:rsidRPr="009527F1">
              <w:rPr>
                <w:kern w:val="0"/>
                <w:szCs w:val="24"/>
              </w:rPr>
              <w:t xml:space="preserve"> </w:t>
            </w:r>
            <w:r w:rsidR="003556AF" w:rsidRPr="009527F1">
              <w:rPr>
                <w:kern w:val="0"/>
                <w:szCs w:val="24"/>
              </w:rPr>
              <w:t>始</w:t>
            </w:r>
            <w:r w:rsidR="003556AF" w:rsidRPr="009527F1">
              <w:rPr>
                <w:kern w:val="0"/>
                <w:szCs w:val="24"/>
              </w:rPr>
              <w:t xml:space="preserve"> </w:t>
            </w:r>
            <w:r w:rsidR="003556AF" w:rsidRPr="009527F1">
              <w:rPr>
                <w:kern w:val="0"/>
                <w:szCs w:val="24"/>
              </w:rPr>
              <w:t>成</w:t>
            </w:r>
            <w:r w:rsidR="003556AF" w:rsidRPr="009527F1">
              <w:rPr>
                <w:kern w:val="0"/>
                <w:szCs w:val="24"/>
              </w:rPr>
              <w:t xml:space="preserve"> </w:t>
            </w:r>
            <w:r w:rsidR="003556AF" w:rsidRPr="009527F1">
              <w:rPr>
                <w:kern w:val="0"/>
                <w:szCs w:val="24"/>
              </w:rPr>
              <w:t>績</w:t>
            </w:r>
            <w:r w:rsidR="003556AF" w:rsidRPr="009527F1">
              <w:rPr>
                <w:kern w:val="0"/>
                <w:szCs w:val="24"/>
              </w:rPr>
              <w:t xml:space="preserve"> </w:t>
            </w:r>
            <w:r w:rsidR="003556AF" w:rsidRPr="009527F1">
              <w:rPr>
                <w:kern w:val="0"/>
                <w:szCs w:val="24"/>
              </w:rPr>
              <w:t>：</w:t>
            </w:r>
            <w:r w:rsidR="003556AF" w:rsidRPr="009527F1">
              <w:rPr>
                <w:kern w:val="0"/>
                <w:szCs w:val="24"/>
                <w:u w:val="single"/>
              </w:rPr>
              <w:t xml:space="preserve"> </w:t>
            </w:r>
            <w:r w:rsidR="00F4419B" w:rsidRPr="009527F1">
              <w:rPr>
                <w:kern w:val="0"/>
                <w:szCs w:val="24"/>
                <w:u w:val="single"/>
              </w:rPr>
              <w:t xml:space="preserve">　　　</w:t>
            </w:r>
            <w:r w:rsidR="003556AF" w:rsidRPr="009527F1">
              <w:rPr>
                <w:kern w:val="0"/>
                <w:szCs w:val="24"/>
              </w:rPr>
              <w:t>分</w:t>
            </w:r>
            <w:r w:rsidR="003556AF" w:rsidRPr="009527F1">
              <w:rPr>
                <w:kern w:val="0"/>
                <w:szCs w:val="24"/>
              </w:rPr>
              <w:t xml:space="preserve"> </w:t>
            </w:r>
          </w:p>
          <w:p w14:paraId="18520013" w14:textId="77777777" w:rsidR="003556AF" w:rsidRPr="009527F1" w:rsidRDefault="0010080F" w:rsidP="00A22BC3">
            <w:pPr>
              <w:kinsoku w:val="0"/>
              <w:overflowPunct w:val="0"/>
              <w:autoSpaceDE w:val="0"/>
              <w:autoSpaceDN w:val="0"/>
              <w:adjustRightInd w:val="0"/>
              <w:spacing w:after="240" w:line="313" w:lineRule="exact"/>
              <w:rPr>
                <w:kern w:val="0"/>
                <w:szCs w:val="24"/>
              </w:rPr>
            </w:pPr>
            <w:r w:rsidRPr="009527F1">
              <w:rPr>
                <w:rFonts w:hint="eastAsia"/>
                <w:kern w:val="0"/>
                <w:szCs w:val="24"/>
              </w:rPr>
              <w:t xml:space="preserve">         </w:t>
            </w:r>
            <w:proofErr w:type="gramStart"/>
            <w:r w:rsidR="003556AF" w:rsidRPr="009527F1">
              <w:rPr>
                <w:kern w:val="0"/>
                <w:szCs w:val="24"/>
              </w:rPr>
              <w:t>複</w:t>
            </w:r>
            <w:proofErr w:type="gramEnd"/>
            <w:r w:rsidR="003556AF" w:rsidRPr="009527F1">
              <w:rPr>
                <w:kern w:val="0"/>
                <w:szCs w:val="24"/>
              </w:rPr>
              <w:t xml:space="preserve"> </w:t>
            </w:r>
            <w:r w:rsidR="003556AF" w:rsidRPr="009527F1">
              <w:rPr>
                <w:kern w:val="0"/>
                <w:szCs w:val="24"/>
              </w:rPr>
              <w:t>查</w:t>
            </w:r>
            <w:r w:rsidR="003556AF" w:rsidRPr="009527F1">
              <w:rPr>
                <w:kern w:val="0"/>
                <w:szCs w:val="24"/>
              </w:rPr>
              <w:t xml:space="preserve"> </w:t>
            </w:r>
            <w:r w:rsidR="003556AF" w:rsidRPr="009527F1">
              <w:rPr>
                <w:kern w:val="0"/>
                <w:szCs w:val="24"/>
              </w:rPr>
              <w:t>結</w:t>
            </w:r>
            <w:r w:rsidR="003556AF" w:rsidRPr="009527F1">
              <w:rPr>
                <w:kern w:val="0"/>
                <w:szCs w:val="24"/>
              </w:rPr>
              <w:t xml:space="preserve"> </w:t>
            </w:r>
            <w:r w:rsidR="003556AF" w:rsidRPr="009527F1">
              <w:rPr>
                <w:kern w:val="0"/>
                <w:szCs w:val="24"/>
              </w:rPr>
              <w:t>果</w:t>
            </w:r>
            <w:r w:rsidR="003556AF" w:rsidRPr="009527F1">
              <w:rPr>
                <w:kern w:val="0"/>
                <w:szCs w:val="24"/>
              </w:rPr>
              <w:t xml:space="preserve"> </w:t>
            </w:r>
            <w:r w:rsidR="003556AF" w:rsidRPr="009527F1">
              <w:rPr>
                <w:kern w:val="0"/>
                <w:szCs w:val="24"/>
              </w:rPr>
              <w:t>：</w:t>
            </w:r>
            <w:r w:rsidR="003556AF" w:rsidRPr="009527F1">
              <w:rPr>
                <w:spacing w:val="60"/>
                <w:kern w:val="0"/>
                <w:szCs w:val="24"/>
                <w:u w:val="single"/>
              </w:rPr>
              <w:t xml:space="preserve"> </w:t>
            </w:r>
            <w:r w:rsidR="00F4419B" w:rsidRPr="009527F1">
              <w:rPr>
                <w:spacing w:val="60"/>
                <w:kern w:val="0"/>
                <w:szCs w:val="24"/>
                <w:u w:val="single"/>
              </w:rPr>
              <w:t xml:space="preserve">　</w:t>
            </w:r>
            <w:r w:rsidR="00F4419B" w:rsidRPr="009527F1">
              <w:rPr>
                <w:spacing w:val="60"/>
                <w:kern w:val="0"/>
                <w:szCs w:val="24"/>
                <w:u w:val="single"/>
              </w:rPr>
              <w:t xml:space="preserve"> </w:t>
            </w:r>
            <w:r w:rsidR="003556AF" w:rsidRPr="009527F1">
              <w:rPr>
                <w:kern w:val="0"/>
                <w:szCs w:val="24"/>
              </w:rPr>
              <w:t>分</w:t>
            </w:r>
          </w:p>
        </w:tc>
      </w:tr>
    </w:tbl>
    <w:p w14:paraId="45F09D4F" w14:textId="03398E0E" w:rsidR="007D0D27" w:rsidRPr="009527F1" w:rsidRDefault="007D0D27" w:rsidP="00A22BC3"/>
    <w:p w14:paraId="3ACFCA79" w14:textId="77777777" w:rsidR="007D0D27" w:rsidRPr="009527F1" w:rsidRDefault="007D0D27" w:rsidP="00F00004">
      <w:pPr>
        <w:jc w:val="center"/>
        <w:outlineLvl w:val="1"/>
        <w:rPr>
          <w:b/>
          <w:bCs/>
          <w:sz w:val="40"/>
          <w:szCs w:val="40"/>
        </w:rPr>
      </w:pPr>
      <w:bookmarkStart w:id="31" w:name="_Toc221611715"/>
      <w:r w:rsidRPr="009527F1">
        <w:rPr>
          <w:b/>
          <w:noProof/>
          <w:sz w:val="28"/>
          <w:szCs w:val="28"/>
        </w:rPr>
        <w:lastRenderedPageBreak/>
        <mc:AlternateContent>
          <mc:Choice Requires="wps">
            <w:drawing>
              <wp:anchor distT="0" distB="0" distL="114300" distR="114300" simplePos="0" relativeHeight="251697152" behindDoc="0" locked="0" layoutInCell="1" allowOverlap="1" wp14:anchorId="332A39BB" wp14:editId="75F58F4D">
                <wp:simplePos x="0" y="0"/>
                <wp:positionH relativeFrom="margin">
                  <wp:posOffset>13106</wp:posOffset>
                </wp:positionH>
                <wp:positionV relativeFrom="paragraph">
                  <wp:posOffset>-472974</wp:posOffset>
                </wp:positionV>
                <wp:extent cx="657225" cy="285750"/>
                <wp:effectExtent l="0" t="0" r="28575" b="19050"/>
                <wp:wrapNone/>
                <wp:docPr id="3" name="文字方塊 3"/>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ysClr val="window" lastClr="FFFFFF"/>
                        </a:solidFill>
                        <a:ln w="6350">
                          <a:solidFill>
                            <a:prstClr val="black"/>
                          </a:solidFill>
                        </a:ln>
                        <a:effectLst/>
                      </wps:spPr>
                      <wps:txbx>
                        <w:txbxContent>
                          <w:p w14:paraId="10AF3E85" w14:textId="77777777" w:rsidR="00D431AE" w:rsidRDefault="00D431AE" w:rsidP="007D0D27">
                            <w:pPr>
                              <w:rPr>
                                <w:rFonts w:ascii="標楷體" w:hAnsi="標楷體"/>
                              </w:rPr>
                            </w:pPr>
                            <w:r>
                              <w:rPr>
                                <w:rFonts w:ascii="標楷體" w:hAnsi="標楷體" w:hint="eastAsia"/>
                              </w:rPr>
                              <w:t>附錄六</w:t>
                            </w:r>
                          </w:p>
                          <w:p w14:paraId="2DFE2D6A" w14:textId="77777777" w:rsidR="00D431AE" w:rsidRPr="007253F1" w:rsidRDefault="00D431AE" w:rsidP="007D0D27">
                            <w:pPr>
                              <w:rPr>
                                <w:rFonts w:ascii="標楷體" w:hAnsi="標楷體"/>
                              </w:rPr>
                            </w:pPr>
                            <w:r>
                              <w:rPr>
                                <w:rFonts w:ascii="標楷體" w:hAnsi="標楷體"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2A39BB" id="文字方塊 3" o:spid="_x0000_s1035" type="#_x0000_t202" style="position:absolute;left:0;text-align:left;margin-left:1.05pt;margin-top:-37.25pt;width:51.75pt;height:22.5pt;z-index:251697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" fillcolor="window" strokeweight=".5pt">
                <v:textbox>
                  <w:txbxContent>
                    <w:p w14:paraId="10AF3E85" w14:textId="77777777" w:rsidR="00D431AE" w:rsidRDefault="00D431AE" w:rsidP="007D0D27">
                      <w:pPr>
                        <w:rPr>
                          <w:rFonts w:ascii="標楷體" w:hAnsi="標楷體"/>
                        </w:rPr>
                      </w:pPr>
                      <w:r>
                        <w:rPr>
                          <w:rFonts w:ascii="標楷體" w:hAnsi="標楷體" w:hint="eastAsia"/>
                        </w:rPr>
                        <w:t>附錄六</w:t>
                      </w:r>
                    </w:p>
                    <w:p w14:paraId="2DFE2D6A" w14:textId="77777777" w:rsidR="00D431AE" w:rsidRPr="007253F1" w:rsidRDefault="00D431AE" w:rsidP="007D0D27">
                      <w:pPr>
                        <w:rPr>
                          <w:rFonts w:ascii="標楷體" w:hAnsi="標楷體"/>
                        </w:rPr>
                      </w:pPr>
                      <w:r>
                        <w:rPr>
                          <w:rFonts w:ascii="標楷體" w:hAnsi="標楷體" w:hint="eastAsia"/>
                        </w:rPr>
                        <w:t xml:space="preserve"> </w:t>
                      </w:r>
                    </w:p>
                  </w:txbxContent>
                </v:textbox>
                <w10:wrap anchorx="margin"/>
              </v:shape>
            </w:pict>
          </mc:Fallback>
        </mc:AlternateContent>
      </w:r>
      <w:r w:rsidRPr="009527F1">
        <w:rPr>
          <w:rFonts w:hint="eastAsia"/>
          <w:b/>
          <w:bCs/>
          <w:sz w:val="40"/>
          <w:szCs w:val="40"/>
        </w:rPr>
        <w:t>國立東華大學</w:t>
      </w:r>
      <w:bookmarkEnd w:id="31"/>
    </w:p>
    <w:p w14:paraId="50975794" w14:textId="77777777" w:rsidR="007D0D27" w:rsidRPr="009527F1" w:rsidRDefault="007D0D27" w:rsidP="00F00004">
      <w:pPr>
        <w:spacing w:after="240"/>
        <w:jc w:val="center"/>
        <w:outlineLvl w:val="1"/>
        <w:rPr>
          <w:b/>
          <w:bCs/>
          <w:sz w:val="40"/>
          <w:szCs w:val="40"/>
        </w:rPr>
      </w:pPr>
      <w:bookmarkStart w:id="32" w:name="_Toc192598083"/>
      <w:bookmarkStart w:id="33" w:name="_Toc221611716"/>
      <w:r w:rsidRPr="009527F1">
        <w:rPr>
          <w:rFonts w:hint="eastAsia"/>
          <w:b/>
          <w:bCs/>
          <w:sz w:val="40"/>
          <w:szCs w:val="40"/>
        </w:rPr>
        <w:t>師資培育公費錄取生（乙案）自願放棄錄取資格切結書</w:t>
      </w:r>
      <w:bookmarkEnd w:id="32"/>
      <w:bookmarkEnd w:id="33"/>
    </w:p>
    <w:p w14:paraId="59079784" w14:textId="77777777" w:rsidR="007D0D27" w:rsidRPr="009527F1" w:rsidRDefault="007D0D27" w:rsidP="00A22BC3">
      <w:pPr>
        <w:spacing w:after="240"/>
        <w:jc w:val="center"/>
        <w:rPr>
          <w:b/>
          <w:bCs/>
          <w:sz w:val="40"/>
          <w:szCs w:val="40"/>
        </w:rPr>
      </w:pPr>
    </w:p>
    <w:p w14:paraId="134C7920" w14:textId="77777777" w:rsidR="007D0D27" w:rsidRPr="009527F1" w:rsidRDefault="007D0D27" w:rsidP="00A22BC3">
      <w:pPr>
        <w:snapToGrid w:val="0"/>
        <w:spacing w:beforeLines="100" w:before="360" w:afterLines="100" w:after="360" w:line="360" w:lineRule="auto"/>
        <w:jc w:val="both"/>
        <w:rPr>
          <w:rFonts w:ascii="標楷體" w:hAnsi="標楷體"/>
          <w:bCs/>
          <w:sz w:val="32"/>
          <w:szCs w:val="32"/>
        </w:rPr>
      </w:pPr>
      <w:r w:rsidRPr="009527F1">
        <w:rPr>
          <w:rFonts w:ascii="標楷體" w:hAnsi="標楷體" w:hint="eastAsia"/>
          <w:bCs/>
          <w:sz w:val="32"/>
          <w:szCs w:val="32"/>
        </w:rPr>
        <w:t xml:space="preserve">系所：_____________系______年級　</w:t>
      </w:r>
    </w:p>
    <w:p w14:paraId="77CF6FC0" w14:textId="77777777" w:rsidR="007D0D27" w:rsidRPr="009527F1" w:rsidRDefault="007D0D27" w:rsidP="00A22BC3">
      <w:pPr>
        <w:snapToGrid w:val="0"/>
        <w:spacing w:beforeLines="100" w:before="360" w:afterLines="100" w:after="360" w:line="360" w:lineRule="auto"/>
        <w:rPr>
          <w:rFonts w:ascii="標楷體" w:hAnsi="標楷體"/>
          <w:bCs/>
          <w:sz w:val="32"/>
          <w:szCs w:val="32"/>
        </w:rPr>
      </w:pPr>
      <w:r w:rsidRPr="009527F1">
        <w:rPr>
          <w:rFonts w:ascii="標楷體" w:hAnsi="標楷體" w:hint="eastAsia"/>
          <w:sz w:val="32"/>
          <w:szCs w:val="32"/>
        </w:rPr>
        <w:t>學號：</w:t>
      </w:r>
      <w:r w:rsidRPr="009527F1">
        <w:rPr>
          <w:rFonts w:ascii="標楷體" w:hAnsi="標楷體" w:hint="eastAsia"/>
          <w:bCs/>
          <w:sz w:val="32"/>
          <w:szCs w:val="32"/>
        </w:rPr>
        <w:t>_____________電子郵件：__________________________</w:t>
      </w:r>
    </w:p>
    <w:p w14:paraId="6BFF229E" w14:textId="77777777" w:rsidR="007D0D27" w:rsidRPr="009527F1" w:rsidRDefault="007D0D27" w:rsidP="00A22BC3">
      <w:pPr>
        <w:snapToGrid w:val="0"/>
        <w:spacing w:beforeLines="100" w:before="360" w:afterLines="100" w:after="360"/>
        <w:rPr>
          <w:rFonts w:ascii="標楷體" w:hAnsi="標楷體"/>
          <w:bCs/>
          <w:sz w:val="32"/>
          <w:szCs w:val="32"/>
        </w:rPr>
      </w:pPr>
      <w:r w:rsidRPr="009527F1">
        <w:rPr>
          <w:rFonts w:ascii="標楷體" w:hAnsi="標楷體" w:hint="eastAsia"/>
          <w:bCs/>
          <w:sz w:val="32"/>
          <w:szCs w:val="32"/>
        </w:rPr>
        <w:t>連絡電話：(  )_________手機：____________</w:t>
      </w:r>
    </w:p>
    <w:p w14:paraId="35DFE9A1" w14:textId="77777777" w:rsidR="007D0D27" w:rsidRPr="009527F1" w:rsidRDefault="007D0D27" w:rsidP="00A22BC3">
      <w:pPr>
        <w:spacing w:beforeLines="100" w:before="360" w:afterLines="100" w:after="360" w:line="360" w:lineRule="auto"/>
        <w:rPr>
          <w:rFonts w:ascii="標楷體" w:hAnsi="標楷體"/>
          <w:bCs/>
          <w:sz w:val="32"/>
          <w:szCs w:val="32"/>
        </w:rPr>
      </w:pPr>
      <w:r w:rsidRPr="009527F1">
        <w:rPr>
          <w:rFonts w:ascii="標楷體" w:hAnsi="標楷體" w:hint="eastAsia"/>
          <w:bCs/>
          <w:sz w:val="32"/>
          <w:szCs w:val="32"/>
        </w:rPr>
        <w:t>學生______________自中華民國_____年_____月_____日起，</w:t>
      </w:r>
    </w:p>
    <w:p w14:paraId="6A12A46C" w14:textId="22723C53" w:rsidR="007D0D27" w:rsidRPr="009527F1" w:rsidRDefault="007D0D27" w:rsidP="00A22BC3">
      <w:pPr>
        <w:spacing w:beforeLines="100" w:before="360" w:afterLines="100" w:after="360" w:line="360" w:lineRule="auto"/>
        <w:rPr>
          <w:rFonts w:ascii="標楷體" w:hAnsi="標楷體"/>
          <w:bCs/>
          <w:sz w:val="32"/>
          <w:szCs w:val="32"/>
        </w:rPr>
      </w:pPr>
      <w:r w:rsidRPr="009527F1">
        <w:rPr>
          <w:rFonts w:ascii="標楷體" w:hAnsi="標楷體" w:hint="eastAsia"/>
          <w:bCs/>
          <w:sz w:val="32"/>
          <w:szCs w:val="32"/>
        </w:rPr>
        <w:t>因</w:t>
      </w:r>
      <w:r w:rsidRPr="009527F1">
        <w:rPr>
          <w:rFonts w:ascii="標楷體" w:hAnsi="標楷體" w:hint="eastAsia"/>
          <w:bCs/>
          <w:sz w:val="32"/>
          <w:szCs w:val="32"/>
          <w:u w:val="single"/>
        </w:rPr>
        <w:t xml:space="preserve">                      　　　　</w:t>
      </w:r>
      <w:r w:rsidR="008808A7" w:rsidRPr="009527F1">
        <w:rPr>
          <w:rFonts w:ascii="標楷體" w:hAnsi="標楷體" w:hint="eastAsia"/>
          <w:bCs/>
          <w:sz w:val="32"/>
          <w:szCs w:val="32"/>
        </w:rPr>
        <w:t>自願放棄錄取師資培育公費生資格</w:t>
      </w:r>
    </w:p>
    <w:p w14:paraId="683AA264" w14:textId="77777777" w:rsidR="007D0D27" w:rsidRPr="009527F1" w:rsidRDefault="007D0D27" w:rsidP="00A22BC3">
      <w:pPr>
        <w:ind w:leftChars="2000" w:left="4800" w:firstLineChars="35" w:firstLine="112"/>
        <w:jc w:val="both"/>
        <w:rPr>
          <w:rFonts w:ascii="標楷體" w:hAnsi="標楷體"/>
          <w:bCs/>
          <w:sz w:val="32"/>
          <w:szCs w:val="32"/>
        </w:rPr>
      </w:pPr>
      <w:proofErr w:type="gramStart"/>
      <w:r w:rsidRPr="009527F1">
        <w:rPr>
          <w:rFonts w:ascii="標楷體" w:hAnsi="標楷體" w:hint="eastAsia"/>
          <w:bCs/>
          <w:sz w:val="32"/>
          <w:szCs w:val="32"/>
        </w:rPr>
        <w:t>立書人</w:t>
      </w:r>
      <w:proofErr w:type="gramEnd"/>
      <w:r w:rsidRPr="009527F1">
        <w:rPr>
          <w:rFonts w:ascii="標楷體" w:hAnsi="標楷體" w:hint="eastAsia"/>
          <w:bCs/>
          <w:sz w:val="32"/>
          <w:szCs w:val="32"/>
        </w:rPr>
        <w:t>簽章：</w:t>
      </w:r>
    </w:p>
    <w:p w14:paraId="2C74CA65" w14:textId="77777777" w:rsidR="007D0D27" w:rsidRPr="009527F1" w:rsidRDefault="007D0D27" w:rsidP="00A22BC3">
      <w:pPr>
        <w:jc w:val="both"/>
        <w:rPr>
          <w:rFonts w:ascii="標楷體" w:hAnsi="標楷體"/>
          <w:bCs/>
          <w:sz w:val="32"/>
          <w:szCs w:val="32"/>
        </w:rPr>
      </w:pPr>
      <w:r w:rsidRPr="009527F1">
        <w:rPr>
          <w:rFonts w:ascii="標楷體" w:hAnsi="標楷體" w:hint="eastAsia"/>
          <w:bCs/>
          <w:sz w:val="32"/>
          <w:szCs w:val="32"/>
        </w:rPr>
        <w:t xml:space="preserve">     此  致</w:t>
      </w:r>
    </w:p>
    <w:p w14:paraId="17854608" w14:textId="77777777" w:rsidR="007D0D27" w:rsidRPr="009527F1" w:rsidRDefault="007D0D27" w:rsidP="00A22BC3">
      <w:pPr>
        <w:jc w:val="both"/>
        <w:rPr>
          <w:rFonts w:ascii="標楷體" w:hAnsi="標楷體"/>
          <w:bCs/>
          <w:sz w:val="32"/>
          <w:szCs w:val="32"/>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60"/>
        <w:gridCol w:w="3965"/>
        <w:gridCol w:w="2839"/>
      </w:tblGrid>
      <w:tr w:rsidR="009527F1" w:rsidRPr="009527F1" w14:paraId="17DCEB69" w14:textId="77777777" w:rsidTr="007D0D27">
        <w:trPr>
          <w:trHeight w:val="221"/>
          <w:jc w:val="center"/>
        </w:trPr>
        <w:tc>
          <w:tcPr>
            <w:tcW w:w="10064" w:type="dxa"/>
            <w:gridSpan w:val="3"/>
          </w:tcPr>
          <w:p w14:paraId="6EDC635D" w14:textId="77777777" w:rsidR="007D0D27" w:rsidRPr="009527F1" w:rsidRDefault="007D0D27" w:rsidP="00A22BC3">
            <w:pPr>
              <w:jc w:val="center"/>
              <w:rPr>
                <w:rFonts w:ascii="標楷體" w:hAnsi="標楷體"/>
                <w:bCs/>
                <w:szCs w:val="28"/>
              </w:rPr>
            </w:pPr>
            <w:r w:rsidRPr="009527F1">
              <w:rPr>
                <w:rFonts w:ascii="標楷體" w:hAnsi="標楷體" w:hint="eastAsia"/>
                <w:bCs/>
                <w:szCs w:val="28"/>
              </w:rPr>
              <w:t>承       辦       單      位</w:t>
            </w:r>
          </w:p>
        </w:tc>
      </w:tr>
      <w:tr w:rsidR="009527F1" w:rsidRPr="009527F1" w14:paraId="2066F16D" w14:textId="77777777" w:rsidTr="007D0D27">
        <w:trPr>
          <w:trHeight w:val="139"/>
          <w:jc w:val="center"/>
        </w:trPr>
        <w:tc>
          <w:tcPr>
            <w:tcW w:w="3260" w:type="dxa"/>
          </w:tcPr>
          <w:p w14:paraId="113FE21B" w14:textId="77777777" w:rsidR="007D0D27" w:rsidRPr="009527F1" w:rsidRDefault="007D0D27" w:rsidP="00A22BC3">
            <w:pPr>
              <w:jc w:val="center"/>
              <w:rPr>
                <w:rFonts w:ascii="標楷體" w:hAnsi="標楷體"/>
                <w:bCs/>
                <w:szCs w:val="28"/>
              </w:rPr>
            </w:pPr>
            <w:r w:rsidRPr="009527F1">
              <w:rPr>
                <w:rFonts w:ascii="標楷體" w:hAnsi="標楷體" w:hint="eastAsia"/>
                <w:bCs/>
                <w:szCs w:val="28"/>
              </w:rPr>
              <w:t>師資培育中心地方輔導組組員</w:t>
            </w:r>
          </w:p>
        </w:tc>
        <w:tc>
          <w:tcPr>
            <w:tcW w:w="3965" w:type="dxa"/>
          </w:tcPr>
          <w:p w14:paraId="5AD1D9CF" w14:textId="77777777" w:rsidR="007D0D27" w:rsidRPr="009527F1" w:rsidRDefault="007D0D27" w:rsidP="00A22BC3">
            <w:pPr>
              <w:jc w:val="center"/>
              <w:rPr>
                <w:rFonts w:ascii="標楷體" w:hAnsi="標楷體"/>
                <w:bCs/>
                <w:szCs w:val="28"/>
              </w:rPr>
            </w:pPr>
            <w:r w:rsidRPr="009527F1">
              <w:rPr>
                <w:rFonts w:ascii="標楷體" w:hAnsi="標楷體" w:hint="eastAsia"/>
                <w:bCs/>
                <w:szCs w:val="28"/>
              </w:rPr>
              <w:t>師資培育中心地方教育輔導組組長</w:t>
            </w:r>
          </w:p>
        </w:tc>
        <w:tc>
          <w:tcPr>
            <w:tcW w:w="2839" w:type="dxa"/>
          </w:tcPr>
          <w:p w14:paraId="3F9DB649" w14:textId="77777777" w:rsidR="007D0D27" w:rsidRPr="009527F1" w:rsidRDefault="007D0D27" w:rsidP="00A22BC3">
            <w:pPr>
              <w:jc w:val="center"/>
              <w:rPr>
                <w:rFonts w:ascii="標楷體" w:hAnsi="標楷體"/>
                <w:bCs/>
                <w:szCs w:val="28"/>
              </w:rPr>
            </w:pPr>
            <w:r w:rsidRPr="009527F1">
              <w:rPr>
                <w:rFonts w:ascii="標楷體" w:hAnsi="標楷體" w:hint="eastAsia"/>
                <w:bCs/>
                <w:szCs w:val="28"/>
              </w:rPr>
              <w:t>師資培育中心主任</w:t>
            </w:r>
          </w:p>
        </w:tc>
      </w:tr>
      <w:tr w:rsidR="007D0D27" w:rsidRPr="009527F1" w14:paraId="775AD174" w14:textId="77777777" w:rsidTr="007D0D27">
        <w:trPr>
          <w:trHeight w:val="1700"/>
          <w:jc w:val="center"/>
        </w:trPr>
        <w:tc>
          <w:tcPr>
            <w:tcW w:w="3260" w:type="dxa"/>
          </w:tcPr>
          <w:p w14:paraId="2848B372" w14:textId="77777777" w:rsidR="007D0D27" w:rsidRPr="009527F1" w:rsidRDefault="007D0D27" w:rsidP="00A22BC3">
            <w:pPr>
              <w:snapToGrid w:val="0"/>
              <w:spacing w:beforeLines="100" w:before="360" w:afterLines="100" w:after="360"/>
              <w:jc w:val="both"/>
              <w:rPr>
                <w:rFonts w:ascii="標楷體" w:hAnsi="標楷體"/>
                <w:bCs/>
              </w:rPr>
            </w:pPr>
          </w:p>
        </w:tc>
        <w:tc>
          <w:tcPr>
            <w:tcW w:w="3965" w:type="dxa"/>
          </w:tcPr>
          <w:p w14:paraId="0818F5E2" w14:textId="77777777" w:rsidR="007D0D27" w:rsidRPr="009527F1" w:rsidRDefault="007D0D27" w:rsidP="00A22BC3">
            <w:pPr>
              <w:snapToGrid w:val="0"/>
              <w:spacing w:beforeLines="100" w:before="360" w:afterLines="100" w:after="360"/>
              <w:jc w:val="both"/>
              <w:rPr>
                <w:rFonts w:ascii="標楷體" w:hAnsi="標楷體"/>
                <w:bCs/>
              </w:rPr>
            </w:pPr>
          </w:p>
        </w:tc>
        <w:tc>
          <w:tcPr>
            <w:tcW w:w="2839" w:type="dxa"/>
          </w:tcPr>
          <w:p w14:paraId="409D8DEF" w14:textId="77777777" w:rsidR="007D0D27" w:rsidRPr="009527F1" w:rsidRDefault="007D0D27" w:rsidP="00A22BC3">
            <w:pPr>
              <w:snapToGrid w:val="0"/>
              <w:spacing w:beforeLines="100" w:before="360" w:afterLines="100" w:after="360"/>
              <w:jc w:val="both"/>
              <w:rPr>
                <w:rFonts w:ascii="標楷體" w:hAnsi="標楷體"/>
                <w:bCs/>
              </w:rPr>
            </w:pPr>
          </w:p>
        </w:tc>
      </w:tr>
    </w:tbl>
    <w:p w14:paraId="722241DA" w14:textId="77777777" w:rsidR="007D0D27" w:rsidRPr="009527F1" w:rsidRDefault="007D0D27" w:rsidP="00A22BC3">
      <w:pPr>
        <w:snapToGrid w:val="0"/>
        <w:spacing w:beforeLines="100" w:before="360" w:afterLines="100" w:after="360"/>
        <w:rPr>
          <w:rFonts w:ascii="標楷體" w:hAnsi="標楷體"/>
          <w:b/>
          <w:bCs/>
          <w:sz w:val="28"/>
          <w:szCs w:val="28"/>
        </w:rPr>
      </w:pPr>
    </w:p>
    <w:sectPr w:rsidR="007D0D27" w:rsidRPr="009527F1" w:rsidSect="00EF2122">
      <w:headerReference w:type="default" r:id="rId37"/>
      <w:footerReference w:type="default" r:id="rId38"/>
      <w:pgSz w:w="11906" w:h="16838"/>
      <w:pgMar w:top="284" w:right="851" w:bottom="0" w:left="992" w:header="851" w:footer="85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09DB3" w14:textId="77777777" w:rsidR="00F03CD5" w:rsidRDefault="00F03CD5" w:rsidP="00EE41C3">
      <w:r>
        <w:separator/>
      </w:r>
    </w:p>
  </w:endnote>
  <w:endnote w:type="continuationSeparator" w:id="0">
    <w:p w14:paraId="0A9DE1AC" w14:textId="77777777" w:rsidR="00F03CD5" w:rsidRDefault="00F03CD5" w:rsidP="00EE4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DFKaiShu-SB-Estd-BF">
    <w:altName w:val="Cambria"/>
    <w:charset w:val="88"/>
    <w:family w:val="auto"/>
    <w:pitch w:val="variable"/>
    <w:sig w:usb0="00000001" w:usb1="08080000" w:usb2="00000010"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標楷體.....">
    <w:altName w:val="新細明體"/>
    <w:panose1 w:val="00000000000000000000"/>
    <w:charset w:val="88"/>
    <w:family w:val="roman"/>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725242"/>
      <w:docPartObj>
        <w:docPartGallery w:val="Page Numbers (Bottom of Page)"/>
        <w:docPartUnique/>
      </w:docPartObj>
    </w:sdtPr>
    <w:sdtContent>
      <w:p w14:paraId="3E62BEF1" w14:textId="4FD468A9" w:rsidR="00D431AE" w:rsidRPr="00724447" w:rsidRDefault="00D431AE" w:rsidP="00E03D0F">
        <w:pPr>
          <w:pStyle w:val="ab"/>
          <w:jc w:val="center"/>
        </w:pPr>
        <w:r>
          <w:fldChar w:fldCharType="begin"/>
        </w:r>
        <w:r>
          <w:instrText>PAGE   \* MERGEFORMAT</w:instrText>
        </w:r>
        <w:r>
          <w:fldChar w:fldCharType="separate"/>
        </w:r>
        <w:r w:rsidR="005D4C20" w:rsidRPr="005D4C20">
          <w:rPr>
            <w:noProof/>
            <w:lang w:val="zh-TW"/>
          </w:rPr>
          <w:t>ii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C26F" w14:textId="77777777" w:rsidR="00D431AE" w:rsidRDefault="00D431AE" w:rsidP="0010260C">
    <w:pPr>
      <w:pStyle w:val="ab"/>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550111"/>
      <w:docPartObj>
        <w:docPartGallery w:val="Page Numbers (Bottom of Page)"/>
        <w:docPartUnique/>
      </w:docPartObj>
    </w:sdtPr>
    <w:sdtContent>
      <w:p w14:paraId="2E38355B" w14:textId="6667A710" w:rsidR="00D431AE" w:rsidRDefault="00D431AE" w:rsidP="00273E88">
        <w:pPr>
          <w:pStyle w:val="ab"/>
          <w:jc w:val="center"/>
        </w:pPr>
        <w:r w:rsidRPr="00395F3A">
          <w:fldChar w:fldCharType="begin"/>
        </w:r>
        <w:r w:rsidRPr="00395F3A">
          <w:instrText>PAGE   \* MERGEFORMAT</w:instrText>
        </w:r>
        <w:r w:rsidRPr="00395F3A">
          <w:fldChar w:fldCharType="separate"/>
        </w:r>
        <w:r w:rsidR="005D4C20" w:rsidRPr="005D4C20">
          <w:rPr>
            <w:noProof/>
            <w:lang w:val="zh-TW"/>
          </w:rPr>
          <w:t>3</w:t>
        </w:r>
        <w:r w:rsidRPr="00395F3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BA50C" w14:textId="77777777" w:rsidR="00F03CD5" w:rsidRDefault="00F03CD5" w:rsidP="00EE41C3">
      <w:r>
        <w:separator/>
      </w:r>
    </w:p>
  </w:footnote>
  <w:footnote w:type="continuationSeparator" w:id="0">
    <w:p w14:paraId="5527CE72" w14:textId="77777777" w:rsidR="00F03CD5" w:rsidRDefault="00F03CD5" w:rsidP="00EE4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AB38" w14:textId="32CFF346" w:rsidR="00D431AE" w:rsidRDefault="00D431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0328"/>
    <w:multiLevelType w:val="hybridMultilevel"/>
    <w:tmpl w:val="A5205F3A"/>
    <w:lvl w:ilvl="0" w:tplc="0409000F">
      <w:start w:val="1"/>
      <w:numFmt w:val="decimal"/>
      <w:lvlText w:val="%1."/>
      <w:lvlJc w:val="left"/>
      <w:pPr>
        <w:ind w:left="1201" w:hanging="480"/>
      </w:pPr>
    </w:lvl>
    <w:lvl w:ilvl="1" w:tplc="04090019">
      <w:start w:val="1"/>
      <w:numFmt w:val="ideographTraditional"/>
      <w:lvlText w:val="%2、"/>
      <w:lvlJc w:val="left"/>
      <w:pPr>
        <w:ind w:left="1681" w:hanging="480"/>
      </w:pPr>
    </w:lvl>
    <w:lvl w:ilvl="2" w:tplc="0409001B">
      <w:start w:val="1"/>
      <w:numFmt w:val="lowerRoman"/>
      <w:lvlText w:val="%3."/>
      <w:lvlJc w:val="right"/>
      <w:pPr>
        <w:ind w:left="2161" w:hanging="480"/>
      </w:pPr>
    </w:lvl>
    <w:lvl w:ilvl="3" w:tplc="0409000F">
      <w:start w:val="1"/>
      <w:numFmt w:val="decimal"/>
      <w:lvlText w:val="%4."/>
      <w:lvlJc w:val="left"/>
      <w:pPr>
        <w:ind w:left="2641" w:hanging="480"/>
      </w:pPr>
    </w:lvl>
    <w:lvl w:ilvl="4" w:tplc="04090019" w:tentative="1">
      <w:start w:val="1"/>
      <w:numFmt w:val="ideographTraditional"/>
      <w:lvlText w:val="%5、"/>
      <w:lvlJc w:val="left"/>
      <w:pPr>
        <w:ind w:left="3121" w:hanging="480"/>
      </w:pPr>
    </w:lvl>
    <w:lvl w:ilvl="5" w:tplc="0409001B" w:tentative="1">
      <w:start w:val="1"/>
      <w:numFmt w:val="lowerRoman"/>
      <w:lvlText w:val="%6."/>
      <w:lvlJc w:val="right"/>
      <w:pPr>
        <w:ind w:left="3601" w:hanging="480"/>
      </w:pPr>
    </w:lvl>
    <w:lvl w:ilvl="6" w:tplc="0409000F" w:tentative="1">
      <w:start w:val="1"/>
      <w:numFmt w:val="decimal"/>
      <w:lvlText w:val="%7."/>
      <w:lvlJc w:val="left"/>
      <w:pPr>
        <w:ind w:left="4081" w:hanging="480"/>
      </w:pPr>
    </w:lvl>
    <w:lvl w:ilvl="7" w:tplc="04090019" w:tentative="1">
      <w:start w:val="1"/>
      <w:numFmt w:val="ideographTraditional"/>
      <w:lvlText w:val="%8、"/>
      <w:lvlJc w:val="left"/>
      <w:pPr>
        <w:ind w:left="4561" w:hanging="480"/>
      </w:pPr>
    </w:lvl>
    <w:lvl w:ilvl="8" w:tplc="0409001B" w:tentative="1">
      <w:start w:val="1"/>
      <w:numFmt w:val="lowerRoman"/>
      <w:lvlText w:val="%9."/>
      <w:lvlJc w:val="right"/>
      <w:pPr>
        <w:ind w:left="5041" w:hanging="480"/>
      </w:pPr>
    </w:lvl>
  </w:abstractNum>
  <w:abstractNum w:abstractNumId="1" w15:restartNumberingAfterBreak="0">
    <w:nsid w:val="09C20FC6"/>
    <w:multiLevelType w:val="hybridMultilevel"/>
    <w:tmpl w:val="A1D6F96C"/>
    <w:lvl w:ilvl="0" w:tplc="FFFFFFFF">
      <w:start w:val="1"/>
      <w:numFmt w:val="decimal"/>
      <w:lvlText w:val="%1."/>
      <w:lvlJc w:val="left"/>
      <w:pPr>
        <w:ind w:left="284" w:hanging="284"/>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0FB83E9D"/>
    <w:multiLevelType w:val="hybridMultilevel"/>
    <w:tmpl w:val="A816EAF6"/>
    <w:lvl w:ilvl="0" w:tplc="C60416DA">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02A5FB3"/>
    <w:multiLevelType w:val="hybridMultilevel"/>
    <w:tmpl w:val="34843CD8"/>
    <w:lvl w:ilvl="0" w:tplc="0409000F">
      <w:start w:val="1"/>
      <w:numFmt w:val="decimal"/>
      <w:lvlText w:val="%1."/>
      <w:lvlJc w:val="left"/>
      <w:pPr>
        <w:ind w:left="1181" w:hanging="480"/>
      </w:pPr>
    </w:lvl>
    <w:lvl w:ilvl="1" w:tplc="04090019" w:tentative="1">
      <w:start w:val="1"/>
      <w:numFmt w:val="ideographTraditional"/>
      <w:lvlText w:val="%2、"/>
      <w:lvlJc w:val="left"/>
      <w:pPr>
        <w:ind w:left="1661" w:hanging="480"/>
      </w:pPr>
    </w:lvl>
    <w:lvl w:ilvl="2" w:tplc="0409001B" w:tentative="1">
      <w:start w:val="1"/>
      <w:numFmt w:val="lowerRoman"/>
      <w:lvlText w:val="%3."/>
      <w:lvlJc w:val="right"/>
      <w:pPr>
        <w:ind w:left="2141" w:hanging="480"/>
      </w:pPr>
    </w:lvl>
    <w:lvl w:ilvl="3" w:tplc="B300A40C">
      <w:start w:val="1"/>
      <w:numFmt w:val="decimal"/>
      <w:lvlText w:val="%4."/>
      <w:lvlJc w:val="left"/>
      <w:pPr>
        <w:ind w:left="2621" w:hanging="480"/>
      </w:pPr>
      <w:rPr>
        <w:rFonts w:ascii="Times New Roman" w:hAnsi="Times New Roman" w:cs="Times New Roman" w:hint="default"/>
        <w:color w:val="auto"/>
      </w:rPr>
    </w:lvl>
    <w:lvl w:ilvl="4" w:tplc="04090019" w:tentative="1">
      <w:start w:val="1"/>
      <w:numFmt w:val="ideographTraditional"/>
      <w:lvlText w:val="%5、"/>
      <w:lvlJc w:val="left"/>
      <w:pPr>
        <w:ind w:left="3101" w:hanging="480"/>
      </w:pPr>
    </w:lvl>
    <w:lvl w:ilvl="5" w:tplc="0409001B" w:tentative="1">
      <w:start w:val="1"/>
      <w:numFmt w:val="lowerRoman"/>
      <w:lvlText w:val="%6."/>
      <w:lvlJc w:val="right"/>
      <w:pPr>
        <w:ind w:left="3581" w:hanging="480"/>
      </w:pPr>
    </w:lvl>
    <w:lvl w:ilvl="6" w:tplc="0409000F" w:tentative="1">
      <w:start w:val="1"/>
      <w:numFmt w:val="decimal"/>
      <w:lvlText w:val="%7."/>
      <w:lvlJc w:val="left"/>
      <w:pPr>
        <w:ind w:left="4061" w:hanging="480"/>
      </w:pPr>
    </w:lvl>
    <w:lvl w:ilvl="7" w:tplc="04090019" w:tentative="1">
      <w:start w:val="1"/>
      <w:numFmt w:val="ideographTraditional"/>
      <w:lvlText w:val="%8、"/>
      <w:lvlJc w:val="left"/>
      <w:pPr>
        <w:ind w:left="4541" w:hanging="480"/>
      </w:pPr>
    </w:lvl>
    <w:lvl w:ilvl="8" w:tplc="0409001B" w:tentative="1">
      <w:start w:val="1"/>
      <w:numFmt w:val="lowerRoman"/>
      <w:lvlText w:val="%9."/>
      <w:lvlJc w:val="right"/>
      <w:pPr>
        <w:ind w:left="5021" w:hanging="480"/>
      </w:pPr>
    </w:lvl>
  </w:abstractNum>
  <w:abstractNum w:abstractNumId="4" w15:restartNumberingAfterBreak="0">
    <w:nsid w:val="17E7380A"/>
    <w:multiLevelType w:val="hybridMultilevel"/>
    <w:tmpl w:val="48B0D878"/>
    <w:lvl w:ilvl="0" w:tplc="2632BE5E">
      <w:start w:val="1"/>
      <w:numFmt w:val="taiwaneseCountingThousand"/>
      <w:lvlText w:val="(%1)"/>
      <w:lvlJc w:val="left"/>
      <w:pPr>
        <w:ind w:left="4733" w:hanging="480"/>
      </w:pPr>
      <w:rPr>
        <w:rFonts w:hint="eastAsia"/>
        <w:sz w:val="24"/>
      </w:rPr>
    </w:lvl>
    <w:lvl w:ilvl="1" w:tplc="04090019">
      <w:start w:val="1"/>
      <w:numFmt w:val="ideographTraditional"/>
      <w:lvlText w:val="%2、"/>
      <w:lvlJc w:val="left"/>
      <w:pPr>
        <w:ind w:left="1229" w:hanging="480"/>
      </w:pPr>
    </w:lvl>
    <w:lvl w:ilvl="2" w:tplc="0409001B">
      <w:start w:val="1"/>
      <w:numFmt w:val="lowerRoman"/>
      <w:lvlText w:val="%3."/>
      <w:lvlJc w:val="right"/>
      <w:pPr>
        <w:ind w:left="1709" w:hanging="480"/>
      </w:pPr>
    </w:lvl>
    <w:lvl w:ilvl="3" w:tplc="0409000F" w:tentative="1">
      <w:start w:val="1"/>
      <w:numFmt w:val="decimal"/>
      <w:lvlText w:val="%4."/>
      <w:lvlJc w:val="left"/>
      <w:pPr>
        <w:ind w:left="2189" w:hanging="480"/>
      </w:pPr>
    </w:lvl>
    <w:lvl w:ilvl="4" w:tplc="04090019" w:tentative="1">
      <w:start w:val="1"/>
      <w:numFmt w:val="ideographTraditional"/>
      <w:lvlText w:val="%5、"/>
      <w:lvlJc w:val="left"/>
      <w:pPr>
        <w:ind w:left="2669" w:hanging="480"/>
      </w:pPr>
    </w:lvl>
    <w:lvl w:ilvl="5" w:tplc="0409001B" w:tentative="1">
      <w:start w:val="1"/>
      <w:numFmt w:val="lowerRoman"/>
      <w:lvlText w:val="%6."/>
      <w:lvlJc w:val="right"/>
      <w:pPr>
        <w:ind w:left="3149" w:hanging="480"/>
      </w:pPr>
    </w:lvl>
    <w:lvl w:ilvl="6" w:tplc="0409000F" w:tentative="1">
      <w:start w:val="1"/>
      <w:numFmt w:val="decimal"/>
      <w:lvlText w:val="%7."/>
      <w:lvlJc w:val="left"/>
      <w:pPr>
        <w:ind w:left="3629" w:hanging="480"/>
      </w:pPr>
    </w:lvl>
    <w:lvl w:ilvl="7" w:tplc="04090019" w:tentative="1">
      <w:start w:val="1"/>
      <w:numFmt w:val="ideographTraditional"/>
      <w:lvlText w:val="%8、"/>
      <w:lvlJc w:val="left"/>
      <w:pPr>
        <w:ind w:left="4109" w:hanging="480"/>
      </w:pPr>
    </w:lvl>
    <w:lvl w:ilvl="8" w:tplc="0409001B" w:tentative="1">
      <w:start w:val="1"/>
      <w:numFmt w:val="lowerRoman"/>
      <w:lvlText w:val="%9."/>
      <w:lvlJc w:val="right"/>
      <w:pPr>
        <w:ind w:left="4589" w:hanging="480"/>
      </w:pPr>
    </w:lvl>
  </w:abstractNum>
  <w:abstractNum w:abstractNumId="5" w15:restartNumberingAfterBreak="0">
    <w:nsid w:val="1A2956C3"/>
    <w:multiLevelType w:val="hybridMultilevel"/>
    <w:tmpl w:val="76FE8270"/>
    <w:lvl w:ilvl="0" w:tplc="B282D282">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D8B0229"/>
    <w:multiLevelType w:val="hybridMultilevel"/>
    <w:tmpl w:val="2F3ED51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1ED17E33"/>
    <w:multiLevelType w:val="hybridMultilevel"/>
    <w:tmpl w:val="29FE5870"/>
    <w:lvl w:ilvl="0" w:tplc="3A727E1C">
      <w:start w:val="1"/>
      <w:numFmt w:val="decimal"/>
      <w:lvlText w:val="(%1)"/>
      <w:lvlJc w:val="left"/>
      <w:pPr>
        <w:ind w:left="3101" w:hanging="480"/>
      </w:pPr>
      <w:rPr>
        <w:rFonts w:ascii="Times New Roman" w:eastAsia="標楷體" w:hAnsi="Times New Roman" w:cs="Times New Roman" w:hint="default"/>
        <w:color w:val="auto"/>
        <w:w w:val="105"/>
        <w:sz w:val="24"/>
        <w:szCs w:val="24"/>
        <w:lang w:val="en-US" w:eastAsia="zh-TW" w:bidi="ar-SA"/>
      </w:rPr>
    </w:lvl>
    <w:lvl w:ilvl="1" w:tplc="04090019" w:tentative="1">
      <w:start w:val="1"/>
      <w:numFmt w:val="ideographTraditional"/>
      <w:lvlText w:val="%2、"/>
      <w:lvlJc w:val="left"/>
      <w:pPr>
        <w:ind w:left="3581" w:hanging="480"/>
      </w:pPr>
    </w:lvl>
    <w:lvl w:ilvl="2" w:tplc="0409001B" w:tentative="1">
      <w:start w:val="1"/>
      <w:numFmt w:val="lowerRoman"/>
      <w:lvlText w:val="%3."/>
      <w:lvlJc w:val="right"/>
      <w:pPr>
        <w:ind w:left="4061" w:hanging="480"/>
      </w:pPr>
    </w:lvl>
    <w:lvl w:ilvl="3" w:tplc="0409000F" w:tentative="1">
      <w:start w:val="1"/>
      <w:numFmt w:val="decimal"/>
      <w:lvlText w:val="%4."/>
      <w:lvlJc w:val="left"/>
      <w:pPr>
        <w:ind w:left="4541" w:hanging="480"/>
      </w:pPr>
    </w:lvl>
    <w:lvl w:ilvl="4" w:tplc="04090019" w:tentative="1">
      <w:start w:val="1"/>
      <w:numFmt w:val="ideographTraditional"/>
      <w:lvlText w:val="%5、"/>
      <w:lvlJc w:val="left"/>
      <w:pPr>
        <w:ind w:left="5021" w:hanging="480"/>
      </w:pPr>
    </w:lvl>
    <w:lvl w:ilvl="5" w:tplc="0409001B" w:tentative="1">
      <w:start w:val="1"/>
      <w:numFmt w:val="lowerRoman"/>
      <w:lvlText w:val="%6."/>
      <w:lvlJc w:val="right"/>
      <w:pPr>
        <w:ind w:left="5501" w:hanging="480"/>
      </w:pPr>
    </w:lvl>
    <w:lvl w:ilvl="6" w:tplc="0409000F" w:tentative="1">
      <w:start w:val="1"/>
      <w:numFmt w:val="decimal"/>
      <w:lvlText w:val="%7."/>
      <w:lvlJc w:val="left"/>
      <w:pPr>
        <w:ind w:left="5981" w:hanging="480"/>
      </w:pPr>
    </w:lvl>
    <w:lvl w:ilvl="7" w:tplc="04090019" w:tentative="1">
      <w:start w:val="1"/>
      <w:numFmt w:val="ideographTraditional"/>
      <w:lvlText w:val="%8、"/>
      <w:lvlJc w:val="left"/>
      <w:pPr>
        <w:ind w:left="6461" w:hanging="480"/>
      </w:pPr>
    </w:lvl>
    <w:lvl w:ilvl="8" w:tplc="0409001B" w:tentative="1">
      <w:start w:val="1"/>
      <w:numFmt w:val="lowerRoman"/>
      <w:lvlText w:val="%9."/>
      <w:lvlJc w:val="right"/>
      <w:pPr>
        <w:ind w:left="6941" w:hanging="480"/>
      </w:pPr>
    </w:lvl>
  </w:abstractNum>
  <w:abstractNum w:abstractNumId="8" w15:restartNumberingAfterBreak="0">
    <w:nsid w:val="28197C3C"/>
    <w:multiLevelType w:val="hybridMultilevel"/>
    <w:tmpl w:val="6CEE55C4"/>
    <w:lvl w:ilvl="0" w:tplc="089A684E">
      <w:start w:val="1"/>
      <w:numFmt w:val="taiwaneseCountingThousand"/>
      <w:lvlText w:val="(%1)"/>
      <w:lvlJc w:val="left"/>
      <w:pPr>
        <w:ind w:left="906" w:hanging="480"/>
      </w:pPr>
      <w:rPr>
        <w:rFonts w:ascii="標楷體" w:eastAsia="標楷體" w:hAnsi="標楷體" w:hint="eastAsia"/>
      </w:rPr>
    </w:lvl>
    <w:lvl w:ilvl="1" w:tplc="04090019">
      <w:start w:val="1"/>
      <w:numFmt w:val="ideographTraditional"/>
      <w:lvlText w:val="%2、"/>
      <w:lvlJc w:val="left"/>
      <w:pPr>
        <w:ind w:left="1229" w:hanging="480"/>
      </w:pPr>
    </w:lvl>
    <w:lvl w:ilvl="2" w:tplc="0409001B">
      <w:start w:val="1"/>
      <w:numFmt w:val="lowerRoman"/>
      <w:lvlText w:val="%3."/>
      <w:lvlJc w:val="right"/>
      <w:pPr>
        <w:ind w:left="1709" w:hanging="480"/>
      </w:pPr>
    </w:lvl>
    <w:lvl w:ilvl="3" w:tplc="0409000F" w:tentative="1">
      <w:start w:val="1"/>
      <w:numFmt w:val="decimal"/>
      <w:lvlText w:val="%4."/>
      <w:lvlJc w:val="left"/>
      <w:pPr>
        <w:ind w:left="2189" w:hanging="480"/>
      </w:pPr>
    </w:lvl>
    <w:lvl w:ilvl="4" w:tplc="04090019" w:tentative="1">
      <w:start w:val="1"/>
      <w:numFmt w:val="ideographTraditional"/>
      <w:lvlText w:val="%5、"/>
      <w:lvlJc w:val="left"/>
      <w:pPr>
        <w:ind w:left="2669" w:hanging="480"/>
      </w:pPr>
    </w:lvl>
    <w:lvl w:ilvl="5" w:tplc="0409001B" w:tentative="1">
      <w:start w:val="1"/>
      <w:numFmt w:val="lowerRoman"/>
      <w:lvlText w:val="%6."/>
      <w:lvlJc w:val="right"/>
      <w:pPr>
        <w:ind w:left="3149" w:hanging="480"/>
      </w:pPr>
    </w:lvl>
    <w:lvl w:ilvl="6" w:tplc="0409000F" w:tentative="1">
      <w:start w:val="1"/>
      <w:numFmt w:val="decimal"/>
      <w:lvlText w:val="%7."/>
      <w:lvlJc w:val="left"/>
      <w:pPr>
        <w:ind w:left="3629" w:hanging="480"/>
      </w:pPr>
    </w:lvl>
    <w:lvl w:ilvl="7" w:tplc="04090019" w:tentative="1">
      <w:start w:val="1"/>
      <w:numFmt w:val="ideographTraditional"/>
      <w:lvlText w:val="%8、"/>
      <w:lvlJc w:val="left"/>
      <w:pPr>
        <w:ind w:left="4109" w:hanging="480"/>
      </w:pPr>
    </w:lvl>
    <w:lvl w:ilvl="8" w:tplc="0409001B" w:tentative="1">
      <w:start w:val="1"/>
      <w:numFmt w:val="lowerRoman"/>
      <w:lvlText w:val="%9."/>
      <w:lvlJc w:val="right"/>
      <w:pPr>
        <w:ind w:left="4589" w:hanging="480"/>
      </w:pPr>
    </w:lvl>
  </w:abstractNum>
  <w:abstractNum w:abstractNumId="9" w15:restartNumberingAfterBreak="0">
    <w:nsid w:val="2B5E753F"/>
    <w:multiLevelType w:val="hybridMultilevel"/>
    <w:tmpl w:val="15965B74"/>
    <w:lvl w:ilvl="0" w:tplc="99FA76D2">
      <w:start w:val="1"/>
      <w:numFmt w:val="decimalFullWidth"/>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0DE64CF"/>
    <w:multiLevelType w:val="hybridMultilevel"/>
    <w:tmpl w:val="A1D6F96C"/>
    <w:lvl w:ilvl="0" w:tplc="B41884CA">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A83EED"/>
    <w:multiLevelType w:val="hybridMultilevel"/>
    <w:tmpl w:val="B04C00B8"/>
    <w:lvl w:ilvl="0" w:tplc="EA4CFD96">
      <w:start w:val="1"/>
      <w:numFmt w:val="taiwaneseCountingThousand"/>
      <w:lvlText w:val="(%1)"/>
      <w:lvlJc w:val="left"/>
      <w:pPr>
        <w:ind w:left="906" w:hanging="480"/>
      </w:pPr>
      <w:rPr>
        <w:rFonts w:hint="eastAsia"/>
        <w:color w:val="auto"/>
      </w:rPr>
    </w:lvl>
    <w:lvl w:ilvl="1" w:tplc="04090019">
      <w:start w:val="1"/>
      <w:numFmt w:val="ideographTraditional"/>
      <w:lvlText w:val="%2、"/>
      <w:lvlJc w:val="left"/>
      <w:pPr>
        <w:ind w:left="945" w:hanging="480"/>
      </w:pPr>
    </w:lvl>
    <w:lvl w:ilvl="2" w:tplc="0409001B">
      <w:start w:val="1"/>
      <w:numFmt w:val="lowerRoman"/>
      <w:lvlText w:val="%3."/>
      <w:lvlJc w:val="right"/>
      <w:pPr>
        <w:ind w:left="1425" w:hanging="480"/>
      </w:pPr>
    </w:lvl>
    <w:lvl w:ilvl="3" w:tplc="0409000F" w:tentative="1">
      <w:start w:val="1"/>
      <w:numFmt w:val="decimal"/>
      <w:lvlText w:val="%4."/>
      <w:lvlJc w:val="left"/>
      <w:pPr>
        <w:ind w:left="1905" w:hanging="480"/>
      </w:pPr>
    </w:lvl>
    <w:lvl w:ilvl="4" w:tplc="04090019" w:tentative="1">
      <w:start w:val="1"/>
      <w:numFmt w:val="ideographTraditional"/>
      <w:lvlText w:val="%5、"/>
      <w:lvlJc w:val="left"/>
      <w:pPr>
        <w:ind w:left="2385" w:hanging="480"/>
      </w:pPr>
    </w:lvl>
    <w:lvl w:ilvl="5" w:tplc="0409001B" w:tentative="1">
      <w:start w:val="1"/>
      <w:numFmt w:val="lowerRoman"/>
      <w:lvlText w:val="%6."/>
      <w:lvlJc w:val="right"/>
      <w:pPr>
        <w:ind w:left="2865" w:hanging="480"/>
      </w:pPr>
    </w:lvl>
    <w:lvl w:ilvl="6" w:tplc="0409000F" w:tentative="1">
      <w:start w:val="1"/>
      <w:numFmt w:val="decimal"/>
      <w:lvlText w:val="%7."/>
      <w:lvlJc w:val="left"/>
      <w:pPr>
        <w:ind w:left="3345" w:hanging="480"/>
      </w:pPr>
    </w:lvl>
    <w:lvl w:ilvl="7" w:tplc="04090019" w:tentative="1">
      <w:start w:val="1"/>
      <w:numFmt w:val="ideographTraditional"/>
      <w:lvlText w:val="%8、"/>
      <w:lvlJc w:val="left"/>
      <w:pPr>
        <w:ind w:left="3825" w:hanging="480"/>
      </w:pPr>
    </w:lvl>
    <w:lvl w:ilvl="8" w:tplc="0409001B" w:tentative="1">
      <w:start w:val="1"/>
      <w:numFmt w:val="lowerRoman"/>
      <w:lvlText w:val="%9."/>
      <w:lvlJc w:val="right"/>
      <w:pPr>
        <w:ind w:left="4305" w:hanging="480"/>
      </w:pPr>
    </w:lvl>
  </w:abstractNum>
  <w:abstractNum w:abstractNumId="12" w15:restartNumberingAfterBreak="0">
    <w:nsid w:val="3B351B0F"/>
    <w:multiLevelType w:val="hybridMultilevel"/>
    <w:tmpl w:val="8FF2B5E4"/>
    <w:lvl w:ilvl="0" w:tplc="0409000F">
      <w:start w:val="1"/>
      <w:numFmt w:val="decimal"/>
      <w:lvlText w:val="%1."/>
      <w:lvlJc w:val="left"/>
      <w:pPr>
        <w:ind w:left="1359" w:hanging="480"/>
      </w:pPr>
    </w:lvl>
    <w:lvl w:ilvl="1" w:tplc="04090019" w:tentative="1">
      <w:start w:val="1"/>
      <w:numFmt w:val="ideographTraditional"/>
      <w:lvlText w:val="%2、"/>
      <w:lvlJc w:val="left"/>
      <w:pPr>
        <w:ind w:left="1839" w:hanging="480"/>
      </w:pPr>
    </w:lvl>
    <w:lvl w:ilvl="2" w:tplc="0409001B" w:tentative="1">
      <w:start w:val="1"/>
      <w:numFmt w:val="lowerRoman"/>
      <w:lvlText w:val="%3."/>
      <w:lvlJc w:val="right"/>
      <w:pPr>
        <w:ind w:left="2319" w:hanging="480"/>
      </w:pPr>
    </w:lvl>
    <w:lvl w:ilvl="3" w:tplc="0409000F" w:tentative="1">
      <w:start w:val="1"/>
      <w:numFmt w:val="decimal"/>
      <w:lvlText w:val="%4."/>
      <w:lvlJc w:val="left"/>
      <w:pPr>
        <w:ind w:left="2799" w:hanging="480"/>
      </w:pPr>
    </w:lvl>
    <w:lvl w:ilvl="4" w:tplc="04090019" w:tentative="1">
      <w:start w:val="1"/>
      <w:numFmt w:val="ideographTraditional"/>
      <w:lvlText w:val="%5、"/>
      <w:lvlJc w:val="left"/>
      <w:pPr>
        <w:ind w:left="3279" w:hanging="480"/>
      </w:pPr>
    </w:lvl>
    <w:lvl w:ilvl="5" w:tplc="0409001B" w:tentative="1">
      <w:start w:val="1"/>
      <w:numFmt w:val="lowerRoman"/>
      <w:lvlText w:val="%6."/>
      <w:lvlJc w:val="right"/>
      <w:pPr>
        <w:ind w:left="3759" w:hanging="480"/>
      </w:pPr>
    </w:lvl>
    <w:lvl w:ilvl="6" w:tplc="0409000F" w:tentative="1">
      <w:start w:val="1"/>
      <w:numFmt w:val="decimal"/>
      <w:lvlText w:val="%7."/>
      <w:lvlJc w:val="left"/>
      <w:pPr>
        <w:ind w:left="4239" w:hanging="480"/>
      </w:pPr>
    </w:lvl>
    <w:lvl w:ilvl="7" w:tplc="04090019" w:tentative="1">
      <w:start w:val="1"/>
      <w:numFmt w:val="ideographTraditional"/>
      <w:lvlText w:val="%8、"/>
      <w:lvlJc w:val="left"/>
      <w:pPr>
        <w:ind w:left="4719" w:hanging="480"/>
      </w:pPr>
    </w:lvl>
    <w:lvl w:ilvl="8" w:tplc="0409001B" w:tentative="1">
      <w:start w:val="1"/>
      <w:numFmt w:val="lowerRoman"/>
      <w:lvlText w:val="%9."/>
      <w:lvlJc w:val="right"/>
      <w:pPr>
        <w:ind w:left="5199" w:hanging="480"/>
      </w:pPr>
    </w:lvl>
  </w:abstractNum>
  <w:abstractNum w:abstractNumId="13" w15:restartNumberingAfterBreak="0">
    <w:nsid w:val="488264C5"/>
    <w:multiLevelType w:val="hybridMultilevel"/>
    <w:tmpl w:val="AFCA46FE"/>
    <w:lvl w:ilvl="0" w:tplc="ECA64364">
      <w:start w:val="1"/>
      <w:numFmt w:val="taiwaneseCountingThousand"/>
      <w:lvlText w:val="%1、"/>
      <w:lvlJc w:val="left"/>
      <w:pPr>
        <w:ind w:left="0"/>
      </w:pPr>
      <w:rPr>
        <w:rFonts w:ascii="標楷體" w:eastAsia="標楷體" w:hAnsi="標楷體"/>
        <w:b w:val="0"/>
        <w:i w:val="0"/>
        <w:strike w:val="0"/>
        <w:dstrike w:val="0"/>
        <w:color w:val="000000"/>
        <w:sz w:val="24"/>
        <w:szCs w:val="20"/>
        <w:u w:val="none" w:color="000000"/>
        <w:bdr w:val="none" w:sz="0" w:space="0" w:color="auto"/>
        <w:shd w:val="clear" w:color="auto" w:fill="auto"/>
        <w:vertAlign w:val="baseline"/>
        <w:lang w:val="en-US"/>
      </w:rPr>
    </w:lvl>
    <w:lvl w:ilvl="1" w:tplc="CDD8696C">
      <w:start w:val="1"/>
      <w:numFmt w:val="lowerLetter"/>
      <w:lvlText w:val="%2"/>
      <w:lvlJc w:val="left"/>
      <w:pPr>
        <w:ind w:left="152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2" w:tplc="C59441D4">
      <w:start w:val="1"/>
      <w:numFmt w:val="lowerRoman"/>
      <w:lvlText w:val="%3"/>
      <w:lvlJc w:val="left"/>
      <w:pPr>
        <w:ind w:left="224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3" w:tplc="C116E500">
      <w:start w:val="1"/>
      <w:numFmt w:val="decimal"/>
      <w:lvlText w:val="%4"/>
      <w:lvlJc w:val="left"/>
      <w:pPr>
        <w:ind w:left="296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4" w:tplc="DDAE0490">
      <w:start w:val="1"/>
      <w:numFmt w:val="lowerLetter"/>
      <w:lvlText w:val="%5"/>
      <w:lvlJc w:val="left"/>
      <w:pPr>
        <w:ind w:left="368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5" w:tplc="526C659C">
      <w:start w:val="1"/>
      <w:numFmt w:val="lowerRoman"/>
      <w:lvlText w:val="%6"/>
      <w:lvlJc w:val="left"/>
      <w:pPr>
        <w:ind w:left="440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6" w:tplc="9D88E63E">
      <w:start w:val="1"/>
      <w:numFmt w:val="decimal"/>
      <w:lvlText w:val="%7"/>
      <w:lvlJc w:val="left"/>
      <w:pPr>
        <w:ind w:left="512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7" w:tplc="684470F0">
      <w:start w:val="1"/>
      <w:numFmt w:val="lowerLetter"/>
      <w:lvlText w:val="%8"/>
      <w:lvlJc w:val="left"/>
      <w:pPr>
        <w:ind w:left="584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8" w:tplc="37D8DE3A">
      <w:start w:val="1"/>
      <w:numFmt w:val="lowerRoman"/>
      <w:lvlText w:val="%9"/>
      <w:lvlJc w:val="left"/>
      <w:pPr>
        <w:ind w:left="656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96F6139"/>
    <w:multiLevelType w:val="hybridMultilevel"/>
    <w:tmpl w:val="21FE98A2"/>
    <w:lvl w:ilvl="0" w:tplc="8BF6F07A">
      <w:start w:val="1"/>
      <w:numFmt w:val="decimal"/>
      <w:lvlText w:val="%1."/>
      <w:lvlJc w:val="left"/>
      <w:pPr>
        <w:ind w:left="1201" w:hanging="480"/>
      </w:pPr>
      <w:rPr>
        <w:rFonts w:ascii="Times New Roman" w:hAnsi="Times New Roman" w:cs="Times New Roman" w:hint="default"/>
      </w:rPr>
    </w:lvl>
    <w:lvl w:ilvl="1" w:tplc="04090019">
      <w:start w:val="1"/>
      <w:numFmt w:val="ideographTraditional"/>
      <w:lvlText w:val="%2、"/>
      <w:lvlJc w:val="left"/>
      <w:pPr>
        <w:ind w:left="1681" w:hanging="480"/>
      </w:pPr>
    </w:lvl>
    <w:lvl w:ilvl="2" w:tplc="0409001B">
      <w:start w:val="1"/>
      <w:numFmt w:val="lowerRoman"/>
      <w:lvlText w:val="%3."/>
      <w:lvlJc w:val="right"/>
      <w:pPr>
        <w:ind w:left="2161" w:hanging="480"/>
      </w:pPr>
    </w:lvl>
    <w:lvl w:ilvl="3" w:tplc="0409000F">
      <w:start w:val="1"/>
      <w:numFmt w:val="decimal"/>
      <w:lvlText w:val="%4."/>
      <w:lvlJc w:val="left"/>
      <w:pPr>
        <w:ind w:left="2641" w:hanging="480"/>
      </w:pPr>
    </w:lvl>
    <w:lvl w:ilvl="4" w:tplc="04090019" w:tentative="1">
      <w:start w:val="1"/>
      <w:numFmt w:val="ideographTraditional"/>
      <w:lvlText w:val="%5、"/>
      <w:lvlJc w:val="left"/>
      <w:pPr>
        <w:ind w:left="3121" w:hanging="480"/>
      </w:pPr>
    </w:lvl>
    <w:lvl w:ilvl="5" w:tplc="0409001B" w:tentative="1">
      <w:start w:val="1"/>
      <w:numFmt w:val="lowerRoman"/>
      <w:lvlText w:val="%6."/>
      <w:lvlJc w:val="right"/>
      <w:pPr>
        <w:ind w:left="3601" w:hanging="480"/>
      </w:pPr>
    </w:lvl>
    <w:lvl w:ilvl="6" w:tplc="0409000F" w:tentative="1">
      <w:start w:val="1"/>
      <w:numFmt w:val="decimal"/>
      <w:lvlText w:val="%7."/>
      <w:lvlJc w:val="left"/>
      <w:pPr>
        <w:ind w:left="4081" w:hanging="480"/>
      </w:pPr>
    </w:lvl>
    <w:lvl w:ilvl="7" w:tplc="04090019" w:tentative="1">
      <w:start w:val="1"/>
      <w:numFmt w:val="ideographTraditional"/>
      <w:lvlText w:val="%8、"/>
      <w:lvlJc w:val="left"/>
      <w:pPr>
        <w:ind w:left="4561" w:hanging="480"/>
      </w:pPr>
    </w:lvl>
    <w:lvl w:ilvl="8" w:tplc="0409001B" w:tentative="1">
      <w:start w:val="1"/>
      <w:numFmt w:val="lowerRoman"/>
      <w:lvlText w:val="%9."/>
      <w:lvlJc w:val="right"/>
      <w:pPr>
        <w:ind w:left="5041" w:hanging="480"/>
      </w:pPr>
    </w:lvl>
  </w:abstractNum>
  <w:abstractNum w:abstractNumId="15" w15:restartNumberingAfterBreak="0">
    <w:nsid w:val="4DE05DA6"/>
    <w:multiLevelType w:val="hybridMultilevel"/>
    <w:tmpl w:val="2B42F3DA"/>
    <w:lvl w:ilvl="0" w:tplc="CA8E6080">
      <w:start w:val="1"/>
      <w:numFmt w:val="taiwaneseCountingThousand"/>
      <w:lvlText w:val="(%1)"/>
      <w:lvlJc w:val="left"/>
      <w:pPr>
        <w:ind w:left="1190" w:hanging="480"/>
      </w:pPr>
      <w:rPr>
        <w:rFonts w:hint="eastAsia"/>
      </w:rPr>
    </w:lvl>
    <w:lvl w:ilvl="1" w:tplc="04090019">
      <w:start w:val="1"/>
      <w:numFmt w:val="ideographTraditional"/>
      <w:lvlText w:val="%2、"/>
      <w:lvlJc w:val="left"/>
      <w:pPr>
        <w:ind w:left="1229" w:hanging="480"/>
      </w:pPr>
    </w:lvl>
    <w:lvl w:ilvl="2" w:tplc="0409001B">
      <w:start w:val="1"/>
      <w:numFmt w:val="lowerRoman"/>
      <w:lvlText w:val="%3."/>
      <w:lvlJc w:val="right"/>
      <w:pPr>
        <w:ind w:left="1709" w:hanging="480"/>
      </w:pPr>
    </w:lvl>
    <w:lvl w:ilvl="3" w:tplc="83E67F4C">
      <w:start w:val="3"/>
      <w:numFmt w:val="taiwaneseCountingThousand"/>
      <w:lvlText w:val="("/>
      <w:lvlJc w:val="left"/>
      <w:pPr>
        <w:ind w:left="2339" w:hanging="630"/>
      </w:pPr>
      <w:rPr>
        <w:rFonts w:hint="default"/>
      </w:rPr>
    </w:lvl>
    <w:lvl w:ilvl="4" w:tplc="04090019" w:tentative="1">
      <w:start w:val="1"/>
      <w:numFmt w:val="ideographTraditional"/>
      <w:lvlText w:val="%5、"/>
      <w:lvlJc w:val="left"/>
      <w:pPr>
        <w:ind w:left="2669" w:hanging="480"/>
      </w:pPr>
    </w:lvl>
    <w:lvl w:ilvl="5" w:tplc="0409001B" w:tentative="1">
      <w:start w:val="1"/>
      <w:numFmt w:val="lowerRoman"/>
      <w:lvlText w:val="%6."/>
      <w:lvlJc w:val="right"/>
      <w:pPr>
        <w:ind w:left="3149" w:hanging="480"/>
      </w:pPr>
    </w:lvl>
    <w:lvl w:ilvl="6" w:tplc="0409000F" w:tentative="1">
      <w:start w:val="1"/>
      <w:numFmt w:val="decimal"/>
      <w:lvlText w:val="%7."/>
      <w:lvlJc w:val="left"/>
      <w:pPr>
        <w:ind w:left="3629" w:hanging="480"/>
      </w:pPr>
    </w:lvl>
    <w:lvl w:ilvl="7" w:tplc="04090019" w:tentative="1">
      <w:start w:val="1"/>
      <w:numFmt w:val="ideographTraditional"/>
      <w:lvlText w:val="%8、"/>
      <w:lvlJc w:val="left"/>
      <w:pPr>
        <w:ind w:left="4109" w:hanging="480"/>
      </w:pPr>
    </w:lvl>
    <w:lvl w:ilvl="8" w:tplc="0409001B" w:tentative="1">
      <w:start w:val="1"/>
      <w:numFmt w:val="lowerRoman"/>
      <w:lvlText w:val="%9."/>
      <w:lvlJc w:val="right"/>
      <w:pPr>
        <w:ind w:left="4589" w:hanging="480"/>
      </w:pPr>
    </w:lvl>
  </w:abstractNum>
  <w:abstractNum w:abstractNumId="16" w15:restartNumberingAfterBreak="0">
    <w:nsid w:val="4EA8530B"/>
    <w:multiLevelType w:val="hybridMultilevel"/>
    <w:tmpl w:val="76F40F72"/>
    <w:lvl w:ilvl="0" w:tplc="04090015">
      <w:start w:val="1"/>
      <w:numFmt w:val="taiwaneseCountingThousand"/>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7" w15:restartNumberingAfterBreak="0">
    <w:nsid w:val="53292259"/>
    <w:multiLevelType w:val="hybridMultilevel"/>
    <w:tmpl w:val="9AD8C35C"/>
    <w:lvl w:ilvl="0" w:tplc="CA8E6080">
      <w:start w:val="1"/>
      <w:numFmt w:val="taiwaneseCountingThousand"/>
      <w:lvlText w:val="(%1)"/>
      <w:lvlJc w:val="left"/>
      <w:pPr>
        <w:ind w:left="746" w:hanging="480"/>
      </w:pPr>
      <w:rPr>
        <w:rFonts w:hint="eastAsia"/>
      </w:rPr>
    </w:lvl>
    <w:lvl w:ilvl="1" w:tplc="04090019">
      <w:start w:val="1"/>
      <w:numFmt w:val="ideographTraditional"/>
      <w:lvlText w:val="%2、"/>
      <w:lvlJc w:val="left"/>
      <w:pPr>
        <w:ind w:left="1226" w:hanging="480"/>
      </w:pPr>
    </w:lvl>
    <w:lvl w:ilvl="2" w:tplc="0409001B">
      <w:start w:val="1"/>
      <w:numFmt w:val="lowerRoman"/>
      <w:lvlText w:val="%3."/>
      <w:lvlJc w:val="right"/>
      <w:pPr>
        <w:ind w:left="1706" w:hanging="480"/>
      </w:pPr>
    </w:lvl>
    <w:lvl w:ilvl="3" w:tplc="0409000F" w:tentative="1">
      <w:start w:val="1"/>
      <w:numFmt w:val="decimal"/>
      <w:lvlText w:val="%4."/>
      <w:lvlJc w:val="left"/>
      <w:pPr>
        <w:ind w:left="2186" w:hanging="480"/>
      </w:pPr>
    </w:lvl>
    <w:lvl w:ilvl="4" w:tplc="04090019" w:tentative="1">
      <w:start w:val="1"/>
      <w:numFmt w:val="ideographTraditional"/>
      <w:lvlText w:val="%5、"/>
      <w:lvlJc w:val="left"/>
      <w:pPr>
        <w:ind w:left="2666" w:hanging="480"/>
      </w:pPr>
    </w:lvl>
    <w:lvl w:ilvl="5" w:tplc="0409001B" w:tentative="1">
      <w:start w:val="1"/>
      <w:numFmt w:val="lowerRoman"/>
      <w:lvlText w:val="%6."/>
      <w:lvlJc w:val="right"/>
      <w:pPr>
        <w:ind w:left="3146" w:hanging="480"/>
      </w:pPr>
    </w:lvl>
    <w:lvl w:ilvl="6" w:tplc="0409000F" w:tentative="1">
      <w:start w:val="1"/>
      <w:numFmt w:val="decimal"/>
      <w:lvlText w:val="%7."/>
      <w:lvlJc w:val="left"/>
      <w:pPr>
        <w:ind w:left="3626" w:hanging="480"/>
      </w:pPr>
    </w:lvl>
    <w:lvl w:ilvl="7" w:tplc="04090019" w:tentative="1">
      <w:start w:val="1"/>
      <w:numFmt w:val="ideographTraditional"/>
      <w:lvlText w:val="%8、"/>
      <w:lvlJc w:val="left"/>
      <w:pPr>
        <w:ind w:left="4106" w:hanging="480"/>
      </w:pPr>
    </w:lvl>
    <w:lvl w:ilvl="8" w:tplc="0409001B" w:tentative="1">
      <w:start w:val="1"/>
      <w:numFmt w:val="lowerRoman"/>
      <w:lvlText w:val="%9."/>
      <w:lvlJc w:val="right"/>
      <w:pPr>
        <w:ind w:left="4586" w:hanging="480"/>
      </w:pPr>
    </w:lvl>
  </w:abstractNum>
  <w:abstractNum w:abstractNumId="18" w15:restartNumberingAfterBreak="0">
    <w:nsid w:val="55FB511E"/>
    <w:multiLevelType w:val="hybridMultilevel"/>
    <w:tmpl w:val="F0DCBE28"/>
    <w:lvl w:ilvl="0" w:tplc="AE4AE4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A344491"/>
    <w:multiLevelType w:val="hybridMultilevel"/>
    <w:tmpl w:val="2430878A"/>
    <w:lvl w:ilvl="0" w:tplc="CA8E6080">
      <w:start w:val="1"/>
      <w:numFmt w:val="taiwaneseCountingThousand"/>
      <w:lvlText w:val="(%1)"/>
      <w:lvlJc w:val="left"/>
      <w:pPr>
        <w:ind w:left="1190" w:hanging="480"/>
      </w:pPr>
      <w:rPr>
        <w:rFonts w:hint="eastAsia"/>
      </w:rPr>
    </w:lvl>
    <w:lvl w:ilvl="1" w:tplc="04090019">
      <w:start w:val="1"/>
      <w:numFmt w:val="ideographTraditional"/>
      <w:lvlText w:val="%2、"/>
      <w:lvlJc w:val="left"/>
      <w:pPr>
        <w:ind w:left="1229" w:hanging="480"/>
      </w:pPr>
    </w:lvl>
    <w:lvl w:ilvl="2" w:tplc="0409001B">
      <w:start w:val="1"/>
      <w:numFmt w:val="lowerRoman"/>
      <w:lvlText w:val="%3."/>
      <w:lvlJc w:val="right"/>
      <w:pPr>
        <w:ind w:left="1709" w:hanging="480"/>
      </w:pPr>
    </w:lvl>
    <w:lvl w:ilvl="3" w:tplc="0409000F" w:tentative="1">
      <w:start w:val="1"/>
      <w:numFmt w:val="decimal"/>
      <w:lvlText w:val="%4."/>
      <w:lvlJc w:val="left"/>
      <w:pPr>
        <w:ind w:left="2189" w:hanging="480"/>
      </w:pPr>
    </w:lvl>
    <w:lvl w:ilvl="4" w:tplc="04090019" w:tentative="1">
      <w:start w:val="1"/>
      <w:numFmt w:val="ideographTraditional"/>
      <w:lvlText w:val="%5、"/>
      <w:lvlJc w:val="left"/>
      <w:pPr>
        <w:ind w:left="2669" w:hanging="480"/>
      </w:pPr>
    </w:lvl>
    <w:lvl w:ilvl="5" w:tplc="0409001B" w:tentative="1">
      <w:start w:val="1"/>
      <w:numFmt w:val="lowerRoman"/>
      <w:lvlText w:val="%6."/>
      <w:lvlJc w:val="right"/>
      <w:pPr>
        <w:ind w:left="3149" w:hanging="480"/>
      </w:pPr>
    </w:lvl>
    <w:lvl w:ilvl="6" w:tplc="0409000F" w:tentative="1">
      <w:start w:val="1"/>
      <w:numFmt w:val="decimal"/>
      <w:lvlText w:val="%7."/>
      <w:lvlJc w:val="left"/>
      <w:pPr>
        <w:ind w:left="3629" w:hanging="480"/>
      </w:pPr>
    </w:lvl>
    <w:lvl w:ilvl="7" w:tplc="04090019" w:tentative="1">
      <w:start w:val="1"/>
      <w:numFmt w:val="ideographTraditional"/>
      <w:lvlText w:val="%8、"/>
      <w:lvlJc w:val="left"/>
      <w:pPr>
        <w:ind w:left="4109" w:hanging="480"/>
      </w:pPr>
    </w:lvl>
    <w:lvl w:ilvl="8" w:tplc="0409001B" w:tentative="1">
      <w:start w:val="1"/>
      <w:numFmt w:val="lowerRoman"/>
      <w:lvlText w:val="%9."/>
      <w:lvlJc w:val="right"/>
      <w:pPr>
        <w:ind w:left="4589" w:hanging="480"/>
      </w:pPr>
    </w:lvl>
  </w:abstractNum>
  <w:abstractNum w:abstractNumId="20" w15:restartNumberingAfterBreak="0">
    <w:nsid w:val="6591431B"/>
    <w:multiLevelType w:val="hybridMultilevel"/>
    <w:tmpl w:val="2430878A"/>
    <w:lvl w:ilvl="0" w:tplc="CA8E6080">
      <w:start w:val="1"/>
      <w:numFmt w:val="taiwaneseCountingThousand"/>
      <w:lvlText w:val="(%1)"/>
      <w:lvlJc w:val="left"/>
      <w:pPr>
        <w:ind w:left="1190" w:hanging="480"/>
      </w:pPr>
      <w:rPr>
        <w:rFonts w:hint="eastAsia"/>
      </w:rPr>
    </w:lvl>
    <w:lvl w:ilvl="1" w:tplc="04090019">
      <w:start w:val="1"/>
      <w:numFmt w:val="ideographTraditional"/>
      <w:lvlText w:val="%2、"/>
      <w:lvlJc w:val="left"/>
      <w:pPr>
        <w:ind w:left="1229" w:hanging="480"/>
      </w:pPr>
    </w:lvl>
    <w:lvl w:ilvl="2" w:tplc="0409001B">
      <w:start w:val="1"/>
      <w:numFmt w:val="lowerRoman"/>
      <w:lvlText w:val="%3."/>
      <w:lvlJc w:val="right"/>
      <w:pPr>
        <w:ind w:left="1709" w:hanging="480"/>
      </w:pPr>
    </w:lvl>
    <w:lvl w:ilvl="3" w:tplc="0409000F" w:tentative="1">
      <w:start w:val="1"/>
      <w:numFmt w:val="decimal"/>
      <w:lvlText w:val="%4."/>
      <w:lvlJc w:val="left"/>
      <w:pPr>
        <w:ind w:left="2189" w:hanging="480"/>
      </w:pPr>
    </w:lvl>
    <w:lvl w:ilvl="4" w:tplc="04090019" w:tentative="1">
      <w:start w:val="1"/>
      <w:numFmt w:val="ideographTraditional"/>
      <w:lvlText w:val="%5、"/>
      <w:lvlJc w:val="left"/>
      <w:pPr>
        <w:ind w:left="2669" w:hanging="480"/>
      </w:pPr>
    </w:lvl>
    <w:lvl w:ilvl="5" w:tplc="0409001B" w:tentative="1">
      <w:start w:val="1"/>
      <w:numFmt w:val="lowerRoman"/>
      <w:lvlText w:val="%6."/>
      <w:lvlJc w:val="right"/>
      <w:pPr>
        <w:ind w:left="3149" w:hanging="480"/>
      </w:pPr>
    </w:lvl>
    <w:lvl w:ilvl="6" w:tplc="0409000F" w:tentative="1">
      <w:start w:val="1"/>
      <w:numFmt w:val="decimal"/>
      <w:lvlText w:val="%7."/>
      <w:lvlJc w:val="left"/>
      <w:pPr>
        <w:ind w:left="3629" w:hanging="480"/>
      </w:pPr>
    </w:lvl>
    <w:lvl w:ilvl="7" w:tplc="04090019" w:tentative="1">
      <w:start w:val="1"/>
      <w:numFmt w:val="ideographTraditional"/>
      <w:lvlText w:val="%8、"/>
      <w:lvlJc w:val="left"/>
      <w:pPr>
        <w:ind w:left="4109" w:hanging="480"/>
      </w:pPr>
    </w:lvl>
    <w:lvl w:ilvl="8" w:tplc="0409001B" w:tentative="1">
      <w:start w:val="1"/>
      <w:numFmt w:val="lowerRoman"/>
      <w:lvlText w:val="%9."/>
      <w:lvlJc w:val="right"/>
      <w:pPr>
        <w:ind w:left="4589" w:hanging="480"/>
      </w:pPr>
    </w:lvl>
  </w:abstractNum>
  <w:abstractNum w:abstractNumId="21" w15:restartNumberingAfterBreak="0">
    <w:nsid w:val="65D90B98"/>
    <w:multiLevelType w:val="hybridMultilevel"/>
    <w:tmpl w:val="D5165EAE"/>
    <w:lvl w:ilvl="0" w:tplc="B300A40C">
      <w:start w:val="1"/>
      <w:numFmt w:val="decimal"/>
      <w:lvlText w:val="%1."/>
      <w:lvlJc w:val="left"/>
      <w:pPr>
        <w:ind w:left="2621" w:hanging="480"/>
      </w:pPr>
      <w:rPr>
        <w:rFonts w:ascii="Times New Roman" w:hAnsi="Times New Roman" w:cs="Times New Roman" w:hint="default"/>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1E81E4E"/>
    <w:multiLevelType w:val="hybridMultilevel"/>
    <w:tmpl w:val="A1D6F96C"/>
    <w:lvl w:ilvl="0" w:tplc="FFFFFFFF">
      <w:start w:val="1"/>
      <w:numFmt w:val="decimal"/>
      <w:lvlText w:val="%1."/>
      <w:lvlJc w:val="left"/>
      <w:pPr>
        <w:ind w:left="284" w:hanging="284"/>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79E4734A"/>
    <w:multiLevelType w:val="hybridMultilevel"/>
    <w:tmpl w:val="600AB544"/>
    <w:lvl w:ilvl="0" w:tplc="CBBC674E">
      <w:start w:val="1"/>
      <w:numFmt w:val="taiwaneseCountingThousand"/>
      <w:lvlText w:val="(%1)"/>
      <w:lvlJc w:val="left"/>
      <w:pPr>
        <w:ind w:left="961" w:hanging="480"/>
      </w:pPr>
      <w:rPr>
        <w:rFonts w:hint="default"/>
        <w:color w:val="000000"/>
      </w:rPr>
    </w:lvl>
    <w:lvl w:ilvl="1" w:tplc="04090019" w:tentative="1">
      <w:start w:val="1"/>
      <w:numFmt w:val="ideographTraditional"/>
      <w:lvlText w:val="%2、"/>
      <w:lvlJc w:val="left"/>
      <w:pPr>
        <w:ind w:left="1441" w:hanging="480"/>
      </w:pPr>
    </w:lvl>
    <w:lvl w:ilvl="2" w:tplc="0409001B" w:tentative="1">
      <w:start w:val="1"/>
      <w:numFmt w:val="lowerRoman"/>
      <w:lvlText w:val="%3."/>
      <w:lvlJc w:val="right"/>
      <w:pPr>
        <w:ind w:left="1921" w:hanging="480"/>
      </w:pPr>
    </w:lvl>
    <w:lvl w:ilvl="3" w:tplc="0409000F" w:tentative="1">
      <w:start w:val="1"/>
      <w:numFmt w:val="decimal"/>
      <w:lvlText w:val="%4."/>
      <w:lvlJc w:val="left"/>
      <w:pPr>
        <w:ind w:left="2401" w:hanging="480"/>
      </w:pPr>
    </w:lvl>
    <w:lvl w:ilvl="4" w:tplc="04090019" w:tentative="1">
      <w:start w:val="1"/>
      <w:numFmt w:val="ideographTraditional"/>
      <w:lvlText w:val="%5、"/>
      <w:lvlJc w:val="left"/>
      <w:pPr>
        <w:ind w:left="2881" w:hanging="480"/>
      </w:pPr>
    </w:lvl>
    <w:lvl w:ilvl="5" w:tplc="0409001B" w:tentative="1">
      <w:start w:val="1"/>
      <w:numFmt w:val="lowerRoman"/>
      <w:lvlText w:val="%6."/>
      <w:lvlJc w:val="right"/>
      <w:pPr>
        <w:ind w:left="3361" w:hanging="480"/>
      </w:pPr>
    </w:lvl>
    <w:lvl w:ilvl="6" w:tplc="0409000F" w:tentative="1">
      <w:start w:val="1"/>
      <w:numFmt w:val="decimal"/>
      <w:lvlText w:val="%7."/>
      <w:lvlJc w:val="left"/>
      <w:pPr>
        <w:ind w:left="3841" w:hanging="480"/>
      </w:pPr>
    </w:lvl>
    <w:lvl w:ilvl="7" w:tplc="04090019" w:tentative="1">
      <w:start w:val="1"/>
      <w:numFmt w:val="ideographTraditional"/>
      <w:lvlText w:val="%8、"/>
      <w:lvlJc w:val="left"/>
      <w:pPr>
        <w:ind w:left="4321" w:hanging="480"/>
      </w:pPr>
    </w:lvl>
    <w:lvl w:ilvl="8" w:tplc="0409001B" w:tentative="1">
      <w:start w:val="1"/>
      <w:numFmt w:val="lowerRoman"/>
      <w:lvlText w:val="%9."/>
      <w:lvlJc w:val="right"/>
      <w:pPr>
        <w:ind w:left="4801" w:hanging="480"/>
      </w:pPr>
    </w:lvl>
  </w:abstractNum>
  <w:abstractNum w:abstractNumId="24" w15:restartNumberingAfterBreak="0">
    <w:nsid w:val="7C83092B"/>
    <w:multiLevelType w:val="hybridMultilevel"/>
    <w:tmpl w:val="29A89C04"/>
    <w:lvl w:ilvl="0" w:tplc="99FA76D2">
      <w:start w:val="1"/>
      <w:numFmt w:val="decimalFullWidth"/>
      <w:lvlText w:val="%1."/>
      <w:lvlJc w:val="left"/>
      <w:pPr>
        <w:ind w:left="480" w:hanging="480"/>
      </w:pPr>
      <w:rPr>
        <w:rFonts w:hint="eastAsia"/>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87138135">
    <w:abstractNumId w:val="2"/>
  </w:num>
  <w:num w:numId="2" w16cid:durableId="1283150876">
    <w:abstractNumId w:val="5"/>
  </w:num>
  <w:num w:numId="3" w16cid:durableId="1249866">
    <w:abstractNumId w:val="19"/>
  </w:num>
  <w:num w:numId="4" w16cid:durableId="1369336787">
    <w:abstractNumId w:val="14"/>
  </w:num>
  <w:num w:numId="5" w16cid:durableId="1022702847">
    <w:abstractNumId w:val="3"/>
  </w:num>
  <w:num w:numId="6" w16cid:durableId="820386709">
    <w:abstractNumId w:val="15"/>
  </w:num>
  <w:num w:numId="7" w16cid:durableId="1236159942">
    <w:abstractNumId w:val="20"/>
  </w:num>
  <w:num w:numId="8" w16cid:durableId="1973241798">
    <w:abstractNumId w:val="4"/>
  </w:num>
  <w:num w:numId="9" w16cid:durableId="1076972547">
    <w:abstractNumId w:val="16"/>
  </w:num>
  <w:num w:numId="10" w16cid:durableId="42561292">
    <w:abstractNumId w:val="23"/>
  </w:num>
  <w:num w:numId="11" w16cid:durableId="2089182508">
    <w:abstractNumId w:val="12"/>
  </w:num>
  <w:num w:numId="12" w16cid:durableId="807282113">
    <w:abstractNumId w:val="8"/>
  </w:num>
  <w:num w:numId="13" w16cid:durableId="999425091">
    <w:abstractNumId w:val="17"/>
  </w:num>
  <w:num w:numId="14" w16cid:durableId="1883245585">
    <w:abstractNumId w:val="0"/>
  </w:num>
  <w:num w:numId="15" w16cid:durableId="1550148569">
    <w:abstractNumId w:val="13"/>
  </w:num>
  <w:num w:numId="16" w16cid:durableId="576012298">
    <w:abstractNumId w:val="11"/>
  </w:num>
  <w:num w:numId="17" w16cid:durableId="1904639902">
    <w:abstractNumId w:val="6"/>
  </w:num>
  <w:num w:numId="18" w16cid:durableId="1192645619">
    <w:abstractNumId w:val="21"/>
  </w:num>
  <w:num w:numId="19" w16cid:durableId="1492988928">
    <w:abstractNumId w:val="7"/>
  </w:num>
  <w:num w:numId="20" w16cid:durableId="1416824010">
    <w:abstractNumId w:val="9"/>
  </w:num>
  <w:num w:numId="21" w16cid:durableId="725106494">
    <w:abstractNumId w:val="24"/>
  </w:num>
  <w:num w:numId="22" w16cid:durableId="1145774873">
    <w:abstractNumId w:val="10"/>
  </w:num>
  <w:num w:numId="23" w16cid:durableId="1743915684">
    <w:abstractNumId w:val="18"/>
  </w:num>
  <w:num w:numId="24" w16cid:durableId="1552114538">
    <w:abstractNumId w:val="1"/>
  </w:num>
  <w:num w:numId="25" w16cid:durableId="1021862512">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5" w:nlCheck="1" w:checkStyle="1"/>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382"/>
    <w:rsid w:val="00002D9C"/>
    <w:rsid w:val="0000317B"/>
    <w:rsid w:val="00003A57"/>
    <w:rsid w:val="000041A2"/>
    <w:rsid w:val="00004E13"/>
    <w:rsid w:val="00004E5F"/>
    <w:rsid w:val="000053D4"/>
    <w:rsid w:val="00005D8A"/>
    <w:rsid w:val="000073C4"/>
    <w:rsid w:val="00007697"/>
    <w:rsid w:val="00007D1D"/>
    <w:rsid w:val="0001032F"/>
    <w:rsid w:val="00010C4D"/>
    <w:rsid w:val="00015D70"/>
    <w:rsid w:val="000166C1"/>
    <w:rsid w:val="00017426"/>
    <w:rsid w:val="00017729"/>
    <w:rsid w:val="0002001A"/>
    <w:rsid w:val="000200B7"/>
    <w:rsid w:val="00020AF7"/>
    <w:rsid w:val="00021187"/>
    <w:rsid w:val="000217AB"/>
    <w:rsid w:val="000218BB"/>
    <w:rsid w:val="000234A2"/>
    <w:rsid w:val="00025DD6"/>
    <w:rsid w:val="00027751"/>
    <w:rsid w:val="00030F19"/>
    <w:rsid w:val="00032106"/>
    <w:rsid w:val="00034DB3"/>
    <w:rsid w:val="00036E4F"/>
    <w:rsid w:val="00041BCF"/>
    <w:rsid w:val="00042F9A"/>
    <w:rsid w:val="000441A8"/>
    <w:rsid w:val="00051039"/>
    <w:rsid w:val="00051B84"/>
    <w:rsid w:val="00052EE7"/>
    <w:rsid w:val="00057F8E"/>
    <w:rsid w:val="000615B9"/>
    <w:rsid w:val="000625EC"/>
    <w:rsid w:val="0006575E"/>
    <w:rsid w:val="0006760E"/>
    <w:rsid w:val="000677BB"/>
    <w:rsid w:val="00070E7D"/>
    <w:rsid w:val="00071E6D"/>
    <w:rsid w:val="00074158"/>
    <w:rsid w:val="00074829"/>
    <w:rsid w:val="000814A1"/>
    <w:rsid w:val="00081CEC"/>
    <w:rsid w:val="00083F15"/>
    <w:rsid w:val="0008481E"/>
    <w:rsid w:val="000853F4"/>
    <w:rsid w:val="000875B9"/>
    <w:rsid w:val="00087856"/>
    <w:rsid w:val="00092ED1"/>
    <w:rsid w:val="00095027"/>
    <w:rsid w:val="00096788"/>
    <w:rsid w:val="000A0357"/>
    <w:rsid w:val="000A039F"/>
    <w:rsid w:val="000A04A1"/>
    <w:rsid w:val="000A164A"/>
    <w:rsid w:val="000A2933"/>
    <w:rsid w:val="000A374B"/>
    <w:rsid w:val="000A4FA2"/>
    <w:rsid w:val="000B14B0"/>
    <w:rsid w:val="000B2719"/>
    <w:rsid w:val="000B32A7"/>
    <w:rsid w:val="000B4474"/>
    <w:rsid w:val="000B460D"/>
    <w:rsid w:val="000B4D9E"/>
    <w:rsid w:val="000B6BDC"/>
    <w:rsid w:val="000B768C"/>
    <w:rsid w:val="000C1C23"/>
    <w:rsid w:val="000C31E1"/>
    <w:rsid w:val="000C3A37"/>
    <w:rsid w:val="000C3A5C"/>
    <w:rsid w:val="000C6CCC"/>
    <w:rsid w:val="000D005C"/>
    <w:rsid w:val="000D1A18"/>
    <w:rsid w:val="000D1C9C"/>
    <w:rsid w:val="000D281E"/>
    <w:rsid w:val="000D4C76"/>
    <w:rsid w:val="000D5F65"/>
    <w:rsid w:val="000D676D"/>
    <w:rsid w:val="000D747E"/>
    <w:rsid w:val="000E07E7"/>
    <w:rsid w:val="000E25C1"/>
    <w:rsid w:val="000E5BCD"/>
    <w:rsid w:val="000E5E52"/>
    <w:rsid w:val="000E7859"/>
    <w:rsid w:val="000F077B"/>
    <w:rsid w:val="000F0CA9"/>
    <w:rsid w:val="000F1DC9"/>
    <w:rsid w:val="000F3010"/>
    <w:rsid w:val="000F4207"/>
    <w:rsid w:val="000F44F2"/>
    <w:rsid w:val="000F678C"/>
    <w:rsid w:val="000F681F"/>
    <w:rsid w:val="001003EE"/>
    <w:rsid w:val="0010080F"/>
    <w:rsid w:val="00101DB0"/>
    <w:rsid w:val="0010260C"/>
    <w:rsid w:val="001053F0"/>
    <w:rsid w:val="00105930"/>
    <w:rsid w:val="00105AFB"/>
    <w:rsid w:val="00107C15"/>
    <w:rsid w:val="001113E6"/>
    <w:rsid w:val="001144AC"/>
    <w:rsid w:val="001149B2"/>
    <w:rsid w:val="0011598E"/>
    <w:rsid w:val="00117AC7"/>
    <w:rsid w:val="00120098"/>
    <w:rsid w:val="001217FB"/>
    <w:rsid w:val="0012354D"/>
    <w:rsid w:val="00123EC3"/>
    <w:rsid w:val="001243BA"/>
    <w:rsid w:val="0012571C"/>
    <w:rsid w:val="00125FC9"/>
    <w:rsid w:val="001266A5"/>
    <w:rsid w:val="00127274"/>
    <w:rsid w:val="00132279"/>
    <w:rsid w:val="001329DD"/>
    <w:rsid w:val="00135AAD"/>
    <w:rsid w:val="0013722D"/>
    <w:rsid w:val="00140472"/>
    <w:rsid w:val="0014100E"/>
    <w:rsid w:val="001414A7"/>
    <w:rsid w:val="00141679"/>
    <w:rsid w:val="00143806"/>
    <w:rsid w:val="00146535"/>
    <w:rsid w:val="001502CA"/>
    <w:rsid w:val="001502F9"/>
    <w:rsid w:val="0015104B"/>
    <w:rsid w:val="001539B4"/>
    <w:rsid w:val="0015652C"/>
    <w:rsid w:val="00156B48"/>
    <w:rsid w:val="00163DD1"/>
    <w:rsid w:val="00165D97"/>
    <w:rsid w:val="001723BD"/>
    <w:rsid w:val="00172E74"/>
    <w:rsid w:val="0017410B"/>
    <w:rsid w:val="00174FE9"/>
    <w:rsid w:val="001804F5"/>
    <w:rsid w:val="00181819"/>
    <w:rsid w:val="00186140"/>
    <w:rsid w:val="00187E39"/>
    <w:rsid w:val="00190733"/>
    <w:rsid w:val="001912AD"/>
    <w:rsid w:val="00191390"/>
    <w:rsid w:val="00191574"/>
    <w:rsid w:val="00191FAB"/>
    <w:rsid w:val="00192E6D"/>
    <w:rsid w:val="001949AA"/>
    <w:rsid w:val="00196072"/>
    <w:rsid w:val="00197123"/>
    <w:rsid w:val="001A19A2"/>
    <w:rsid w:val="001A244E"/>
    <w:rsid w:val="001A2830"/>
    <w:rsid w:val="001A4F0A"/>
    <w:rsid w:val="001B2C8E"/>
    <w:rsid w:val="001B5427"/>
    <w:rsid w:val="001B5779"/>
    <w:rsid w:val="001B6836"/>
    <w:rsid w:val="001B7FC6"/>
    <w:rsid w:val="001C16B8"/>
    <w:rsid w:val="001C283B"/>
    <w:rsid w:val="001D0665"/>
    <w:rsid w:val="001D1C55"/>
    <w:rsid w:val="001D2662"/>
    <w:rsid w:val="001D371C"/>
    <w:rsid w:val="001D5DF4"/>
    <w:rsid w:val="001E0D98"/>
    <w:rsid w:val="001E39A3"/>
    <w:rsid w:val="001E5C86"/>
    <w:rsid w:val="001E6678"/>
    <w:rsid w:val="001F0F0F"/>
    <w:rsid w:val="001F280F"/>
    <w:rsid w:val="001F3053"/>
    <w:rsid w:val="001F4631"/>
    <w:rsid w:val="001F4F38"/>
    <w:rsid w:val="001F5432"/>
    <w:rsid w:val="001F5921"/>
    <w:rsid w:val="001F5B1F"/>
    <w:rsid w:val="001F682E"/>
    <w:rsid w:val="001F7488"/>
    <w:rsid w:val="001F74A7"/>
    <w:rsid w:val="001F77D8"/>
    <w:rsid w:val="0020231F"/>
    <w:rsid w:val="00203AD4"/>
    <w:rsid w:val="00203B2A"/>
    <w:rsid w:val="00205082"/>
    <w:rsid w:val="0021216C"/>
    <w:rsid w:val="0021365C"/>
    <w:rsid w:val="00213C90"/>
    <w:rsid w:val="00213EA1"/>
    <w:rsid w:val="0021470F"/>
    <w:rsid w:val="0021504E"/>
    <w:rsid w:val="00217A81"/>
    <w:rsid w:val="00222AE6"/>
    <w:rsid w:val="00223868"/>
    <w:rsid w:val="00223C2B"/>
    <w:rsid w:val="00225AB1"/>
    <w:rsid w:val="00230CCE"/>
    <w:rsid w:val="00231489"/>
    <w:rsid w:val="00232F89"/>
    <w:rsid w:val="00233930"/>
    <w:rsid w:val="00240609"/>
    <w:rsid w:val="00241481"/>
    <w:rsid w:val="00241E55"/>
    <w:rsid w:val="00242C3E"/>
    <w:rsid w:val="00243309"/>
    <w:rsid w:val="00246AE1"/>
    <w:rsid w:val="00252263"/>
    <w:rsid w:val="002535DE"/>
    <w:rsid w:val="00253ED5"/>
    <w:rsid w:val="00257BBB"/>
    <w:rsid w:val="00260CE0"/>
    <w:rsid w:val="00263105"/>
    <w:rsid w:val="002655C3"/>
    <w:rsid w:val="00265ECD"/>
    <w:rsid w:val="00270A60"/>
    <w:rsid w:val="00271DEA"/>
    <w:rsid w:val="00273419"/>
    <w:rsid w:val="00273E88"/>
    <w:rsid w:val="002746A1"/>
    <w:rsid w:val="002758B2"/>
    <w:rsid w:val="0027597C"/>
    <w:rsid w:val="002769BF"/>
    <w:rsid w:val="00280D99"/>
    <w:rsid w:val="0028180B"/>
    <w:rsid w:val="00283DA8"/>
    <w:rsid w:val="002857C3"/>
    <w:rsid w:val="00285CD2"/>
    <w:rsid w:val="002861FE"/>
    <w:rsid w:val="002901A9"/>
    <w:rsid w:val="0029144C"/>
    <w:rsid w:val="00291F4F"/>
    <w:rsid w:val="002922CB"/>
    <w:rsid w:val="0029242F"/>
    <w:rsid w:val="002944AB"/>
    <w:rsid w:val="002944F0"/>
    <w:rsid w:val="002948DE"/>
    <w:rsid w:val="00295F75"/>
    <w:rsid w:val="002A2826"/>
    <w:rsid w:val="002A34EA"/>
    <w:rsid w:val="002A3E27"/>
    <w:rsid w:val="002A4D85"/>
    <w:rsid w:val="002A6E2A"/>
    <w:rsid w:val="002A7407"/>
    <w:rsid w:val="002A783A"/>
    <w:rsid w:val="002A7E33"/>
    <w:rsid w:val="002B265F"/>
    <w:rsid w:val="002B3FAE"/>
    <w:rsid w:val="002B436A"/>
    <w:rsid w:val="002B625B"/>
    <w:rsid w:val="002B76B0"/>
    <w:rsid w:val="002B782C"/>
    <w:rsid w:val="002B7D92"/>
    <w:rsid w:val="002C00DB"/>
    <w:rsid w:val="002C02D0"/>
    <w:rsid w:val="002C112D"/>
    <w:rsid w:val="002C116A"/>
    <w:rsid w:val="002C4205"/>
    <w:rsid w:val="002C4B67"/>
    <w:rsid w:val="002C50D5"/>
    <w:rsid w:val="002C52AF"/>
    <w:rsid w:val="002C5A10"/>
    <w:rsid w:val="002C5AC0"/>
    <w:rsid w:val="002C6E22"/>
    <w:rsid w:val="002D08BA"/>
    <w:rsid w:val="002D1901"/>
    <w:rsid w:val="002D2D3B"/>
    <w:rsid w:val="002D2F84"/>
    <w:rsid w:val="002D52F0"/>
    <w:rsid w:val="002D553E"/>
    <w:rsid w:val="002D743D"/>
    <w:rsid w:val="002D7577"/>
    <w:rsid w:val="002E031C"/>
    <w:rsid w:val="002E2BAA"/>
    <w:rsid w:val="002E5607"/>
    <w:rsid w:val="002E6D10"/>
    <w:rsid w:val="002E7014"/>
    <w:rsid w:val="002F65EE"/>
    <w:rsid w:val="00300842"/>
    <w:rsid w:val="0030197D"/>
    <w:rsid w:val="00302149"/>
    <w:rsid w:val="003040A6"/>
    <w:rsid w:val="00304D0F"/>
    <w:rsid w:val="00305CA3"/>
    <w:rsid w:val="003101E5"/>
    <w:rsid w:val="00313311"/>
    <w:rsid w:val="00313982"/>
    <w:rsid w:val="00316A74"/>
    <w:rsid w:val="003213C3"/>
    <w:rsid w:val="0032153A"/>
    <w:rsid w:val="003218AA"/>
    <w:rsid w:val="00324342"/>
    <w:rsid w:val="00324A7B"/>
    <w:rsid w:val="00324DF0"/>
    <w:rsid w:val="00326E11"/>
    <w:rsid w:val="0033066D"/>
    <w:rsid w:val="00331009"/>
    <w:rsid w:val="0033298B"/>
    <w:rsid w:val="003334D1"/>
    <w:rsid w:val="003334E4"/>
    <w:rsid w:val="003359B9"/>
    <w:rsid w:val="00336C4D"/>
    <w:rsid w:val="00340145"/>
    <w:rsid w:val="00341AF2"/>
    <w:rsid w:val="003420BD"/>
    <w:rsid w:val="003435BA"/>
    <w:rsid w:val="003436EE"/>
    <w:rsid w:val="00345013"/>
    <w:rsid w:val="00345AEA"/>
    <w:rsid w:val="00347556"/>
    <w:rsid w:val="00347D0D"/>
    <w:rsid w:val="00347DA7"/>
    <w:rsid w:val="003536ED"/>
    <w:rsid w:val="0035476A"/>
    <w:rsid w:val="00354A10"/>
    <w:rsid w:val="00354BFA"/>
    <w:rsid w:val="00355516"/>
    <w:rsid w:val="003556AF"/>
    <w:rsid w:val="003556FC"/>
    <w:rsid w:val="00357B4A"/>
    <w:rsid w:val="00360BBF"/>
    <w:rsid w:val="00360F4B"/>
    <w:rsid w:val="003611E5"/>
    <w:rsid w:val="003616CF"/>
    <w:rsid w:val="00361D64"/>
    <w:rsid w:val="00362AF5"/>
    <w:rsid w:val="00364134"/>
    <w:rsid w:val="00364596"/>
    <w:rsid w:val="0036551C"/>
    <w:rsid w:val="00365684"/>
    <w:rsid w:val="00366C5C"/>
    <w:rsid w:val="0037091D"/>
    <w:rsid w:val="00371ADA"/>
    <w:rsid w:val="00372143"/>
    <w:rsid w:val="003728C4"/>
    <w:rsid w:val="003729E4"/>
    <w:rsid w:val="00373BA1"/>
    <w:rsid w:val="00374C47"/>
    <w:rsid w:val="0037731F"/>
    <w:rsid w:val="00380204"/>
    <w:rsid w:val="0038045C"/>
    <w:rsid w:val="0038250D"/>
    <w:rsid w:val="00382806"/>
    <w:rsid w:val="00382B5D"/>
    <w:rsid w:val="00384A75"/>
    <w:rsid w:val="0038720C"/>
    <w:rsid w:val="0039058F"/>
    <w:rsid w:val="0039171D"/>
    <w:rsid w:val="003920BB"/>
    <w:rsid w:val="00392364"/>
    <w:rsid w:val="0039464C"/>
    <w:rsid w:val="0039485B"/>
    <w:rsid w:val="0039494A"/>
    <w:rsid w:val="00395F3A"/>
    <w:rsid w:val="003A0BDA"/>
    <w:rsid w:val="003A13C0"/>
    <w:rsid w:val="003A2E22"/>
    <w:rsid w:val="003A3A04"/>
    <w:rsid w:val="003A3CA7"/>
    <w:rsid w:val="003A4FC4"/>
    <w:rsid w:val="003A5142"/>
    <w:rsid w:val="003A5306"/>
    <w:rsid w:val="003A60A5"/>
    <w:rsid w:val="003A6640"/>
    <w:rsid w:val="003A6C83"/>
    <w:rsid w:val="003A6F37"/>
    <w:rsid w:val="003B1D38"/>
    <w:rsid w:val="003B47F1"/>
    <w:rsid w:val="003B5081"/>
    <w:rsid w:val="003B647B"/>
    <w:rsid w:val="003B7A18"/>
    <w:rsid w:val="003C16EA"/>
    <w:rsid w:val="003C20A8"/>
    <w:rsid w:val="003C2DAA"/>
    <w:rsid w:val="003C332A"/>
    <w:rsid w:val="003C37CD"/>
    <w:rsid w:val="003C4759"/>
    <w:rsid w:val="003C4E7F"/>
    <w:rsid w:val="003C573D"/>
    <w:rsid w:val="003C66BC"/>
    <w:rsid w:val="003D1B45"/>
    <w:rsid w:val="003D33A2"/>
    <w:rsid w:val="003D3750"/>
    <w:rsid w:val="003D4855"/>
    <w:rsid w:val="003D7654"/>
    <w:rsid w:val="003E1805"/>
    <w:rsid w:val="003E31F8"/>
    <w:rsid w:val="003E349A"/>
    <w:rsid w:val="003E532C"/>
    <w:rsid w:val="003E795A"/>
    <w:rsid w:val="003F0085"/>
    <w:rsid w:val="003F01F2"/>
    <w:rsid w:val="003F042F"/>
    <w:rsid w:val="003F0CB3"/>
    <w:rsid w:val="003F21B1"/>
    <w:rsid w:val="003F3FA7"/>
    <w:rsid w:val="003F5A93"/>
    <w:rsid w:val="0040022F"/>
    <w:rsid w:val="004014DC"/>
    <w:rsid w:val="00402C58"/>
    <w:rsid w:val="00406645"/>
    <w:rsid w:val="00407B3D"/>
    <w:rsid w:val="00410497"/>
    <w:rsid w:val="00410E12"/>
    <w:rsid w:val="004135EA"/>
    <w:rsid w:val="0041410B"/>
    <w:rsid w:val="0041502E"/>
    <w:rsid w:val="00422B74"/>
    <w:rsid w:val="00424E7B"/>
    <w:rsid w:val="00425D11"/>
    <w:rsid w:val="0042605D"/>
    <w:rsid w:val="00426557"/>
    <w:rsid w:val="00430275"/>
    <w:rsid w:val="00433809"/>
    <w:rsid w:val="00433B4D"/>
    <w:rsid w:val="00440569"/>
    <w:rsid w:val="00441170"/>
    <w:rsid w:val="0044346D"/>
    <w:rsid w:val="004511BA"/>
    <w:rsid w:val="00454B36"/>
    <w:rsid w:val="004552E3"/>
    <w:rsid w:val="00455762"/>
    <w:rsid w:val="004622AF"/>
    <w:rsid w:val="004657E0"/>
    <w:rsid w:val="00467B26"/>
    <w:rsid w:val="00470EC7"/>
    <w:rsid w:val="00474500"/>
    <w:rsid w:val="004762D9"/>
    <w:rsid w:val="004763A4"/>
    <w:rsid w:val="004766AC"/>
    <w:rsid w:val="00477134"/>
    <w:rsid w:val="0048546C"/>
    <w:rsid w:val="00485B58"/>
    <w:rsid w:val="00486ED2"/>
    <w:rsid w:val="00487833"/>
    <w:rsid w:val="00487CB1"/>
    <w:rsid w:val="00490244"/>
    <w:rsid w:val="0049155D"/>
    <w:rsid w:val="004931C6"/>
    <w:rsid w:val="0049379B"/>
    <w:rsid w:val="00495105"/>
    <w:rsid w:val="0049616C"/>
    <w:rsid w:val="00497390"/>
    <w:rsid w:val="0049787E"/>
    <w:rsid w:val="00497AB3"/>
    <w:rsid w:val="004A04F0"/>
    <w:rsid w:val="004A1441"/>
    <w:rsid w:val="004A19C4"/>
    <w:rsid w:val="004A3723"/>
    <w:rsid w:val="004A3F6E"/>
    <w:rsid w:val="004A5001"/>
    <w:rsid w:val="004A5D59"/>
    <w:rsid w:val="004B2335"/>
    <w:rsid w:val="004B307B"/>
    <w:rsid w:val="004B3839"/>
    <w:rsid w:val="004B3D59"/>
    <w:rsid w:val="004B3E68"/>
    <w:rsid w:val="004B481E"/>
    <w:rsid w:val="004B579D"/>
    <w:rsid w:val="004B68F7"/>
    <w:rsid w:val="004B713D"/>
    <w:rsid w:val="004B747D"/>
    <w:rsid w:val="004C034F"/>
    <w:rsid w:val="004C04EB"/>
    <w:rsid w:val="004C055F"/>
    <w:rsid w:val="004C482D"/>
    <w:rsid w:val="004C5962"/>
    <w:rsid w:val="004C6E57"/>
    <w:rsid w:val="004C6EE3"/>
    <w:rsid w:val="004D0200"/>
    <w:rsid w:val="004D0A4A"/>
    <w:rsid w:val="004D12B4"/>
    <w:rsid w:val="004D2505"/>
    <w:rsid w:val="004D3E4E"/>
    <w:rsid w:val="004D60A8"/>
    <w:rsid w:val="004D644F"/>
    <w:rsid w:val="004E032D"/>
    <w:rsid w:val="004E05EA"/>
    <w:rsid w:val="004E0DF5"/>
    <w:rsid w:val="004E1E52"/>
    <w:rsid w:val="004E249A"/>
    <w:rsid w:val="004E2DA3"/>
    <w:rsid w:val="004E788C"/>
    <w:rsid w:val="004E7CE0"/>
    <w:rsid w:val="004F0A59"/>
    <w:rsid w:val="004F1413"/>
    <w:rsid w:val="004F6D5A"/>
    <w:rsid w:val="004F7546"/>
    <w:rsid w:val="004F7903"/>
    <w:rsid w:val="004F7B0F"/>
    <w:rsid w:val="0050034D"/>
    <w:rsid w:val="005003BE"/>
    <w:rsid w:val="005006C0"/>
    <w:rsid w:val="00501508"/>
    <w:rsid w:val="00501EDF"/>
    <w:rsid w:val="00502983"/>
    <w:rsid w:val="005048A7"/>
    <w:rsid w:val="0050697E"/>
    <w:rsid w:val="00506D25"/>
    <w:rsid w:val="0051080C"/>
    <w:rsid w:val="005128B4"/>
    <w:rsid w:val="00512964"/>
    <w:rsid w:val="00512DF4"/>
    <w:rsid w:val="00513476"/>
    <w:rsid w:val="005158E8"/>
    <w:rsid w:val="00517238"/>
    <w:rsid w:val="005218CC"/>
    <w:rsid w:val="00523552"/>
    <w:rsid w:val="005240E8"/>
    <w:rsid w:val="0052610A"/>
    <w:rsid w:val="00527C4D"/>
    <w:rsid w:val="00527DBD"/>
    <w:rsid w:val="0053079B"/>
    <w:rsid w:val="005318D9"/>
    <w:rsid w:val="00531FC5"/>
    <w:rsid w:val="00532492"/>
    <w:rsid w:val="0053416C"/>
    <w:rsid w:val="00534285"/>
    <w:rsid w:val="00534CA1"/>
    <w:rsid w:val="005402A6"/>
    <w:rsid w:val="005408CB"/>
    <w:rsid w:val="005408D7"/>
    <w:rsid w:val="0054192A"/>
    <w:rsid w:val="0054735E"/>
    <w:rsid w:val="00547E96"/>
    <w:rsid w:val="00551807"/>
    <w:rsid w:val="0056092D"/>
    <w:rsid w:val="005614F9"/>
    <w:rsid w:val="00563E06"/>
    <w:rsid w:val="00564CA9"/>
    <w:rsid w:val="0056508B"/>
    <w:rsid w:val="005654BB"/>
    <w:rsid w:val="00567F3A"/>
    <w:rsid w:val="0057051D"/>
    <w:rsid w:val="00570C9F"/>
    <w:rsid w:val="005727F4"/>
    <w:rsid w:val="00572970"/>
    <w:rsid w:val="005737A4"/>
    <w:rsid w:val="0057436D"/>
    <w:rsid w:val="0057441E"/>
    <w:rsid w:val="00574A79"/>
    <w:rsid w:val="00574EE3"/>
    <w:rsid w:val="00576A55"/>
    <w:rsid w:val="005810B9"/>
    <w:rsid w:val="00582DB5"/>
    <w:rsid w:val="00583BCF"/>
    <w:rsid w:val="00584609"/>
    <w:rsid w:val="00584A7E"/>
    <w:rsid w:val="0058671A"/>
    <w:rsid w:val="00587524"/>
    <w:rsid w:val="00587C24"/>
    <w:rsid w:val="00590E00"/>
    <w:rsid w:val="00594509"/>
    <w:rsid w:val="00594F83"/>
    <w:rsid w:val="00595165"/>
    <w:rsid w:val="00595BDE"/>
    <w:rsid w:val="00595E9B"/>
    <w:rsid w:val="005963B7"/>
    <w:rsid w:val="005966D3"/>
    <w:rsid w:val="00596EB8"/>
    <w:rsid w:val="00597897"/>
    <w:rsid w:val="005A0C39"/>
    <w:rsid w:val="005A24BD"/>
    <w:rsid w:val="005A2575"/>
    <w:rsid w:val="005A2A76"/>
    <w:rsid w:val="005A2F6A"/>
    <w:rsid w:val="005A3979"/>
    <w:rsid w:val="005A5918"/>
    <w:rsid w:val="005A64B6"/>
    <w:rsid w:val="005A7024"/>
    <w:rsid w:val="005B42FA"/>
    <w:rsid w:val="005B47A6"/>
    <w:rsid w:val="005B5342"/>
    <w:rsid w:val="005B5724"/>
    <w:rsid w:val="005C0577"/>
    <w:rsid w:val="005C0F5B"/>
    <w:rsid w:val="005C2EEF"/>
    <w:rsid w:val="005C4586"/>
    <w:rsid w:val="005C45EB"/>
    <w:rsid w:val="005C5965"/>
    <w:rsid w:val="005D13D8"/>
    <w:rsid w:val="005D1957"/>
    <w:rsid w:val="005D28FC"/>
    <w:rsid w:val="005D3586"/>
    <w:rsid w:val="005D41A3"/>
    <w:rsid w:val="005D4C20"/>
    <w:rsid w:val="005D4CF2"/>
    <w:rsid w:val="005D55B5"/>
    <w:rsid w:val="005D56C8"/>
    <w:rsid w:val="005D74D2"/>
    <w:rsid w:val="005D756F"/>
    <w:rsid w:val="005D78FF"/>
    <w:rsid w:val="005E12EC"/>
    <w:rsid w:val="005E16A7"/>
    <w:rsid w:val="005E4AF6"/>
    <w:rsid w:val="005E5F46"/>
    <w:rsid w:val="005F28EE"/>
    <w:rsid w:val="005F3F62"/>
    <w:rsid w:val="005F621A"/>
    <w:rsid w:val="005F7493"/>
    <w:rsid w:val="006057AF"/>
    <w:rsid w:val="00605DE2"/>
    <w:rsid w:val="00607308"/>
    <w:rsid w:val="0061155B"/>
    <w:rsid w:val="00612BBC"/>
    <w:rsid w:val="0061585C"/>
    <w:rsid w:val="006159AF"/>
    <w:rsid w:val="006164F2"/>
    <w:rsid w:val="00617207"/>
    <w:rsid w:val="00617E56"/>
    <w:rsid w:val="00620281"/>
    <w:rsid w:val="00620CF8"/>
    <w:rsid w:val="00621A69"/>
    <w:rsid w:val="00622021"/>
    <w:rsid w:val="0062629F"/>
    <w:rsid w:val="006265E4"/>
    <w:rsid w:val="00626B27"/>
    <w:rsid w:val="00631571"/>
    <w:rsid w:val="00632AD4"/>
    <w:rsid w:val="00634BF9"/>
    <w:rsid w:val="00634E82"/>
    <w:rsid w:val="006426F8"/>
    <w:rsid w:val="00643396"/>
    <w:rsid w:val="006433C1"/>
    <w:rsid w:val="006456B8"/>
    <w:rsid w:val="006461AC"/>
    <w:rsid w:val="0064667E"/>
    <w:rsid w:val="00647E91"/>
    <w:rsid w:val="00650647"/>
    <w:rsid w:val="00650D60"/>
    <w:rsid w:val="006514A1"/>
    <w:rsid w:val="00653382"/>
    <w:rsid w:val="00653E0F"/>
    <w:rsid w:val="006543D5"/>
    <w:rsid w:val="006544EC"/>
    <w:rsid w:val="00654635"/>
    <w:rsid w:val="00654E1B"/>
    <w:rsid w:val="00655396"/>
    <w:rsid w:val="0065602B"/>
    <w:rsid w:val="006563F2"/>
    <w:rsid w:val="00656B62"/>
    <w:rsid w:val="00657A42"/>
    <w:rsid w:val="00657A94"/>
    <w:rsid w:val="006610DE"/>
    <w:rsid w:val="0066470C"/>
    <w:rsid w:val="0066655D"/>
    <w:rsid w:val="006728D5"/>
    <w:rsid w:val="00673A0E"/>
    <w:rsid w:val="00673E70"/>
    <w:rsid w:val="00673EA7"/>
    <w:rsid w:val="00674A8A"/>
    <w:rsid w:val="00675302"/>
    <w:rsid w:val="0067548F"/>
    <w:rsid w:val="00675C85"/>
    <w:rsid w:val="00682307"/>
    <w:rsid w:val="00682877"/>
    <w:rsid w:val="006839D6"/>
    <w:rsid w:val="00686C76"/>
    <w:rsid w:val="00691FFD"/>
    <w:rsid w:val="00693548"/>
    <w:rsid w:val="00693615"/>
    <w:rsid w:val="006945A6"/>
    <w:rsid w:val="006A1014"/>
    <w:rsid w:val="006A13C2"/>
    <w:rsid w:val="006A7140"/>
    <w:rsid w:val="006A7E80"/>
    <w:rsid w:val="006B3414"/>
    <w:rsid w:val="006B5A5D"/>
    <w:rsid w:val="006B7500"/>
    <w:rsid w:val="006B7822"/>
    <w:rsid w:val="006C2943"/>
    <w:rsid w:val="006C3201"/>
    <w:rsid w:val="006C3414"/>
    <w:rsid w:val="006C35AA"/>
    <w:rsid w:val="006C3742"/>
    <w:rsid w:val="006C3A04"/>
    <w:rsid w:val="006C4F5A"/>
    <w:rsid w:val="006C6EC5"/>
    <w:rsid w:val="006D0543"/>
    <w:rsid w:val="006D4B60"/>
    <w:rsid w:val="006D5AF1"/>
    <w:rsid w:val="006D5C83"/>
    <w:rsid w:val="006D5FBF"/>
    <w:rsid w:val="006D6B9B"/>
    <w:rsid w:val="006D6E08"/>
    <w:rsid w:val="006D721F"/>
    <w:rsid w:val="006D7259"/>
    <w:rsid w:val="006E0903"/>
    <w:rsid w:val="006E16FB"/>
    <w:rsid w:val="006E1E72"/>
    <w:rsid w:val="006E2F10"/>
    <w:rsid w:val="006E3DDD"/>
    <w:rsid w:val="006E3E5A"/>
    <w:rsid w:val="006E4502"/>
    <w:rsid w:val="006E4774"/>
    <w:rsid w:val="006E576B"/>
    <w:rsid w:val="006E6057"/>
    <w:rsid w:val="006E7B9A"/>
    <w:rsid w:val="006F0208"/>
    <w:rsid w:val="006F0E57"/>
    <w:rsid w:val="006F3D08"/>
    <w:rsid w:val="006F5F6C"/>
    <w:rsid w:val="006F7886"/>
    <w:rsid w:val="0070351E"/>
    <w:rsid w:val="00704A0C"/>
    <w:rsid w:val="00704EE5"/>
    <w:rsid w:val="00705919"/>
    <w:rsid w:val="00710269"/>
    <w:rsid w:val="0071289B"/>
    <w:rsid w:val="00714B0E"/>
    <w:rsid w:val="00715C58"/>
    <w:rsid w:val="00717B94"/>
    <w:rsid w:val="00717E62"/>
    <w:rsid w:val="007218A4"/>
    <w:rsid w:val="00722076"/>
    <w:rsid w:val="007236BA"/>
    <w:rsid w:val="00724447"/>
    <w:rsid w:val="00730DB6"/>
    <w:rsid w:val="00732F19"/>
    <w:rsid w:val="0073335B"/>
    <w:rsid w:val="007406AA"/>
    <w:rsid w:val="00740B41"/>
    <w:rsid w:val="00741A15"/>
    <w:rsid w:val="0074233B"/>
    <w:rsid w:val="00742524"/>
    <w:rsid w:val="007431F6"/>
    <w:rsid w:val="00743A3B"/>
    <w:rsid w:val="00744852"/>
    <w:rsid w:val="007472C4"/>
    <w:rsid w:val="00750076"/>
    <w:rsid w:val="0075016B"/>
    <w:rsid w:val="0075116E"/>
    <w:rsid w:val="0075131D"/>
    <w:rsid w:val="007535D0"/>
    <w:rsid w:val="00754A89"/>
    <w:rsid w:val="00755251"/>
    <w:rsid w:val="007553B8"/>
    <w:rsid w:val="00756A2A"/>
    <w:rsid w:val="00757CC4"/>
    <w:rsid w:val="00762203"/>
    <w:rsid w:val="00762720"/>
    <w:rsid w:val="00762794"/>
    <w:rsid w:val="007657B0"/>
    <w:rsid w:val="00766080"/>
    <w:rsid w:val="007672D5"/>
    <w:rsid w:val="007743B1"/>
    <w:rsid w:val="00775E7A"/>
    <w:rsid w:val="00776CB9"/>
    <w:rsid w:val="00777D7C"/>
    <w:rsid w:val="0078030B"/>
    <w:rsid w:val="007835F9"/>
    <w:rsid w:val="00786A75"/>
    <w:rsid w:val="007900B8"/>
    <w:rsid w:val="007903EE"/>
    <w:rsid w:val="00790CAF"/>
    <w:rsid w:val="007935C2"/>
    <w:rsid w:val="0079552D"/>
    <w:rsid w:val="007A0D77"/>
    <w:rsid w:val="007A1B11"/>
    <w:rsid w:val="007A3E2F"/>
    <w:rsid w:val="007A3EEA"/>
    <w:rsid w:val="007A4A89"/>
    <w:rsid w:val="007A695A"/>
    <w:rsid w:val="007A6F6A"/>
    <w:rsid w:val="007A7299"/>
    <w:rsid w:val="007A7D72"/>
    <w:rsid w:val="007B1806"/>
    <w:rsid w:val="007B1D16"/>
    <w:rsid w:val="007B21DC"/>
    <w:rsid w:val="007B2C51"/>
    <w:rsid w:val="007B5267"/>
    <w:rsid w:val="007B615A"/>
    <w:rsid w:val="007B6612"/>
    <w:rsid w:val="007B6FA1"/>
    <w:rsid w:val="007B6FA7"/>
    <w:rsid w:val="007B70E9"/>
    <w:rsid w:val="007C0632"/>
    <w:rsid w:val="007C0EB4"/>
    <w:rsid w:val="007C219C"/>
    <w:rsid w:val="007C21D2"/>
    <w:rsid w:val="007C25B4"/>
    <w:rsid w:val="007C2BC1"/>
    <w:rsid w:val="007C2E88"/>
    <w:rsid w:val="007C6D85"/>
    <w:rsid w:val="007D0D27"/>
    <w:rsid w:val="007D109B"/>
    <w:rsid w:val="007D2016"/>
    <w:rsid w:val="007D28F3"/>
    <w:rsid w:val="007D2970"/>
    <w:rsid w:val="007D404A"/>
    <w:rsid w:val="007D431F"/>
    <w:rsid w:val="007D6412"/>
    <w:rsid w:val="007D7DBF"/>
    <w:rsid w:val="007D7E98"/>
    <w:rsid w:val="007E0510"/>
    <w:rsid w:val="007E09BD"/>
    <w:rsid w:val="007E0A66"/>
    <w:rsid w:val="007E4706"/>
    <w:rsid w:val="007E52EB"/>
    <w:rsid w:val="007E65E0"/>
    <w:rsid w:val="007E66C5"/>
    <w:rsid w:val="007E6814"/>
    <w:rsid w:val="007F03F4"/>
    <w:rsid w:val="007F1BCB"/>
    <w:rsid w:val="007F2E63"/>
    <w:rsid w:val="007F4557"/>
    <w:rsid w:val="007F56BA"/>
    <w:rsid w:val="008000A7"/>
    <w:rsid w:val="00801AEC"/>
    <w:rsid w:val="00803718"/>
    <w:rsid w:val="0080423F"/>
    <w:rsid w:val="0080436C"/>
    <w:rsid w:val="008061B7"/>
    <w:rsid w:val="00807401"/>
    <w:rsid w:val="00807C32"/>
    <w:rsid w:val="008128A1"/>
    <w:rsid w:val="008136E4"/>
    <w:rsid w:val="0081429A"/>
    <w:rsid w:val="008148B3"/>
    <w:rsid w:val="008169F5"/>
    <w:rsid w:val="0081786C"/>
    <w:rsid w:val="0082037F"/>
    <w:rsid w:val="008210A3"/>
    <w:rsid w:val="008212FB"/>
    <w:rsid w:val="00823688"/>
    <w:rsid w:val="00823E78"/>
    <w:rsid w:val="008256C6"/>
    <w:rsid w:val="00825E27"/>
    <w:rsid w:val="00827AD8"/>
    <w:rsid w:val="0083191A"/>
    <w:rsid w:val="00832189"/>
    <w:rsid w:val="008325CB"/>
    <w:rsid w:val="00840F1A"/>
    <w:rsid w:val="00841AE1"/>
    <w:rsid w:val="008440E1"/>
    <w:rsid w:val="00844B7C"/>
    <w:rsid w:val="008521F5"/>
    <w:rsid w:val="008559B0"/>
    <w:rsid w:val="008570C8"/>
    <w:rsid w:val="008605A8"/>
    <w:rsid w:val="008636FA"/>
    <w:rsid w:val="00865F0F"/>
    <w:rsid w:val="00867A08"/>
    <w:rsid w:val="00870FF6"/>
    <w:rsid w:val="008733D9"/>
    <w:rsid w:val="0087540E"/>
    <w:rsid w:val="00877ED1"/>
    <w:rsid w:val="008808A7"/>
    <w:rsid w:val="00882014"/>
    <w:rsid w:val="008827D1"/>
    <w:rsid w:val="008855F8"/>
    <w:rsid w:val="0088609D"/>
    <w:rsid w:val="00887901"/>
    <w:rsid w:val="00893D92"/>
    <w:rsid w:val="008A12A3"/>
    <w:rsid w:val="008A155E"/>
    <w:rsid w:val="008A22FA"/>
    <w:rsid w:val="008A35B7"/>
    <w:rsid w:val="008A4848"/>
    <w:rsid w:val="008A6075"/>
    <w:rsid w:val="008A6ABF"/>
    <w:rsid w:val="008A777F"/>
    <w:rsid w:val="008B0378"/>
    <w:rsid w:val="008B08E2"/>
    <w:rsid w:val="008B27B0"/>
    <w:rsid w:val="008B3671"/>
    <w:rsid w:val="008B5170"/>
    <w:rsid w:val="008B5355"/>
    <w:rsid w:val="008B642D"/>
    <w:rsid w:val="008C1021"/>
    <w:rsid w:val="008C105B"/>
    <w:rsid w:val="008C2588"/>
    <w:rsid w:val="008C2873"/>
    <w:rsid w:val="008C2EA3"/>
    <w:rsid w:val="008C3D0E"/>
    <w:rsid w:val="008C4C65"/>
    <w:rsid w:val="008D12D4"/>
    <w:rsid w:val="008D278B"/>
    <w:rsid w:val="008D359A"/>
    <w:rsid w:val="008D3F76"/>
    <w:rsid w:val="008D41FE"/>
    <w:rsid w:val="008D4464"/>
    <w:rsid w:val="008D4C47"/>
    <w:rsid w:val="008D4D0B"/>
    <w:rsid w:val="008D4ED3"/>
    <w:rsid w:val="008D6124"/>
    <w:rsid w:val="008D62DE"/>
    <w:rsid w:val="008D730F"/>
    <w:rsid w:val="008E0FB7"/>
    <w:rsid w:val="008E14B8"/>
    <w:rsid w:val="008E336B"/>
    <w:rsid w:val="008E3BA2"/>
    <w:rsid w:val="008E4147"/>
    <w:rsid w:val="008E54CF"/>
    <w:rsid w:val="008F0C3A"/>
    <w:rsid w:val="008F2BE1"/>
    <w:rsid w:val="008F4A4C"/>
    <w:rsid w:val="008F4BAF"/>
    <w:rsid w:val="008F4F93"/>
    <w:rsid w:val="008F5252"/>
    <w:rsid w:val="0090017F"/>
    <w:rsid w:val="009015D2"/>
    <w:rsid w:val="00901B98"/>
    <w:rsid w:val="00901CBF"/>
    <w:rsid w:val="00901CEE"/>
    <w:rsid w:val="00901E75"/>
    <w:rsid w:val="00903720"/>
    <w:rsid w:val="0090454A"/>
    <w:rsid w:val="009051F8"/>
    <w:rsid w:val="00905B09"/>
    <w:rsid w:val="00906CAF"/>
    <w:rsid w:val="0091131F"/>
    <w:rsid w:val="0091160E"/>
    <w:rsid w:val="009138F3"/>
    <w:rsid w:val="009139FB"/>
    <w:rsid w:val="0092174A"/>
    <w:rsid w:val="00921EC2"/>
    <w:rsid w:val="00922709"/>
    <w:rsid w:val="009228D3"/>
    <w:rsid w:val="00922A01"/>
    <w:rsid w:val="00925B2F"/>
    <w:rsid w:val="00926487"/>
    <w:rsid w:val="009266EF"/>
    <w:rsid w:val="00930EB1"/>
    <w:rsid w:val="00931CE9"/>
    <w:rsid w:val="009348BC"/>
    <w:rsid w:val="0093552F"/>
    <w:rsid w:val="009356EA"/>
    <w:rsid w:val="009426EA"/>
    <w:rsid w:val="00943C23"/>
    <w:rsid w:val="00944A3C"/>
    <w:rsid w:val="009453FC"/>
    <w:rsid w:val="00945F7A"/>
    <w:rsid w:val="009527F1"/>
    <w:rsid w:val="00953F43"/>
    <w:rsid w:val="009542CF"/>
    <w:rsid w:val="00956444"/>
    <w:rsid w:val="009565BA"/>
    <w:rsid w:val="0095675D"/>
    <w:rsid w:val="009571F7"/>
    <w:rsid w:val="009647CD"/>
    <w:rsid w:val="0096551D"/>
    <w:rsid w:val="009676C1"/>
    <w:rsid w:val="00970D92"/>
    <w:rsid w:val="00971891"/>
    <w:rsid w:val="00972917"/>
    <w:rsid w:val="00974933"/>
    <w:rsid w:val="00976268"/>
    <w:rsid w:val="00976814"/>
    <w:rsid w:val="00976E8D"/>
    <w:rsid w:val="009776C8"/>
    <w:rsid w:val="00977E9F"/>
    <w:rsid w:val="0098056A"/>
    <w:rsid w:val="009806CD"/>
    <w:rsid w:val="009825C1"/>
    <w:rsid w:val="009831EF"/>
    <w:rsid w:val="00984ADA"/>
    <w:rsid w:val="00987322"/>
    <w:rsid w:val="00987C27"/>
    <w:rsid w:val="0099200C"/>
    <w:rsid w:val="00996321"/>
    <w:rsid w:val="00996815"/>
    <w:rsid w:val="00996EF3"/>
    <w:rsid w:val="009977FF"/>
    <w:rsid w:val="009A20F9"/>
    <w:rsid w:val="009A2518"/>
    <w:rsid w:val="009A3E8E"/>
    <w:rsid w:val="009A54F5"/>
    <w:rsid w:val="009A61C1"/>
    <w:rsid w:val="009B1BD5"/>
    <w:rsid w:val="009B2738"/>
    <w:rsid w:val="009B4642"/>
    <w:rsid w:val="009B530E"/>
    <w:rsid w:val="009B573F"/>
    <w:rsid w:val="009B67BD"/>
    <w:rsid w:val="009B6E60"/>
    <w:rsid w:val="009C1573"/>
    <w:rsid w:val="009C1A54"/>
    <w:rsid w:val="009C1D8B"/>
    <w:rsid w:val="009C26CC"/>
    <w:rsid w:val="009C30DE"/>
    <w:rsid w:val="009C39D4"/>
    <w:rsid w:val="009C509B"/>
    <w:rsid w:val="009C5F7E"/>
    <w:rsid w:val="009D17B7"/>
    <w:rsid w:val="009D30DE"/>
    <w:rsid w:val="009D4F1C"/>
    <w:rsid w:val="009D5382"/>
    <w:rsid w:val="009D656F"/>
    <w:rsid w:val="009E1DBD"/>
    <w:rsid w:val="009E1E17"/>
    <w:rsid w:val="009E3026"/>
    <w:rsid w:val="009E40A5"/>
    <w:rsid w:val="009E5C90"/>
    <w:rsid w:val="009E5FA8"/>
    <w:rsid w:val="009F1453"/>
    <w:rsid w:val="009F152E"/>
    <w:rsid w:val="009F31F0"/>
    <w:rsid w:val="009F3D07"/>
    <w:rsid w:val="009F42E4"/>
    <w:rsid w:val="009F458F"/>
    <w:rsid w:val="009F6843"/>
    <w:rsid w:val="00A00335"/>
    <w:rsid w:val="00A04078"/>
    <w:rsid w:val="00A05A7A"/>
    <w:rsid w:val="00A0613F"/>
    <w:rsid w:val="00A066B3"/>
    <w:rsid w:val="00A1004E"/>
    <w:rsid w:val="00A10201"/>
    <w:rsid w:val="00A10783"/>
    <w:rsid w:val="00A10C19"/>
    <w:rsid w:val="00A10FC3"/>
    <w:rsid w:val="00A11D17"/>
    <w:rsid w:val="00A12CDD"/>
    <w:rsid w:val="00A13A3B"/>
    <w:rsid w:val="00A1458C"/>
    <w:rsid w:val="00A14DA5"/>
    <w:rsid w:val="00A1504A"/>
    <w:rsid w:val="00A17CD3"/>
    <w:rsid w:val="00A17E49"/>
    <w:rsid w:val="00A22BC3"/>
    <w:rsid w:val="00A2377A"/>
    <w:rsid w:val="00A24562"/>
    <w:rsid w:val="00A25ED5"/>
    <w:rsid w:val="00A31B0D"/>
    <w:rsid w:val="00A31BBE"/>
    <w:rsid w:val="00A320BE"/>
    <w:rsid w:val="00A32A14"/>
    <w:rsid w:val="00A32CE8"/>
    <w:rsid w:val="00A340F9"/>
    <w:rsid w:val="00A35A1D"/>
    <w:rsid w:val="00A36B6C"/>
    <w:rsid w:val="00A406A6"/>
    <w:rsid w:val="00A407FA"/>
    <w:rsid w:val="00A4128B"/>
    <w:rsid w:val="00A42205"/>
    <w:rsid w:val="00A43C7F"/>
    <w:rsid w:val="00A45166"/>
    <w:rsid w:val="00A45233"/>
    <w:rsid w:val="00A462F6"/>
    <w:rsid w:val="00A46ABD"/>
    <w:rsid w:val="00A47E3C"/>
    <w:rsid w:val="00A50499"/>
    <w:rsid w:val="00A5082E"/>
    <w:rsid w:val="00A513C6"/>
    <w:rsid w:val="00A51679"/>
    <w:rsid w:val="00A51B1B"/>
    <w:rsid w:val="00A51B9B"/>
    <w:rsid w:val="00A549E1"/>
    <w:rsid w:val="00A5564E"/>
    <w:rsid w:val="00A5583F"/>
    <w:rsid w:val="00A55D19"/>
    <w:rsid w:val="00A562D4"/>
    <w:rsid w:val="00A56FDF"/>
    <w:rsid w:val="00A60261"/>
    <w:rsid w:val="00A61733"/>
    <w:rsid w:val="00A627E9"/>
    <w:rsid w:val="00A652AF"/>
    <w:rsid w:val="00A6604D"/>
    <w:rsid w:val="00A669A0"/>
    <w:rsid w:val="00A71A74"/>
    <w:rsid w:val="00A72645"/>
    <w:rsid w:val="00A7276C"/>
    <w:rsid w:val="00A72F93"/>
    <w:rsid w:val="00A73468"/>
    <w:rsid w:val="00A73503"/>
    <w:rsid w:val="00A736BC"/>
    <w:rsid w:val="00A741C7"/>
    <w:rsid w:val="00A752EB"/>
    <w:rsid w:val="00A754F4"/>
    <w:rsid w:val="00A75DA7"/>
    <w:rsid w:val="00A83475"/>
    <w:rsid w:val="00A8381B"/>
    <w:rsid w:val="00A84AED"/>
    <w:rsid w:val="00A865B3"/>
    <w:rsid w:val="00A870BB"/>
    <w:rsid w:val="00A90842"/>
    <w:rsid w:val="00A93EC3"/>
    <w:rsid w:val="00A94877"/>
    <w:rsid w:val="00AA1C30"/>
    <w:rsid w:val="00AA4B11"/>
    <w:rsid w:val="00AA4E95"/>
    <w:rsid w:val="00AA5CC6"/>
    <w:rsid w:val="00AA71A3"/>
    <w:rsid w:val="00AB6CDC"/>
    <w:rsid w:val="00AC29B2"/>
    <w:rsid w:val="00AC5355"/>
    <w:rsid w:val="00AC65CF"/>
    <w:rsid w:val="00AD0CC3"/>
    <w:rsid w:val="00AD16E4"/>
    <w:rsid w:val="00AD216D"/>
    <w:rsid w:val="00AD23D9"/>
    <w:rsid w:val="00AD28BA"/>
    <w:rsid w:val="00AD2A54"/>
    <w:rsid w:val="00AD38E4"/>
    <w:rsid w:val="00AD5989"/>
    <w:rsid w:val="00AD5D5D"/>
    <w:rsid w:val="00AD7E25"/>
    <w:rsid w:val="00AE01A8"/>
    <w:rsid w:val="00AE0763"/>
    <w:rsid w:val="00AE1BA8"/>
    <w:rsid w:val="00AE2DAA"/>
    <w:rsid w:val="00AE3C4F"/>
    <w:rsid w:val="00AE5992"/>
    <w:rsid w:val="00AE67BB"/>
    <w:rsid w:val="00AF230F"/>
    <w:rsid w:val="00AF3577"/>
    <w:rsid w:val="00AF3A3B"/>
    <w:rsid w:val="00AF4CDD"/>
    <w:rsid w:val="00AF75C8"/>
    <w:rsid w:val="00AF79A0"/>
    <w:rsid w:val="00B04571"/>
    <w:rsid w:val="00B06AE8"/>
    <w:rsid w:val="00B101A7"/>
    <w:rsid w:val="00B10E01"/>
    <w:rsid w:val="00B11418"/>
    <w:rsid w:val="00B11D2A"/>
    <w:rsid w:val="00B13BBC"/>
    <w:rsid w:val="00B15EF1"/>
    <w:rsid w:val="00B20959"/>
    <w:rsid w:val="00B21331"/>
    <w:rsid w:val="00B22693"/>
    <w:rsid w:val="00B26C27"/>
    <w:rsid w:val="00B31553"/>
    <w:rsid w:val="00B3156E"/>
    <w:rsid w:val="00B42251"/>
    <w:rsid w:val="00B431CD"/>
    <w:rsid w:val="00B44BD9"/>
    <w:rsid w:val="00B5200C"/>
    <w:rsid w:val="00B556A9"/>
    <w:rsid w:val="00B55EF5"/>
    <w:rsid w:val="00B56979"/>
    <w:rsid w:val="00B56A4F"/>
    <w:rsid w:val="00B57B0E"/>
    <w:rsid w:val="00B61448"/>
    <w:rsid w:val="00B62AD8"/>
    <w:rsid w:val="00B63A9D"/>
    <w:rsid w:val="00B641A1"/>
    <w:rsid w:val="00B66D1B"/>
    <w:rsid w:val="00B67BBA"/>
    <w:rsid w:val="00B70C7D"/>
    <w:rsid w:val="00B7396A"/>
    <w:rsid w:val="00B73B41"/>
    <w:rsid w:val="00B7558D"/>
    <w:rsid w:val="00B75630"/>
    <w:rsid w:val="00B7618D"/>
    <w:rsid w:val="00B764C2"/>
    <w:rsid w:val="00B7666D"/>
    <w:rsid w:val="00B80A68"/>
    <w:rsid w:val="00B84283"/>
    <w:rsid w:val="00B87581"/>
    <w:rsid w:val="00B93406"/>
    <w:rsid w:val="00B937F4"/>
    <w:rsid w:val="00B94719"/>
    <w:rsid w:val="00B94964"/>
    <w:rsid w:val="00B94ED6"/>
    <w:rsid w:val="00B95384"/>
    <w:rsid w:val="00B96E04"/>
    <w:rsid w:val="00B97298"/>
    <w:rsid w:val="00BA0F34"/>
    <w:rsid w:val="00BA33F2"/>
    <w:rsid w:val="00BA67CB"/>
    <w:rsid w:val="00BA6F8C"/>
    <w:rsid w:val="00BB1B6F"/>
    <w:rsid w:val="00BC0C34"/>
    <w:rsid w:val="00BC36B2"/>
    <w:rsid w:val="00BC51ED"/>
    <w:rsid w:val="00BC64CE"/>
    <w:rsid w:val="00BD042B"/>
    <w:rsid w:val="00BD0DF3"/>
    <w:rsid w:val="00BD0F32"/>
    <w:rsid w:val="00BD1548"/>
    <w:rsid w:val="00BD1FBE"/>
    <w:rsid w:val="00BD2D54"/>
    <w:rsid w:val="00BD413F"/>
    <w:rsid w:val="00BD4986"/>
    <w:rsid w:val="00BD6054"/>
    <w:rsid w:val="00BD60B9"/>
    <w:rsid w:val="00BD6B97"/>
    <w:rsid w:val="00BD7C74"/>
    <w:rsid w:val="00BD7D30"/>
    <w:rsid w:val="00BE16EC"/>
    <w:rsid w:val="00BE16F9"/>
    <w:rsid w:val="00BE245B"/>
    <w:rsid w:val="00BE5312"/>
    <w:rsid w:val="00BE5A5A"/>
    <w:rsid w:val="00BE64E1"/>
    <w:rsid w:val="00BE70E0"/>
    <w:rsid w:val="00BF202D"/>
    <w:rsid w:val="00BF2B00"/>
    <w:rsid w:val="00BF5931"/>
    <w:rsid w:val="00BF59F1"/>
    <w:rsid w:val="00BF6CA1"/>
    <w:rsid w:val="00BF6E99"/>
    <w:rsid w:val="00C000D1"/>
    <w:rsid w:val="00C00DD3"/>
    <w:rsid w:val="00C019ED"/>
    <w:rsid w:val="00C0235B"/>
    <w:rsid w:val="00C06B79"/>
    <w:rsid w:val="00C06DA6"/>
    <w:rsid w:val="00C10825"/>
    <w:rsid w:val="00C11076"/>
    <w:rsid w:val="00C111EE"/>
    <w:rsid w:val="00C14D0D"/>
    <w:rsid w:val="00C16ED9"/>
    <w:rsid w:val="00C20750"/>
    <w:rsid w:val="00C30F59"/>
    <w:rsid w:val="00C3222B"/>
    <w:rsid w:val="00C32A0A"/>
    <w:rsid w:val="00C32C75"/>
    <w:rsid w:val="00C32F70"/>
    <w:rsid w:val="00C3439D"/>
    <w:rsid w:val="00C34D3B"/>
    <w:rsid w:val="00C3701E"/>
    <w:rsid w:val="00C37029"/>
    <w:rsid w:val="00C40DA4"/>
    <w:rsid w:val="00C41F5A"/>
    <w:rsid w:val="00C425EC"/>
    <w:rsid w:val="00C4395B"/>
    <w:rsid w:val="00C43BCB"/>
    <w:rsid w:val="00C45920"/>
    <w:rsid w:val="00C50E11"/>
    <w:rsid w:val="00C51B4B"/>
    <w:rsid w:val="00C53C33"/>
    <w:rsid w:val="00C543AE"/>
    <w:rsid w:val="00C55EC5"/>
    <w:rsid w:val="00C55F29"/>
    <w:rsid w:val="00C561D3"/>
    <w:rsid w:val="00C57881"/>
    <w:rsid w:val="00C62BF6"/>
    <w:rsid w:val="00C634FB"/>
    <w:rsid w:val="00C642A2"/>
    <w:rsid w:val="00C64A88"/>
    <w:rsid w:val="00C67390"/>
    <w:rsid w:val="00C6772C"/>
    <w:rsid w:val="00C70B42"/>
    <w:rsid w:val="00C7125C"/>
    <w:rsid w:val="00C71900"/>
    <w:rsid w:val="00C73F86"/>
    <w:rsid w:val="00C74714"/>
    <w:rsid w:val="00C75068"/>
    <w:rsid w:val="00C76ED0"/>
    <w:rsid w:val="00C7724B"/>
    <w:rsid w:val="00C80820"/>
    <w:rsid w:val="00C824F6"/>
    <w:rsid w:val="00C85592"/>
    <w:rsid w:val="00C87EFC"/>
    <w:rsid w:val="00C916C5"/>
    <w:rsid w:val="00C92B15"/>
    <w:rsid w:val="00C92ECE"/>
    <w:rsid w:val="00C9392B"/>
    <w:rsid w:val="00C95478"/>
    <w:rsid w:val="00C95D7D"/>
    <w:rsid w:val="00C9699E"/>
    <w:rsid w:val="00C97EF0"/>
    <w:rsid w:val="00CA175E"/>
    <w:rsid w:val="00CA223A"/>
    <w:rsid w:val="00CA2BCB"/>
    <w:rsid w:val="00CA2EDD"/>
    <w:rsid w:val="00CA47F0"/>
    <w:rsid w:val="00CA55CB"/>
    <w:rsid w:val="00CA5980"/>
    <w:rsid w:val="00CA6567"/>
    <w:rsid w:val="00CA6DB5"/>
    <w:rsid w:val="00CA70F4"/>
    <w:rsid w:val="00CA7135"/>
    <w:rsid w:val="00CA79BB"/>
    <w:rsid w:val="00CA7AE3"/>
    <w:rsid w:val="00CA7CA5"/>
    <w:rsid w:val="00CB2E78"/>
    <w:rsid w:val="00CB4AA8"/>
    <w:rsid w:val="00CB55E6"/>
    <w:rsid w:val="00CC0187"/>
    <w:rsid w:val="00CC1F1E"/>
    <w:rsid w:val="00CC2C0D"/>
    <w:rsid w:val="00CC46ED"/>
    <w:rsid w:val="00CD12E7"/>
    <w:rsid w:val="00CD1E2F"/>
    <w:rsid w:val="00CD3CD4"/>
    <w:rsid w:val="00CD540D"/>
    <w:rsid w:val="00CD58BA"/>
    <w:rsid w:val="00CD607C"/>
    <w:rsid w:val="00CE1224"/>
    <w:rsid w:val="00CE176A"/>
    <w:rsid w:val="00CE4E86"/>
    <w:rsid w:val="00CE6658"/>
    <w:rsid w:val="00CE7008"/>
    <w:rsid w:val="00CE7393"/>
    <w:rsid w:val="00CE7CB0"/>
    <w:rsid w:val="00CF0A30"/>
    <w:rsid w:val="00CF14CD"/>
    <w:rsid w:val="00CF31BA"/>
    <w:rsid w:val="00CF332E"/>
    <w:rsid w:val="00CF4778"/>
    <w:rsid w:val="00D03BB9"/>
    <w:rsid w:val="00D03E8E"/>
    <w:rsid w:val="00D054C3"/>
    <w:rsid w:val="00D0669F"/>
    <w:rsid w:val="00D10170"/>
    <w:rsid w:val="00D10CC9"/>
    <w:rsid w:val="00D1139E"/>
    <w:rsid w:val="00D11C77"/>
    <w:rsid w:val="00D11E73"/>
    <w:rsid w:val="00D152B6"/>
    <w:rsid w:val="00D1544A"/>
    <w:rsid w:val="00D16B73"/>
    <w:rsid w:val="00D24F1E"/>
    <w:rsid w:val="00D254CB"/>
    <w:rsid w:val="00D27492"/>
    <w:rsid w:val="00D31FFC"/>
    <w:rsid w:val="00D322EF"/>
    <w:rsid w:val="00D37893"/>
    <w:rsid w:val="00D37E15"/>
    <w:rsid w:val="00D41273"/>
    <w:rsid w:val="00D431AE"/>
    <w:rsid w:val="00D434BE"/>
    <w:rsid w:val="00D44EE8"/>
    <w:rsid w:val="00D4561B"/>
    <w:rsid w:val="00D4748B"/>
    <w:rsid w:val="00D47EB5"/>
    <w:rsid w:val="00D5188B"/>
    <w:rsid w:val="00D5384B"/>
    <w:rsid w:val="00D541BD"/>
    <w:rsid w:val="00D55767"/>
    <w:rsid w:val="00D56683"/>
    <w:rsid w:val="00D5774E"/>
    <w:rsid w:val="00D61834"/>
    <w:rsid w:val="00D63290"/>
    <w:rsid w:val="00D64DE5"/>
    <w:rsid w:val="00D668B1"/>
    <w:rsid w:val="00D67349"/>
    <w:rsid w:val="00D70EB8"/>
    <w:rsid w:val="00D760C3"/>
    <w:rsid w:val="00D76DCB"/>
    <w:rsid w:val="00D77AD3"/>
    <w:rsid w:val="00D8032A"/>
    <w:rsid w:val="00D80698"/>
    <w:rsid w:val="00D8095D"/>
    <w:rsid w:val="00D80A33"/>
    <w:rsid w:val="00D82B4E"/>
    <w:rsid w:val="00D82E4A"/>
    <w:rsid w:val="00D83B21"/>
    <w:rsid w:val="00D8414E"/>
    <w:rsid w:val="00D85D8D"/>
    <w:rsid w:val="00D90642"/>
    <w:rsid w:val="00D951DB"/>
    <w:rsid w:val="00D954CE"/>
    <w:rsid w:val="00DA0CA4"/>
    <w:rsid w:val="00DA2816"/>
    <w:rsid w:val="00DA5004"/>
    <w:rsid w:val="00DA5A0F"/>
    <w:rsid w:val="00DA6A32"/>
    <w:rsid w:val="00DA7B21"/>
    <w:rsid w:val="00DB0C60"/>
    <w:rsid w:val="00DB0F03"/>
    <w:rsid w:val="00DB1D5F"/>
    <w:rsid w:val="00DB1E98"/>
    <w:rsid w:val="00DB3314"/>
    <w:rsid w:val="00DB3E33"/>
    <w:rsid w:val="00DB6140"/>
    <w:rsid w:val="00DB684C"/>
    <w:rsid w:val="00DB785E"/>
    <w:rsid w:val="00DC1700"/>
    <w:rsid w:val="00DC1CC1"/>
    <w:rsid w:val="00DC53EF"/>
    <w:rsid w:val="00DD03F6"/>
    <w:rsid w:val="00DD0D33"/>
    <w:rsid w:val="00DD1415"/>
    <w:rsid w:val="00DD423C"/>
    <w:rsid w:val="00DD5154"/>
    <w:rsid w:val="00DD5DBD"/>
    <w:rsid w:val="00DE099C"/>
    <w:rsid w:val="00DE3082"/>
    <w:rsid w:val="00DE3624"/>
    <w:rsid w:val="00DE5095"/>
    <w:rsid w:val="00DE6E41"/>
    <w:rsid w:val="00DE79FA"/>
    <w:rsid w:val="00DF066F"/>
    <w:rsid w:val="00DF1A90"/>
    <w:rsid w:val="00DF3A10"/>
    <w:rsid w:val="00DF71A5"/>
    <w:rsid w:val="00DF7B5E"/>
    <w:rsid w:val="00DF7C88"/>
    <w:rsid w:val="00E005F6"/>
    <w:rsid w:val="00E01E0E"/>
    <w:rsid w:val="00E02072"/>
    <w:rsid w:val="00E02163"/>
    <w:rsid w:val="00E03069"/>
    <w:rsid w:val="00E03D0F"/>
    <w:rsid w:val="00E05284"/>
    <w:rsid w:val="00E07F43"/>
    <w:rsid w:val="00E11270"/>
    <w:rsid w:val="00E136E7"/>
    <w:rsid w:val="00E15042"/>
    <w:rsid w:val="00E15145"/>
    <w:rsid w:val="00E15FFD"/>
    <w:rsid w:val="00E168DC"/>
    <w:rsid w:val="00E16C5A"/>
    <w:rsid w:val="00E17272"/>
    <w:rsid w:val="00E17C0F"/>
    <w:rsid w:val="00E2018B"/>
    <w:rsid w:val="00E2127C"/>
    <w:rsid w:val="00E2149E"/>
    <w:rsid w:val="00E22582"/>
    <w:rsid w:val="00E259D9"/>
    <w:rsid w:val="00E3016C"/>
    <w:rsid w:val="00E321DF"/>
    <w:rsid w:val="00E338F8"/>
    <w:rsid w:val="00E339C3"/>
    <w:rsid w:val="00E348AD"/>
    <w:rsid w:val="00E36DC9"/>
    <w:rsid w:val="00E405BC"/>
    <w:rsid w:val="00E41FB4"/>
    <w:rsid w:val="00E42D27"/>
    <w:rsid w:val="00E42D2C"/>
    <w:rsid w:val="00E43915"/>
    <w:rsid w:val="00E451D4"/>
    <w:rsid w:val="00E461B5"/>
    <w:rsid w:val="00E46364"/>
    <w:rsid w:val="00E47D0B"/>
    <w:rsid w:val="00E50EB7"/>
    <w:rsid w:val="00E51537"/>
    <w:rsid w:val="00E52545"/>
    <w:rsid w:val="00E52BB1"/>
    <w:rsid w:val="00E53953"/>
    <w:rsid w:val="00E55D3D"/>
    <w:rsid w:val="00E55E1C"/>
    <w:rsid w:val="00E56627"/>
    <w:rsid w:val="00E56CC7"/>
    <w:rsid w:val="00E5702C"/>
    <w:rsid w:val="00E57B94"/>
    <w:rsid w:val="00E60992"/>
    <w:rsid w:val="00E61270"/>
    <w:rsid w:val="00E6247A"/>
    <w:rsid w:val="00E6279A"/>
    <w:rsid w:val="00E62FBF"/>
    <w:rsid w:val="00E63502"/>
    <w:rsid w:val="00E640FB"/>
    <w:rsid w:val="00E653C7"/>
    <w:rsid w:val="00E655ED"/>
    <w:rsid w:val="00E65660"/>
    <w:rsid w:val="00E65B85"/>
    <w:rsid w:val="00E661D7"/>
    <w:rsid w:val="00E675A1"/>
    <w:rsid w:val="00E704E7"/>
    <w:rsid w:val="00E70D78"/>
    <w:rsid w:val="00E727CE"/>
    <w:rsid w:val="00E72E3D"/>
    <w:rsid w:val="00E732CB"/>
    <w:rsid w:val="00E73F04"/>
    <w:rsid w:val="00E74C45"/>
    <w:rsid w:val="00E77110"/>
    <w:rsid w:val="00E77872"/>
    <w:rsid w:val="00E859BD"/>
    <w:rsid w:val="00E86C40"/>
    <w:rsid w:val="00E87E21"/>
    <w:rsid w:val="00E922F3"/>
    <w:rsid w:val="00E92A60"/>
    <w:rsid w:val="00E93DB7"/>
    <w:rsid w:val="00E94FF3"/>
    <w:rsid w:val="00E97B7F"/>
    <w:rsid w:val="00EA0002"/>
    <w:rsid w:val="00EA05D6"/>
    <w:rsid w:val="00EA0D79"/>
    <w:rsid w:val="00EA11AE"/>
    <w:rsid w:val="00EA1778"/>
    <w:rsid w:val="00EA2716"/>
    <w:rsid w:val="00EA2F52"/>
    <w:rsid w:val="00EA37DF"/>
    <w:rsid w:val="00EA414C"/>
    <w:rsid w:val="00EA466B"/>
    <w:rsid w:val="00EA54EB"/>
    <w:rsid w:val="00EA553A"/>
    <w:rsid w:val="00EA5631"/>
    <w:rsid w:val="00EA7F3E"/>
    <w:rsid w:val="00EB013C"/>
    <w:rsid w:val="00EB0CA8"/>
    <w:rsid w:val="00EB1031"/>
    <w:rsid w:val="00EB25B4"/>
    <w:rsid w:val="00EB2791"/>
    <w:rsid w:val="00EB47CB"/>
    <w:rsid w:val="00EB7933"/>
    <w:rsid w:val="00EC247D"/>
    <w:rsid w:val="00EC3284"/>
    <w:rsid w:val="00EC3580"/>
    <w:rsid w:val="00EC389C"/>
    <w:rsid w:val="00EC4157"/>
    <w:rsid w:val="00EC438D"/>
    <w:rsid w:val="00EC4DDC"/>
    <w:rsid w:val="00EC5C73"/>
    <w:rsid w:val="00EC65E6"/>
    <w:rsid w:val="00EC6F56"/>
    <w:rsid w:val="00EC71D3"/>
    <w:rsid w:val="00ED2189"/>
    <w:rsid w:val="00ED2AB5"/>
    <w:rsid w:val="00ED3084"/>
    <w:rsid w:val="00ED42DA"/>
    <w:rsid w:val="00ED596E"/>
    <w:rsid w:val="00ED5AC4"/>
    <w:rsid w:val="00ED7F00"/>
    <w:rsid w:val="00EE14A2"/>
    <w:rsid w:val="00EE404F"/>
    <w:rsid w:val="00EE41C3"/>
    <w:rsid w:val="00EE41DE"/>
    <w:rsid w:val="00EE528F"/>
    <w:rsid w:val="00EE6FEF"/>
    <w:rsid w:val="00EE7299"/>
    <w:rsid w:val="00EF01D2"/>
    <w:rsid w:val="00EF01D9"/>
    <w:rsid w:val="00EF0471"/>
    <w:rsid w:val="00EF04F9"/>
    <w:rsid w:val="00EF084C"/>
    <w:rsid w:val="00EF18F8"/>
    <w:rsid w:val="00EF2122"/>
    <w:rsid w:val="00EF4AFB"/>
    <w:rsid w:val="00EF4CB5"/>
    <w:rsid w:val="00EF5F09"/>
    <w:rsid w:val="00EF7C30"/>
    <w:rsid w:val="00EF7C3B"/>
    <w:rsid w:val="00F00004"/>
    <w:rsid w:val="00F02B21"/>
    <w:rsid w:val="00F03CD5"/>
    <w:rsid w:val="00F040D9"/>
    <w:rsid w:val="00F04D34"/>
    <w:rsid w:val="00F04DCE"/>
    <w:rsid w:val="00F0674A"/>
    <w:rsid w:val="00F06DFC"/>
    <w:rsid w:val="00F07AA4"/>
    <w:rsid w:val="00F13160"/>
    <w:rsid w:val="00F1343C"/>
    <w:rsid w:val="00F141B5"/>
    <w:rsid w:val="00F15FAA"/>
    <w:rsid w:val="00F16BE2"/>
    <w:rsid w:val="00F1765A"/>
    <w:rsid w:val="00F17AF0"/>
    <w:rsid w:val="00F17B67"/>
    <w:rsid w:val="00F2196C"/>
    <w:rsid w:val="00F228B2"/>
    <w:rsid w:val="00F23680"/>
    <w:rsid w:val="00F2444C"/>
    <w:rsid w:val="00F24523"/>
    <w:rsid w:val="00F30136"/>
    <w:rsid w:val="00F3203D"/>
    <w:rsid w:val="00F33641"/>
    <w:rsid w:val="00F35A1E"/>
    <w:rsid w:val="00F36DBA"/>
    <w:rsid w:val="00F36E1F"/>
    <w:rsid w:val="00F40895"/>
    <w:rsid w:val="00F42C50"/>
    <w:rsid w:val="00F42C87"/>
    <w:rsid w:val="00F42D95"/>
    <w:rsid w:val="00F437C0"/>
    <w:rsid w:val="00F4419B"/>
    <w:rsid w:val="00F44660"/>
    <w:rsid w:val="00F45C10"/>
    <w:rsid w:val="00F45EB9"/>
    <w:rsid w:val="00F4634F"/>
    <w:rsid w:val="00F47F60"/>
    <w:rsid w:val="00F517D3"/>
    <w:rsid w:val="00F52133"/>
    <w:rsid w:val="00F52D8E"/>
    <w:rsid w:val="00F53F48"/>
    <w:rsid w:val="00F56690"/>
    <w:rsid w:val="00F57310"/>
    <w:rsid w:val="00F60051"/>
    <w:rsid w:val="00F623E9"/>
    <w:rsid w:val="00F63076"/>
    <w:rsid w:val="00F63483"/>
    <w:rsid w:val="00F66A6F"/>
    <w:rsid w:val="00F6740D"/>
    <w:rsid w:val="00F679A4"/>
    <w:rsid w:val="00F67BD8"/>
    <w:rsid w:val="00F70501"/>
    <w:rsid w:val="00F70687"/>
    <w:rsid w:val="00F720B3"/>
    <w:rsid w:val="00F738C7"/>
    <w:rsid w:val="00F74C8F"/>
    <w:rsid w:val="00F76183"/>
    <w:rsid w:val="00F764E9"/>
    <w:rsid w:val="00F775D6"/>
    <w:rsid w:val="00F77656"/>
    <w:rsid w:val="00F81AD2"/>
    <w:rsid w:val="00F81BAB"/>
    <w:rsid w:val="00F83320"/>
    <w:rsid w:val="00F83DD6"/>
    <w:rsid w:val="00F8411C"/>
    <w:rsid w:val="00F85037"/>
    <w:rsid w:val="00F861FE"/>
    <w:rsid w:val="00F86FE5"/>
    <w:rsid w:val="00F87083"/>
    <w:rsid w:val="00F8724F"/>
    <w:rsid w:val="00F87D6C"/>
    <w:rsid w:val="00F90B59"/>
    <w:rsid w:val="00F90C55"/>
    <w:rsid w:val="00F917E1"/>
    <w:rsid w:val="00F92626"/>
    <w:rsid w:val="00F92937"/>
    <w:rsid w:val="00F93AF8"/>
    <w:rsid w:val="00F93DD4"/>
    <w:rsid w:val="00F9559C"/>
    <w:rsid w:val="00FA08F9"/>
    <w:rsid w:val="00FA38E6"/>
    <w:rsid w:val="00FA3FBA"/>
    <w:rsid w:val="00FA5060"/>
    <w:rsid w:val="00FA65BF"/>
    <w:rsid w:val="00FA7455"/>
    <w:rsid w:val="00FA7A40"/>
    <w:rsid w:val="00FB1EF7"/>
    <w:rsid w:val="00FB2339"/>
    <w:rsid w:val="00FB38B5"/>
    <w:rsid w:val="00FB4C86"/>
    <w:rsid w:val="00FB4DED"/>
    <w:rsid w:val="00FB5D8A"/>
    <w:rsid w:val="00FB61D8"/>
    <w:rsid w:val="00FB768E"/>
    <w:rsid w:val="00FC0652"/>
    <w:rsid w:val="00FC0B6B"/>
    <w:rsid w:val="00FC15BA"/>
    <w:rsid w:val="00FC25B3"/>
    <w:rsid w:val="00FC3A43"/>
    <w:rsid w:val="00FC3DED"/>
    <w:rsid w:val="00FC6CC0"/>
    <w:rsid w:val="00FC6D3B"/>
    <w:rsid w:val="00FC6D6A"/>
    <w:rsid w:val="00FD0821"/>
    <w:rsid w:val="00FD0988"/>
    <w:rsid w:val="00FD2683"/>
    <w:rsid w:val="00FD3F1D"/>
    <w:rsid w:val="00FD5183"/>
    <w:rsid w:val="00FD676D"/>
    <w:rsid w:val="00FD6B26"/>
    <w:rsid w:val="00FE008E"/>
    <w:rsid w:val="00FE36C8"/>
    <w:rsid w:val="00FE59B6"/>
    <w:rsid w:val="00FE5A3F"/>
    <w:rsid w:val="00FE6B13"/>
    <w:rsid w:val="00FE6BA5"/>
    <w:rsid w:val="00FE6E18"/>
    <w:rsid w:val="00FE7CE9"/>
    <w:rsid w:val="00FF0DB6"/>
    <w:rsid w:val="00FF0DC7"/>
    <w:rsid w:val="00FF70D4"/>
    <w:rsid w:val="00FF73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4911A"/>
  <w15:docId w15:val="{7D79FEE2-E243-43CE-B99C-0877D13BD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2EEF"/>
    <w:rPr>
      <w:rFonts w:ascii="Times New Roman" w:eastAsia="標楷體" w:hAnsi="Times New Roman" w:cs="Times New Roman"/>
    </w:rPr>
  </w:style>
  <w:style w:type="paragraph" w:styleId="1">
    <w:name w:val="heading 1"/>
    <w:basedOn w:val="a"/>
    <w:next w:val="a"/>
    <w:link w:val="10"/>
    <w:uiPriority w:val="9"/>
    <w:qFormat/>
    <w:rsid w:val="009729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970D9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表格格線1"/>
    <w:basedOn w:val="a1"/>
    <w:next w:val="a3"/>
    <w:uiPriority w:val="59"/>
    <w:rsid w:val="009D5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9D5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Indent"/>
    <w:basedOn w:val="a"/>
    <w:rsid w:val="00B21331"/>
    <w:pPr>
      <w:ind w:leftChars="200" w:left="480" w:hanging="1678"/>
    </w:pPr>
    <w:rPr>
      <w:szCs w:val="20"/>
    </w:rPr>
  </w:style>
  <w:style w:type="paragraph" w:customStyle="1" w:styleId="21">
    <w:name w:val="樣式2"/>
    <w:rsid w:val="00B21331"/>
    <w:pPr>
      <w:widowControl w:val="0"/>
      <w:autoSpaceDE w:val="0"/>
      <w:autoSpaceDN w:val="0"/>
      <w:adjustRightInd w:val="0"/>
      <w:ind w:left="720" w:hanging="357"/>
    </w:pPr>
    <w:rPr>
      <w:rFonts w:ascii="Times New Roman" w:eastAsia="新細明體" w:hAnsi="Times New Roman" w:cs="Times New Roman"/>
      <w:kern w:val="0"/>
      <w:szCs w:val="20"/>
    </w:rPr>
  </w:style>
  <w:style w:type="paragraph" w:styleId="a5">
    <w:name w:val="List Paragraph"/>
    <w:basedOn w:val="a"/>
    <w:link w:val="a6"/>
    <w:uiPriority w:val="34"/>
    <w:qFormat/>
    <w:rsid w:val="00B21331"/>
    <w:pPr>
      <w:ind w:leftChars="200" w:left="480"/>
    </w:pPr>
    <w:rPr>
      <w:rFonts w:asciiTheme="minorHAnsi" w:eastAsiaTheme="minorEastAsia" w:hAnsiTheme="minorHAnsi" w:cstheme="minorBidi"/>
    </w:rPr>
  </w:style>
  <w:style w:type="paragraph" w:styleId="a7">
    <w:name w:val="Balloon Text"/>
    <w:basedOn w:val="a"/>
    <w:link w:val="a8"/>
    <w:uiPriority w:val="99"/>
    <w:semiHidden/>
    <w:unhideWhenUsed/>
    <w:rsid w:val="00B21331"/>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21331"/>
    <w:rPr>
      <w:rFonts w:asciiTheme="majorHAnsi" w:eastAsiaTheme="majorEastAsia" w:hAnsiTheme="majorHAnsi" w:cstheme="majorBidi"/>
      <w:sz w:val="18"/>
      <w:szCs w:val="18"/>
    </w:rPr>
  </w:style>
  <w:style w:type="paragraph" w:styleId="a9">
    <w:name w:val="header"/>
    <w:basedOn w:val="a"/>
    <w:link w:val="aa"/>
    <w:uiPriority w:val="99"/>
    <w:unhideWhenUsed/>
    <w:rsid w:val="00EE41C3"/>
    <w:pPr>
      <w:tabs>
        <w:tab w:val="center" w:pos="4153"/>
        <w:tab w:val="right" w:pos="8306"/>
      </w:tabs>
      <w:snapToGrid w:val="0"/>
    </w:pPr>
    <w:rPr>
      <w:sz w:val="20"/>
      <w:szCs w:val="20"/>
    </w:rPr>
  </w:style>
  <w:style w:type="character" w:customStyle="1" w:styleId="aa">
    <w:name w:val="頁首 字元"/>
    <w:basedOn w:val="a0"/>
    <w:link w:val="a9"/>
    <w:uiPriority w:val="99"/>
    <w:rsid w:val="00EE41C3"/>
    <w:rPr>
      <w:rFonts w:ascii="Calibri" w:eastAsia="新細明體" w:hAnsi="Calibri" w:cs="Times New Roman"/>
      <w:sz w:val="20"/>
      <w:szCs w:val="20"/>
    </w:rPr>
  </w:style>
  <w:style w:type="paragraph" w:styleId="ab">
    <w:name w:val="footer"/>
    <w:basedOn w:val="a"/>
    <w:link w:val="ac"/>
    <w:uiPriority w:val="99"/>
    <w:unhideWhenUsed/>
    <w:rsid w:val="00EE41C3"/>
    <w:pPr>
      <w:tabs>
        <w:tab w:val="center" w:pos="4153"/>
        <w:tab w:val="right" w:pos="8306"/>
      </w:tabs>
      <w:snapToGrid w:val="0"/>
    </w:pPr>
    <w:rPr>
      <w:sz w:val="20"/>
      <w:szCs w:val="20"/>
    </w:rPr>
  </w:style>
  <w:style w:type="character" w:customStyle="1" w:styleId="ac">
    <w:name w:val="頁尾 字元"/>
    <w:basedOn w:val="a0"/>
    <w:link w:val="ab"/>
    <w:uiPriority w:val="99"/>
    <w:rsid w:val="00EE41C3"/>
    <w:rPr>
      <w:rFonts w:ascii="Calibri" w:eastAsia="新細明體" w:hAnsi="Calibri" w:cs="Times New Roman"/>
      <w:sz w:val="20"/>
      <w:szCs w:val="20"/>
    </w:rPr>
  </w:style>
  <w:style w:type="paragraph" w:styleId="HTML">
    <w:name w:val="HTML Preformatted"/>
    <w:basedOn w:val="a"/>
    <w:link w:val="HTML0"/>
    <w:unhideWhenUsed/>
    <w:rsid w:val="002A2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rsid w:val="002A2826"/>
    <w:rPr>
      <w:rFonts w:ascii="細明體" w:eastAsia="細明體" w:hAnsi="細明體" w:cs="細明體"/>
      <w:kern w:val="0"/>
      <w:szCs w:val="24"/>
    </w:rPr>
  </w:style>
  <w:style w:type="character" w:styleId="ad">
    <w:name w:val="Hyperlink"/>
    <w:uiPriority w:val="99"/>
    <w:unhideWhenUsed/>
    <w:rsid w:val="00A14DA5"/>
    <w:rPr>
      <w:color w:val="0000FF"/>
      <w:u w:val="single"/>
    </w:rPr>
  </w:style>
  <w:style w:type="paragraph" w:styleId="Web">
    <w:name w:val="Normal (Web)"/>
    <w:basedOn w:val="a"/>
    <w:uiPriority w:val="99"/>
    <w:unhideWhenUsed/>
    <w:rsid w:val="00722076"/>
    <w:pPr>
      <w:spacing w:before="100" w:beforeAutospacing="1" w:after="100" w:afterAutospacing="1"/>
    </w:pPr>
    <w:rPr>
      <w:rFonts w:ascii="Times" w:hAnsi="Times"/>
      <w:kern w:val="0"/>
      <w:sz w:val="20"/>
      <w:szCs w:val="20"/>
    </w:rPr>
  </w:style>
  <w:style w:type="paragraph" w:customStyle="1" w:styleId="Textbody">
    <w:name w:val="Text body"/>
    <w:rsid w:val="00F60051"/>
    <w:pPr>
      <w:widowControl w:val="0"/>
      <w:suppressAutoHyphens/>
      <w:autoSpaceDN w:val="0"/>
      <w:textAlignment w:val="baseline"/>
    </w:pPr>
    <w:rPr>
      <w:rFonts w:ascii="Times New Roman" w:eastAsia="新細明體" w:hAnsi="Times New Roman" w:cs="Times New Roman"/>
      <w:kern w:val="3"/>
      <w:szCs w:val="24"/>
    </w:rPr>
  </w:style>
  <w:style w:type="character" w:customStyle="1" w:styleId="fontstyle01">
    <w:name w:val="fontstyle01"/>
    <w:basedOn w:val="a0"/>
    <w:rsid w:val="00F60051"/>
    <w:rPr>
      <w:rFonts w:ascii="DFKaiShu-SB-Estd-BF" w:hAnsi="DFKaiShu-SB-Estd-BF" w:hint="default"/>
      <w:b w:val="0"/>
      <w:bCs w:val="0"/>
      <w:i w:val="0"/>
      <w:iCs w:val="0"/>
      <w:color w:val="000000"/>
      <w:sz w:val="22"/>
      <w:szCs w:val="22"/>
    </w:rPr>
  </w:style>
  <w:style w:type="paragraph" w:customStyle="1" w:styleId="cjk">
    <w:name w:val="cjk"/>
    <w:basedOn w:val="a"/>
    <w:rsid w:val="00F60051"/>
    <w:pPr>
      <w:spacing w:before="100" w:beforeAutospacing="1"/>
    </w:pPr>
    <w:rPr>
      <w:rFonts w:ascii="新細明體" w:hAnsi="新細明體" w:cs="新細明體"/>
      <w:kern w:val="0"/>
      <w:szCs w:val="24"/>
    </w:rPr>
  </w:style>
  <w:style w:type="paragraph" w:styleId="ae">
    <w:name w:val="Body Text"/>
    <w:basedOn w:val="a"/>
    <w:link w:val="af"/>
    <w:uiPriority w:val="99"/>
    <w:semiHidden/>
    <w:unhideWhenUsed/>
    <w:rsid w:val="006A7140"/>
    <w:pPr>
      <w:spacing w:after="120"/>
    </w:pPr>
    <w:rPr>
      <w:rFonts w:ascii="新細明體" w:hAnsi="新細明體" w:cs="新細明體"/>
      <w:kern w:val="0"/>
      <w:szCs w:val="24"/>
    </w:rPr>
  </w:style>
  <w:style w:type="character" w:customStyle="1" w:styleId="af">
    <w:name w:val="本文 字元"/>
    <w:basedOn w:val="a0"/>
    <w:link w:val="ae"/>
    <w:uiPriority w:val="99"/>
    <w:semiHidden/>
    <w:rsid w:val="006A7140"/>
    <w:rPr>
      <w:rFonts w:ascii="新細明體" w:eastAsia="新細明體" w:hAnsi="新細明體" w:cs="新細明體"/>
      <w:kern w:val="0"/>
      <w:szCs w:val="24"/>
    </w:rPr>
  </w:style>
  <w:style w:type="table" w:customStyle="1" w:styleId="TableNormal">
    <w:name w:val="Table Normal"/>
    <w:uiPriority w:val="2"/>
    <w:semiHidden/>
    <w:unhideWhenUsed/>
    <w:qFormat/>
    <w:rsid w:val="006A7140"/>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f0">
    <w:name w:val="No Spacing"/>
    <w:uiPriority w:val="1"/>
    <w:qFormat/>
    <w:rsid w:val="006A7140"/>
    <w:rPr>
      <w:rFonts w:ascii="新細明體" w:eastAsia="新細明體" w:hAnsi="新細明體" w:cs="新細明體"/>
      <w:kern w:val="0"/>
      <w:szCs w:val="24"/>
    </w:rPr>
  </w:style>
  <w:style w:type="character" w:customStyle="1" w:styleId="a6">
    <w:name w:val="清單段落 字元"/>
    <w:link w:val="a5"/>
    <w:uiPriority w:val="34"/>
    <w:rsid w:val="00470EC7"/>
  </w:style>
  <w:style w:type="paragraph" w:styleId="af1">
    <w:name w:val="Title"/>
    <w:basedOn w:val="a"/>
    <w:link w:val="af2"/>
    <w:uiPriority w:val="1"/>
    <w:qFormat/>
    <w:rsid w:val="009831EF"/>
    <w:pPr>
      <w:autoSpaceDE w:val="0"/>
      <w:autoSpaceDN w:val="0"/>
      <w:ind w:left="1383" w:right="1302"/>
      <w:jc w:val="center"/>
    </w:pPr>
    <w:rPr>
      <w:rFonts w:ascii="SimSun" w:eastAsia="SimSun" w:hAnsi="SimSun" w:cs="SimSun"/>
      <w:kern w:val="0"/>
      <w:sz w:val="40"/>
      <w:szCs w:val="40"/>
    </w:rPr>
  </w:style>
  <w:style w:type="character" w:customStyle="1" w:styleId="af2">
    <w:name w:val="標題 字元"/>
    <w:basedOn w:val="a0"/>
    <w:link w:val="af1"/>
    <w:uiPriority w:val="1"/>
    <w:rsid w:val="009831EF"/>
    <w:rPr>
      <w:rFonts w:ascii="SimSun" w:eastAsia="SimSun" w:hAnsi="SimSun" w:cs="SimSun"/>
      <w:kern w:val="0"/>
      <w:sz w:val="40"/>
      <w:szCs w:val="40"/>
    </w:rPr>
  </w:style>
  <w:style w:type="paragraph" w:customStyle="1" w:styleId="TableParagraph">
    <w:name w:val="Table Paragraph"/>
    <w:basedOn w:val="a"/>
    <w:uiPriority w:val="1"/>
    <w:qFormat/>
    <w:rsid w:val="009831EF"/>
    <w:pPr>
      <w:autoSpaceDE w:val="0"/>
      <w:autoSpaceDN w:val="0"/>
    </w:pPr>
    <w:rPr>
      <w:rFonts w:ascii="SimSun" w:eastAsia="SimSun" w:hAnsi="SimSun" w:cs="SimSun"/>
      <w:kern w:val="0"/>
      <w:sz w:val="22"/>
    </w:rPr>
  </w:style>
  <w:style w:type="character" w:styleId="af3">
    <w:name w:val="annotation reference"/>
    <w:basedOn w:val="a0"/>
    <w:uiPriority w:val="99"/>
    <w:semiHidden/>
    <w:unhideWhenUsed/>
    <w:rsid w:val="00647E91"/>
    <w:rPr>
      <w:sz w:val="18"/>
      <w:szCs w:val="18"/>
    </w:rPr>
  </w:style>
  <w:style w:type="paragraph" w:styleId="af4">
    <w:name w:val="annotation text"/>
    <w:basedOn w:val="a"/>
    <w:link w:val="af5"/>
    <w:uiPriority w:val="99"/>
    <w:semiHidden/>
    <w:unhideWhenUsed/>
    <w:rsid w:val="00647E91"/>
  </w:style>
  <w:style w:type="character" w:customStyle="1" w:styleId="af5">
    <w:name w:val="註解文字 字元"/>
    <w:basedOn w:val="a0"/>
    <w:link w:val="af4"/>
    <w:uiPriority w:val="99"/>
    <w:semiHidden/>
    <w:rsid w:val="00647E91"/>
    <w:rPr>
      <w:rFonts w:ascii="Calibri" w:eastAsia="新細明體" w:hAnsi="Calibri" w:cs="Times New Roman"/>
    </w:rPr>
  </w:style>
  <w:style w:type="paragraph" w:styleId="af6">
    <w:name w:val="annotation subject"/>
    <w:basedOn w:val="af4"/>
    <w:next w:val="af4"/>
    <w:link w:val="af7"/>
    <w:uiPriority w:val="99"/>
    <w:semiHidden/>
    <w:unhideWhenUsed/>
    <w:rsid w:val="00647E91"/>
    <w:rPr>
      <w:b/>
      <w:bCs/>
    </w:rPr>
  </w:style>
  <w:style w:type="character" w:customStyle="1" w:styleId="af7">
    <w:name w:val="註解主旨 字元"/>
    <w:basedOn w:val="af5"/>
    <w:link w:val="af6"/>
    <w:uiPriority w:val="99"/>
    <w:semiHidden/>
    <w:rsid w:val="00647E91"/>
    <w:rPr>
      <w:rFonts w:ascii="Calibri" w:eastAsia="新細明體" w:hAnsi="Calibri" w:cs="Times New Roman"/>
      <w:b/>
      <w:bCs/>
    </w:rPr>
  </w:style>
  <w:style w:type="paragraph" w:styleId="af8">
    <w:name w:val="footnote text"/>
    <w:basedOn w:val="a"/>
    <w:link w:val="af9"/>
    <w:uiPriority w:val="99"/>
    <w:semiHidden/>
    <w:unhideWhenUsed/>
    <w:rsid w:val="005A2575"/>
    <w:pPr>
      <w:snapToGrid w:val="0"/>
    </w:pPr>
    <w:rPr>
      <w:sz w:val="20"/>
      <w:szCs w:val="20"/>
    </w:rPr>
  </w:style>
  <w:style w:type="character" w:customStyle="1" w:styleId="af9">
    <w:name w:val="註腳文字 字元"/>
    <w:basedOn w:val="a0"/>
    <w:link w:val="af8"/>
    <w:uiPriority w:val="99"/>
    <w:semiHidden/>
    <w:rsid w:val="005A2575"/>
    <w:rPr>
      <w:rFonts w:ascii="Calibri" w:eastAsia="新細明體" w:hAnsi="Calibri" w:cs="Times New Roman"/>
      <w:sz w:val="20"/>
      <w:szCs w:val="20"/>
    </w:rPr>
  </w:style>
  <w:style w:type="character" w:styleId="afa">
    <w:name w:val="footnote reference"/>
    <w:basedOn w:val="a0"/>
    <w:uiPriority w:val="99"/>
    <w:semiHidden/>
    <w:unhideWhenUsed/>
    <w:rsid w:val="005A2575"/>
    <w:rPr>
      <w:vertAlign w:val="superscript"/>
    </w:rPr>
  </w:style>
  <w:style w:type="character" w:customStyle="1" w:styleId="10">
    <w:name w:val="標題 1 字元"/>
    <w:basedOn w:val="a0"/>
    <w:link w:val="1"/>
    <w:uiPriority w:val="9"/>
    <w:rsid w:val="00972917"/>
    <w:rPr>
      <w:rFonts w:asciiTheme="majorHAnsi" w:eastAsiaTheme="majorEastAsia" w:hAnsiTheme="majorHAnsi" w:cstheme="majorBidi"/>
      <w:b/>
      <w:bCs/>
      <w:kern w:val="52"/>
      <w:sz w:val="52"/>
      <w:szCs w:val="52"/>
    </w:rPr>
  </w:style>
  <w:style w:type="paragraph" w:styleId="afb">
    <w:name w:val="TOC Heading"/>
    <w:basedOn w:val="1"/>
    <w:next w:val="a"/>
    <w:uiPriority w:val="39"/>
    <w:unhideWhenUsed/>
    <w:qFormat/>
    <w:rsid w:val="00972917"/>
    <w:pPr>
      <w:keepLines/>
      <w:spacing w:before="240" w:after="0" w:line="259" w:lineRule="auto"/>
      <w:outlineLvl w:val="9"/>
    </w:pPr>
    <w:rPr>
      <w:b w:val="0"/>
      <w:bCs w:val="0"/>
      <w:color w:val="365F91" w:themeColor="accent1" w:themeShade="BF"/>
      <w:kern w:val="0"/>
      <w:sz w:val="32"/>
      <w:szCs w:val="32"/>
    </w:rPr>
  </w:style>
  <w:style w:type="paragraph" w:styleId="22">
    <w:name w:val="toc 2"/>
    <w:basedOn w:val="a"/>
    <w:next w:val="a"/>
    <w:autoRedefine/>
    <w:uiPriority w:val="39"/>
    <w:unhideWhenUsed/>
    <w:rsid w:val="00347556"/>
    <w:pPr>
      <w:tabs>
        <w:tab w:val="right" w:leader="dot" w:pos="10720"/>
      </w:tabs>
      <w:spacing w:after="100" w:line="259" w:lineRule="auto"/>
      <w:ind w:left="220"/>
    </w:pPr>
    <w:rPr>
      <w:rFonts w:ascii="標楷體" w:hAnsi="標楷體"/>
      <w:b/>
      <w:bCs/>
      <w:noProof/>
      <w:kern w:val="0"/>
      <w:sz w:val="22"/>
    </w:rPr>
  </w:style>
  <w:style w:type="paragraph" w:styleId="12">
    <w:name w:val="toc 1"/>
    <w:basedOn w:val="a"/>
    <w:next w:val="a"/>
    <w:autoRedefine/>
    <w:uiPriority w:val="39"/>
    <w:unhideWhenUsed/>
    <w:rsid w:val="0098056A"/>
    <w:pPr>
      <w:tabs>
        <w:tab w:val="left" w:pos="500"/>
        <w:tab w:val="right" w:leader="dot" w:pos="10720"/>
      </w:tabs>
      <w:spacing w:after="100" w:line="259" w:lineRule="auto"/>
    </w:pPr>
    <w:rPr>
      <w:rFonts w:asciiTheme="minorHAnsi" w:eastAsiaTheme="minorEastAsia" w:hAnsiTheme="minorHAnsi"/>
      <w:kern w:val="0"/>
      <w:sz w:val="22"/>
    </w:rPr>
  </w:style>
  <w:style w:type="paragraph" w:styleId="3">
    <w:name w:val="toc 3"/>
    <w:basedOn w:val="a"/>
    <w:next w:val="a"/>
    <w:autoRedefine/>
    <w:uiPriority w:val="39"/>
    <w:unhideWhenUsed/>
    <w:rsid w:val="00972917"/>
    <w:pPr>
      <w:spacing w:after="100" w:line="259" w:lineRule="auto"/>
      <w:ind w:left="440"/>
    </w:pPr>
    <w:rPr>
      <w:rFonts w:asciiTheme="minorHAnsi" w:eastAsiaTheme="minorEastAsia" w:hAnsiTheme="minorHAnsi"/>
      <w:kern w:val="0"/>
      <w:sz w:val="22"/>
    </w:rPr>
  </w:style>
  <w:style w:type="paragraph" w:styleId="afc">
    <w:name w:val="endnote text"/>
    <w:basedOn w:val="a"/>
    <w:link w:val="afd"/>
    <w:uiPriority w:val="99"/>
    <w:semiHidden/>
    <w:unhideWhenUsed/>
    <w:rsid w:val="002D553E"/>
    <w:pPr>
      <w:snapToGrid w:val="0"/>
    </w:pPr>
  </w:style>
  <w:style w:type="character" w:customStyle="1" w:styleId="afd">
    <w:name w:val="章節附註文字 字元"/>
    <w:basedOn w:val="a0"/>
    <w:link w:val="afc"/>
    <w:uiPriority w:val="99"/>
    <w:semiHidden/>
    <w:rsid w:val="002D553E"/>
    <w:rPr>
      <w:rFonts w:ascii="Calibri" w:eastAsia="新細明體" w:hAnsi="Calibri" w:cs="Times New Roman"/>
    </w:rPr>
  </w:style>
  <w:style w:type="character" w:styleId="afe">
    <w:name w:val="endnote reference"/>
    <w:basedOn w:val="a0"/>
    <w:uiPriority w:val="99"/>
    <w:semiHidden/>
    <w:unhideWhenUsed/>
    <w:rsid w:val="002D553E"/>
    <w:rPr>
      <w:vertAlign w:val="superscript"/>
    </w:rPr>
  </w:style>
  <w:style w:type="table" w:customStyle="1" w:styleId="TableGrid">
    <w:name w:val="TableGrid"/>
    <w:rsid w:val="008061B7"/>
    <w:tblPr>
      <w:tblCellMar>
        <w:top w:w="0" w:type="dxa"/>
        <w:left w:w="0" w:type="dxa"/>
        <w:bottom w:w="0" w:type="dxa"/>
        <w:right w:w="0" w:type="dxa"/>
      </w:tblCellMar>
    </w:tblPr>
  </w:style>
  <w:style w:type="paragraph" w:styleId="aff">
    <w:name w:val="Date"/>
    <w:basedOn w:val="a"/>
    <w:next w:val="a"/>
    <w:link w:val="aff0"/>
    <w:uiPriority w:val="99"/>
    <w:semiHidden/>
    <w:unhideWhenUsed/>
    <w:rsid w:val="009E5C90"/>
    <w:pPr>
      <w:jc w:val="right"/>
    </w:pPr>
  </w:style>
  <w:style w:type="character" w:customStyle="1" w:styleId="aff0">
    <w:name w:val="日期 字元"/>
    <w:basedOn w:val="a0"/>
    <w:link w:val="aff"/>
    <w:uiPriority w:val="99"/>
    <w:semiHidden/>
    <w:rsid w:val="009E5C90"/>
    <w:rPr>
      <w:rFonts w:ascii="Calibri" w:eastAsia="新細明體" w:hAnsi="Calibri" w:cs="Times New Roman"/>
    </w:rPr>
  </w:style>
  <w:style w:type="table" w:customStyle="1" w:styleId="TableNormal1">
    <w:name w:val="Table Normal1"/>
    <w:uiPriority w:val="2"/>
    <w:semiHidden/>
    <w:unhideWhenUsed/>
    <w:qFormat/>
    <w:rsid w:val="007B1D16"/>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f1">
    <w:name w:val="Emphasis"/>
    <w:basedOn w:val="a0"/>
    <w:uiPriority w:val="20"/>
    <w:qFormat/>
    <w:rsid w:val="00FC15BA"/>
    <w:rPr>
      <w:i/>
      <w:iCs/>
    </w:rPr>
  </w:style>
  <w:style w:type="paragraph" w:customStyle="1" w:styleId="Default">
    <w:name w:val="Default"/>
    <w:rsid w:val="00E46364"/>
    <w:pPr>
      <w:widowControl w:val="0"/>
      <w:autoSpaceDE w:val="0"/>
      <w:autoSpaceDN w:val="0"/>
      <w:adjustRightInd w:val="0"/>
    </w:pPr>
    <w:rPr>
      <w:rFonts w:ascii="標楷體....." w:eastAsia="標楷體....." w:cs="標楷體....."/>
      <w:color w:val="000000"/>
      <w:kern w:val="0"/>
      <w:szCs w:val="24"/>
    </w:rPr>
  </w:style>
  <w:style w:type="paragraph" w:styleId="aff2">
    <w:name w:val="Note Heading"/>
    <w:basedOn w:val="a"/>
    <w:next w:val="a"/>
    <w:link w:val="aff3"/>
    <w:uiPriority w:val="99"/>
    <w:unhideWhenUsed/>
    <w:rsid w:val="00DD5DBD"/>
    <w:pPr>
      <w:jc w:val="center"/>
    </w:pPr>
    <w:rPr>
      <w:rFonts w:ascii="標楷體" w:hAnsi="標楷體"/>
      <w:noProof/>
      <w:kern w:val="0"/>
      <w:sz w:val="22"/>
    </w:rPr>
  </w:style>
  <w:style w:type="character" w:customStyle="1" w:styleId="aff3">
    <w:name w:val="註釋標題 字元"/>
    <w:basedOn w:val="a0"/>
    <w:link w:val="aff2"/>
    <w:uiPriority w:val="99"/>
    <w:rsid w:val="00DD5DBD"/>
    <w:rPr>
      <w:rFonts w:ascii="標楷體" w:eastAsia="標楷體" w:hAnsi="標楷體" w:cs="Times New Roman"/>
      <w:noProof/>
      <w:kern w:val="0"/>
      <w:sz w:val="22"/>
    </w:rPr>
  </w:style>
  <w:style w:type="paragraph" w:styleId="aff4">
    <w:name w:val="Closing"/>
    <w:basedOn w:val="a"/>
    <w:link w:val="aff5"/>
    <w:uiPriority w:val="99"/>
    <w:unhideWhenUsed/>
    <w:rsid w:val="00DD5DBD"/>
    <w:pPr>
      <w:ind w:leftChars="1800" w:left="100"/>
    </w:pPr>
    <w:rPr>
      <w:rFonts w:ascii="標楷體" w:hAnsi="標楷體"/>
      <w:noProof/>
      <w:kern w:val="0"/>
      <w:sz w:val="22"/>
    </w:rPr>
  </w:style>
  <w:style w:type="character" w:customStyle="1" w:styleId="aff5">
    <w:name w:val="結語 字元"/>
    <w:basedOn w:val="a0"/>
    <w:link w:val="aff4"/>
    <w:uiPriority w:val="99"/>
    <w:rsid w:val="00DD5DBD"/>
    <w:rPr>
      <w:rFonts w:ascii="標楷體" w:eastAsia="標楷體" w:hAnsi="標楷體" w:cs="Times New Roman"/>
      <w:noProof/>
      <w:kern w:val="0"/>
      <w:sz w:val="22"/>
    </w:rPr>
  </w:style>
  <w:style w:type="character" w:customStyle="1" w:styleId="20">
    <w:name w:val="標題 2 字元"/>
    <w:basedOn w:val="a0"/>
    <w:link w:val="2"/>
    <w:uiPriority w:val="9"/>
    <w:semiHidden/>
    <w:rsid w:val="00970D92"/>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5298">
      <w:bodyDiv w:val="1"/>
      <w:marLeft w:val="0"/>
      <w:marRight w:val="0"/>
      <w:marTop w:val="0"/>
      <w:marBottom w:val="0"/>
      <w:divBdr>
        <w:top w:val="none" w:sz="0" w:space="0" w:color="auto"/>
        <w:left w:val="none" w:sz="0" w:space="0" w:color="auto"/>
        <w:bottom w:val="none" w:sz="0" w:space="0" w:color="auto"/>
        <w:right w:val="none" w:sz="0" w:space="0" w:color="auto"/>
      </w:divBdr>
    </w:div>
    <w:div w:id="60950263">
      <w:bodyDiv w:val="1"/>
      <w:marLeft w:val="0"/>
      <w:marRight w:val="0"/>
      <w:marTop w:val="0"/>
      <w:marBottom w:val="0"/>
      <w:divBdr>
        <w:top w:val="none" w:sz="0" w:space="0" w:color="auto"/>
        <w:left w:val="none" w:sz="0" w:space="0" w:color="auto"/>
        <w:bottom w:val="none" w:sz="0" w:space="0" w:color="auto"/>
        <w:right w:val="none" w:sz="0" w:space="0" w:color="auto"/>
      </w:divBdr>
    </w:div>
    <w:div w:id="162362343">
      <w:bodyDiv w:val="1"/>
      <w:marLeft w:val="0"/>
      <w:marRight w:val="0"/>
      <w:marTop w:val="0"/>
      <w:marBottom w:val="0"/>
      <w:divBdr>
        <w:top w:val="none" w:sz="0" w:space="0" w:color="auto"/>
        <w:left w:val="none" w:sz="0" w:space="0" w:color="auto"/>
        <w:bottom w:val="none" w:sz="0" w:space="0" w:color="auto"/>
        <w:right w:val="none" w:sz="0" w:space="0" w:color="auto"/>
      </w:divBdr>
    </w:div>
    <w:div w:id="243685997">
      <w:bodyDiv w:val="1"/>
      <w:marLeft w:val="0"/>
      <w:marRight w:val="0"/>
      <w:marTop w:val="0"/>
      <w:marBottom w:val="0"/>
      <w:divBdr>
        <w:top w:val="none" w:sz="0" w:space="0" w:color="auto"/>
        <w:left w:val="none" w:sz="0" w:space="0" w:color="auto"/>
        <w:bottom w:val="none" w:sz="0" w:space="0" w:color="auto"/>
        <w:right w:val="none" w:sz="0" w:space="0" w:color="auto"/>
      </w:divBdr>
    </w:div>
    <w:div w:id="257254720">
      <w:bodyDiv w:val="1"/>
      <w:marLeft w:val="0"/>
      <w:marRight w:val="0"/>
      <w:marTop w:val="0"/>
      <w:marBottom w:val="0"/>
      <w:divBdr>
        <w:top w:val="none" w:sz="0" w:space="0" w:color="auto"/>
        <w:left w:val="none" w:sz="0" w:space="0" w:color="auto"/>
        <w:bottom w:val="none" w:sz="0" w:space="0" w:color="auto"/>
        <w:right w:val="none" w:sz="0" w:space="0" w:color="auto"/>
      </w:divBdr>
    </w:div>
    <w:div w:id="260918850">
      <w:bodyDiv w:val="1"/>
      <w:marLeft w:val="0"/>
      <w:marRight w:val="0"/>
      <w:marTop w:val="0"/>
      <w:marBottom w:val="0"/>
      <w:divBdr>
        <w:top w:val="none" w:sz="0" w:space="0" w:color="auto"/>
        <w:left w:val="none" w:sz="0" w:space="0" w:color="auto"/>
        <w:bottom w:val="none" w:sz="0" w:space="0" w:color="auto"/>
        <w:right w:val="none" w:sz="0" w:space="0" w:color="auto"/>
      </w:divBdr>
    </w:div>
    <w:div w:id="278024965">
      <w:bodyDiv w:val="1"/>
      <w:marLeft w:val="0"/>
      <w:marRight w:val="0"/>
      <w:marTop w:val="0"/>
      <w:marBottom w:val="0"/>
      <w:divBdr>
        <w:top w:val="none" w:sz="0" w:space="0" w:color="auto"/>
        <w:left w:val="none" w:sz="0" w:space="0" w:color="auto"/>
        <w:bottom w:val="none" w:sz="0" w:space="0" w:color="auto"/>
        <w:right w:val="none" w:sz="0" w:space="0" w:color="auto"/>
      </w:divBdr>
    </w:div>
    <w:div w:id="335496663">
      <w:bodyDiv w:val="1"/>
      <w:marLeft w:val="0"/>
      <w:marRight w:val="0"/>
      <w:marTop w:val="0"/>
      <w:marBottom w:val="0"/>
      <w:divBdr>
        <w:top w:val="none" w:sz="0" w:space="0" w:color="auto"/>
        <w:left w:val="none" w:sz="0" w:space="0" w:color="auto"/>
        <w:bottom w:val="none" w:sz="0" w:space="0" w:color="auto"/>
        <w:right w:val="none" w:sz="0" w:space="0" w:color="auto"/>
      </w:divBdr>
    </w:div>
    <w:div w:id="367293582">
      <w:bodyDiv w:val="1"/>
      <w:marLeft w:val="0"/>
      <w:marRight w:val="0"/>
      <w:marTop w:val="0"/>
      <w:marBottom w:val="0"/>
      <w:divBdr>
        <w:top w:val="none" w:sz="0" w:space="0" w:color="auto"/>
        <w:left w:val="none" w:sz="0" w:space="0" w:color="auto"/>
        <w:bottom w:val="none" w:sz="0" w:space="0" w:color="auto"/>
        <w:right w:val="none" w:sz="0" w:space="0" w:color="auto"/>
      </w:divBdr>
    </w:div>
    <w:div w:id="427503814">
      <w:bodyDiv w:val="1"/>
      <w:marLeft w:val="0"/>
      <w:marRight w:val="0"/>
      <w:marTop w:val="0"/>
      <w:marBottom w:val="0"/>
      <w:divBdr>
        <w:top w:val="none" w:sz="0" w:space="0" w:color="auto"/>
        <w:left w:val="none" w:sz="0" w:space="0" w:color="auto"/>
        <w:bottom w:val="none" w:sz="0" w:space="0" w:color="auto"/>
        <w:right w:val="none" w:sz="0" w:space="0" w:color="auto"/>
      </w:divBdr>
    </w:div>
    <w:div w:id="449318959">
      <w:bodyDiv w:val="1"/>
      <w:marLeft w:val="0"/>
      <w:marRight w:val="0"/>
      <w:marTop w:val="0"/>
      <w:marBottom w:val="0"/>
      <w:divBdr>
        <w:top w:val="none" w:sz="0" w:space="0" w:color="auto"/>
        <w:left w:val="none" w:sz="0" w:space="0" w:color="auto"/>
        <w:bottom w:val="none" w:sz="0" w:space="0" w:color="auto"/>
        <w:right w:val="none" w:sz="0" w:space="0" w:color="auto"/>
      </w:divBdr>
    </w:div>
    <w:div w:id="497383688">
      <w:bodyDiv w:val="1"/>
      <w:marLeft w:val="0"/>
      <w:marRight w:val="0"/>
      <w:marTop w:val="0"/>
      <w:marBottom w:val="0"/>
      <w:divBdr>
        <w:top w:val="none" w:sz="0" w:space="0" w:color="auto"/>
        <w:left w:val="none" w:sz="0" w:space="0" w:color="auto"/>
        <w:bottom w:val="none" w:sz="0" w:space="0" w:color="auto"/>
        <w:right w:val="none" w:sz="0" w:space="0" w:color="auto"/>
      </w:divBdr>
    </w:div>
    <w:div w:id="519592166">
      <w:bodyDiv w:val="1"/>
      <w:marLeft w:val="0"/>
      <w:marRight w:val="0"/>
      <w:marTop w:val="0"/>
      <w:marBottom w:val="0"/>
      <w:divBdr>
        <w:top w:val="none" w:sz="0" w:space="0" w:color="auto"/>
        <w:left w:val="none" w:sz="0" w:space="0" w:color="auto"/>
        <w:bottom w:val="none" w:sz="0" w:space="0" w:color="auto"/>
        <w:right w:val="none" w:sz="0" w:space="0" w:color="auto"/>
      </w:divBdr>
    </w:div>
    <w:div w:id="594090246">
      <w:bodyDiv w:val="1"/>
      <w:marLeft w:val="0"/>
      <w:marRight w:val="0"/>
      <w:marTop w:val="0"/>
      <w:marBottom w:val="0"/>
      <w:divBdr>
        <w:top w:val="none" w:sz="0" w:space="0" w:color="auto"/>
        <w:left w:val="none" w:sz="0" w:space="0" w:color="auto"/>
        <w:bottom w:val="none" w:sz="0" w:space="0" w:color="auto"/>
        <w:right w:val="none" w:sz="0" w:space="0" w:color="auto"/>
      </w:divBdr>
    </w:div>
    <w:div w:id="737360300">
      <w:bodyDiv w:val="1"/>
      <w:marLeft w:val="0"/>
      <w:marRight w:val="0"/>
      <w:marTop w:val="0"/>
      <w:marBottom w:val="0"/>
      <w:divBdr>
        <w:top w:val="none" w:sz="0" w:space="0" w:color="auto"/>
        <w:left w:val="none" w:sz="0" w:space="0" w:color="auto"/>
        <w:bottom w:val="none" w:sz="0" w:space="0" w:color="auto"/>
        <w:right w:val="none" w:sz="0" w:space="0" w:color="auto"/>
      </w:divBdr>
    </w:div>
    <w:div w:id="763114578">
      <w:bodyDiv w:val="1"/>
      <w:marLeft w:val="0"/>
      <w:marRight w:val="0"/>
      <w:marTop w:val="0"/>
      <w:marBottom w:val="0"/>
      <w:divBdr>
        <w:top w:val="none" w:sz="0" w:space="0" w:color="auto"/>
        <w:left w:val="none" w:sz="0" w:space="0" w:color="auto"/>
        <w:bottom w:val="none" w:sz="0" w:space="0" w:color="auto"/>
        <w:right w:val="none" w:sz="0" w:space="0" w:color="auto"/>
      </w:divBdr>
    </w:div>
    <w:div w:id="765223733">
      <w:bodyDiv w:val="1"/>
      <w:marLeft w:val="0"/>
      <w:marRight w:val="0"/>
      <w:marTop w:val="0"/>
      <w:marBottom w:val="0"/>
      <w:divBdr>
        <w:top w:val="none" w:sz="0" w:space="0" w:color="auto"/>
        <w:left w:val="none" w:sz="0" w:space="0" w:color="auto"/>
        <w:bottom w:val="none" w:sz="0" w:space="0" w:color="auto"/>
        <w:right w:val="none" w:sz="0" w:space="0" w:color="auto"/>
      </w:divBdr>
    </w:div>
    <w:div w:id="781002058">
      <w:bodyDiv w:val="1"/>
      <w:marLeft w:val="0"/>
      <w:marRight w:val="0"/>
      <w:marTop w:val="0"/>
      <w:marBottom w:val="0"/>
      <w:divBdr>
        <w:top w:val="none" w:sz="0" w:space="0" w:color="auto"/>
        <w:left w:val="none" w:sz="0" w:space="0" w:color="auto"/>
        <w:bottom w:val="none" w:sz="0" w:space="0" w:color="auto"/>
        <w:right w:val="none" w:sz="0" w:space="0" w:color="auto"/>
      </w:divBdr>
    </w:div>
    <w:div w:id="844629304">
      <w:bodyDiv w:val="1"/>
      <w:marLeft w:val="0"/>
      <w:marRight w:val="0"/>
      <w:marTop w:val="0"/>
      <w:marBottom w:val="0"/>
      <w:divBdr>
        <w:top w:val="none" w:sz="0" w:space="0" w:color="auto"/>
        <w:left w:val="none" w:sz="0" w:space="0" w:color="auto"/>
        <w:bottom w:val="none" w:sz="0" w:space="0" w:color="auto"/>
        <w:right w:val="none" w:sz="0" w:space="0" w:color="auto"/>
      </w:divBdr>
    </w:div>
    <w:div w:id="859467755">
      <w:bodyDiv w:val="1"/>
      <w:marLeft w:val="0"/>
      <w:marRight w:val="0"/>
      <w:marTop w:val="0"/>
      <w:marBottom w:val="0"/>
      <w:divBdr>
        <w:top w:val="none" w:sz="0" w:space="0" w:color="auto"/>
        <w:left w:val="none" w:sz="0" w:space="0" w:color="auto"/>
        <w:bottom w:val="none" w:sz="0" w:space="0" w:color="auto"/>
        <w:right w:val="none" w:sz="0" w:space="0" w:color="auto"/>
      </w:divBdr>
    </w:div>
    <w:div w:id="866913413">
      <w:bodyDiv w:val="1"/>
      <w:marLeft w:val="0"/>
      <w:marRight w:val="0"/>
      <w:marTop w:val="0"/>
      <w:marBottom w:val="0"/>
      <w:divBdr>
        <w:top w:val="none" w:sz="0" w:space="0" w:color="auto"/>
        <w:left w:val="none" w:sz="0" w:space="0" w:color="auto"/>
        <w:bottom w:val="none" w:sz="0" w:space="0" w:color="auto"/>
        <w:right w:val="none" w:sz="0" w:space="0" w:color="auto"/>
      </w:divBdr>
    </w:div>
    <w:div w:id="1005206367">
      <w:bodyDiv w:val="1"/>
      <w:marLeft w:val="0"/>
      <w:marRight w:val="0"/>
      <w:marTop w:val="0"/>
      <w:marBottom w:val="0"/>
      <w:divBdr>
        <w:top w:val="none" w:sz="0" w:space="0" w:color="auto"/>
        <w:left w:val="none" w:sz="0" w:space="0" w:color="auto"/>
        <w:bottom w:val="none" w:sz="0" w:space="0" w:color="auto"/>
        <w:right w:val="none" w:sz="0" w:space="0" w:color="auto"/>
      </w:divBdr>
    </w:div>
    <w:div w:id="1263337582">
      <w:bodyDiv w:val="1"/>
      <w:marLeft w:val="0"/>
      <w:marRight w:val="0"/>
      <w:marTop w:val="0"/>
      <w:marBottom w:val="0"/>
      <w:divBdr>
        <w:top w:val="none" w:sz="0" w:space="0" w:color="auto"/>
        <w:left w:val="none" w:sz="0" w:space="0" w:color="auto"/>
        <w:bottom w:val="none" w:sz="0" w:space="0" w:color="auto"/>
        <w:right w:val="none" w:sz="0" w:space="0" w:color="auto"/>
      </w:divBdr>
    </w:div>
    <w:div w:id="1292636400">
      <w:bodyDiv w:val="1"/>
      <w:marLeft w:val="0"/>
      <w:marRight w:val="0"/>
      <w:marTop w:val="0"/>
      <w:marBottom w:val="0"/>
      <w:divBdr>
        <w:top w:val="none" w:sz="0" w:space="0" w:color="auto"/>
        <w:left w:val="none" w:sz="0" w:space="0" w:color="auto"/>
        <w:bottom w:val="none" w:sz="0" w:space="0" w:color="auto"/>
        <w:right w:val="none" w:sz="0" w:space="0" w:color="auto"/>
      </w:divBdr>
    </w:div>
    <w:div w:id="1340498853">
      <w:bodyDiv w:val="1"/>
      <w:marLeft w:val="0"/>
      <w:marRight w:val="0"/>
      <w:marTop w:val="0"/>
      <w:marBottom w:val="0"/>
      <w:divBdr>
        <w:top w:val="none" w:sz="0" w:space="0" w:color="auto"/>
        <w:left w:val="none" w:sz="0" w:space="0" w:color="auto"/>
        <w:bottom w:val="none" w:sz="0" w:space="0" w:color="auto"/>
        <w:right w:val="none" w:sz="0" w:space="0" w:color="auto"/>
      </w:divBdr>
    </w:div>
    <w:div w:id="1430153826">
      <w:bodyDiv w:val="1"/>
      <w:marLeft w:val="0"/>
      <w:marRight w:val="0"/>
      <w:marTop w:val="0"/>
      <w:marBottom w:val="0"/>
      <w:divBdr>
        <w:top w:val="none" w:sz="0" w:space="0" w:color="auto"/>
        <w:left w:val="none" w:sz="0" w:space="0" w:color="auto"/>
        <w:bottom w:val="none" w:sz="0" w:space="0" w:color="auto"/>
        <w:right w:val="none" w:sz="0" w:space="0" w:color="auto"/>
      </w:divBdr>
    </w:div>
    <w:div w:id="1514997729">
      <w:bodyDiv w:val="1"/>
      <w:marLeft w:val="0"/>
      <w:marRight w:val="0"/>
      <w:marTop w:val="0"/>
      <w:marBottom w:val="0"/>
      <w:divBdr>
        <w:top w:val="none" w:sz="0" w:space="0" w:color="auto"/>
        <w:left w:val="none" w:sz="0" w:space="0" w:color="auto"/>
        <w:bottom w:val="none" w:sz="0" w:space="0" w:color="auto"/>
        <w:right w:val="none" w:sz="0" w:space="0" w:color="auto"/>
      </w:divBdr>
    </w:div>
    <w:div w:id="1535920856">
      <w:bodyDiv w:val="1"/>
      <w:marLeft w:val="0"/>
      <w:marRight w:val="0"/>
      <w:marTop w:val="0"/>
      <w:marBottom w:val="0"/>
      <w:divBdr>
        <w:top w:val="none" w:sz="0" w:space="0" w:color="auto"/>
        <w:left w:val="none" w:sz="0" w:space="0" w:color="auto"/>
        <w:bottom w:val="none" w:sz="0" w:space="0" w:color="auto"/>
        <w:right w:val="none" w:sz="0" w:space="0" w:color="auto"/>
      </w:divBdr>
    </w:div>
    <w:div w:id="1578442253">
      <w:bodyDiv w:val="1"/>
      <w:marLeft w:val="0"/>
      <w:marRight w:val="0"/>
      <w:marTop w:val="0"/>
      <w:marBottom w:val="0"/>
      <w:divBdr>
        <w:top w:val="none" w:sz="0" w:space="0" w:color="auto"/>
        <w:left w:val="none" w:sz="0" w:space="0" w:color="auto"/>
        <w:bottom w:val="none" w:sz="0" w:space="0" w:color="auto"/>
        <w:right w:val="none" w:sz="0" w:space="0" w:color="auto"/>
      </w:divBdr>
    </w:div>
    <w:div w:id="1598058926">
      <w:bodyDiv w:val="1"/>
      <w:marLeft w:val="0"/>
      <w:marRight w:val="0"/>
      <w:marTop w:val="0"/>
      <w:marBottom w:val="0"/>
      <w:divBdr>
        <w:top w:val="none" w:sz="0" w:space="0" w:color="auto"/>
        <w:left w:val="none" w:sz="0" w:space="0" w:color="auto"/>
        <w:bottom w:val="none" w:sz="0" w:space="0" w:color="auto"/>
        <w:right w:val="none" w:sz="0" w:space="0" w:color="auto"/>
      </w:divBdr>
    </w:div>
    <w:div w:id="1762292225">
      <w:bodyDiv w:val="1"/>
      <w:marLeft w:val="0"/>
      <w:marRight w:val="0"/>
      <w:marTop w:val="0"/>
      <w:marBottom w:val="0"/>
      <w:divBdr>
        <w:top w:val="none" w:sz="0" w:space="0" w:color="auto"/>
        <w:left w:val="none" w:sz="0" w:space="0" w:color="auto"/>
        <w:bottom w:val="none" w:sz="0" w:space="0" w:color="auto"/>
        <w:right w:val="none" w:sz="0" w:space="0" w:color="auto"/>
      </w:divBdr>
    </w:div>
    <w:div w:id="1780832165">
      <w:bodyDiv w:val="1"/>
      <w:marLeft w:val="0"/>
      <w:marRight w:val="0"/>
      <w:marTop w:val="0"/>
      <w:marBottom w:val="0"/>
      <w:divBdr>
        <w:top w:val="none" w:sz="0" w:space="0" w:color="auto"/>
        <w:left w:val="none" w:sz="0" w:space="0" w:color="auto"/>
        <w:bottom w:val="none" w:sz="0" w:space="0" w:color="auto"/>
        <w:right w:val="none" w:sz="0" w:space="0" w:color="auto"/>
      </w:divBdr>
    </w:div>
    <w:div w:id="1878008408">
      <w:bodyDiv w:val="1"/>
      <w:marLeft w:val="0"/>
      <w:marRight w:val="0"/>
      <w:marTop w:val="0"/>
      <w:marBottom w:val="0"/>
      <w:divBdr>
        <w:top w:val="none" w:sz="0" w:space="0" w:color="auto"/>
        <w:left w:val="none" w:sz="0" w:space="0" w:color="auto"/>
        <w:bottom w:val="none" w:sz="0" w:space="0" w:color="auto"/>
        <w:right w:val="none" w:sz="0" w:space="0" w:color="auto"/>
      </w:divBdr>
    </w:div>
    <w:div w:id="1918707736">
      <w:bodyDiv w:val="1"/>
      <w:marLeft w:val="0"/>
      <w:marRight w:val="0"/>
      <w:marTop w:val="0"/>
      <w:marBottom w:val="0"/>
      <w:divBdr>
        <w:top w:val="none" w:sz="0" w:space="0" w:color="auto"/>
        <w:left w:val="none" w:sz="0" w:space="0" w:color="auto"/>
        <w:bottom w:val="none" w:sz="0" w:space="0" w:color="auto"/>
        <w:right w:val="none" w:sz="0" w:space="0" w:color="auto"/>
      </w:divBdr>
    </w:div>
    <w:div w:id="1954901630">
      <w:bodyDiv w:val="1"/>
      <w:marLeft w:val="0"/>
      <w:marRight w:val="0"/>
      <w:marTop w:val="0"/>
      <w:marBottom w:val="0"/>
      <w:divBdr>
        <w:top w:val="none" w:sz="0" w:space="0" w:color="auto"/>
        <w:left w:val="none" w:sz="0" w:space="0" w:color="auto"/>
        <w:bottom w:val="none" w:sz="0" w:space="0" w:color="auto"/>
        <w:right w:val="none" w:sz="0" w:space="0" w:color="auto"/>
      </w:divBdr>
    </w:div>
    <w:div w:id="2063358692">
      <w:bodyDiv w:val="1"/>
      <w:marLeft w:val="0"/>
      <w:marRight w:val="0"/>
      <w:marTop w:val="0"/>
      <w:marBottom w:val="0"/>
      <w:divBdr>
        <w:top w:val="none" w:sz="0" w:space="0" w:color="auto"/>
        <w:left w:val="none" w:sz="0" w:space="0" w:color="auto"/>
        <w:bottom w:val="none" w:sz="0" w:space="0" w:color="auto"/>
        <w:right w:val="none" w:sz="0" w:space="0" w:color="auto"/>
      </w:divBdr>
    </w:div>
    <w:div w:id="2105221390">
      <w:bodyDiv w:val="1"/>
      <w:marLeft w:val="0"/>
      <w:marRight w:val="0"/>
      <w:marTop w:val="0"/>
      <w:marBottom w:val="0"/>
      <w:divBdr>
        <w:top w:val="none" w:sz="0" w:space="0" w:color="auto"/>
        <w:left w:val="none" w:sz="0" w:space="0" w:color="auto"/>
        <w:bottom w:val="none" w:sz="0" w:space="0" w:color="auto"/>
        <w:right w:val="none" w:sz="0" w:space="0" w:color="auto"/>
      </w:divBdr>
    </w:div>
    <w:div w:id="212226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aw.moj.gov.tw/LawClass/LawSingle.aspx?Pcode=H0050008&amp;FLNO=2" TargetMode="External"/><Relationship Id="rId26" Type="http://schemas.openxmlformats.org/officeDocument/2006/relationships/hyperlink" Target="https://law.moj.gov.tw/LawClass/LawSingle.aspx?Pcode=H0050008&amp;FLNO=10" TargetMode="External"/><Relationship Id="rId39" Type="http://schemas.openxmlformats.org/officeDocument/2006/relationships/fontTable" Target="fontTable.xml"/><Relationship Id="rId21" Type="http://schemas.openxmlformats.org/officeDocument/2006/relationships/hyperlink" Target="https://law.moj.gov.tw/LawClass/LawSingle.aspx?Pcode=H0050008&amp;FLNO=5" TargetMode="External"/><Relationship Id="rId34" Type="http://schemas.openxmlformats.org/officeDocument/2006/relationships/hyperlink" Target="https://law.moj.gov.tw/LawClass/LawSingle.aspx?Pcode=H0050008&amp;FLNO=1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aw.moj.gov.tw/LawClass/LawSingle.aspx?Pcode=H0050008&amp;FLNO=1" TargetMode="External"/><Relationship Id="rId25" Type="http://schemas.openxmlformats.org/officeDocument/2006/relationships/hyperlink" Target="https://law.moj.gov.tw/LawClass/LawSingle.aspx?Pcode=H0050008&amp;FLNO=9" TargetMode="External"/><Relationship Id="rId33" Type="http://schemas.openxmlformats.org/officeDocument/2006/relationships/hyperlink" Target="https://law.moj.gov.tw/LawClass/LawSingle.aspx?Pcode=H0050008&amp;FLNO=17"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aw.moj.gov.tw/LawClass/LawSingle.aspx?Pcode=H0050008&amp;FLNO=4" TargetMode="External"/><Relationship Id="rId29" Type="http://schemas.openxmlformats.org/officeDocument/2006/relationships/hyperlink" Target="https://law.moj.gov.tw/LawClass/LawSingle.aspx?Pcode=H0050008&amp;FLNO=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aw.moj.gov.tw/LawClass/LawSingle.aspx?Pcode=H0050008&amp;FLNO=8" TargetMode="External"/><Relationship Id="rId32" Type="http://schemas.openxmlformats.org/officeDocument/2006/relationships/hyperlink" Target="https://law.moj.gov.tw/LawClass/LawSingle.aspx?Pcode=H0050008&amp;FLNO=16"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aw.moj.gov.tw/LawClass/LawSingle.aspx?Pcode=H0050008&amp;FLNO=7" TargetMode="External"/><Relationship Id="rId28" Type="http://schemas.openxmlformats.org/officeDocument/2006/relationships/hyperlink" Target="https://law.moj.gov.tw/LawClass/LawSingle.aspx?Pcode=H0050008&amp;FLNO=12" TargetMode="External"/><Relationship Id="rId36" Type="http://schemas.openxmlformats.org/officeDocument/2006/relationships/hyperlink" Target="https://law.moj.gov.tw/LawClass/LawSingle.aspx?Pcode=H0050008&amp;FLNO=20" TargetMode="External"/><Relationship Id="rId10" Type="http://schemas.openxmlformats.org/officeDocument/2006/relationships/footer" Target="footer2.xml"/><Relationship Id="rId19" Type="http://schemas.openxmlformats.org/officeDocument/2006/relationships/hyperlink" Target="https://law.moj.gov.tw/LawClass/LawSingle.aspx?Pcode=H0050008&amp;FLNO=3" TargetMode="External"/><Relationship Id="rId31" Type="http://schemas.openxmlformats.org/officeDocument/2006/relationships/hyperlink" Target="https://law.moj.gov.tw/LawClass/LawSingle.aspx?Pcode=H0050008&amp;FLNO=1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law.moj.gov.tw/LawClass/LawSingle.aspx?Pcode=H0050008&amp;FLNO=6" TargetMode="External"/><Relationship Id="rId27" Type="http://schemas.openxmlformats.org/officeDocument/2006/relationships/hyperlink" Target="https://law.moj.gov.tw/LawClass/LawSingle.aspx?Pcode=H0050008&amp;FLNO=11" TargetMode="External"/><Relationship Id="rId30" Type="http://schemas.openxmlformats.org/officeDocument/2006/relationships/hyperlink" Target="https://law.moj.gov.tw/LawClass/LawSingle.aspx?Pcode=H0050008&amp;FLNO=14" TargetMode="External"/><Relationship Id="rId35" Type="http://schemas.openxmlformats.org/officeDocument/2006/relationships/hyperlink" Target="https://law.moj.gov.tw/LawClass/LawSingle.aspx?Pcode=H0050008&amp;FLNO=19"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4AF55-E29C-4544-97BB-EA3F072C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3914</Words>
  <Characters>22311</Characters>
  <Application>Microsoft Office Word</Application>
  <DocSecurity>0</DocSecurity>
  <Lines>185</Lines>
  <Paragraphs>52</Paragraphs>
  <ScaleCrop>false</ScaleCrop>
  <Company>Food</Company>
  <LinksUpToDate>false</LinksUpToDate>
  <CharactersWithSpaces>26173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2026-03-17T02:30:00Z</cp:lastPrinted>
  <dcterms:created xsi:type="dcterms:W3CDTF">2026-03-17T02:34:00Z</dcterms:created>
  <dcterms:modified xsi:type="dcterms:W3CDTF">2026-03-17T02:34:00Z</dcterms:modified>
</cp:coreProperties>
</file>