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A80" w:rsidRDefault="00355EDE" w:rsidP="00355EDE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355EDE">
        <w:rPr>
          <w:rFonts w:ascii="標楷體" w:eastAsia="標楷體" w:hAnsi="標楷體" w:hint="eastAsia"/>
          <w:sz w:val="44"/>
          <w:szCs w:val="44"/>
        </w:rPr>
        <w:t>役男申請代檢須知</w:t>
      </w:r>
    </w:p>
    <w:p w:rsidR="00355EDE" w:rsidRPr="00355EDE" w:rsidRDefault="00355EDE" w:rsidP="00355ED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355EDE">
        <w:rPr>
          <w:rFonts w:ascii="標楷體" w:eastAsia="標楷體" w:hAnsi="標楷體" w:hint="eastAsia"/>
          <w:sz w:val="26"/>
          <w:szCs w:val="26"/>
        </w:rPr>
        <w:t xml:space="preserve">本縣市(花蓮縣)役男請勿使用本系統。 </w:t>
      </w:r>
    </w:p>
    <w:p w:rsidR="00355EDE" w:rsidRDefault="00355EDE" w:rsidP="00355ED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申請代檢役男，必須是已接獲戶籍地徵兵檢查通知書且尚未參加徵兵檢查者。</w:t>
      </w:r>
    </w:p>
    <w:p w:rsidR="00355EDE" w:rsidRDefault="00355EDE" w:rsidP="00355ED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徵兵檢查時，請務必攜帶下列證明文件，否則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>
        <w:rPr>
          <w:rFonts w:ascii="標楷體" w:eastAsia="標楷體" w:hAnsi="標楷體" w:hint="eastAsia"/>
          <w:sz w:val="26"/>
          <w:szCs w:val="26"/>
        </w:rPr>
        <w:t>准予參加本縣(市)徵兵檢查。</w:t>
      </w:r>
    </w:p>
    <w:p w:rsidR="00355EDE" w:rsidRDefault="00355EDE" w:rsidP="00355ED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戶籍地徵兵檢查通知書正本。</w:t>
      </w:r>
    </w:p>
    <w:p w:rsidR="00355EDE" w:rsidRDefault="00355EDE" w:rsidP="00355ED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國民身分證正本(不可以其他證件替代)。</w:t>
      </w:r>
    </w:p>
    <w:p w:rsidR="00355EDE" w:rsidRDefault="00355EDE" w:rsidP="00355ED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三個月內1吋正面半身脫帽彩色照片1張(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背面均寫妥</w:t>
      </w:r>
      <w:proofErr w:type="gramEnd"/>
      <w:r>
        <w:rPr>
          <w:rFonts w:ascii="標楷體" w:eastAsia="標楷體" w:hAnsi="標楷體" w:hint="eastAsia"/>
          <w:sz w:val="26"/>
          <w:szCs w:val="26"/>
        </w:rPr>
        <w:t>姓名及戶籍地之</w:t>
      </w:r>
      <w:r w:rsidR="00BE2689">
        <w:rPr>
          <w:rFonts w:ascii="標楷體" w:eastAsia="標楷體" w:hAnsi="標楷體" w:hint="eastAsia"/>
          <w:sz w:val="26"/>
          <w:szCs w:val="26"/>
        </w:rPr>
        <w:t>鄉鎮市區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BE2689">
        <w:rPr>
          <w:rFonts w:ascii="標楷體" w:eastAsia="標楷體" w:hAnsi="標楷體" w:hint="eastAsia"/>
          <w:sz w:val="26"/>
          <w:szCs w:val="26"/>
        </w:rPr>
        <w:t>。</w:t>
      </w:r>
    </w:p>
    <w:p w:rsidR="00BE2689" w:rsidRDefault="00BE2689" w:rsidP="00BE268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完成申請本縣(市)代檢者，確定代檢醫院及日期後，務必向戶籍地鄉(鎮、市、區)公所回報代檢日期及醫院(院區)。</w:t>
      </w:r>
    </w:p>
    <w:p w:rsidR="00BE2689" w:rsidRDefault="00BE2689" w:rsidP="00BE268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完成申請代檢程序後，欲變更代檢日期、場次或取消申請，凡於申請截止日期前，得自行至首頁中「取消申請」進行取消作業，如已逾申請截止日期，則無法以線上作業，請洽受理代檢縣市役政單位，須由役政單位取消後，</w:t>
      </w:r>
      <w:r w:rsidR="005820DC">
        <w:rPr>
          <w:rFonts w:ascii="標楷體" w:eastAsia="標楷體" w:hAnsi="標楷體" w:hint="eastAsia"/>
          <w:sz w:val="26"/>
          <w:szCs w:val="26"/>
        </w:rPr>
        <w:t>始得再次進行申請代檢。</w:t>
      </w:r>
    </w:p>
    <w:p w:rsidR="005820DC" w:rsidRDefault="005820DC" w:rsidP="005820DC">
      <w:pPr>
        <w:pStyle w:val="a7"/>
        <w:ind w:leftChars="0" w:left="360"/>
        <w:rPr>
          <w:rFonts w:ascii="標楷體" w:eastAsia="標楷體" w:hAnsi="標楷體"/>
          <w:sz w:val="26"/>
          <w:szCs w:val="26"/>
        </w:rPr>
      </w:pPr>
    </w:p>
    <w:p w:rsidR="005820DC" w:rsidRDefault="005820DC" w:rsidP="005820DC">
      <w:pPr>
        <w:pStyle w:val="a7"/>
        <w:ind w:leftChars="0" w:left="360"/>
        <w:jc w:val="center"/>
        <w:rPr>
          <w:rFonts w:ascii="標楷體" w:eastAsia="標楷體" w:hAnsi="標楷體"/>
          <w:sz w:val="44"/>
          <w:szCs w:val="44"/>
        </w:rPr>
      </w:pPr>
      <w:r w:rsidRPr="005820DC">
        <w:rPr>
          <w:rFonts w:ascii="標楷體" w:eastAsia="標楷體" w:hAnsi="標楷體" w:hint="eastAsia"/>
          <w:sz w:val="44"/>
          <w:szCs w:val="44"/>
        </w:rPr>
        <w:t>申請步驟</w:t>
      </w:r>
    </w:p>
    <w:p w:rsidR="005820DC" w:rsidRPr="004221C4" w:rsidRDefault="005820DC" w:rsidP="004221C4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4221C4">
        <w:rPr>
          <w:rFonts w:ascii="標楷體" w:eastAsia="標楷體" w:hAnsi="標楷體" w:hint="eastAsia"/>
          <w:sz w:val="26"/>
          <w:szCs w:val="26"/>
        </w:rPr>
        <w:t>系統流程:</w:t>
      </w:r>
    </w:p>
    <w:p w:rsidR="004221C4" w:rsidRPr="004221C4" w:rsidRDefault="004221C4" w:rsidP="004221C4">
      <w:pPr>
        <w:ind w:firstLineChars="150" w:firstLine="390"/>
        <w:rPr>
          <w:rFonts w:ascii="標楷體" w:eastAsia="標楷體" w:hAnsi="標楷體"/>
          <w:sz w:val="26"/>
          <w:szCs w:val="26"/>
        </w:rPr>
      </w:pPr>
      <w:r w:rsidRPr="004221C4">
        <w:rPr>
          <w:rFonts w:ascii="標楷體" w:eastAsia="標楷體" w:hAnsi="標楷體" w:hint="eastAsia"/>
          <w:sz w:val="26"/>
          <w:szCs w:val="26"/>
        </w:rPr>
        <w:t>內政部役政署「役男跨縣市申請代辦</w:t>
      </w:r>
      <w:proofErr w:type="gramStart"/>
      <w:r w:rsidRPr="004221C4">
        <w:rPr>
          <w:rFonts w:ascii="標楷體" w:eastAsia="標楷體" w:hAnsi="標楷體" w:hint="eastAsia"/>
          <w:sz w:val="26"/>
          <w:szCs w:val="26"/>
        </w:rPr>
        <w:t>體檢線上預約</w:t>
      </w:r>
      <w:proofErr w:type="gramEnd"/>
      <w:r w:rsidRPr="004221C4">
        <w:rPr>
          <w:rFonts w:ascii="標楷體" w:eastAsia="標楷體" w:hAnsi="標楷體" w:hint="eastAsia"/>
          <w:sz w:val="26"/>
          <w:szCs w:val="26"/>
        </w:rPr>
        <w:t>系統」請輸入網址：</w:t>
      </w:r>
    </w:p>
    <w:p w:rsidR="004221C4" w:rsidRPr="004221C4" w:rsidRDefault="004221C4" w:rsidP="004221C4">
      <w:pPr>
        <w:pStyle w:val="a7"/>
        <w:ind w:leftChars="0" w:left="360"/>
        <w:rPr>
          <w:rFonts w:ascii="標楷體" w:eastAsia="標楷體" w:hAnsi="標楷體"/>
          <w:sz w:val="26"/>
          <w:szCs w:val="26"/>
        </w:rPr>
      </w:pPr>
      <w:r w:rsidRPr="004221C4">
        <w:rPr>
          <w:rFonts w:ascii="標楷體" w:eastAsia="標楷體" w:hAnsi="標楷體" w:hint="eastAsia"/>
          <w:sz w:val="26"/>
          <w:szCs w:val="26"/>
        </w:rPr>
        <w:t xml:space="preserve">    (</w:t>
      </w:r>
      <w:hyperlink r:id="rId7" w:history="1">
        <w:r w:rsidRPr="004221C4">
          <w:rPr>
            <w:rStyle w:val="a8"/>
            <w:rFonts w:ascii="標楷體" w:eastAsia="標楷體" w:hAnsi="標楷體" w:hint="eastAsia"/>
            <w:sz w:val="26"/>
            <w:szCs w:val="26"/>
          </w:rPr>
          <w:t>https://www.nca.gov.tw/chaspx/content.aspx?web=90</w:t>
        </w:r>
      </w:hyperlink>
      <w:r w:rsidRPr="004221C4">
        <w:rPr>
          <w:rFonts w:ascii="標楷體" w:eastAsia="標楷體" w:hAnsi="標楷體" w:hint="eastAsia"/>
          <w:sz w:val="26"/>
          <w:szCs w:val="26"/>
        </w:rPr>
        <w:t>)</w:t>
      </w:r>
    </w:p>
    <w:p w:rsidR="005820DC" w:rsidRDefault="005820DC" w:rsidP="005820D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詳閱申請須知。</w:t>
      </w:r>
    </w:p>
    <w:p w:rsidR="005820DC" w:rsidRDefault="005820DC" w:rsidP="005820D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選擇戶籍地。</w:t>
      </w:r>
    </w:p>
    <w:p w:rsidR="005820DC" w:rsidRDefault="005820DC" w:rsidP="005820D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選擇體檢梯次。</w:t>
      </w:r>
    </w:p>
    <w:p w:rsidR="005820DC" w:rsidRDefault="005820DC" w:rsidP="005820D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填寫基本資料及滿意度問卷調查。</w:t>
      </w:r>
    </w:p>
    <w:p w:rsidR="005820DC" w:rsidRDefault="005820DC" w:rsidP="005820D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確認後送出。</w:t>
      </w:r>
    </w:p>
    <w:p w:rsidR="005820DC" w:rsidRDefault="005820DC" w:rsidP="005820D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成功完成申請。</w:t>
      </w:r>
    </w:p>
    <w:p w:rsidR="005820DC" w:rsidRDefault="005820DC" w:rsidP="005820D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2.攜帶相關證明文件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準時至代檢</w:t>
      </w:r>
      <w:proofErr w:type="gramEnd"/>
      <w:r>
        <w:rPr>
          <w:rFonts w:ascii="標楷體" w:eastAsia="標楷體" w:hAnsi="標楷體" w:hint="eastAsia"/>
          <w:sz w:val="26"/>
          <w:szCs w:val="26"/>
        </w:rPr>
        <w:t>醫院報到。</w:t>
      </w:r>
    </w:p>
    <w:p w:rsidR="005820DC" w:rsidRDefault="005820DC" w:rsidP="005820DC">
      <w:pPr>
        <w:rPr>
          <w:rFonts w:ascii="標楷體" w:eastAsia="標楷體" w:hAnsi="標楷體"/>
          <w:sz w:val="26"/>
          <w:szCs w:val="26"/>
        </w:rPr>
      </w:pPr>
    </w:p>
    <w:p w:rsidR="005820DC" w:rsidRPr="005820DC" w:rsidRDefault="005820DC" w:rsidP="005820DC">
      <w:pPr>
        <w:jc w:val="center"/>
        <w:rPr>
          <w:rFonts w:ascii="標楷體" w:eastAsia="標楷體" w:hAnsi="標楷體"/>
          <w:sz w:val="44"/>
          <w:szCs w:val="44"/>
        </w:rPr>
      </w:pPr>
      <w:r w:rsidRPr="005820DC">
        <w:rPr>
          <w:rFonts w:ascii="標楷體" w:eastAsia="標楷體" w:hAnsi="標楷體" w:hint="eastAsia"/>
          <w:sz w:val="44"/>
          <w:szCs w:val="44"/>
        </w:rPr>
        <w:t>注意事項</w:t>
      </w:r>
    </w:p>
    <w:p w:rsidR="005820DC" w:rsidRPr="003603E7" w:rsidRDefault="005820DC" w:rsidP="003603E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3603E7">
        <w:rPr>
          <w:rFonts w:ascii="標楷體" w:eastAsia="標楷體" w:hAnsi="標楷體" w:hint="eastAsia"/>
          <w:sz w:val="26"/>
          <w:szCs w:val="26"/>
        </w:rPr>
        <w:t>檢查前應注意充分睡眠</w:t>
      </w:r>
      <w:r w:rsidR="003603E7" w:rsidRPr="003603E7">
        <w:rPr>
          <w:rFonts w:ascii="標楷體" w:eastAsia="標楷體" w:hAnsi="標楷體" w:hint="eastAsia"/>
          <w:sz w:val="26"/>
          <w:szCs w:val="26"/>
        </w:rPr>
        <w:t>、放鬆心情，檢查當日</w:t>
      </w:r>
      <w:proofErr w:type="gramStart"/>
      <w:r w:rsidR="003603E7" w:rsidRPr="003603E7">
        <w:rPr>
          <w:rFonts w:ascii="標楷體" w:eastAsia="標楷體" w:hAnsi="標楷體" w:hint="eastAsia"/>
          <w:sz w:val="26"/>
          <w:szCs w:val="26"/>
        </w:rPr>
        <w:t>勿</w:t>
      </w:r>
      <w:proofErr w:type="gramEnd"/>
      <w:r w:rsidR="003603E7" w:rsidRPr="003603E7">
        <w:rPr>
          <w:rFonts w:ascii="標楷體" w:eastAsia="標楷體" w:hAnsi="標楷體" w:hint="eastAsia"/>
          <w:sz w:val="26"/>
          <w:szCs w:val="26"/>
        </w:rPr>
        <w:t>空腹；配戴隱形眼鏡者，檢查</w:t>
      </w:r>
      <w:proofErr w:type="gramStart"/>
      <w:r w:rsidR="003603E7" w:rsidRPr="003603E7">
        <w:rPr>
          <w:rFonts w:ascii="標楷體" w:eastAsia="標楷體" w:hAnsi="標楷體" w:hint="eastAsia"/>
          <w:sz w:val="26"/>
          <w:szCs w:val="26"/>
        </w:rPr>
        <w:t>當日請配戴</w:t>
      </w:r>
      <w:proofErr w:type="gramEnd"/>
      <w:r w:rsidR="003603E7" w:rsidRPr="003603E7">
        <w:rPr>
          <w:rFonts w:ascii="標楷體" w:eastAsia="標楷體" w:hAnsi="標楷體" w:hint="eastAsia"/>
          <w:sz w:val="26"/>
          <w:szCs w:val="26"/>
        </w:rPr>
        <w:t>一般眼鏡方便受檢，另高度近視或雙眼不等視役男，如當日有作散瞳檢查，會於短時間內較無法</w:t>
      </w:r>
      <w:proofErr w:type="gramStart"/>
      <w:r w:rsidR="003603E7" w:rsidRPr="003603E7">
        <w:rPr>
          <w:rFonts w:ascii="標楷體" w:eastAsia="標楷體" w:hAnsi="標楷體" w:hint="eastAsia"/>
          <w:sz w:val="26"/>
          <w:szCs w:val="26"/>
        </w:rPr>
        <w:t>正常視</w:t>
      </w:r>
      <w:proofErr w:type="gramEnd"/>
      <w:r w:rsidR="003603E7" w:rsidRPr="003603E7">
        <w:rPr>
          <w:rFonts w:ascii="標楷體" w:eastAsia="標楷體" w:hAnsi="標楷體" w:hint="eastAsia"/>
          <w:sz w:val="26"/>
          <w:szCs w:val="26"/>
        </w:rPr>
        <w:t>物，請待恢復正常後再行離開醫院。</w:t>
      </w:r>
    </w:p>
    <w:p w:rsidR="003603E7" w:rsidRDefault="003603E7" w:rsidP="003603E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依徵兵規則第37條規定，接受徵兵檢查之役男，其就業單位或就讀學校應給予公假(通知書請於當日到檢時，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加蓋役政</w:t>
      </w:r>
      <w:proofErr w:type="gramEnd"/>
      <w:r>
        <w:rPr>
          <w:rFonts w:ascii="標楷體" w:eastAsia="標楷體" w:hAnsi="標楷體" w:hint="eastAsia"/>
          <w:sz w:val="26"/>
          <w:szCs w:val="26"/>
        </w:rPr>
        <w:t>單位章戳後</w:t>
      </w:r>
      <w:r w:rsidR="005C5B73">
        <w:rPr>
          <w:rFonts w:ascii="標楷體" w:eastAsia="標楷體" w:hAnsi="標楷體" w:hint="eastAsia"/>
          <w:sz w:val="26"/>
          <w:szCs w:val="26"/>
        </w:rPr>
        <w:t>，持憑申請公假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5C5B73">
        <w:rPr>
          <w:rFonts w:ascii="標楷體" w:eastAsia="標楷體" w:hAnsi="標楷體" w:hint="eastAsia"/>
          <w:sz w:val="26"/>
          <w:szCs w:val="26"/>
        </w:rPr>
        <w:t>。</w:t>
      </w:r>
    </w:p>
    <w:p w:rsidR="005C5B73" w:rsidRDefault="005C5B73" w:rsidP="003603E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完成申請本縣(市)代檢，確定代檢醫院及日期後，務必向戶籍地公所役政單位回報代檢日期及醫院。</w:t>
      </w:r>
    </w:p>
    <w:p w:rsidR="005C5B73" w:rsidRPr="005C5B73" w:rsidRDefault="005C5B73" w:rsidP="005C5B7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5C5B73">
        <w:rPr>
          <w:rFonts w:ascii="標楷體" w:eastAsia="標楷體" w:hAnsi="標楷體" w:hint="eastAsia"/>
          <w:sz w:val="26"/>
          <w:szCs w:val="26"/>
        </w:rPr>
        <w:lastRenderedPageBreak/>
        <w:t>完成申請代檢程序後，欲變更代檢日期、場次或取消申請，凡於申請截止日期前，得自行至首頁中「取消申請」進行取消作業，如已逾申請截止日期，則無法以線上作業，請洽受理代檢縣市役政單位，須由役政單位取消後，始得再次申請代檢。</w:t>
      </w:r>
    </w:p>
    <w:p w:rsidR="005C5B73" w:rsidRPr="005C5B73" w:rsidRDefault="00253623" w:rsidP="005C5B7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體檢期間如遇颱風等天然災害</w:t>
      </w:r>
      <w:r w:rsidRPr="005C5B73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請收聽新聞傳播媒體</w:t>
      </w:r>
      <w:r w:rsidRPr="005C5B73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當本縣(市)政府發布公務人員停止上班時</w:t>
      </w:r>
      <w:r w:rsidRPr="005C5B73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則當日體檢取消</w:t>
      </w:r>
      <w:r w:rsidRPr="005C5B73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至於補檢日期</w:t>
      </w:r>
      <w:proofErr w:type="gramEnd"/>
      <w:r w:rsidRPr="005C5B73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另行通知。</w:t>
      </w:r>
    </w:p>
    <w:p w:rsidR="005C5B73" w:rsidRDefault="00253623" w:rsidP="003603E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攜帶相關證明文件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準時至代檢</w:t>
      </w:r>
      <w:proofErr w:type="gramEnd"/>
      <w:r>
        <w:rPr>
          <w:rFonts w:ascii="標楷體" w:eastAsia="標楷體" w:hAnsi="標楷體" w:hint="eastAsia"/>
          <w:sz w:val="26"/>
          <w:szCs w:val="26"/>
        </w:rPr>
        <w:t>醫院報到。</w:t>
      </w:r>
    </w:p>
    <w:p w:rsidR="00253623" w:rsidRDefault="00253623" w:rsidP="00253623">
      <w:pPr>
        <w:pStyle w:val="a7"/>
        <w:ind w:leftChars="0" w:left="360"/>
        <w:rPr>
          <w:rFonts w:ascii="標楷體" w:eastAsia="標楷體" w:hAnsi="標楷體"/>
          <w:sz w:val="26"/>
          <w:szCs w:val="26"/>
        </w:rPr>
      </w:pPr>
    </w:p>
    <w:p w:rsidR="004221C4" w:rsidRDefault="004221C4" w:rsidP="00253623">
      <w:pPr>
        <w:pStyle w:val="a7"/>
        <w:ind w:leftChars="0" w:left="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花蓮縣政府</w:t>
      </w:r>
      <w:r w:rsidR="00253623" w:rsidRPr="00253623">
        <w:rPr>
          <w:rFonts w:ascii="標楷體" w:eastAsia="標楷體" w:hAnsi="標楷體" w:hint="eastAsia"/>
          <w:sz w:val="26"/>
          <w:szCs w:val="26"/>
        </w:rPr>
        <w:t>代檢業務聯絡：</w:t>
      </w:r>
    </w:p>
    <w:p w:rsidR="00253623" w:rsidRPr="004221C4" w:rsidRDefault="004221C4" w:rsidP="004221C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253623" w:rsidRPr="004221C4">
        <w:rPr>
          <w:rFonts w:ascii="標楷體" w:eastAsia="標楷體" w:hAnsi="標楷體" w:hint="eastAsia"/>
          <w:sz w:val="26"/>
          <w:szCs w:val="26"/>
        </w:rPr>
        <w:t xml:space="preserve">花蓮縣政府民政處 傅小姐 (03)822-1501 </w:t>
      </w:r>
      <w:r w:rsidR="00D77116">
        <w:rPr>
          <w:rFonts w:ascii="標楷體" w:eastAsia="標楷體" w:hAnsi="標楷體" w:hint="eastAsia"/>
          <w:sz w:val="26"/>
          <w:szCs w:val="26"/>
        </w:rPr>
        <w:t xml:space="preserve"> </w:t>
      </w:r>
      <w:r w:rsidR="00D77116">
        <w:rPr>
          <w:rFonts w:ascii="標楷體" w:eastAsia="標楷體" w:hAnsi="標楷體"/>
          <w:sz w:val="26"/>
          <w:szCs w:val="26"/>
        </w:rPr>
        <w:t xml:space="preserve">  E-mail:</w:t>
      </w:r>
      <w:r w:rsidR="00253623" w:rsidRPr="004221C4">
        <w:rPr>
          <w:rFonts w:ascii="標楷體" w:eastAsia="標楷體" w:hAnsi="標楷體"/>
          <w:sz w:val="26"/>
          <w:szCs w:val="26"/>
        </w:rPr>
        <w:t>fhm@hl.gov.tw</w:t>
      </w:r>
    </w:p>
    <w:sectPr w:rsidR="00253623" w:rsidRPr="004221C4" w:rsidSect="00253623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1C5" w:rsidRDefault="001F01C5" w:rsidP="00355EDE">
      <w:r>
        <w:separator/>
      </w:r>
    </w:p>
  </w:endnote>
  <w:endnote w:type="continuationSeparator" w:id="0">
    <w:p w:rsidR="001F01C5" w:rsidRDefault="001F01C5" w:rsidP="0035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1C5" w:rsidRDefault="001F01C5" w:rsidP="00355EDE">
      <w:r>
        <w:separator/>
      </w:r>
    </w:p>
  </w:footnote>
  <w:footnote w:type="continuationSeparator" w:id="0">
    <w:p w:rsidR="001F01C5" w:rsidRDefault="001F01C5" w:rsidP="0035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E5954"/>
    <w:multiLevelType w:val="hybridMultilevel"/>
    <w:tmpl w:val="347CC2CE"/>
    <w:lvl w:ilvl="0" w:tplc="F0F8153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C351E76"/>
    <w:multiLevelType w:val="hybridMultilevel"/>
    <w:tmpl w:val="0DD6247A"/>
    <w:lvl w:ilvl="0" w:tplc="32BA4F2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1520123"/>
    <w:multiLevelType w:val="hybridMultilevel"/>
    <w:tmpl w:val="AF70EBB6"/>
    <w:lvl w:ilvl="0" w:tplc="18CA4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FC4D3C"/>
    <w:multiLevelType w:val="hybridMultilevel"/>
    <w:tmpl w:val="DD0A56E4"/>
    <w:lvl w:ilvl="0" w:tplc="66CC1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D555B4"/>
    <w:multiLevelType w:val="hybridMultilevel"/>
    <w:tmpl w:val="C1DCB214"/>
    <w:lvl w:ilvl="0" w:tplc="E01AF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68805446"/>
    <w:multiLevelType w:val="hybridMultilevel"/>
    <w:tmpl w:val="9C3C32E2"/>
    <w:lvl w:ilvl="0" w:tplc="7C02E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DF"/>
    <w:rsid w:val="00080FDF"/>
    <w:rsid w:val="001F01C5"/>
    <w:rsid w:val="00253623"/>
    <w:rsid w:val="00355EDE"/>
    <w:rsid w:val="003603E7"/>
    <w:rsid w:val="003F327E"/>
    <w:rsid w:val="004221C4"/>
    <w:rsid w:val="005820DC"/>
    <w:rsid w:val="005C5B73"/>
    <w:rsid w:val="00BE2689"/>
    <w:rsid w:val="00D77116"/>
    <w:rsid w:val="00DA6A80"/>
    <w:rsid w:val="00DE2812"/>
    <w:rsid w:val="00F9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DA42C8-9162-4790-AEB2-4639DAAD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5E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5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5EDE"/>
    <w:rPr>
      <w:sz w:val="20"/>
      <w:szCs w:val="20"/>
    </w:rPr>
  </w:style>
  <w:style w:type="paragraph" w:styleId="a7">
    <w:name w:val="List Paragraph"/>
    <w:basedOn w:val="a"/>
    <w:uiPriority w:val="34"/>
    <w:qFormat/>
    <w:rsid w:val="00355EDE"/>
    <w:pPr>
      <w:ind w:leftChars="200" w:left="480"/>
    </w:pPr>
  </w:style>
  <w:style w:type="character" w:styleId="a8">
    <w:name w:val="Hyperlink"/>
    <w:basedOn w:val="a0"/>
    <w:uiPriority w:val="99"/>
    <w:unhideWhenUsed/>
    <w:rsid w:val="004221C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221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a.gov.tw/chaspx/content.aspx?web=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2024-12-10T01:56:00Z</dcterms:created>
  <dcterms:modified xsi:type="dcterms:W3CDTF">2024-12-10T01:56:00Z</dcterms:modified>
</cp:coreProperties>
</file>