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70" w:rsidRDefault="00BA6DBD" w:rsidP="00BE076A">
      <w:pPr>
        <w:spacing w:line="0" w:lineRule="atLeast"/>
        <w:jc w:val="center"/>
        <w:rPr>
          <w:rFonts w:ascii="標楷體" w:eastAsia="標楷體"/>
          <w:sz w:val="32"/>
          <w:szCs w:val="40"/>
        </w:rPr>
      </w:pPr>
      <w:r w:rsidRPr="0065017C">
        <w:rPr>
          <w:rFonts w:ascii="標楷體" w:eastAsia="標楷體" w:hint="eastAsia"/>
          <w:sz w:val="32"/>
          <w:szCs w:val="40"/>
        </w:rPr>
        <w:t>國立東華大學</w:t>
      </w:r>
    </w:p>
    <w:p w:rsidR="00BA6DBD" w:rsidRPr="0065017C" w:rsidRDefault="00BA6DBD" w:rsidP="00BE076A">
      <w:pPr>
        <w:spacing w:line="0" w:lineRule="atLeast"/>
        <w:jc w:val="center"/>
        <w:rPr>
          <w:rFonts w:ascii="標楷體" w:eastAsia="標楷體"/>
          <w:szCs w:val="32"/>
        </w:rPr>
      </w:pPr>
      <w:bookmarkStart w:id="0" w:name="_GoBack"/>
      <w:proofErr w:type="gramStart"/>
      <w:r w:rsidRPr="0065017C">
        <w:rPr>
          <w:rFonts w:ascii="標楷體" w:eastAsia="標楷體" w:hint="eastAsia"/>
          <w:sz w:val="32"/>
          <w:szCs w:val="40"/>
        </w:rPr>
        <w:t>校外</w:t>
      </w:r>
      <w:r w:rsidR="00B7193E" w:rsidRPr="0065017C">
        <w:rPr>
          <w:rFonts w:ascii="標楷體" w:eastAsia="標楷體" w:hint="eastAsia"/>
          <w:sz w:val="32"/>
          <w:szCs w:val="40"/>
        </w:rPr>
        <w:t>洽</w:t>
      </w:r>
      <w:proofErr w:type="gramEnd"/>
      <w:r w:rsidR="00B7193E" w:rsidRPr="0065017C">
        <w:rPr>
          <w:rFonts w:ascii="標楷體" w:eastAsia="標楷體" w:hint="eastAsia"/>
          <w:sz w:val="32"/>
          <w:szCs w:val="40"/>
        </w:rPr>
        <w:t>公</w:t>
      </w:r>
      <w:r w:rsidR="003E58E6" w:rsidRPr="0065017C">
        <w:rPr>
          <w:rFonts w:ascii="標楷體" w:eastAsia="標楷體" w:hint="eastAsia"/>
          <w:sz w:val="32"/>
          <w:szCs w:val="40"/>
        </w:rPr>
        <w:t>車輛</w:t>
      </w:r>
      <w:r w:rsidR="00063CC5" w:rsidRPr="0065017C">
        <w:rPr>
          <w:rFonts w:ascii="標楷體" w:eastAsia="標楷體" w:hint="eastAsia"/>
          <w:b/>
          <w:color w:val="0000FF"/>
          <w:sz w:val="32"/>
          <w:szCs w:val="40"/>
        </w:rPr>
        <w:t>(汽車)</w:t>
      </w:r>
      <w:r w:rsidRPr="0065017C">
        <w:rPr>
          <w:rFonts w:ascii="標楷體" w:eastAsia="標楷體" w:hint="eastAsia"/>
          <w:sz w:val="32"/>
          <w:szCs w:val="40"/>
        </w:rPr>
        <w:t>臨時</w:t>
      </w:r>
      <w:r w:rsidR="00BC3D03" w:rsidRPr="0065017C">
        <w:rPr>
          <w:rFonts w:ascii="標楷體" w:eastAsia="標楷體" w:hint="eastAsia"/>
          <w:sz w:val="32"/>
          <w:szCs w:val="40"/>
        </w:rPr>
        <w:t>通行校園</w:t>
      </w:r>
      <w:r w:rsidRPr="0065017C">
        <w:rPr>
          <w:rFonts w:ascii="標楷體" w:eastAsia="標楷體" w:hint="eastAsia"/>
          <w:sz w:val="32"/>
          <w:szCs w:val="40"/>
        </w:rPr>
        <w:t>申請表</w:t>
      </w:r>
      <w:bookmarkEnd w:id="0"/>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4"/>
        <w:gridCol w:w="1560"/>
        <w:gridCol w:w="709"/>
        <w:gridCol w:w="720"/>
        <w:gridCol w:w="130"/>
        <w:gridCol w:w="14"/>
        <w:gridCol w:w="128"/>
        <w:gridCol w:w="142"/>
        <w:gridCol w:w="1003"/>
        <w:gridCol w:w="8"/>
        <w:gridCol w:w="548"/>
        <w:gridCol w:w="425"/>
        <w:gridCol w:w="709"/>
        <w:gridCol w:w="567"/>
        <w:gridCol w:w="1984"/>
      </w:tblGrid>
      <w:tr w:rsidR="002C3183" w:rsidRPr="00B7193E" w:rsidTr="005C5830">
        <w:trPr>
          <w:cantSplit/>
          <w:trHeight w:val="883"/>
          <w:jc w:val="center"/>
        </w:trPr>
        <w:tc>
          <w:tcPr>
            <w:tcW w:w="1544" w:type="dxa"/>
            <w:tcBorders>
              <w:top w:val="single" w:sz="12" w:space="0" w:color="auto"/>
              <w:left w:val="single" w:sz="12" w:space="0" w:color="auto"/>
              <w:bottom w:val="single" w:sz="4" w:space="0" w:color="auto"/>
              <w:right w:val="single" w:sz="6" w:space="0" w:color="auto"/>
            </w:tcBorders>
            <w:vAlign w:val="center"/>
          </w:tcPr>
          <w:p w:rsidR="002C3183" w:rsidRPr="003E58E6" w:rsidRDefault="002C3183" w:rsidP="00BC3D03">
            <w:pPr>
              <w:jc w:val="center"/>
              <w:rPr>
                <w:rFonts w:ascii="標楷體" w:eastAsia="標楷體" w:hAnsi="標楷體"/>
                <w:sz w:val="28"/>
              </w:rPr>
            </w:pPr>
            <w:r w:rsidRPr="003E58E6">
              <w:rPr>
                <w:rFonts w:ascii="標楷體" w:eastAsia="標楷體" w:hAnsi="標楷體" w:hint="eastAsia"/>
                <w:sz w:val="28"/>
              </w:rPr>
              <w:t>單位</w:t>
            </w:r>
          </w:p>
        </w:tc>
        <w:tc>
          <w:tcPr>
            <w:tcW w:w="3133" w:type="dxa"/>
            <w:gridSpan w:val="5"/>
            <w:tcBorders>
              <w:top w:val="single" w:sz="12" w:space="0" w:color="auto"/>
              <w:left w:val="single" w:sz="6" w:space="0" w:color="auto"/>
              <w:bottom w:val="single" w:sz="4" w:space="0" w:color="auto"/>
              <w:right w:val="single" w:sz="4" w:space="0" w:color="auto"/>
            </w:tcBorders>
            <w:vAlign w:val="center"/>
          </w:tcPr>
          <w:p w:rsidR="002C3183" w:rsidRPr="003E58E6" w:rsidRDefault="002C3183" w:rsidP="00B7193E">
            <w:pPr>
              <w:rPr>
                <w:rFonts w:ascii="標楷體" w:eastAsia="標楷體" w:hAnsi="標楷體"/>
                <w:sz w:val="28"/>
              </w:rPr>
            </w:pPr>
          </w:p>
        </w:tc>
        <w:tc>
          <w:tcPr>
            <w:tcW w:w="1281" w:type="dxa"/>
            <w:gridSpan w:val="4"/>
            <w:tcBorders>
              <w:top w:val="single" w:sz="12" w:space="0" w:color="auto"/>
              <w:left w:val="single" w:sz="4" w:space="0" w:color="auto"/>
              <w:bottom w:val="single" w:sz="4" w:space="0" w:color="auto"/>
              <w:right w:val="single" w:sz="4" w:space="0" w:color="auto"/>
            </w:tcBorders>
            <w:vAlign w:val="center"/>
          </w:tcPr>
          <w:p w:rsidR="002C3183" w:rsidRPr="003E58E6" w:rsidRDefault="002C3183" w:rsidP="00BE076A">
            <w:pPr>
              <w:jc w:val="center"/>
              <w:rPr>
                <w:rFonts w:ascii="標楷體" w:eastAsia="標楷體" w:hAnsi="標楷體"/>
                <w:sz w:val="28"/>
              </w:rPr>
            </w:pPr>
            <w:r w:rsidRPr="003E58E6">
              <w:rPr>
                <w:rFonts w:ascii="標楷體" w:eastAsia="標楷體" w:hAnsi="標楷體" w:hint="eastAsia"/>
                <w:sz w:val="28"/>
              </w:rPr>
              <w:t>申請日期</w:t>
            </w:r>
          </w:p>
        </w:tc>
        <w:tc>
          <w:tcPr>
            <w:tcW w:w="4233" w:type="dxa"/>
            <w:gridSpan w:val="5"/>
            <w:tcBorders>
              <w:top w:val="single" w:sz="12" w:space="0" w:color="auto"/>
              <w:left w:val="single" w:sz="4" w:space="0" w:color="auto"/>
              <w:bottom w:val="single" w:sz="4" w:space="0" w:color="auto"/>
              <w:right w:val="single" w:sz="12" w:space="0" w:color="auto"/>
            </w:tcBorders>
            <w:vAlign w:val="center"/>
          </w:tcPr>
          <w:p w:rsidR="002C3183" w:rsidRPr="003E58E6" w:rsidRDefault="002C3183" w:rsidP="002C3183">
            <w:pPr>
              <w:rPr>
                <w:rFonts w:ascii="標楷體" w:eastAsia="標楷體" w:hAnsi="標楷體"/>
                <w:sz w:val="28"/>
              </w:rPr>
            </w:pPr>
            <w:r w:rsidRPr="003E58E6">
              <w:rPr>
                <w:rFonts w:ascii="標楷體" w:eastAsia="標楷體" w:hAnsi="標楷體" w:hint="eastAsia"/>
                <w:sz w:val="28"/>
              </w:rPr>
              <w:t>民國</w:t>
            </w:r>
            <w:r>
              <w:rPr>
                <w:rFonts w:ascii="標楷體" w:eastAsia="標楷體" w:hAnsi="標楷體" w:hint="eastAsia"/>
                <w:sz w:val="28"/>
              </w:rPr>
              <w:t xml:space="preserve"> </w:t>
            </w:r>
            <w:r w:rsidRPr="003E58E6">
              <w:rPr>
                <w:rFonts w:ascii="標楷體" w:eastAsia="標楷體" w:hAnsi="標楷體" w:hint="eastAsia"/>
                <w:sz w:val="28"/>
              </w:rPr>
              <w:t xml:space="preserve">  年 </w:t>
            </w:r>
            <w:r>
              <w:rPr>
                <w:rFonts w:ascii="標楷體" w:eastAsia="標楷體" w:hAnsi="標楷體" w:hint="eastAsia"/>
                <w:sz w:val="28"/>
              </w:rPr>
              <w:t xml:space="preserve">  </w:t>
            </w:r>
            <w:r w:rsidRPr="003E58E6">
              <w:rPr>
                <w:rFonts w:ascii="標楷體" w:eastAsia="標楷體" w:hAnsi="標楷體" w:hint="eastAsia"/>
                <w:sz w:val="28"/>
              </w:rPr>
              <w:t>月  日</w:t>
            </w:r>
          </w:p>
        </w:tc>
      </w:tr>
      <w:tr w:rsidR="00BE076A" w:rsidRPr="00B7193E" w:rsidTr="005C5830">
        <w:trPr>
          <w:cantSplit/>
          <w:trHeight w:val="994"/>
          <w:jc w:val="center"/>
        </w:trPr>
        <w:tc>
          <w:tcPr>
            <w:tcW w:w="1544" w:type="dxa"/>
            <w:tcBorders>
              <w:top w:val="single" w:sz="6" w:space="0" w:color="auto"/>
              <w:left w:val="single" w:sz="12" w:space="0" w:color="auto"/>
              <w:bottom w:val="single" w:sz="4" w:space="0" w:color="auto"/>
              <w:right w:val="single" w:sz="6" w:space="0" w:color="auto"/>
            </w:tcBorders>
            <w:vAlign w:val="center"/>
          </w:tcPr>
          <w:p w:rsidR="00BE076A" w:rsidRPr="003E58E6" w:rsidRDefault="00BE076A" w:rsidP="00BE076A">
            <w:pPr>
              <w:jc w:val="center"/>
              <w:rPr>
                <w:rFonts w:ascii="標楷體" w:eastAsia="標楷體" w:hAnsi="標楷體"/>
                <w:sz w:val="28"/>
              </w:rPr>
            </w:pPr>
            <w:r w:rsidRPr="003E58E6">
              <w:rPr>
                <w:rFonts w:ascii="標楷體" w:eastAsia="標楷體" w:hAnsi="標楷體" w:hint="eastAsia"/>
                <w:sz w:val="28"/>
              </w:rPr>
              <w:t>事由</w:t>
            </w:r>
          </w:p>
        </w:tc>
        <w:tc>
          <w:tcPr>
            <w:tcW w:w="3133" w:type="dxa"/>
            <w:gridSpan w:val="5"/>
            <w:tcBorders>
              <w:top w:val="single" w:sz="6" w:space="0" w:color="auto"/>
              <w:left w:val="single" w:sz="6" w:space="0" w:color="auto"/>
              <w:bottom w:val="single" w:sz="4" w:space="0" w:color="auto"/>
              <w:right w:val="single" w:sz="4" w:space="0" w:color="auto"/>
            </w:tcBorders>
            <w:vAlign w:val="center"/>
          </w:tcPr>
          <w:p w:rsidR="00BE076A" w:rsidRPr="003E58E6" w:rsidRDefault="00BE076A" w:rsidP="00BE076A">
            <w:pPr>
              <w:rPr>
                <w:rFonts w:ascii="標楷體" w:eastAsia="標楷體" w:hAnsi="標楷體"/>
                <w:sz w:val="28"/>
              </w:rPr>
            </w:pPr>
          </w:p>
        </w:tc>
        <w:tc>
          <w:tcPr>
            <w:tcW w:w="1281" w:type="dxa"/>
            <w:gridSpan w:val="4"/>
            <w:tcBorders>
              <w:top w:val="single" w:sz="6" w:space="0" w:color="auto"/>
              <w:left w:val="single" w:sz="4" w:space="0" w:color="auto"/>
              <w:bottom w:val="single" w:sz="4" w:space="0" w:color="auto"/>
              <w:right w:val="single" w:sz="4" w:space="0" w:color="auto"/>
            </w:tcBorders>
            <w:vAlign w:val="center"/>
          </w:tcPr>
          <w:p w:rsidR="00BE076A" w:rsidRPr="003E58E6" w:rsidRDefault="00BE076A" w:rsidP="00BE076A">
            <w:pPr>
              <w:rPr>
                <w:rFonts w:ascii="標楷體" w:eastAsia="標楷體" w:hAnsi="標楷體"/>
                <w:sz w:val="28"/>
              </w:rPr>
            </w:pPr>
            <w:r w:rsidRPr="003E58E6">
              <w:rPr>
                <w:rFonts w:ascii="標楷體" w:eastAsia="標楷體" w:hAnsi="標楷體" w:hint="eastAsia"/>
                <w:sz w:val="28"/>
              </w:rPr>
              <w:t>洽公期間</w:t>
            </w:r>
          </w:p>
        </w:tc>
        <w:tc>
          <w:tcPr>
            <w:tcW w:w="4233" w:type="dxa"/>
            <w:gridSpan w:val="5"/>
            <w:tcBorders>
              <w:top w:val="single" w:sz="6" w:space="0" w:color="auto"/>
              <w:left w:val="single" w:sz="4" w:space="0" w:color="auto"/>
              <w:bottom w:val="single" w:sz="4" w:space="0" w:color="auto"/>
              <w:right w:val="single" w:sz="12" w:space="0" w:color="auto"/>
            </w:tcBorders>
            <w:vAlign w:val="center"/>
          </w:tcPr>
          <w:p w:rsidR="00BE076A" w:rsidRDefault="00BE076A" w:rsidP="00BE076A">
            <w:pPr>
              <w:spacing w:line="0" w:lineRule="atLeast"/>
              <w:jc w:val="distribute"/>
              <w:rPr>
                <w:rFonts w:ascii="標楷體" w:eastAsia="標楷體" w:hAnsi="標楷體"/>
                <w:sz w:val="28"/>
              </w:rPr>
            </w:pPr>
            <w:r>
              <w:rPr>
                <w:rFonts w:ascii="標楷體" w:eastAsia="標楷體" w:hAnsi="標楷體" w:hint="eastAsia"/>
                <w:sz w:val="28"/>
              </w:rPr>
              <w:t>自</w:t>
            </w:r>
            <w:r w:rsidRPr="003E58E6">
              <w:rPr>
                <w:rFonts w:ascii="標楷體" w:eastAsia="標楷體" w:hAnsi="標楷體" w:hint="eastAsia"/>
                <w:sz w:val="28"/>
              </w:rPr>
              <w:t xml:space="preserve">   年    月     日 </w:t>
            </w:r>
            <w:r>
              <w:rPr>
                <w:rFonts w:ascii="標楷體" w:eastAsia="標楷體" w:hAnsi="標楷體" w:hint="eastAsia"/>
                <w:sz w:val="28"/>
              </w:rPr>
              <w:t xml:space="preserve"> </w:t>
            </w:r>
            <w:r w:rsidRPr="003E58E6">
              <w:rPr>
                <w:rFonts w:ascii="標楷體" w:eastAsia="標楷體" w:hAnsi="標楷體" w:hint="eastAsia"/>
                <w:sz w:val="28"/>
              </w:rPr>
              <w:t xml:space="preserve"> </w:t>
            </w:r>
            <w:r>
              <w:rPr>
                <w:rFonts w:ascii="標楷體" w:eastAsia="標楷體" w:hAnsi="標楷體" w:hint="eastAsia"/>
                <w:sz w:val="28"/>
              </w:rPr>
              <w:t>時</w:t>
            </w:r>
          </w:p>
          <w:p w:rsidR="00BE076A" w:rsidRPr="003E58E6" w:rsidRDefault="00BE076A" w:rsidP="00BE076A">
            <w:pPr>
              <w:spacing w:line="0" w:lineRule="atLeast"/>
              <w:jc w:val="distribute"/>
              <w:rPr>
                <w:rFonts w:ascii="標楷體" w:eastAsia="標楷體" w:hAnsi="標楷體"/>
                <w:sz w:val="28"/>
              </w:rPr>
            </w:pPr>
            <w:r>
              <w:rPr>
                <w:rFonts w:ascii="標楷體" w:eastAsia="標楷體" w:hAnsi="標楷體" w:hint="eastAsia"/>
                <w:sz w:val="28"/>
              </w:rPr>
              <w:t>至</w:t>
            </w:r>
            <w:r w:rsidRPr="003E58E6">
              <w:rPr>
                <w:rFonts w:ascii="標楷體" w:eastAsia="標楷體" w:hAnsi="標楷體" w:hint="eastAsia"/>
                <w:sz w:val="28"/>
              </w:rPr>
              <w:t xml:space="preserve">   年    月     日 </w:t>
            </w:r>
            <w:r>
              <w:rPr>
                <w:rFonts w:ascii="標楷體" w:eastAsia="標楷體" w:hAnsi="標楷體" w:hint="eastAsia"/>
                <w:sz w:val="28"/>
              </w:rPr>
              <w:t xml:space="preserve"> </w:t>
            </w:r>
            <w:r w:rsidRPr="003E58E6">
              <w:rPr>
                <w:rFonts w:ascii="標楷體" w:eastAsia="標楷體" w:hAnsi="標楷體" w:hint="eastAsia"/>
                <w:sz w:val="28"/>
              </w:rPr>
              <w:t xml:space="preserve"> </w:t>
            </w:r>
            <w:r>
              <w:rPr>
                <w:rFonts w:ascii="標楷體" w:eastAsia="標楷體" w:hAnsi="標楷體" w:hint="eastAsia"/>
                <w:sz w:val="28"/>
              </w:rPr>
              <w:t>時</w:t>
            </w:r>
          </w:p>
        </w:tc>
      </w:tr>
      <w:tr w:rsidR="00BE076A" w:rsidRPr="00B7193E" w:rsidTr="005C5830">
        <w:trPr>
          <w:cantSplit/>
          <w:trHeight w:val="780"/>
          <w:jc w:val="center"/>
        </w:trPr>
        <w:tc>
          <w:tcPr>
            <w:tcW w:w="1544" w:type="dxa"/>
            <w:tcBorders>
              <w:top w:val="single" w:sz="4" w:space="0" w:color="auto"/>
              <w:left w:val="single" w:sz="12" w:space="0" w:color="auto"/>
              <w:bottom w:val="nil"/>
              <w:right w:val="single" w:sz="6" w:space="0" w:color="auto"/>
            </w:tcBorders>
            <w:vAlign w:val="center"/>
          </w:tcPr>
          <w:p w:rsidR="00BE076A" w:rsidRPr="003E58E6" w:rsidRDefault="00BE076A" w:rsidP="00BE076A">
            <w:pPr>
              <w:spacing w:line="0" w:lineRule="atLeast"/>
              <w:jc w:val="center"/>
              <w:rPr>
                <w:rFonts w:ascii="標楷體" w:eastAsia="標楷體" w:hAnsi="標楷體"/>
                <w:sz w:val="28"/>
              </w:rPr>
            </w:pPr>
            <w:r>
              <w:rPr>
                <w:rFonts w:ascii="標楷體" w:eastAsia="標楷體" w:hAnsi="標楷體" w:hint="eastAsia"/>
                <w:sz w:val="28"/>
              </w:rPr>
              <w:t>申請人</w:t>
            </w:r>
          </w:p>
        </w:tc>
        <w:tc>
          <w:tcPr>
            <w:tcW w:w="3133" w:type="dxa"/>
            <w:gridSpan w:val="5"/>
            <w:tcBorders>
              <w:top w:val="single" w:sz="4" w:space="0" w:color="auto"/>
              <w:left w:val="single" w:sz="6" w:space="0" w:color="auto"/>
              <w:bottom w:val="single" w:sz="4" w:space="0" w:color="auto"/>
              <w:right w:val="single" w:sz="4" w:space="0" w:color="auto"/>
            </w:tcBorders>
            <w:vAlign w:val="bottom"/>
          </w:tcPr>
          <w:p w:rsidR="00BE076A" w:rsidRPr="002C3183" w:rsidRDefault="00BE076A" w:rsidP="00BE076A">
            <w:pPr>
              <w:spacing w:line="0" w:lineRule="atLeast"/>
              <w:jc w:val="right"/>
              <w:rPr>
                <w:rFonts w:ascii="標楷體" w:eastAsia="標楷體" w:hAnsi="標楷體"/>
                <w:sz w:val="22"/>
              </w:rPr>
            </w:pPr>
          </w:p>
          <w:p w:rsidR="00BE076A" w:rsidRPr="002C3183" w:rsidRDefault="00BE076A" w:rsidP="00BE076A">
            <w:pPr>
              <w:spacing w:line="0" w:lineRule="atLeast"/>
              <w:jc w:val="right"/>
              <w:rPr>
                <w:rFonts w:ascii="標楷體" w:eastAsia="標楷體" w:hAnsi="標楷體"/>
                <w:sz w:val="22"/>
              </w:rPr>
            </w:pPr>
            <w:r w:rsidRPr="002C3183">
              <w:rPr>
                <w:rFonts w:ascii="標楷體" w:eastAsia="標楷體" w:hAnsi="標楷體" w:hint="eastAsia"/>
                <w:sz w:val="22"/>
              </w:rPr>
              <w:t>請簽章</w:t>
            </w:r>
          </w:p>
        </w:tc>
        <w:tc>
          <w:tcPr>
            <w:tcW w:w="1281" w:type="dxa"/>
            <w:gridSpan w:val="4"/>
            <w:tcBorders>
              <w:top w:val="nil"/>
              <w:left w:val="single" w:sz="4" w:space="0" w:color="auto"/>
              <w:bottom w:val="single" w:sz="4" w:space="0" w:color="auto"/>
              <w:right w:val="single" w:sz="4" w:space="0" w:color="auto"/>
            </w:tcBorders>
            <w:vAlign w:val="center"/>
          </w:tcPr>
          <w:p w:rsidR="00BE076A" w:rsidRPr="003E58E6" w:rsidRDefault="00BE076A" w:rsidP="00BE076A">
            <w:pPr>
              <w:spacing w:line="0" w:lineRule="atLeast"/>
              <w:jc w:val="center"/>
              <w:rPr>
                <w:rFonts w:ascii="標楷體" w:eastAsia="標楷體" w:hAnsi="標楷體"/>
                <w:sz w:val="28"/>
              </w:rPr>
            </w:pPr>
            <w:r w:rsidRPr="003E58E6">
              <w:rPr>
                <w:rFonts w:ascii="標楷體" w:eastAsia="標楷體" w:hAnsi="標楷體" w:hint="eastAsia"/>
                <w:sz w:val="28"/>
              </w:rPr>
              <w:t>手機</w:t>
            </w:r>
          </w:p>
        </w:tc>
        <w:tc>
          <w:tcPr>
            <w:tcW w:w="4233" w:type="dxa"/>
            <w:gridSpan w:val="5"/>
            <w:tcBorders>
              <w:top w:val="single" w:sz="4" w:space="0" w:color="auto"/>
              <w:left w:val="single" w:sz="4" w:space="0" w:color="auto"/>
              <w:bottom w:val="single" w:sz="4" w:space="0" w:color="auto"/>
              <w:right w:val="single" w:sz="12" w:space="0" w:color="auto"/>
            </w:tcBorders>
            <w:vAlign w:val="center"/>
          </w:tcPr>
          <w:p w:rsidR="00BE076A" w:rsidRPr="003E58E6" w:rsidRDefault="00BE076A" w:rsidP="00BE076A">
            <w:pPr>
              <w:rPr>
                <w:rFonts w:ascii="標楷體" w:eastAsia="標楷體" w:hAnsi="標楷體"/>
                <w:sz w:val="28"/>
              </w:rPr>
            </w:pPr>
          </w:p>
        </w:tc>
      </w:tr>
      <w:tr w:rsidR="00BE076A" w:rsidRPr="00B7193E" w:rsidTr="005C5830">
        <w:trPr>
          <w:cantSplit/>
          <w:trHeight w:val="705"/>
          <w:jc w:val="center"/>
        </w:trPr>
        <w:tc>
          <w:tcPr>
            <w:tcW w:w="1544" w:type="dxa"/>
            <w:tcBorders>
              <w:top w:val="single" w:sz="4" w:space="0" w:color="auto"/>
              <w:left w:val="single" w:sz="12" w:space="0" w:color="auto"/>
              <w:bottom w:val="nil"/>
              <w:right w:val="single" w:sz="6" w:space="0" w:color="auto"/>
            </w:tcBorders>
            <w:vAlign w:val="center"/>
          </w:tcPr>
          <w:p w:rsidR="00BE076A" w:rsidRPr="003E58E6" w:rsidRDefault="00BE076A" w:rsidP="00BE076A">
            <w:pPr>
              <w:spacing w:line="0" w:lineRule="atLeast"/>
              <w:jc w:val="center"/>
              <w:rPr>
                <w:rFonts w:ascii="標楷體" w:eastAsia="標楷體" w:hAnsi="標楷體"/>
                <w:sz w:val="28"/>
                <w:szCs w:val="28"/>
              </w:rPr>
            </w:pPr>
            <w:r w:rsidRPr="003E58E6">
              <w:rPr>
                <w:rFonts w:ascii="標楷體" w:eastAsia="標楷體" w:hAnsi="標楷體" w:hint="eastAsia"/>
                <w:sz w:val="28"/>
                <w:szCs w:val="28"/>
              </w:rPr>
              <w:t>申請人</w:t>
            </w:r>
          </w:p>
          <w:p w:rsidR="00BE076A" w:rsidRPr="003E58E6" w:rsidRDefault="00BE076A" w:rsidP="00BE076A">
            <w:pPr>
              <w:spacing w:line="0" w:lineRule="atLeast"/>
              <w:jc w:val="center"/>
              <w:rPr>
                <w:rFonts w:ascii="標楷體" w:eastAsia="標楷體" w:hAnsi="標楷體"/>
                <w:sz w:val="28"/>
              </w:rPr>
            </w:pPr>
            <w:r w:rsidRPr="003E58E6">
              <w:rPr>
                <w:rFonts w:ascii="標楷體" w:eastAsia="標楷體" w:hAnsi="標楷體" w:hint="eastAsia"/>
                <w:sz w:val="28"/>
                <w:szCs w:val="28"/>
              </w:rPr>
              <w:t>職稱/學號</w:t>
            </w:r>
          </w:p>
        </w:tc>
        <w:tc>
          <w:tcPr>
            <w:tcW w:w="3133" w:type="dxa"/>
            <w:gridSpan w:val="5"/>
            <w:tcBorders>
              <w:top w:val="single" w:sz="4" w:space="0" w:color="auto"/>
              <w:left w:val="single" w:sz="6" w:space="0" w:color="auto"/>
              <w:bottom w:val="single" w:sz="4" w:space="0" w:color="auto"/>
              <w:right w:val="single" w:sz="4" w:space="0" w:color="auto"/>
            </w:tcBorders>
            <w:vAlign w:val="center"/>
          </w:tcPr>
          <w:p w:rsidR="00BE076A" w:rsidRPr="003E58E6" w:rsidRDefault="00BE076A" w:rsidP="00BE076A">
            <w:pPr>
              <w:spacing w:line="0" w:lineRule="atLeast"/>
              <w:rPr>
                <w:rFonts w:ascii="標楷體" w:eastAsia="標楷體" w:hAnsi="標楷體"/>
                <w:sz w:val="28"/>
              </w:rPr>
            </w:pPr>
          </w:p>
        </w:tc>
        <w:tc>
          <w:tcPr>
            <w:tcW w:w="1281" w:type="dxa"/>
            <w:gridSpan w:val="4"/>
            <w:tcBorders>
              <w:top w:val="single" w:sz="4" w:space="0" w:color="auto"/>
              <w:left w:val="single" w:sz="4" w:space="0" w:color="auto"/>
              <w:bottom w:val="nil"/>
              <w:right w:val="single" w:sz="4" w:space="0" w:color="auto"/>
            </w:tcBorders>
            <w:vAlign w:val="center"/>
          </w:tcPr>
          <w:p w:rsidR="00BE076A" w:rsidRPr="003E58E6" w:rsidRDefault="00BE076A" w:rsidP="00BE076A">
            <w:pPr>
              <w:spacing w:line="0" w:lineRule="atLeast"/>
              <w:jc w:val="center"/>
              <w:rPr>
                <w:rFonts w:ascii="標楷體" w:eastAsia="標楷體" w:hAnsi="標楷體"/>
                <w:sz w:val="28"/>
              </w:rPr>
            </w:pPr>
            <w:r w:rsidRPr="003E58E6">
              <w:rPr>
                <w:rFonts w:ascii="標楷體" w:eastAsia="標楷體" w:hAnsi="標楷體" w:hint="eastAsia"/>
                <w:sz w:val="28"/>
              </w:rPr>
              <w:t>申請人</w:t>
            </w:r>
            <w:r w:rsidR="00333211">
              <w:rPr>
                <w:rFonts w:ascii="標楷體" w:eastAsia="標楷體" w:hAnsi="標楷體"/>
                <w:sz w:val="28"/>
              </w:rPr>
              <w:t>E</w:t>
            </w:r>
            <w:r w:rsidRPr="003E58E6">
              <w:rPr>
                <w:rFonts w:ascii="標楷體" w:eastAsia="標楷體" w:hAnsi="標楷體" w:hint="eastAsia"/>
                <w:sz w:val="28"/>
              </w:rPr>
              <w:t xml:space="preserve">mail </w:t>
            </w:r>
          </w:p>
        </w:tc>
        <w:tc>
          <w:tcPr>
            <w:tcW w:w="4233" w:type="dxa"/>
            <w:gridSpan w:val="5"/>
            <w:tcBorders>
              <w:top w:val="single" w:sz="4" w:space="0" w:color="auto"/>
              <w:left w:val="single" w:sz="4" w:space="0" w:color="auto"/>
              <w:bottom w:val="single" w:sz="4" w:space="0" w:color="auto"/>
              <w:right w:val="single" w:sz="12" w:space="0" w:color="auto"/>
            </w:tcBorders>
            <w:vAlign w:val="center"/>
          </w:tcPr>
          <w:p w:rsidR="00BE076A" w:rsidRPr="003E58E6" w:rsidRDefault="00BE076A" w:rsidP="00BE076A">
            <w:pPr>
              <w:rPr>
                <w:rFonts w:ascii="標楷體" w:eastAsia="標楷體" w:hAnsi="標楷體"/>
                <w:sz w:val="28"/>
              </w:rPr>
            </w:pPr>
          </w:p>
        </w:tc>
      </w:tr>
      <w:tr w:rsidR="00BE076A" w:rsidRPr="00B7193E" w:rsidTr="002C7A0F">
        <w:trPr>
          <w:cantSplit/>
          <w:trHeight w:val="435"/>
          <w:jc w:val="center"/>
        </w:trPr>
        <w:tc>
          <w:tcPr>
            <w:tcW w:w="1544" w:type="dxa"/>
            <w:vMerge w:val="restart"/>
            <w:tcBorders>
              <w:top w:val="single" w:sz="6" w:space="0" w:color="auto"/>
              <w:left w:val="single" w:sz="12" w:space="0" w:color="auto"/>
              <w:right w:val="single" w:sz="6" w:space="0" w:color="auto"/>
            </w:tcBorders>
            <w:vAlign w:val="center"/>
          </w:tcPr>
          <w:p w:rsidR="00BE076A" w:rsidRPr="003E58E6" w:rsidRDefault="00BE076A" w:rsidP="00BE076A">
            <w:pPr>
              <w:jc w:val="center"/>
              <w:rPr>
                <w:rFonts w:ascii="標楷體" w:eastAsia="標楷體" w:hAnsi="標楷體"/>
                <w:sz w:val="28"/>
              </w:rPr>
            </w:pPr>
            <w:r>
              <w:rPr>
                <w:rFonts w:ascii="標楷體" w:eastAsia="標楷體" w:hAnsi="標楷體" w:hint="eastAsia"/>
                <w:sz w:val="28"/>
              </w:rPr>
              <w:t>數量</w:t>
            </w:r>
          </w:p>
        </w:tc>
        <w:tc>
          <w:tcPr>
            <w:tcW w:w="2269" w:type="dxa"/>
            <w:gridSpan w:val="2"/>
            <w:vMerge w:val="restart"/>
            <w:tcBorders>
              <w:top w:val="single" w:sz="4" w:space="0" w:color="auto"/>
              <w:left w:val="single" w:sz="6" w:space="0" w:color="auto"/>
              <w:right w:val="nil"/>
            </w:tcBorders>
            <w:vAlign w:val="center"/>
          </w:tcPr>
          <w:p w:rsidR="00BE076A" w:rsidRPr="003E58E6" w:rsidRDefault="00BE076A" w:rsidP="00BE076A">
            <w:pPr>
              <w:rPr>
                <w:rFonts w:ascii="標楷體" w:eastAsia="標楷體" w:hAnsi="標楷體"/>
                <w:sz w:val="28"/>
              </w:rPr>
            </w:pPr>
          </w:p>
        </w:tc>
        <w:tc>
          <w:tcPr>
            <w:tcW w:w="864" w:type="dxa"/>
            <w:gridSpan w:val="3"/>
            <w:vMerge w:val="restart"/>
            <w:tcBorders>
              <w:top w:val="single" w:sz="4" w:space="0" w:color="auto"/>
              <w:left w:val="nil"/>
              <w:right w:val="single" w:sz="4" w:space="0" w:color="auto"/>
            </w:tcBorders>
            <w:vAlign w:val="center"/>
          </w:tcPr>
          <w:p w:rsidR="00BE076A" w:rsidRPr="003E58E6" w:rsidRDefault="00BE076A" w:rsidP="00BE076A">
            <w:pPr>
              <w:jc w:val="right"/>
              <w:rPr>
                <w:rFonts w:ascii="標楷體" w:eastAsia="標楷體" w:hAnsi="標楷體"/>
                <w:sz w:val="28"/>
              </w:rPr>
            </w:pPr>
            <w:r w:rsidRPr="003E58E6">
              <w:rPr>
                <w:rFonts w:ascii="標楷體" w:eastAsia="標楷體" w:hAnsi="標楷體" w:hint="eastAsia"/>
                <w:sz w:val="28"/>
              </w:rPr>
              <w:t>台</w:t>
            </w:r>
          </w:p>
        </w:tc>
        <w:tc>
          <w:tcPr>
            <w:tcW w:w="1281" w:type="dxa"/>
            <w:gridSpan w:val="4"/>
            <w:vMerge w:val="restart"/>
            <w:tcBorders>
              <w:top w:val="single" w:sz="4" w:space="0" w:color="auto"/>
              <w:left w:val="single" w:sz="4" w:space="0" w:color="auto"/>
              <w:right w:val="single" w:sz="4" w:space="0" w:color="auto"/>
            </w:tcBorders>
            <w:vAlign w:val="center"/>
          </w:tcPr>
          <w:p w:rsidR="00BE076A" w:rsidRPr="003E58E6" w:rsidRDefault="00BE076A" w:rsidP="00BE076A">
            <w:pPr>
              <w:jc w:val="center"/>
              <w:rPr>
                <w:rFonts w:ascii="標楷體" w:eastAsia="標楷體" w:hAnsi="標楷體"/>
                <w:sz w:val="28"/>
              </w:rPr>
            </w:pPr>
            <w:r w:rsidRPr="003E58E6">
              <w:rPr>
                <w:rFonts w:ascii="標楷體" w:eastAsia="標楷體" w:hAnsi="標楷體" w:hint="eastAsia"/>
                <w:sz w:val="28"/>
              </w:rPr>
              <w:t>車</w:t>
            </w:r>
            <w:r>
              <w:rPr>
                <w:rFonts w:ascii="標楷體" w:eastAsia="標楷體" w:hAnsi="標楷體" w:hint="eastAsia"/>
                <w:sz w:val="28"/>
              </w:rPr>
              <w:t>牌</w:t>
            </w:r>
            <w:r w:rsidRPr="003E58E6">
              <w:rPr>
                <w:rFonts w:ascii="標楷體" w:eastAsia="標楷體" w:hAnsi="標楷體" w:hint="eastAsia"/>
                <w:sz w:val="28"/>
              </w:rPr>
              <w:t>號</w:t>
            </w:r>
            <w:r>
              <w:rPr>
                <w:rFonts w:ascii="標楷體" w:eastAsia="標楷體" w:hAnsi="標楷體" w:hint="eastAsia"/>
                <w:sz w:val="28"/>
              </w:rPr>
              <w:t>碼</w:t>
            </w:r>
          </w:p>
        </w:tc>
        <w:tc>
          <w:tcPr>
            <w:tcW w:w="4233" w:type="dxa"/>
            <w:gridSpan w:val="5"/>
            <w:tcBorders>
              <w:top w:val="single" w:sz="4" w:space="0" w:color="auto"/>
              <w:left w:val="single" w:sz="4" w:space="0" w:color="auto"/>
              <w:bottom w:val="nil"/>
              <w:right w:val="single" w:sz="12" w:space="0" w:color="auto"/>
            </w:tcBorders>
            <w:vAlign w:val="bottom"/>
          </w:tcPr>
          <w:p w:rsidR="00BE076A" w:rsidRPr="003E58E6" w:rsidRDefault="00BE076A" w:rsidP="00BE076A">
            <w:pPr>
              <w:spacing w:line="0" w:lineRule="atLeast"/>
              <w:jc w:val="center"/>
              <w:rPr>
                <w:rFonts w:ascii="標楷體" w:eastAsia="標楷體" w:hAnsi="標楷體"/>
                <w:sz w:val="28"/>
              </w:rPr>
            </w:pPr>
          </w:p>
        </w:tc>
      </w:tr>
      <w:tr w:rsidR="00BE076A" w:rsidRPr="00B7193E" w:rsidTr="002C7A0F">
        <w:trPr>
          <w:cantSplit/>
          <w:trHeight w:val="226"/>
          <w:jc w:val="center"/>
        </w:trPr>
        <w:tc>
          <w:tcPr>
            <w:tcW w:w="1544" w:type="dxa"/>
            <w:vMerge/>
            <w:tcBorders>
              <w:left w:val="single" w:sz="12" w:space="0" w:color="auto"/>
              <w:bottom w:val="single" w:sz="6" w:space="0" w:color="auto"/>
              <w:right w:val="single" w:sz="6" w:space="0" w:color="auto"/>
            </w:tcBorders>
            <w:vAlign w:val="center"/>
          </w:tcPr>
          <w:p w:rsidR="00BE076A" w:rsidRPr="003E58E6" w:rsidRDefault="00BE076A" w:rsidP="00BE076A">
            <w:pPr>
              <w:jc w:val="center"/>
              <w:rPr>
                <w:rFonts w:ascii="標楷體" w:eastAsia="標楷體" w:hAnsi="標楷體"/>
                <w:sz w:val="28"/>
              </w:rPr>
            </w:pPr>
          </w:p>
        </w:tc>
        <w:tc>
          <w:tcPr>
            <w:tcW w:w="2269" w:type="dxa"/>
            <w:gridSpan w:val="2"/>
            <w:vMerge/>
            <w:tcBorders>
              <w:left w:val="single" w:sz="6" w:space="0" w:color="auto"/>
              <w:bottom w:val="single" w:sz="6" w:space="0" w:color="auto"/>
              <w:right w:val="nil"/>
            </w:tcBorders>
            <w:vAlign w:val="center"/>
          </w:tcPr>
          <w:p w:rsidR="00BE076A" w:rsidRPr="003E58E6" w:rsidRDefault="00BE076A" w:rsidP="00BE076A">
            <w:pPr>
              <w:rPr>
                <w:rFonts w:ascii="標楷體" w:eastAsia="標楷體" w:hAnsi="標楷體"/>
                <w:sz w:val="28"/>
              </w:rPr>
            </w:pPr>
          </w:p>
        </w:tc>
        <w:tc>
          <w:tcPr>
            <w:tcW w:w="864" w:type="dxa"/>
            <w:gridSpan w:val="3"/>
            <w:vMerge/>
            <w:tcBorders>
              <w:left w:val="nil"/>
              <w:bottom w:val="single" w:sz="6" w:space="0" w:color="auto"/>
              <w:right w:val="single" w:sz="4" w:space="0" w:color="auto"/>
            </w:tcBorders>
            <w:vAlign w:val="center"/>
          </w:tcPr>
          <w:p w:rsidR="00BE076A" w:rsidRPr="003E58E6" w:rsidRDefault="00BE076A" w:rsidP="00BE076A">
            <w:pPr>
              <w:jc w:val="center"/>
              <w:rPr>
                <w:rFonts w:ascii="標楷體" w:eastAsia="標楷體" w:hAnsi="標楷體"/>
                <w:sz w:val="28"/>
              </w:rPr>
            </w:pPr>
          </w:p>
        </w:tc>
        <w:tc>
          <w:tcPr>
            <w:tcW w:w="1281" w:type="dxa"/>
            <w:gridSpan w:val="4"/>
            <w:vMerge/>
            <w:tcBorders>
              <w:left w:val="single" w:sz="4" w:space="0" w:color="auto"/>
              <w:bottom w:val="single" w:sz="6" w:space="0" w:color="auto"/>
              <w:right w:val="single" w:sz="4" w:space="0" w:color="auto"/>
            </w:tcBorders>
            <w:vAlign w:val="center"/>
          </w:tcPr>
          <w:p w:rsidR="00BE076A" w:rsidRPr="003E58E6" w:rsidRDefault="00BE076A" w:rsidP="00BE076A">
            <w:pPr>
              <w:jc w:val="center"/>
              <w:rPr>
                <w:rFonts w:ascii="標楷體" w:eastAsia="標楷體" w:hAnsi="標楷體"/>
                <w:sz w:val="28"/>
              </w:rPr>
            </w:pPr>
          </w:p>
        </w:tc>
        <w:tc>
          <w:tcPr>
            <w:tcW w:w="4233" w:type="dxa"/>
            <w:gridSpan w:val="5"/>
            <w:tcBorders>
              <w:top w:val="nil"/>
              <w:left w:val="single" w:sz="4" w:space="0" w:color="auto"/>
              <w:bottom w:val="single" w:sz="6" w:space="0" w:color="auto"/>
              <w:right w:val="single" w:sz="12" w:space="0" w:color="auto"/>
            </w:tcBorders>
            <w:vAlign w:val="bottom"/>
          </w:tcPr>
          <w:p w:rsidR="00BE076A" w:rsidRPr="009437A9" w:rsidRDefault="00BE076A" w:rsidP="00BE076A">
            <w:pPr>
              <w:jc w:val="right"/>
              <w:rPr>
                <w:rFonts w:ascii="標楷體" w:eastAsia="標楷體" w:hAnsi="標楷體"/>
                <w:sz w:val="22"/>
              </w:rPr>
            </w:pPr>
            <w:r w:rsidRPr="002C3183">
              <w:rPr>
                <w:rFonts w:ascii="標楷體" w:eastAsia="標楷體" w:hAnsi="標楷體" w:hint="eastAsia"/>
                <w:sz w:val="20"/>
              </w:rPr>
              <w:t>(超過2台請填</w:t>
            </w:r>
            <w:r>
              <w:rPr>
                <w:rFonts w:ascii="標楷體" w:eastAsia="標楷體" w:hAnsi="標楷體" w:hint="eastAsia"/>
                <w:sz w:val="20"/>
              </w:rPr>
              <w:t>第2頁</w:t>
            </w:r>
            <w:r w:rsidRPr="002C3183">
              <w:rPr>
                <w:rFonts w:ascii="標楷體" w:eastAsia="標楷體" w:hAnsi="標楷體" w:hint="eastAsia"/>
                <w:sz w:val="20"/>
              </w:rPr>
              <w:t>清冊)</w:t>
            </w:r>
          </w:p>
        </w:tc>
      </w:tr>
      <w:tr w:rsidR="00BE076A" w:rsidRPr="00B7193E" w:rsidTr="00B86EF7">
        <w:trPr>
          <w:cantSplit/>
          <w:trHeight w:val="390"/>
          <w:jc w:val="center"/>
        </w:trPr>
        <w:tc>
          <w:tcPr>
            <w:tcW w:w="10191" w:type="dxa"/>
            <w:gridSpan w:val="15"/>
            <w:tcBorders>
              <w:top w:val="double" w:sz="4" w:space="0" w:color="auto"/>
              <w:left w:val="single" w:sz="12" w:space="0" w:color="auto"/>
              <w:bottom w:val="double" w:sz="4" w:space="0" w:color="auto"/>
              <w:right w:val="single" w:sz="12" w:space="0" w:color="auto"/>
            </w:tcBorders>
            <w:shd w:val="clear" w:color="auto" w:fill="BFBFBF" w:themeFill="background1" w:themeFillShade="BF"/>
            <w:vAlign w:val="center"/>
          </w:tcPr>
          <w:p w:rsidR="00BE076A" w:rsidRPr="003E58E6" w:rsidRDefault="00BE076A" w:rsidP="00BE076A">
            <w:pPr>
              <w:spacing w:line="0" w:lineRule="atLeast"/>
              <w:jc w:val="center"/>
              <w:rPr>
                <w:rFonts w:ascii="標楷體" w:eastAsia="標楷體" w:hAnsi="標楷體"/>
                <w:sz w:val="28"/>
              </w:rPr>
            </w:pPr>
            <w:r w:rsidRPr="003E58E6">
              <w:rPr>
                <w:rFonts w:ascii="標楷體" w:eastAsia="標楷體" w:hAnsi="標楷體" w:hint="eastAsia"/>
                <w:sz w:val="28"/>
              </w:rPr>
              <w:t>校內證明單位</w:t>
            </w:r>
          </w:p>
        </w:tc>
      </w:tr>
      <w:tr w:rsidR="00BE076A" w:rsidRPr="00B7193E" w:rsidTr="00E3105D">
        <w:trPr>
          <w:cantSplit/>
          <w:trHeight w:val="1241"/>
          <w:jc w:val="center"/>
        </w:trPr>
        <w:tc>
          <w:tcPr>
            <w:tcW w:w="1544" w:type="dxa"/>
            <w:tcBorders>
              <w:top w:val="double" w:sz="4" w:space="0" w:color="auto"/>
              <w:left w:val="single" w:sz="12" w:space="0" w:color="auto"/>
              <w:bottom w:val="single" w:sz="4" w:space="0" w:color="auto"/>
              <w:right w:val="single" w:sz="6" w:space="0" w:color="auto"/>
            </w:tcBorders>
            <w:vAlign w:val="center"/>
          </w:tcPr>
          <w:p w:rsidR="00BE076A" w:rsidRPr="00BE076A" w:rsidRDefault="00BE076A" w:rsidP="00BE076A">
            <w:pPr>
              <w:spacing w:line="0" w:lineRule="atLeast"/>
              <w:jc w:val="center"/>
              <w:rPr>
                <w:rFonts w:ascii="標楷體" w:eastAsia="標楷體" w:hAnsi="標楷體"/>
                <w:szCs w:val="24"/>
              </w:rPr>
            </w:pPr>
            <w:r w:rsidRPr="00BE076A">
              <w:rPr>
                <w:rFonts w:ascii="標楷體" w:eastAsia="標楷體" w:hAnsi="標楷體" w:hint="eastAsia"/>
                <w:szCs w:val="24"/>
              </w:rPr>
              <w:t>承辦人</w:t>
            </w:r>
          </w:p>
          <w:p w:rsidR="00BE076A" w:rsidRPr="00BE076A" w:rsidRDefault="00BE076A" w:rsidP="00BE076A">
            <w:pPr>
              <w:spacing w:line="0" w:lineRule="atLeast"/>
              <w:jc w:val="center"/>
              <w:rPr>
                <w:rFonts w:ascii="標楷體" w:eastAsia="標楷體" w:hAnsi="標楷體"/>
                <w:szCs w:val="24"/>
              </w:rPr>
            </w:pPr>
            <w:r w:rsidRPr="00BE076A">
              <w:rPr>
                <w:rFonts w:ascii="標楷體" w:eastAsia="標楷體" w:hAnsi="標楷體" w:hint="eastAsia"/>
                <w:szCs w:val="24"/>
              </w:rPr>
              <w:t>簽章</w:t>
            </w:r>
          </w:p>
        </w:tc>
        <w:tc>
          <w:tcPr>
            <w:tcW w:w="8647" w:type="dxa"/>
            <w:gridSpan w:val="14"/>
            <w:tcBorders>
              <w:top w:val="double" w:sz="4" w:space="0" w:color="auto"/>
              <w:left w:val="single" w:sz="6" w:space="0" w:color="auto"/>
              <w:bottom w:val="single" w:sz="4" w:space="0" w:color="auto"/>
              <w:right w:val="single" w:sz="12" w:space="0" w:color="auto"/>
            </w:tcBorders>
            <w:vAlign w:val="center"/>
          </w:tcPr>
          <w:p w:rsidR="00BE076A" w:rsidRPr="00906960" w:rsidRDefault="00906960" w:rsidP="00BE076A">
            <w:pPr>
              <w:rPr>
                <w:sz w:val="20"/>
                <w:szCs w:val="24"/>
              </w:rPr>
            </w:pPr>
            <w:r w:rsidRPr="00906960">
              <w:rPr>
                <w:rFonts w:ascii="標楷體" w:eastAsia="標楷體" w:hAnsi="標楷體" w:hint="eastAsia"/>
                <w:sz w:val="20"/>
                <w:szCs w:val="24"/>
              </w:rPr>
              <w:t>一、</w:t>
            </w:r>
            <w:r w:rsidR="00BE076A" w:rsidRPr="00906960">
              <w:rPr>
                <w:rFonts w:ascii="標楷體" w:eastAsia="標楷體" w:hAnsi="標楷體" w:hint="eastAsia"/>
                <w:sz w:val="20"/>
                <w:szCs w:val="24"/>
              </w:rPr>
              <w:t>擬依本校</w:t>
            </w:r>
            <w:r w:rsidR="00BE076A" w:rsidRPr="00906960">
              <w:rPr>
                <w:rFonts w:ascii="標楷體" w:eastAsia="標楷體" w:hAnsi="標楷體"/>
                <w:sz w:val="20"/>
                <w:szCs w:val="24"/>
              </w:rPr>
              <w:t>車輛出入校園管理及清潔維護費收費辦法</w:t>
            </w:r>
            <w:r w:rsidR="00BE076A" w:rsidRPr="00906960">
              <w:rPr>
                <w:rFonts w:ascii="標楷體" w:eastAsia="標楷體" w:hAnsi="標楷體" w:hint="eastAsia"/>
                <w:sz w:val="20"/>
                <w:szCs w:val="24"/>
              </w:rPr>
              <w:t>第6條第</w:t>
            </w:r>
            <w:r w:rsidR="00BE076A" w:rsidRPr="00906960">
              <w:rPr>
                <w:rFonts w:ascii="標楷體" w:eastAsia="標楷體" w:hAnsi="標楷體" w:hint="eastAsia"/>
                <w:sz w:val="20"/>
                <w:szCs w:val="24"/>
                <w:u w:val="single"/>
              </w:rPr>
              <w:t xml:space="preserve">   </w:t>
            </w:r>
            <w:r w:rsidR="00BE076A" w:rsidRPr="00906960">
              <w:rPr>
                <w:rFonts w:ascii="標楷體" w:eastAsia="標楷體" w:hAnsi="標楷體" w:hint="eastAsia"/>
                <w:sz w:val="20"/>
                <w:szCs w:val="24"/>
              </w:rPr>
              <w:t>款為本表所載車輛申請臨時識別證</w:t>
            </w:r>
            <w:r w:rsidR="00BE076A" w:rsidRPr="00906960">
              <w:rPr>
                <w:rFonts w:hint="eastAsia"/>
                <w:sz w:val="20"/>
                <w:szCs w:val="24"/>
              </w:rPr>
              <w:t>。</w:t>
            </w:r>
          </w:p>
          <w:p w:rsidR="00906960" w:rsidRPr="00906960" w:rsidRDefault="00906960" w:rsidP="00BE076A">
            <w:pPr>
              <w:rPr>
                <w:rFonts w:ascii="標楷體" w:eastAsia="標楷體" w:hAnsi="標楷體"/>
                <w:sz w:val="20"/>
                <w:szCs w:val="24"/>
              </w:rPr>
            </w:pPr>
            <w:r w:rsidRPr="00906960">
              <w:rPr>
                <w:rFonts w:ascii="標楷體" w:eastAsia="標楷體" w:hAnsi="標楷體" w:hint="eastAsia"/>
                <w:sz w:val="20"/>
                <w:szCs w:val="24"/>
              </w:rPr>
              <w:t>二、回執聯</w:t>
            </w:r>
            <w:r w:rsidR="00B86EF7">
              <w:rPr>
                <w:rFonts w:ascii="標楷體" w:eastAsia="標楷體" w:hAnsi="標楷體" w:hint="eastAsia"/>
                <w:sz w:val="20"/>
                <w:szCs w:val="24"/>
              </w:rPr>
              <w:t>之申請</w:t>
            </w:r>
            <w:r w:rsidRPr="00906960">
              <w:rPr>
                <w:rFonts w:ascii="標楷體" w:eastAsia="標楷體" w:hAnsi="標楷體" w:hint="eastAsia"/>
                <w:sz w:val="20"/>
                <w:szCs w:val="24"/>
              </w:rPr>
              <w:t>單位、</w:t>
            </w:r>
            <w:r w:rsidR="00B86EF7">
              <w:rPr>
                <w:rFonts w:ascii="標楷體" w:eastAsia="標楷體" w:hAnsi="標楷體" w:hint="eastAsia"/>
                <w:sz w:val="20"/>
                <w:szCs w:val="24"/>
              </w:rPr>
              <w:t>通行</w:t>
            </w:r>
            <w:r w:rsidRPr="00906960">
              <w:rPr>
                <w:rFonts w:ascii="標楷體" w:eastAsia="標楷體" w:hAnsi="標楷體" w:hint="eastAsia"/>
                <w:sz w:val="20"/>
                <w:szCs w:val="24"/>
              </w:rPr>
              <w:t>期間及車號已確認填寫正確。</w:t>
            </w:r>
          </w:p>
          <w:p w:rsidR="00BE076A" w:rsidRPr="00BE076A" w:rsidRDefault="00BE076A" w:rsidP="00BE076A">
            <w:pPr>
              <w:wordWrap w:val="0"/>
              <w:jc w:val="right"/>
              <w:rPr>
                <w:rFonts w:ascii="標楷體" w:eastAsia="標楷體" w:hAnsi="標楷體"/>
                <w:szCs w:val="24"/>
              </w:rPr>
            </w:pPr>
            <w:r w:rsidRPr="00906960">
              <w:rPr>
                <w:rFonts w:ascii="標楷體" w:eastAsia="標楷體" w:hAnsi="標楷體" w:hint="eastAsia"/>
                <w:sz w:val="20"/>
                <w:szCs w:val="24"/>
              </w:rPr>
              <w:t>分機：</w:t>
            </w:r>
            <w:r w:rsidRPr="00BE076A">
              <w:rPr>
                <w:rFonts w:ascii="標楷體" w:eastAsia="標楷體" w:hAnsi="標楷體" w:hint="eastAsia"/>
                <w:szCs w:val="24"/>
              </w:rPr>
              <w:t xml:space="preserve">         </w:t>
            </w:r>
          </w:p>
        </w:tc>
      </w:tr>
      <w:tr w:rsidR="00BE076A" w:rsidRPr="00B7193E" w:rsidTr="00976A66">
        <w:trPr>
          <w:cantSplit/>
          <w:trHeight w:val="934"/>
          <w:jc w:val="center"/>
        </w:trPr>
        <w:tc>
          <w:tcPr>
            <w:tcW w:w="1544" w:type="dxa"/>
            <w:tcBorders>
              <w:top w:val="single" w:sz="4" w:space="0" w:color="auto"/>
              <w:left w:val="single" w:sz="12" w:space="0" w:color="auto"/>
              <w:bottom w:val="single" w:sz="4" w:space="0" w:color="auto"/>
              <w:right w:val="single" w:sz="6" w:space="0" w:color="auto"/>
            </w:tcBorders>
            <w:vAlign w:val="center"/>
          </w:tcPr>
          <w:p w:rsidR="00BE076A" w:rsidRPr="00BE076A" w:rsidRDefault="00BE076A" w:rsidP="00BE076A">
            <w:pPr>
              <w:spacing w:line="0" w:lineRule="atLeast"/>
              <w:jc w:val="center"/>
              <w:rPr>
                <w:rFonts w:ascii="標楷體" w:eastAsia="標楷體" w:hAnsi="標楷體"/>
                <w:szCs w:val="24"/>
              </w:rPr>
            </w:pPr>
            <w:r w:rsidRPr="00BE076A">
              <w:rPr>
                <w:rFonts w:ascii="標楷體" w:eastAsia="標楷體" w:hAnsi="標楷體" w:hint="eastAsia"/>
                <w:szCs w:val="24"/>
              </w:rPr>
              <w:t>二級</w:t>
            </w:r>
          </w:p>
          <w:p w:rsidR="00BE076A" w:rsidRPr="00BE076A" w:rsidRDefault="00BE076A" w:rsidP="00BE076A">
            <w:pPr>
              <w:spacing w:line="0" w:lineRule="atLeast"/>
              <w:jc w:val="center"/>
              <w:rPr>
                <w:rFonts w:ascii="標楷體" w:eastAsia="標楷體" w:hAnsi="標楷體"/>
                <w:szCs w:val="24"/>
              </w:rPr>
            </w:pPr>
            <w:r w:rsidRPr="00BE076A">
              <w:rPr>
                <w:rFonts w:ascii="標楷體" w:eastAsia="標楷體" w:hAnsi="標楷體" w:hint="eastAsia"/>
                <w:szCs w:val="24"/>
              </w:rPr>
              <w:t>單位主管</w:t>
            </w:r>
          </w:p>
        </w:tc>
        <w:tc>
          <w:tcPr>
            <w:tcW w:w="3403" w:type="dxa"/>
            <w:gridSpan w:val="7"/>
            <w:tcBorders>
              <w:top w:val="single" w:sz="4" w:space="0" w:color="auto"/>
              <w:left w:val="single" w:sz="6" w:space="0" w:color="auto"/>
              <w:bottom w:val="single" w:sz="4" w:space="0" w:color="auto"/>
              <w:right w:val="single" w:sz="6" w:space="0" w:color="auto"/>
            </w:tcBorders>
            <w:vAlign w:val="center"/>
          </w:tcPr>
          <w:p w:rsidR="00BE076A" w:rsidRPr="00BE076A" w:rsidRDefault="00BE076A" w:rsidP="00BE076A">
            <w:pPr>
              <w:rPr>
                <w:rFonts w:ascii="標楷體" w:eastAsia="標楷體" w:hAnsi="標楷體"/>
                <w:szCs w:val="24"/>
              </w:rPr>
            </w:pPr>
          </w:p>
        </w:tc>
        <w:tc>
          <w:tcPr>
            <w:tcW w:w="1559" w:type="dxa"/>
            <w:gridSpan w:val="3"/>
            <w:tcBorders>
              <w:top w:val="single" w:sz="4" w:space="0" w:color="auto"/>
              <w:left w:val="single" w:sz="6" w:space="0" w:color="auto"/>
              <w:bottom w:val="single" w:sz="4" w:space="0" w:color="auto"/>
              <w:right w:val="single" w:sz="4" w:space="0" w:color="auto"/>
            </w:tcBorders>
            <w:vAlign w:val="center"/>
          </w:tcPr>
          <w:p w:rsidR="00BE076A" w:rsidRPr="00BE076A" w:rsidRDefault="00BE076A" w:rsidP="00BE076A">
            <w:pPr>
              <w:spacing w:line="0" w:lineRule="atLeast"/>
              <w:jc w:val="center"/>
              <w:rPr>
                <w:rFonts w:ascii="標楷體" w:eastAsia="標楷體" w:hAnsi="標楷體"/>
                <w:szCs w:val="24"/>
              </w:rPr>
            </w:pPr>
            <w:r w:rsidRPr="00BE076A">
              <w:rPr>
                <w:rFonts w:ascii="標楷體" w:eastAsia="標楷體" w:hAnsi="標楷體" w:hint="eastAsia"/>
                <w:szCs w:val="24"/>
              </w:rPr>
              <w:t>一級</w:t>
            </w:r>
          </w:p>
          <w:p w:rsidR="00000841" w:rsidRPr="00BE076A" w:rsidRDefault="00BE076A" w:rsidP="00000841">
            <w:pPr>
              <w:spacing w:line="0" w:lineRule="atLeast"/>
              <w:jc w:val="center"/>
              <w:rPr>
                <w:rFonts w:ascii="標楷體" w:eastAsia="標楷體" w:hAnsi="標楷體"/>
                <w:szCs w:val="24"/>
              </w:rPr>
            </w:pPr>
            <w:r w:rsidRPr="00BE076A">
              <w:rPr>
                <w:rFonts w:ascii="標楷體" w:eastAsia="標楷體" w:hAnsi="標楷體" w:hint="eastAsia"/>
                <w:szCs w:val="24"/>
              </w:rPr>
              <w:t>單位主管</w:t>
            </w:r>
          </w:p>
        </w:tc>
        <w:tc>
          <w:tcPr>
            <w:tcW w:w="3685" w:type="dxa"/>
            <w:gridSpan w:val="4"/>
            <w:tcBorders>
              <w:top w:val="single" w:sz="4" w:space="0" w:color="auto"/>
              <w:left w:val="single" w:sz="4" w:space="0" w:color="auto"/>
              <w:bottom w:val="single" w:sz="4" w:space="0" w:color="auto"/>
              <w:right w:val="single" w:sz="12" w:space="0" w:color="auto"/>
            </w:tcBorders>
            <w:vAlign w:val="bottom"/>
          </w:tcPr>
          <w:p w:rsidR="00BE076A" w:rsidRPr="00000841" w:rsidRDefault="00000841" w:rsidP="00000841">
            <w:pPr>
              <w:jc w:val="right"/>
              <w:rPr>
                <w:rFonts w:ascii="標楷體" w:eastAsia="標楷體" w:hAnsi="標楷體"/>
                <w:sz w:val="18"/>
                <w:szCs w:val="24"/>
              </w:rPr>
            </w:pPr>
            <w:r w:rsidRPr="00000841">
              <w:rPr>
                <w:rFonts w:ascii="標楷體" w:eastAsia="標楷體" w:hAnsi="標楷體" w:hint="eastAsia"/>
                <w:sz w:val="18"/>
                <w:szCs w:val="24"/>
              </w:rPr>
              <w:t>(得經授權二級主管代為決行)</w:t>
            </w:r>
          </w:p>
        </w:tc>
      </w:tr>
      <w:tr w:rsidR="00B86EF7" w:rsidRPr="00B7193E" w:rsidTr="00976A66">
        <w:trPr>
          <w:cantSplit/>
          <w:trHeight w:val="850"/>
          <w:jc w:val="center"/>
        </w:trPr>
        <w:tc>
          <w:tcPr>
            <w:tcW w:w="1544" w:type="dxa"/>
            <w:tcBorders>
              <w:top w:val="single" w:sz="4" w:space="0" w:color="auto"/>
              <w:left w:val="single" w:sz="12" w:space="0" w:color="auto"/>
              <w:bottom w:val="single" w:sz="4" w:space="0" w:color="auto"/>
              <w:right w:val="single" w:sz="6" w:space="0" w:color="auto"/>
            </w:tcBorders>
            <w:vAlign w:val="center"/>
          </w:tcPr>
          <w:p w:rsidR="00B5141B" w:rsidRDefault="00B5141B" w:rsidP="00B5141B">
            <w:pPr>
              <w:jc w:val="center"/>
              <w:rPr>
                <w:rFonts w:ascii="標楷體" w:eastAsia="標楷體" w:hAnsi="標楷體"/>
              </w:rPr>
            </w:pPr>
            <w:r>
              <w:rPr>
                <w:rFonts w:ascii="標楷體" w:eastAsia="標楷體" w:hAnsi="標楷體" w:hint="eastAsia"/>
              </w:rPr>
              <w:t>總務處事務組</w:t>
            </w:r>
          </w:p>
          <w:p w:rsidR="00B5141B" w:rsidRPr="00B7193E" w:rsidRDefault="00B5141B" w:rsidP="00B5141B">
            <w:pPr>
              <w:jc w:val="center"/>
              <w:rPr>
                <w:rFonts w:ascii="標楷體" w:eastAsia="標楷體" w:hAnsi="標楷體"/>
              </w:rPr>
            </w:pPr>
            <w:r>
              <w:rPr>
                <w:rFonts w:ascii="標楷體" w:eastAsia="標楷體" w:hAnsi="標楷體" w:hint="eastAsia"/>
              </w:rPr>
              <w:t>承辦人</w:t>
            </w:r>
          </w:p>
        </w:tc>
        <w:tc>
          <w:tcPr>
            <w:tcW w:w="1560" w:type="dxa"/>
            <w:tcBorders>
              <w:top w:val="single" w:sz="4" w:space="0" w:color="auto"/>
              <w:left w:val="single" w:sz="6" w:space="0" w:color="auto"/>
              <w:bottom w:val="single" w:sz="4" w:space="0" w:color="auto"/>
              <w:right w:val="single" w:sz="4" w:space="0" w:color="auto"/>
            </w:tcBorders>
            <w:vAlign w:val="center"/>
          </w:tcPr>
          <w:p w:rsidR="00B5141B" w:rsidRDefault="00B5141B" w:rsidP="00B5141B">
            <w:pPr>
              <w:jc w:val="center"/>
              <w:rPr>
                <w:rFonts w:ascii="標楷體" w:eastAsia="標楷體" w:hAnsi="標楷體"/>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5141B" w:rsidRDefault="00B5141B" w:rsidP="00B5141B">
            <w:pPr>
              <w:jc w:val="center"/>
              <w:rPr>
                <w:rFonts w:ascii="標楷體" w:eastAsia="標楷體" w:hAnsi="標楷體"/>
              </w:rPr>
            </w:pPr>
            <w:r>
              <w:rPr>
                <w:rFonts w:ascii="標楷體" w:eastAsia="標楷體" w:hAnsi="標楷體" w:hint="eastAsia"/>
              </w:rPr>
              <w:t>總務處事務組</w:t>
            </w:r>
          </w:p>
          <w:p w:rsidR="00B5141B" w:rsidRDefault="00B5141B" w:rsidP="00B5141B">
            <w:pPr>
              <w:jc w:val="center"/>
              <w:rPr>
                <w:rFonts w:ascii="標楷體" w:eastAsia="標楷體" w:hAnsi="標楷體"/>
              </w:rPr>
            </w:pPr>
            <w:r>
              <w:rPr>
                <w:rFonts w:ascii="標楷體" w:eastAsia="標楷體" w:hAnsi="標楷體" w:hint="eastAsia"/>
              </w:rPr>
              <w:t>組長</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B5141B" w:rsidRDefault="00B5141B" w:rsidP="00B5141B">
            <w:pPr>
              <w:jc w:val="center"/>
              <w:rPr>
                <w:rFonts w:ascii="標楷體" w:eastAsia="標楷體" w:hAnsi="標楷體"/>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6EF7" w:rsidRDefault="00B5141B" w:rsidP="00B5141B">
            <w:pPr>
              <w:jc w:val="center"/>
              <w:rPr>
                <w:rFonts w:ascii="標楷體" w:eastAsia="標楷體" w:hAnsi="標楷體"/>
              </w:rPr>
            </w:pPr>
            <w:r>
              <w:rPr>
                <w:rFonts w:ascii="標楷體" w:eastAsia="標楷體" w:hAnsi="標楷體" w:hint="eastAsia"/>
              </w:rPr>
              <w:t>總務長</w:t>
            </w:r>
          </w:p>
          <w:p w:rsidR="00B5141B" w:rsidRDefault="00B5141B" w:rsidP="00B5141B">
            <w:pPr>
              <w:jc w:val="center"/>
              <w:rPr>
                <w:rFonts w:ascii="標楷體" w:eastAsia="標楷體" w:hAnsi="標楷體"/>
              </w:rPr>
            </w:pPr>
            <w:r>
              <w:rPr>
                <w:rFonts w:ascii="標楷體" w:eastAsia="標楷體" w:hAnsi="標楷體" w:hint="eastAsia"/>
              </w:rPr>
              <w:t>決行</w:t>
            </w: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B5141B" w:rsidRDefault="00B5141B" w:rsidP="00B5141B">
            <w:pPr>
              <w:jc w:val="center"/>
              <w:rPr>
                <w:rFonts w:ascii="標楷體" w:eastAsia="標楷體" w:hAnsi="標楷體"/>
              </w:rPr>
            </w:pPr>
          </w:p>
        </w:tc>
      </w:tr>
      <w:tr w:rsidR="00BE076A" w:rsidRPr="00B7193E" w:rsidTr="00B86EF7">
        <w:trPr>
          <w:cantSplit/>
          <w:trHeight w:val="780"/>
          <w:jc w:val="center"/>
        </w:trPr>
        <w:tc>
          <w:tcPr>
            <w:tcW w:w="10191" w:type="dxa"/>
            <w:gridSpan w:val="15"/>
            <w:tcBorders>
              <w:top w:val="single" w:sz="12" w:space="0" w:color="auto"/>
              <w:left w:val="single" w:sz="12" w:space="0" w:color="auto"/>
              <w:bottom w:val="single" w:sz="12" w:space="0" w:color="auto"/>
              <w:right w:val="single" w:sz="12" w:space="0" w:color="auto"/>
            </w:tcBorders>
            <w:vAlign w:val="center"/>
          </w:tcPr>
          <w:p w:rsidR="00BE076A" w:rsidRPr="00906960" w:rsidRDefault="00BE076A" w:rsidP="00BE076A">
            <w:pPr>
              <w:snapToGrid w:val="0"/>
              <w:spacing w:line="0" w:lineRule="atLeast"/>
              <w:rPr>
                <w:rFonts w:ascii="標楷體" w:eastAsia="標楷體" w:hAnsi="標楷體"/>
                <w:sz w:val="18"/>
                <w:szCs w:val="22"/>
              </w:rPr>
            </w:pPr>
            <w:r w:rsidRPr="00906960">
              <w:rPr>
                <w:rFonts w:ascii="標楷體" w:eastAsia="標楷體" w:hint="eastAsia"/>
                <w:sz w:val="18"/>
                <w:szCs w:val="22"/>
              </w:rPr>
              <w:t>注意事項：</w:t>
            </w:r>
          </w:p>
          <w:p w:rsidR="00BE076A" w:rsidRPr="00906960" w:rsidRDefault="00B5141B" w:rsidP="00906960">
            <w:pPr>
              <w:snapToGrid w:val="0"/>
              <w:spacing w:line="0" w:lineRule="atLeast"/>
              <w:ind w:left="360" w:hangingChars="200" w:hanging="360"/>
              <w:jc w:val="both"/>
              <w:rPr>
                <w:rFonts w:ascii="標楷體" w:eastAsia="標楷體"/>
                <w:b/>
                <w:color w:val="0000FF"/>
                <w:sz w:val="18"/>
                <w:szCs w:val="22"/>
              </w:rPr>
            </w:pPr>
            <w:r w:rsidRPr="00906960">
              <w:rPr>
                <w:rFonts w:ascii="標楷體" w:eastAsia="標楷體" w:hint="eastAsia"/>
                <w:b/>
                <w:sz w:val="18"/>
                <w:szCs w:val="22"/>
              </w:rPr>
              <w:t>一、</w:t>
            </w:r>
            <w:r w:rsidR="00BE076A" w:rsidRPr="00906960">
              <w:rPr>
                <w:rFonts w:ascii="標楷體" w:eastAsia="標楷體" w:hint="eastAsia"/>
                <w:b/>
                <w:sz w:val="18"/>
                <w:szCs w:val="22"/>
              </w:rPr>
              <w:t>為配合系統作業，</w:t>
            </w:r>
            <w:r w:rsidR="00BE076A" w:rsidRPr="00906960">
              <w:rPr>
                <w:rFonts w:ascii="標楷體" w:eastAsia="標楷體" w:hint="eastAsia"/>
                <w:b/>
                <w:color w:val="FF0000"/>
                <w:sz w:val="18"/>
                <w:szCs w:val="22"/>
              </w:rPr>
              <w:t>請務必於通行前3天將</w:t>
            </w:r>
            <w:r w:rsidR="0065017C" w:rsidRPr="00906960">
              <w:rPr>
                <w:rFonts w:ascii="標楷體" w:eastAsia="標楷體" w:hint="eastAsia"/>
                <w:b/>
                <w:color w:val="FF0000"/>
                <w:sz w:val="18"/>
                <w:szCs w:val="22"/>
              </w:rPr>
              <w:t>本</w:t>
            </w:r>
            <w:r w:rsidR="00BE076A" w:rsidRPr="00906960">
              <w:rPr>
                <w:rFonts w:ascii="標楷體" w:eastAsia="標楷體" w:hint="eastAsia"/>
                <w:b/>
                <w:color w:val="FF0000"/>
                <w:sz w:val="18"/>
                <w:szCs w:val="22"/>
              </w:rPr>
              <w:t>表及證明文件(公文、會議通知單等)送達事務組</w:t>
            </w:r>
            <w:r w:rsidR="00BE076A" w:rsidRPr="00906960">
              <w:rPr>
                <w:rFonts w:ascii="標楷體" w:eastAsia="標楷體" w:hint="eastAsia"/>
                <w:b/>
                <w:sz w:val="18"/>
                <w:szCs w:val="22"/>
              </w:rPr>
              <w:t>，經審核通過者，車輛於申請期間進出校門免</w:t>
            </w:r>
            <w:proofErr w:type="gramStart"/>
            <w:r w:rsidR="00BE076A" w:rsidRPr="00906960">
              <w:rPr>
                <w:rFonts w:ascii="標楷體" w:eastAsia="標楷體" w:hint="eastAsia"/>
                <w:b/>
                <w:sz w:val="18"/>
                <w:szCs w:val="22"/>
              </w:rPr>
              <w:t>予收</w:t>
            </w:r>
            <w:proofErr w:type="gramEnd"/>
            <w:r w:rsidR="00BE076A" w:rsidRPr="00906960">
              <w:rPr>
                <w:rFonts w:ascii="標楷體" w:eastAsia="標楷體" w:hint="eastAsia"/>
                <w:b/>
                <w:sz w:val="18"/>
                <w:szCs w:val="22"/>
              </w:rPr>
              <w:t>費</w:t>
            </w:r>
            <w:r w:rsidR="00BE076A" w:rsidRPr="00906960">
              <w:rPr>
                <w:rFonts w:ascii="標楷體" w:eastAsia="標楷體" w:hint="eastAsia"/>
                <w:b/>
                <w:color w:val="0000FF"/>
                <w:sz w:val="18"/>
                <w:szCs w:val="22"/>
              </w:rPr>
              <w:t>。</w:t>
            </w:r>
          </w:p>
          <w:p w:rsidR="00BE076A" w:rsidRPr="00906960" w:rsidRDefault="00BE076A" w:rsidP="00BE076A">
            <w:pPr>
              <w:snapToGrid w:val="0"/>
              <w:spacing w:line="0" w:lineRule="atLeast"/>
              <w:ind w:left="360" w:hangingChars="200" w:hanging="360"/>
              <w:rPr>
                <w:rFonts w:ascii="標楷體" w:eastAsia="標楷體"/>
                <w:color w:val="0000FF"/>
                <w:sz w:val="18"/>
                <w:szCs w:val="22"/>
              </w:rPr>
            </w:pPr>
            <w:r w:rsidRPr="00906960">
              <w:rPr>
                <w:rFonts w:ascii="標楷體" w:eastAsia="標楷體" w:hint="eastAsia"/>
                <w:color w:val="0000FF"/>
                <w:sz w:val="18"/>
                <w:szCs w:val="22"/>
              </w:rPr>
              <w:t>二、申請臨時通行之</w:t>
            </w:r>
            <w:r w:rsidR="0065017C" w:rsidRPr="00906960">
              <w:rPr>
                <w:rFonts w:ascii="標楷體" w:eastAsia="標楷體" w:hint="eastAsia"/>
                <w:color w:val="0000FF"/>
                <w:sz w:val="18"/>
                <w:szCs w:val="22"/>
              </w:rPr>
              <w:t>汽車</w:t>
            </w:r>
            <w:r w:rsidRPr="00906960">
              <w:rPr>
                <w:rFonts w:ascii="標楷體" w:eastAsia="標楷體" w:hint="eastAsia"/>
                <w:color w:val="0000FF"/>
                <w:sz w:val="18"/>
                <w:szCs w:val="22"/>
              </w:rPr>
              <w:t>車輛，當日無限制進出次數，離校前亦免至繳費亭輸入車號</w:t>
            </w:r>
            <w:r w:rsidR="00906960" w:rsidRPr="00906960">
              <w:rPr>
                <w:rFonts w:ascii="標楷體" w:eastAsia="標楷體" w:hint="eastAsia"/>
                <w:color w:val="0000FF"/>
                <w:sz w:val="18"/>
                <w:szCs w:val="22"/>
              </w:rPr>
              <w:t>；</w:t>
            </w:r>
            <w:proofErr w:type="gramStart"/>
            <w:r w:rsidR="00906960" w:rsidRPr="00906960">
              <w:rPr>
                <w:rFonts w:ascii="標楷體" w:eastAsia="標楷體" w:hint="eastAsia"/>
                <w:color w:val="0000FF"/>
                <w:sz w:val="18"/>
                <w:szCs w:val="22"/>
              </w:rPr>
              <w:t>逾洽公</w:t>
            </w:r>
            <w:proofErr w:type="gramEnd"/>
            <w:r w:rsidR="00906960" w:rsidRPr="00906960">
              <w:rPr>
                <w:rFonts w:ascii="標楷體" w:eastAsia="標楷體" w:hint="eastAsia"/>
                <w:color w:val="0000FF"/>
                <w:sz w:val="18"/>
                <w:szCs w:val="22"/>
              </w:rPr>
              <w:t>期間者仍須繳費離校</w:t>
            </w:r>
            <w:r w:rsidRPr="00906960">
              <w:rPr>
                <w:rFonts w:ascii="標楷體" w:eastAsia="標楷體" w:hint="eastAsia"/>
                <w:color w:val="0000FF"/>
                <w:sz w:val="18"/>
                <w:szCs w:val="22"/>
              </w:rPr>
              <w:t>。</w:t>
            </w:r>
          </w:p>
          <w:p w:rsidR="00BE076A" w:rsidRPr="00906960" w:rsidRDefault="00BE076A" w:rsidP="00BE076A">
            <w:pPr>
              <w:snapToGrid w:val="0"/>
              <w:spacing w:line="0" w:lineRule="atLeast"/>
              <w:ind w:left="360" w:hangingChars="200" w:hanging="360"/>
              <w:rPr>
                <w:rFonts w:ascii="標楷體" w:eastAsia="標楷體"/>
                <w:sz w:val="18"/>
                <w:szCs w:val="22"/>
              </w:rPr>
            </w:pPr>
            <w:r w:rsidRPr="00906960">
              <w:rPr>
                <w:rFonts w:ascii="標楷體" w:eastAsia="標楷體" w:hint="eastAsia"/>
                <w:sz w:val="18"/>
                <w:szCs w:val="22"/>
              </w:rPr>
              <w:t>三、臨時通行車輛仍需依本校規定行駛及停放，如有違規經查獲，依本校相關規定處理。</w:t>
            </w:r>
          </w:p>
          <w:p w:rsidR="0065017C" w:rsidRPr="00906960" w:rsidRDefault="0065017C" w:rsidP="00BE076A">
            <w:pPr>
              <w:snapToGrid w:val="0"/>
              <w:spacing w:line="0" w:lineRule="atLeast"/>
              <w:ind w:left="360" w:hangingChars="200" w:hanging="360"/>
              <w:rPr>
                <w:rFonts w:ascii="標楷體" w:eastAsia="標楷體"/>
                <w:sz w:val="18"/>
                <w:szCs w:val="22"/>
              </w:rPr>
            </w:pPr>
            <w:r w:rsidRPr="00906960">
              <w:rPr>
                <w:rFonts w:ascii="標楷體" w:eastAsia="標楷體" w:hint="eastAsia"/>
                <w:sz w:val="18"/>
                <w:szCs w:val="22"/>
              </w:rPr>
              <w:t>四、</w:t>
            </w:r>
            <w:r w:rsidRPr="00906960">
              <w:rPr>
                <w:rFonts w:ascii="標楷體" w:eastAsia="標楷體" w:hAnsi="標楷體" w:hint="eastAsia"/>
                <w:sz w:val="18"/>
                <w:szCs w:val="22"/>
              </w:rPr>
              <w:t>依本校車輛管理辦法規定，</w:t>
            </w:r>
            <w:r w:rsidRPr="000F58DC">
              <w:rPr>
                <w:rFonts w:ascii="標楷體" w:eastAsia="標楷體" w:hAnsi="標楷體" w:hint="eastAsia"/>
                <w:color w:val="7030A0"/>
                <w:sz w:val="18"/>
                <w:szCs w:val="22"/>
                <w:shd w:val="pct15" w:color="auto" w:fill="FFFFFF"/>
              </w:rPr>
              <w:t>訪</w:t>
            </w:r>
            <w:r w:rsidRPr="000F58DC">
              <w:rPr>
                <w:rFonts w:ascii="標楷體" w:eastAsia="標楷體" w:hAnsi="標楷體"/>
                <w:color w:val="7030A0"/>
                <w:sz w:val="18"/>
                <w:szCs w:val="22"/>
                <w:shd w:val="pct15" w:color="auto" w:fill="FFFFFF"/>
              </w:rPr>
              <w:t>客機車嚴禁駛入校區</w:t>
            </w:r>
            <w:r w:rsidRPr="00906960">
              <w:rPr>
                <w:rFonts w:ascii="標楷體" w:eastAsia="標楷體" w:hAnsi="標楷體" w:hint="eastAsia"/>
                <w:sz w:val="18"/>
                <w:szCs w:val="22"/>
              </w:rPr>
              <w:t>。</w:t>
            </w:r>
          </w:p>
          <w:p w:rsidR="00BE076A" w:rsidRPr="00906960" w:rsidRDefault="0065017C" w:rsidP="0065017C">
            <w:pPr>
              <w:snapToGrid w:val="0"/>
              <w:spacing w:line="0" w:lineRule="atLeast"/>
              <w:ind w:left="360" w:hangingChars="200" w:hanging="360"/>
              <w:jc w:val="both"/>
              <w:rPr>
                <w:rFonts w:ascii="標楷體" w:eastAsia="標楷體" w:hAnsi="標楷體"/>
                <w:sz w:val="18"/>
                <w:szCs w:val="22"/>
              </w:rPr>
            </w:pPr>
            <w:r w:rsidRPr="00906960">
              <w:rPr>
                <w:rFonts w:ascii="標楷體" w:eastAsia="標楷體" w:hAnsi="標楷體" w:hint="eastAsia"/>
                <w:sz w:val="18"/>
                <w:szCs w:val="22"/>
              </w:rPr>
              <w:t>五</w:t>
            </w:r>
            <w:r w:rsidR="00BE076A" w:rsidRPr="00906960">
              <w:rPr>
                <w:rFonts w:ascii="標楷體" w:eastAsia="標楷體" w:hAnsi="標楷體" w:hint="eastAsia"/>
                <w:sz w:val="18"/>
                <w:szCs w:val="22"/>
              </w:rPr>
              <w:t>、</w:t>
            </w:r>
            <w:r w:rsidRPr="00906960">
              <w:rPr>
                <w:rFonts w:ascii="標楷體" w:eastAsia="標楷體" w:hAnsi="標楷體" w:hint="eastAsia"/>
                <w:sz w:val="18"/>
                <w:szCs w:val="22"/>
              </w:rPr>
              <w:t>本表提供依</w:t>
            </w:r>
            <w:r w:rsidR="00BE076A" w:rsidRPr="00906960">
              <w:rPr>
                <w:rFonts w:ascii="標楷體" w:eastAsia="標楷體" w:hAnsi="標楷體" w:hint="eastAsia"/>
                <w:sz w:val="18"/>
                <w:szCs w:val="22"/>
              </w:rPr>
              <w:t>本校</w:t>
            </w:r>
            <w:r w:rsidR="00BE076A" w:rsidRPr="00906960">
              <w:rPr>
                <w:rFonts w:ascii="標楷體" w:eastAsia="標楷體" w:hAnsi="標楷體"/>
                <w:sz w:val="18"/>
                <w:szCs w:val="22"/>
              </w:rPr>
              <w:t>車輛出入校園管理及清潔維護費收費辦法</w:t>
            </w:r>
            <w:r w:rsidR="00BE076A" w:rsidRPr="00906960">
              <w:rPr>
                <w:rFonts w:ascii="標楷體" w:eastAsia="標楷體" w:hAnsi="標楷體" w:hint="eastAsia"/>
                <w:sz w:val="18"/>
                <w:szCs w:val="22"/>
              </w:rPr>
              <w:t>第6條規</w:t>
            </w:r>
            <w:r w:rsidRPr="00906960">
              <w:rPr>
                <w:rFonts w:ascii="標楷體" w:eastAsia="標楷體" w:hAnsi="標楷體" w:hint="eastAsia"/>
                <w:sz w:val="18"/>
                <w:szCs w:val="22"/>
              </w:rPr>
              <w:t>之申請</w:t>
            </w:r>
            <w:r w:rsidR="00BE076A" w:rsidRPr="00906960">
              <w:rPr>
                <w:rFonts w:ascii="標楷體" w:eastAsia="標楷體" w:hAnsi="標楷體" w:hint="eastAsia"/>
                <w:sz w:val="18"/>
                <w:szCs w:val="22"/>
              </w:rPr>
              <w:t>：「</w:t>
            </w:r>
            <w:r w:rsidR="00B5141B" w:rsidRPr="00906960">
              <w:rPr>
                <w:rFonts w:ascii="標楷體" w:eastAsia="標楷體" w:hAnsi="標楷體"/>
                <w:sz w:val="18"/>
                <w:szCs w:val="22"/>
              </w:rPr>
              <w:t>有下列各款情形之臨時入校汽車出入校園應於事前由本人或業務承辦單位填表並檢附證明文件經單位主管同意後，</w:t>
            </w:r>
            <w:proofErr w:type="gramStart"/>
            <w:r w:rsidR="00B5141B" w:rsidRPr="00906960">
              <w:rPr>
                <w:rFonts w:ascii="標楷體" w:eastAsia="標楷體" w:hAnsi="標楷體"/>
                <w:sz w:val="18"/>
                <w:szCs w:val="22"/>
              </w:rPr>
              <w:t>於訪校3日前</w:t>
            </w:r>
            <w:proofErr w:type="gramEnd"/>
            <w:r w:rsidR="00B5141B" w:rsidRPr="00906960">
              <w:rPr>
                <w:rFonts w:ascii="標楷體" w:eastAsia="標楷體" w:hAnsi="標楷體"/>
                <w:sz w:val="18"/>
                <w:szCs w:val="22"/>
              </w:rPr>
              <w:t>送總務處事務組提出申請，以登錄本校系統：</w:t>
            </w:r>
          </w:p>
          <w:p w:rsidR="00BE076A" w:rsidRPr="00906960" w:rsidRDefault="00BE076A" w:rsidP="00BE076A">
            <w:pPr>
              <w:pStyle w:val="aa"/>
              <w:numPr>
                <w:ilvl w:val="0"/>
                <w:numId w:val="1"/>
              </w:numPr>
              <w:snapToGrid w:val="0"/>
              <w:spacing w:line="0" w:lineRule="atLeast"/>
              <w:ind w:leftChars="0" w:left="993"/>
              <w:rPr>
                <w:rFonts w:ascii="標楷體" w:eastAsia="標楷體" w:hAnsi="標楷體"/>
                <w:b/>
                <w:sz w:val="18"/>
                <w:szCs w:val="22"/>
              </w:rPr>
            </w:pPr>
            <w:r w:rsidRPr="00906960">
              <w:rPr>
                <w:rFonts w:ascii="標楷體" w:eastAsia="標楷體" w:hAnsi="標楷體" w:hint="eastAsia"/>
                <w:b/>
                <w:sz w:val="18"/>
                <w:szCs w:val="22"/>
              </w:rPr>
              <w:t>本校海洋學院教職員工車輛。</w:t>
            </w:r>
          </w:p>
          <w:p w:rsidR="00BE076A" w:rsidRPr="00906960" w:rsidRDefault="00D26DDB" w:rsidP="00BE076A">
            <w:pPr>
              <w:pStyle w:val="aa"/>
              <w:numPr>
                <w:ilvl w:val="0"/>
                <w:numId w:val="1"/>
              </w:numPr>
              <w:snapToGrid w:val="0"/>
              <w:spacing w:line="0" w:lineRule="atLeast"/>
              <w:ind w:leftChars="0" w:left="993"/>
              <w:rPr>
                <w:rFonts w:ascii="標楷體" w:eastAsia="標楷體" w:hAnsi="標楷體"/>
                <w:b/>
                <w:sz w:val="18"/>
                <w:szCs w:val="22"/>
              </w:rPr>
            </w:pPr>
            <w:r w:rsidRPr="00906960">
              <w:rPr>
                <w:rFonts w:ascii="標楷體" w:eastAsia="標楷體" w:hAnsi="標楷體"/>
                <w:b/>
                <w:sz w:val="18"/>
                <w:szCs w:val="22"/>
              </w:rPr>
              <w:t>本校各單位主辦之公務會議校外與會人員、公務活動受邀貴賓、研討會工作人員、主持人及發表人、論文口試委員及專題演講講者車輛。</w:t>
            </w:r>
          </w:p>
          <w:p w:rsidR="00BE076A" w:rsidRPr="00906960" w:rsidRDefault="00BE076A" w:rsidP="00BE076A">
            <w:pPr>
              <w:pStyle w:val="aa"/>
              <w:numPr>
                <w:ilvl w:val="0"/>
                <w:numId w:val="1"/>
              </w:numPr>
              <w:snapToGrid w:val="0"/>
              <w:spacing w:line="0" w:lineRule="atLeast"/>
              <w:ind w:leftChars="0" w:left="993"/>
              <w:rPr>
                <w:rFonts w:ascii="標楷體" w:eastAsia="標楷體" w:hAnsi="標楷體"/>
                <w:b/>
                <w:sz w:val="18"/>
                <w:szCs w:val="22"/>
              </w:rPr>
            </w:pPr>
            <w:r w:rsidRPr="00906960">
              <w:rPr>
                <w:rFonts w:ascii="標楷體" w:eastAsia="標楷體" w:hAnsi="標楷體" w:hint="eastAsia"/>
                <w:b/>
                <w:sz w:val="18"/>
                <w:szCs w:val="22"/>
              </w:rPr>
              <w:t>提供大眾運輸之客運公車。</w:t>
            </w:r>
          </w:p>
          <w:p w:rsidR="00BE076A" w:rsidRPr="00906960" w:rsidRDefault="00BE076A" w:rsidP="00BE076A">
            <w:pPr>
              <w:pStyle w:val="aa"/>
              <w:numPr>
                <w:ilvl w:val="0"/>
                <w:numId w:val="1"/>
              </w:numPr>
              <w:snapToGrid w:val="0"/>
              <w:spacing w:line="0" w:lineRule="atLeast"/>
              <w:ind w:leftChars="0" w:left="993"/>
              <w:rPr>
                <w:rFonts w:ascii="標楷體" w:eastAsia="標楷體" w:hAnsi="標楷體"/>
                <w:b/>
                <w:sz w:val="18"/>
                <w:szCs w:val="22"/>
              </w:rPr>
            </w:pPr>
            <w:r w:rsidRPr="00906960">
              <w:rPr>
                <w:rFonts w:ascii="標楷體" w:eastAsia="標楷體" w:hAnsi="標楷體" w:hint="eastAsia"/>
                <w:b/>
                <w:sz w:val="18"/>
                <w:szCs w:val="22"/>
              </w:rPr>
              <w:t>洽公車輛、貴賓車輛及記者車輛。</w:t>
            </w:r>
          </w:p>
          <w:p w:rsidR="000B64BF" w:rsidRDefault="00BE076A" w:rsidP="000B64BF">
            <w:pPr>
              <w:pStyle w:val="aa"/>
              <w:numPr>
                <w:ilvl w:val="0"/>
                <w:numId w:val="1"/>
              </w:numPr>
              <w:snapToGrid w:val="0"/>
              <w:spacing w:line="0" w:lineRule="atLeast"/>
              <w:ind w:leftChars="0" w:left="993"/>
              <w:rPr>
                <w:rFonts w:ascii="標楷體" w:eastAsia="標楷體" w:hAnsi="標楷體"/>
                <w:b/>
                <w:sz w:val="18"/>
                <w:szCs w:val="22"/>
              </w:rPr>
            </w:pPr>
            <w:r w:rsidRPr="00906960">
              <w:rPr>
                <w:rFonts w:ascii="標楷體" w:eastAsia="標楷體" w:hAnsi="標楷體" w:hint="eastAsia"/>
                <w:b/>
                <w:sz w:val="18"/>
                <w:szCs w:val="22"/>
              </w:rPr>
              <w:t>搭載本校教職員工生(含東華附小) 之租賃計程車及遊覽車。</w:t>
            </w:r>
          </w:p>
          <w:p w:rsidR="00BE076A" w:rsidRPr="000B64BF" w:rsidRDefault="00081389" w:rsidP="000B64BF">
            <w:pPr>
              <w:pStyle w:val="aa"/>
              <w:numPr>
                <w:ilvl w:val="0"/>
                <w:numId w:val="1"/>
              </w:numPr>
              <w:snapToGrid w:val="0"/>
              <w:spacing w:line="0" w:lineRule="atLeast"/>
              <w:ind w:leftChars="0" w:left="993"/>
              <w:rPr>
                <w:rFonts w:ascii="標楷體" w:eastAsia="標楷體" w:hAnsi="標楷體"/>
                <w:b/>
                <w:sz w:val="18"/>
                <w:szCs w:val="22"/>
              </w:rPr>
            </w:pPr>
            <w:r>
              <w:rPr>
                <w:rFonts w:hint="eastAsia"/>
                <w:b/>
                <w:noProof/>
                <w:sz w:val="18"/>
                <w:szCs w:val="22"/>
              </w:rPr>
              <mc:AlternateContent>
                <mc:Choice Requires="wps">
                  <w:drawing>
                    <wp:anchor distT="0" distB="0" distL="114300" distR="114300" simplePos="0" relativeHeight="251659264" behindDoc="0" locked="0" layoutInCell="1" allowOverlap="1">
                      <wp:simplePos x="0" y="0"/>
                      <wp:positionH relativeFrom="column">
                        <wp:posOffset>5299075</wp:posOffset>
                      </wp:positionH>
                      <wp:positionV relativeFrom="paragraph">
                        <wp:posOffset>5715</wp:posOffset>
                      </wp:positionV>
                      <wp:extent cx="1021080" cy="349250"/>
                      <wp:effectExtent l="0" t="0" r="26670" b="12700"/>
                      <wp:wrapNone/>
                      <wp:docPr id="2" name="矩形 2"/>
                      <wp:cNvGraphicFramePr/>
                      <a:graphic xmlns:a="http://schemas.openxmlformats.org/drawingml/2006/main">
                        <a:graphicData uri="http://schemas.microsoft.com/office/word/2010/wordprocessingShape">
                          <wps:wsp>
                            <wps:cNvSpPr/>
                            <wps:spPr>
                              <a:xfrm>
                                <a:off x="0" y="0"/>
                                <a:ext cx="1021080" cy="34925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4F9A4" id="矩形 2" o:spid="_x0000_s1026" style="position:absolute;margin-left:417.25pt;margin-top:.45pt;width:80.4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" filled="f" strokecolor="black [3213]" strokeweight=".5pt">
                      <v:stroke dashstyle="3 1"/>
                    </v:rect>
                  </w:pict>
                </mc:Fallback>
              </mc:AlternateContent>
            </w:r>
            <w:r w:rsidR="00BE076A" w:rsidRPr="000B64BF">
              <w:rPr>
                <w:rFonts w:ascii="標楷體" w:eastAsia="標楷體" w:hAnsi="標楷體" w:hint="eastAsia"/>
                <w:b/>
                <w:sz w:val="18"/>
                <w:szCs w:val="22"/>
              </w:rPr>
              <w:t>經本校各單位簽會總務處事務組並奉核准者。</w:t>
            </w:r>
            <w:r w:rsidR="00B5141B" w:rsidRPr="000B64BF">
              <w:rPr>
                <w:rFonts w:ascii="標楷體" w:eastAsia="標楷體" w:hAnsi="標楷體" w:hint="eastAsia"/>
                <w:b/>
                <w:sz w:val="18"/>
                <w:szCs w:val="22"/>
              </w:rPr>
              <w:t>」</w:t>
            </w:r>
            <w:r w:rsidR="00B5141B" w:rsidRPr="000B64BF">
              <w:rPr>
                <w:rFonts w:ascii="標楷體" w:eastAsia="標楷體" w:hAnsi="標楷體" w:hint="eastAsia"/>
                <w:sz w:val="20"/>
                <w:szCs w:val="22"/>
              </w:rPr>
              <w:t xml:space="preserve">  </w:t>
            </w:r>
            <w:r w:rsidR="00B5141B" w:rsidRPr="000B64BF">
              <w:rPr>
                <w:rFonts w:ascii="標楷體" w:eastAsia="標楷體" w:hAnsi="標楷體" w:hint="eastAsia"/>
                <w:sz w:val="20"/>
              </w:rPr>
              <w:t xml:space="preserve">  </w:t>
            </w:r>
            <w:r w:rsidR="00B5141B" w:rsidRPr="000B64BF">
              <w:rPr>
                <w:rFonts w:ascii="標楷體" w:eastAsia="標楷體" w:hAnsi="標楷體" w:hint="eastAsia"/>
                <w:sz w:val="22"/>
              </w:rPr>
              <w:t xml:space="preserve">                                                                                                                             </w:t>
            </w:r>
          </w:p>
        </w:tc>
      </w:tr>
      <w:tr w:rsidR="004466DD" w:rsidRPr="00B7193E" w:rsidTr="00B86EF7">
        <w:trPr>
          <w:cantSplit/>
          <w:trHeight w:val="153"/>
          <w:jc w:val="center"/>
        </w:trPr>
        <w:tc>
          <w:tcPr>
            <w:tcW w:w="10191" w:type="dxa"/>
            <w:gridSpan w:val="15"/>
            <w:tcBorders>
              <w:top w:val="single" w:sz="12" w:space="0" w:color="auto"/>
              <w:left w:val="single" w:sz="12" w:space="0" w:color="auto"/>
              <w:bottom w:val="single" w:sz="4" w:space="0" w:color="auto"/>
              <w:right w:val="single" w:sz="12" w:space="0" w:color="auto"/>
            </w:tcBorders>
            <w:vAlign w:val="center"/>
          </w:tcPr>
          <w:p w:rsidR="004466DD" w:rsidRPr="0096472A" w:rsidRDefault="004466DD" w:rsidP="004466DD">
            <w:pPr>
              <w:snapToGrid w:val="0"/>
              <w:spacing w:line="0" w:lineRule="atLeast"/>
              <w:jc w:val="center"/>
              <w:rPr>
                <w:rFonts w:ascii="標楷體" w:eastAsia="標楷體"/>
                <w:sz w:val="28"/>
                <w:szCs w:val="22"/>
                <w:shd w:val="pct15" w:color="auto" w:fill="FFFFFF"/>
              </w:rPr>
            </w:pPr>
            <w:r w:rsidRPr="00906960">
              <w:rPr>
                <w:rFonts w:ascii="標楷體" w:eastAsia="標楷體" w:hint="eastAsia"/>
                <w:szCs w:val="22"/>
                <w:shd w:val="pct15" w:color="auto" w:fill="FFFFFF"/>
              </w:rPr>
              <w:t>回執聯</w:t>
            </w:r>
          </w:p>
          <w:p w:rsidR="004466DD" w:rsidRPr="00004938" w:rsidRDefault="004466DD" w:rsidP="007E5D10">
            <w:pPr>
              <w:snapToGrid w:val="0"/>
              <w:spacing w:line="0" w:lineRule="atLeast"/>
              <w:rPr>
                <w:rFonts w:ascii="標楷體" w:eastAsia="標楷體"/>
                <w:sz w:val="28"/>
                <w:szCs w:val="22"/>
              </w:rPr>
            </w:pPr>
            <w:r w:rsidRPr="004466DD">
              <w:rPr>
                <w:rFonts w:ascii="標楷體" w:eastAsia="標楷體" w:hint="eastAsia"/>
                <w:sz w:val="22"/>
                <w:szCs w:val="24"/>
              </w:rPr>
              <w:t>申請單位請事先告知</w:t>
            </w:r>
            <w:r w:rsidR="007E5D10">
              <w:rPr>
                <w:rFonts w:ascii="標楷體" w:eastAsia="標楷體" w:hint="eastAsia"/>
                <w:sz w:val="22"/>
                <w:szCs w:val="24"/>
              </w:rPr>
              <w:t>訪客</w:t>
            </w:r>
            <w:r w:rsidRPr="004466DD">
              <w:rPr>
                <w:rFonts w:ascii="標楷體" w:eastAsia="標楷體" w:hint="eastAsia"/>
                <w:sz w:val="22"/>
                <w:szCs w:val="24"/>
              </w:rPr>
              <w:t>依校門汽車專用道進出，校園內</w:t>
            </w:r>
            <w:r w:rsidR="007E5D10">
              <w:rPr>
                <w:rFonts w:ascii="標楷體" w:eastAsia="標楷體" w:hint="eastAsia"/>
                <w:sz w:val="22"/>
                <w:szCs w:val="24"/>
              </w:rPr>
              <w:t>遵守速限行駛，並</w:t>
            </w:r>
            <w:r w:rsidRPr="004466DD">
              <w:rPr>
                <w:rFonts w:ascii="標楷體" w:eastAsia="標楷體" w:hint="eastAsia"/>
                <w:sz w:val="22"/>
                <w:szCs w:val="24"/>
              </w:rPr>
              <w:t>僅得</w:t>
            </w:r>
            <w:proofErr w:type="gramStart"/>
            <w:r w:rsidRPr="004466DD">
              <w:rPr>
                <w:rFonts w:ascii="標楷體" w:eastAsia="標楷體" w:hint="eastAsia"/>
                <w:sz w:val="22"/>
                <w:szCs w:val="24"/>
              </w:rPr>
              <w:t>停放</w:t>
            </w:r>
            <w:r w:rsidR="007E5D10">
              <w:rPr>
                <w:rFonts w:ascii="標楷體" w:eastAsia="標楷體" w:hint="eastAsia"/>
                <w:sz w:val="22"/>
                <w:szCs w:val="24"/>
              </w:rPr>
              <w:t>於</w:t>
            </w:r>
            <w:r w:rsidRPr="004466DD">
              <w:rPr>
                <w:rFonts w:ascii="標楷體" w:eastAsia="標楷體" w:hint="eastAsia"/>
                <w:sz w:val="22"/>
                <w:szCs w:val="24"/>
              </w:rPr>
              <w:t>劃設之車格</w:t>
            </w:r>
            <w:r w:rsidR="00B86EF7">
              <w:rPr>
                <w:rFonts w:ascii="標楷體" w:eastAsia="標楷體" w:hint="eastAsia"/>
                <w:sz w:val="22"/>
                <w:szCs w:val="24"/>
              </w:rPr>
              <w:t>或</w:t>
            </w:r>
            <w:proofErr w:type="gramEnd"/>
            <w:r w:rsidRPr="004466DD">
              <w:rPr>
                <w:rFonts w:ascii="標楷體" w:eastAsia="標楷體" w:hint="eastAsia"/>
                <w:sz w:val="22"/>
                <w:szCs w:val="24"/>
              </w:rPr>
              <w:t>停車場</w:t>
            </w:r>
            <w:r w:rsidR="007E5D10">
              <w:rPr>
                <w:rFonts w:ascii="標楷體" w:eastAsia="標楷體" w:hint="eastAsia"/>
                <w:sz w:val="22"/>
                <w:szCs w:val="24"/>
              </w:rPr>
              <w:t>。</w:t>
            </w:r>
            <w:r w:rsidRPr="004466DD">
              <w:rPr>
                <w:rFonts w:ascii="標楷體" w:eastAsia="標楷體" w:hint="eastAsia"/>
                <w:sz w:val="22"/>
                <w:szCs w:val="24"/>
              </w:rPr>
              <w:t>逾申請洽公期間離開校園</w:t>
            </w:r>
            <w:r w:rsidR="00B86EF7">
              <w:rPr>
                <w:rFonts w:ascii="標楷體" w:eastAsia="標楷體" w:hint="eastAsia"/>
                <w:sz w:val="22"/>
                <w:szCs w:val="24"/>
              </w:rPr>
              <w:t>者</w:t>
            </w:r>
            <w:r w:rsidRPr="004466DD">
              <w:rPr>
                <w:rFonts w:ascii="標楷體" w:eastAsia="標楷體" w:hint="eastAsia"/>
                <w:sz w:val="22"/>
                <w:szCs w:val="24"/>
              </w:rPr>
              <w:t>，仍依規定須繳交車輛清潔費。</w:t>
            </w:r>
          </w:p>
        </w:tc>
      </w:tr>
      <w:tr w:rsidR="002C7A0F" w:rsidRPr="00B7193E" w:rsidTr="002C7A0F">
        <w:trPr>
          <w:cantSplit/>
          <w:trHeight w:val="584"/>
          <w:jc w:val="center"/>
        </w:trPr>
        <w:tc>
          <w:tcPr>
            <w:tcW w:w="1544" w:type="dxa"/>
            <w:tcBorders>
              <w:top w:val="single" w:sz="4" w:space="0" w:color="auto"/>
              <w:left w:val="single" w:sz="12" w:space="0" w:color="auto"/>
              <w:bottom w:val="single" w:sz="4" w:space="0" w:color="auto"/>
              <w:right w:val="single" w:sz="4" w:space="0" w:color="auto"/>
            </w:tcBorders>
            <w:vAlign w:val="center"/>
          </w:tcPr>
          <w:p w:rsidR="002C7A0F" w:rsidRDefault="002C7A0F" w:rsidP="00906960">
            <w:pPr>
              <w:snapToGrid w:val="0"/>
              <w:spacing w:line="0" w:lineRule="atLeast"/>
              <w:jc w:val="center"/>
              <w:rPr>
                <w:rFonts w:ascii="標楷體" w:eastAsia="標楷體"/>
                <w:sz w:val="22"/>
                <w:szCs w:val="22"/>
              </w:rPr>
            </w:pPr>
            <w:r>
              <w:rPr>
                <w:rFonts w:ascii="標楷體" w:eastAsia="標楷體" w:hint="eastAsia"/>
                <w:sz w:val="22"/>
                <w:szCs w:val="22"/>
              </w:rPr>
              <w:t>申請狀況</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2C7A0F" w:rsidRPr="00004938" w:rsidRDefault="002C7A0F" w:rsidP="0076280E">
            <w:pPr>
              <w:snapToGrid w:val="0"/>
              <w:spacing w:line="0" w:lineRule="atLeast"/>
              <w:rPr>
                <w:rFonts w:ascii="標楷體" w:eastAsia="標楷體"/>
                <w:sz w:val="28"/>
                <w:szCs w:val="22"/>
              </w:rPr>
            </w:pPr>
            <w:r>
              <w:rPr>
                <w:rFonts w:ascii="標楷體" w:eastAsia="標楷體" w:hAnsi="標楷體" w:hint="eastAsia"/>
                <w:sz w:val="22"/>
                <w:szCs w:val="22"/>
              </w:rPr>
              <w:t>□</w:t>
            </w:r>
            <w:r>
              <w:rPr>
                <w:rFonts w:ascii="標楷體" w:eastAsia="標楷體" w:hint="eastAsia"/>
                <w:sz w:val="22"/>
                <w:szCs w:val="22"/>
              </w:rPr>
              <w:t>通過</w:t>
            </w:r>
            <w:r>
              <w:rPr>
                <w:rFonts w:ascii="標楷體" w:eastAsia="標楷體" w:hAnsi="標楷體" w:hint="eastAsia"/>
                <w:sz w:val="22"/>
                <w:szCs w:val="22"/>
              </w:rPr>
              <w:t>□未符規定</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C7A0F" w:rsidRDefault="002C7A0F" w:rsidP="0096472A">
            <w:pPr>
              <w:snapToGrid w:val="0"/>
              <w:spacing w:line="0" w:lineRule="atLeast"/>
              <w:jc w:val="center"/>
              <w:rPr>
                <w:rFonts w:ascii="標楷體" w:eastAsia="標楷體"/>
                <w:sz w:val="22"/>
                <w:szCs w:val="22"/>
              </w:rPr>
            </w:pPr>
            <w:r>
              <w:rPr>
                <w:rFonts w:ascii="標楷體" w:eastAsia="標楷體" w:hint="eastAsia"/>
                <w:sz w:val="22"/>
                <w:szCs w:val="22"/>
              </w:rPr>
              <w:t>申請單位</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C7A0F" w:rsidRPr="00004938" w:rsidRDefault="002C7A0F" w:rsidP="0076280E">
            <w:pPr>
              <w:snapToGrid w:val="0"/>
              <w:spacing w:line="0" w:lineRule="atLeast"/>
              <w:rPr>
                <w:rFonts w:ascii="標楷體" w:eastAsia="標楷體"/>
                <w:sz w:val="28"/>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C7A0F" w:rsidRPr="00004938" w:rsidRDefault="002C7A0F" w:rsidP="0076280E">
            <w:pPr>
              <w:snapToGrid w:val="0"/>
              <w:spacing w:line="0" w:lineRule="atLeast"/>
              <w:rPr>
                <w:rFonts w:ascii="標楷體" w:eastAsia="標楷體"/>
                <w:sz w:val="28"/>
                <w:szCs w:val="22"/>
              </w:rPr>
            </w:pPr>
            <w:r w:rsidRPr="002C7A0F">
              <w:rPr>
                <w:rFonts w:ascii="標楷體" w:eastAsia="標楷體" w:hint="eastAsia"/>
                <w:sz w:val="22"/>
                <w:szCs w:val="22"/>
              </w:rPr>
              <w:t>申請人</w:t>
            </w:r>
            <w:r>
              <w:rPr>
                <w:rFonts w:ascii="標楷體" w:eastAsia="標楷體" w:hint="eastAsia"/>
                <w:sz w:val="22"/>
                <w:szCs w:val="22"/>
              </w:rPr>
              <w:t>姓名</w:t>
            </w:r>
          </w:p>
        </w:tc>
        <w:tc>
          <w:tcPr>
            <w:tcW w:w="1984" w:type="dxa"/>
            <w:tcBorders>
              <w:top w:val="single" w:sz="4" w:space="0" w:color="auto"/>
              <w:left w:val="single" w:sz="4" w:space="0" w:color="auto"/>
              <w:bottom w:val="single" w:sz="4" w:space="0" w:color="auto"/>
              <w:right w:val="single" w:sz="12" w:space="0" w:color="auto"/>
            </w:tcBorders>
            <w:vAlign w:val="center"/>
          </w:tcPr>
          <w:p w:rsidR="002C7A0F" w:rsidRPr="00004938" w:rsidRDefault="002C7A0F" w:rsidP="0076280E">
            <w:pPr>
              <w:snapToGrid w:val="0"/>
              <w:spacing w:line="0" w:lineRule="atLeast"/>
              <w:rPr>
                <w:rFonts w:ascii="標楷體" w:eastAsia="標楷體"/>
                <w:sz w:val="28"/>
                <w:szCs w:val="22"/>
              </w:rPr>
            </w:pPr>
          </w:p>
        </w:tc>
      </w:tr>
      <w:tr w:rsidR="00906960" w:rsidRPr="00B7193E" w:rsidTr="00E3105D">
        <w:trPr>
          <w:cantSplit/>
          <w:trHeight w:val="991"/>
          <w:jc w:val="center"/>
        </w:trPr>
        <w:tc>
          <w:tcPr>
            <w:tcW w:w="1544" w:type="dxa"/>
            <w:vMerge w:val="restart"/>
            <w:tcBorders>
              <w:top w:val="single" w:sz="4" w:space="0" w:color="auto"/>
              <w:left w:val="single" w:sz="12" w:space="0" w:color="auto"/>
              <w:right w:val="single" w:sz="4" w:space="0" w:color="auto"/>
            </w:tcBorders>
            <w:vAlign w:val="center"/>
          </w:tcPr>
          <w:p w:rsidR="00906960" w:rsidRPr="00004938" w:rsidRDefault="00906960" w:rsidP="00906960">
            <w:pPr>
              <w:snapToGrid w:val="0"/>
              <w:spacing w:line="0" w:lineRule="atLeast"/>
              <w:jc w:val="center"/>
              <w:rPr>
                <w:rFonts w:ascii="標楷體" w:eastAsia="標楷體"/>
                <w:sz w:val="28"/>
                <w:szCs w:val="22"/>
              </w:rPr>
            </w:pPr>
            <w:r>
              <w:rPr>
                <w:rFonts w:ascii="標楷體" w:eastAsia="標楷體" w:hint="eastAsia"/>
                <w:sz w:val="22"/>
                <w:szCs w:val="22"/>
              </w:rPr>
              <w:t>臨時通行期間</w:t>
            </w:r>
          </w:p>
        </w:tc>
        <w:tc>
          <w:tcPr>
            <w:tcW w:w="2989" w:type="dxa"/>
            <w:gridSpan w:val="3"/>
            <w:vMerge w:val="restart"/>
            <w:tcBorders>
              <w:top w:val="single" w:sz="4" w:space="0" w:color="auto"/>
              <w:left w:val="single" w:sz="4" w:space="0" w:color="auto"/>
              <w:right w:val="single" w:sz="4" w:space="0" w:color="auto"/>
            </w:tcBorders>
            <w:vAlign w:val="center"/>
          </w:tcPr>
          <w:p w:rsidR="00906960" w:rsidRPr="00906960" w:rsidRDefault="00906960" w:rsidP="00906960">
            <w:pPr>
              <w:spacing w:line="0" w:lineRule="atLeast"/>
              <w:jc w:val="distribute"/>
              <w:rPr>
                <w:rFonts w:ascii="標楷體" w:eastAsia="標楷體" w:hAnsi="標楷體"/>
                <w:sz w:val="22"/>
              </w:rPr>
            </w:pPr>
            <w:r w:rsidRPr="00906960">
              <w:rPr>
                <w:rFonts w:ascii="標楷體" w:eastAsia="標楷體" w:hAnsi="標楷體" w:hint="eastAsia"/>
                <w:sz w:val="22"/>
              </w:rPr>
              <w:t>自   年    月     日   時</w:t>
            </w:r>
          </w:p>
          <w:p w:rsidR="00906960" w:rsidRPr="00004938" w:rsidRDefault="00906960" w:rsidP="00906960">
            <w:pPr>
              <w:snapToGrid w:val="0"/>
              <w:spacing w:line="0" w:lineRule="atLeast"/>
              <w:jc w:val="center"/>
              <w:rPr>
                <w:rFonts w:ascii="標楷體" w:eastAsia="標楷體"/>
                <w:sz w:val="28"/>
                <w:szCs w:val="22"/>
              </w:rPr>
            </w:pPr>
            <w:r w:rsidRPr="00906960">
              <w:rPr>
                <w:rFonts w:ascii="標楷體" w:eastAsia="標楷體" w:hAnsi="標楷體" w:hint="eastAsia"/>
                <w:sz w:val="22"/>
              </w:rPr>
              <w:t>至   年    月     日   時</w:t>
            </w:r>
          </w:p>
        </w:tc>
        <w:tc>
          <w:tcPr>
            <w:tcW w:w="1417" w:type="dxa"/>
            <w:gridSpan w:val="5"/>
            <w:vMerge w:val="restart"/>
            <w:tcBorders>
              <w:top w:val="single" w:sz="4" w:space="0" w:color="auto"/>
              <w:left w:val="single" w:sz="4" w:space="0" w:color="auto"/>
              <w:right w:val="single" w:sz="4" w:space="0" w:color="auto"/>
            </w:tcBorders>
            <w:vAlign w:val="center"/>
          </w:tcPr>
          <w:p w:rsidR="00906960" w:rsidRPr="00004938" w:rsidRDefault="00906960" w:rsidP="0076280E">
            <w:pPr>
              <w:snapToGrid w:val="0"/>
              <w:spacing w:line="0" w:lineRule="atLeast"/>
              <w:rPr>
                <w:rFonts w:ascii="標楷體" w:eastAsia="標楷體"/>
                <w:sz w:val="28"/>
                <w:szCs w:val="22"/>
              </w:rPr>
            </w:pPr>
            <w:r>
              <w:rPr>
                <w:rFonts w:ascii="標楷體" w:eastAsia="標楷體" w:hint="eastAsia"/>
                <w:sz w:val="22"/>
                <w:szCs w:val="22"/>
              </w:rPr>
              <w:t>臨時通行車號</w:t>
            </w:r>
          </w:p>
        </w:tc>
        <w:tc>
          <w:tcPr>
            <w:tcW w:w="4241" w:type="dxa"/>
            <w:gridSpan w:val="6"/>
            <w:tcBorders>
              <w:top w:val="single" w:sz="4" w:space="0" w:color="auto"/>
              <w:left w:val="single" w:sz="4" w:space="0" w:color="auto"/>
              <w:bottom w:val="single" w:sz="4" w:space="0" w:color="auto"/>
              <w:right w:val="single" w:sz="12" w:space="0" w:color="auto"/>
            </w:tcBorders>
            <w:vAlign w:val="center"/>
          </w:tcPr>
          <w:p w:rsidR="00906960" w:rsidRPr="00004938" w:rsidRDefault="00906960" w:rsidP="0076280E">
            <w:pPr>
              <w:snapToGrid w:val="0"/>
              <w:spacing w:line="0" w:lineRule="atLeast"/>
              <w:rPr>
                <w:rFonts w:ascii="標楷體" w:eastAsia="標楷體"/>
                <w:sz w:val="28"/>
                <w:szCs w:val="22"/>
              </w:rPr>
            </w:pPr>
          </w:p>
        </w:tc>
      </w:tr>
      <w:tr w:rsidR="00906960" w:rsidRPr="00B7193E" w:rsidTr="00E3105D">
        <w:trPr>
          <w:cantSplit/>
          <w:trHeight w:val="266"/>
          <w:jc w:val="center"/>
        </w:trPr>
        <w:tc>
          <w:tcPr>
            <w:tcW w:w="1544" w:type="dxa"/>
            <w:vMerge/>
            <w:tcBorders>
              <w:left w:val="single" w:sz="12" w:space="0" w:color="auto"/>
              <w:bottom w:val="single" w:sz="12" w:space="0" w:color="auto"/>
              <w:right w:val="single" w:sz="4" w:space="0" w:color="auto"/>
            </w:tcBorders>
            <w:vAlign w:val="center"/>
          </w:tcPr>
          <w:p w:rsidR="00906960" w:rsidRDefault="00906960" w:rsidP="0076280E">
            <w:pPr>
              <w:snapToGrid w:val="0"/>
              <w:spacing w:line="0" w:lineRule="atLeast"/>
              <w:rPr>
                <w:rFonts w:ascii="標楷體" w:eastAsia="標楷體"/>
                <w:sz w:val="22"/>
                <w:szCs w:val="22"/>
              </w:rPr>
            </w:pPr>
          </w:p>
        </w:tc>
        <w:tc>
          <w:tcPr>
            <w:tcW w:w="2989" w:type="dxa"/>
            <w:gridSpan w:val="3"/>
            <w:vMerge/>
            <w:tcBorders>
              <w:left w:val="single" w:sz="4" w:space="0" w:color="auto"/>
              <w:bottom w:val="single" w:sz="12" w:space="0" w:color="auto"/>
              <w:right w:val="single" w:sz="4" w:space="0" w:color="auto"/>
            </w:tcBorders>
            <w:vAlign w:val="center"/>
          </w:tcPr>
          <w:p w:rsidR="00906960" w:rsidRPr="00004938" w:rsidRDefault="00906960" w:rsidP="0076280E">
            <w:pPr>
              <w:snapToGrid w:val="0"/>
              <w:spacing w:line="0" w:lineRule="atLeast"/>
              <w:rPr>
                <w:rFonts w:ascii="標楷體" w:eastAsia="標楷體"/>
                <w:sz w:val="28"/>
                <w:szCs w:val="22"/>
              </w:rPr>
            </w:pPr>
          </w:p>
        </w:tc>
        <w:tc>
          <w:tcPr>
            <w:tcW w:w="1417" w:type="dxa"/>
            <w:gridSpan w:val="5"/>
            <w:vMerge/>
            <w:tcBorders>
              <w:left w:val="single" w:sz="4" w:space="0" w:color="auto"/>
              <w:bottom w:val="single" w:sz="12" w:space="0" w:color="auto"/>
              <w:right w:val="single" w:sz="4" w:space="0" w:color="auto"/>
            </w:tcBorders>
            <w:vAlign w:val="center"/>
          </w:tcPr>
          <w:p w:rsidR="00906960" w:rsidRDefault="00906960" w:rsidP="0076280E">
            <w:pPr>
              <w:snapToGrid w:val="0"/>
              <w:spacing w:line="0" w:lineRule="atLeast"/>
              <w:rPr>
                <w:rFonts w:ascii="標楷體" w:eastAsia="標楷體"/>
                <w:sz w:val="22"/>
                <w:szCs w:val="22"/>
              </w:rPr>
            </w:pPr>
          </w:p>
        </w:tc>
        <w:tc>
          <w:tcPr>
            <w:tcW w:w="4241" w:type="dxa"/>
            <w:gridSpan w:val="6"/>
            <w:tcBorders>
              <w:top w:val="single" w:sz="4" w:space="0" w:color="auto"/>
              <w:left w:val="single" w:sz="4" w:space="0" w:color="auto"/>
              <w:bottom w:val="single" w:sz="12" w:space="0" w:color="auto"/>
              <w:right w:val="single" w:sz="12" w:space="0" w:color="auto"/>
            </w:tcBorders>
            <w:vAlign w:val="center"/>
          </w:tcPr>
          <w:p w:rsidR="00906960" w:rsidRPr="00906960" w:rsidRDefault="00906960" w:rsidP="0076280E">
            <w:pPr>
              <w:snapToGrid w:val="0"/>
              <w:spacing w:line="0" w:lineRule="atLeast"/>
              <w:rPr>
                <w:rFonts w:ascii="標楷體" w:eastAsia="標楷體"/>
                <w:sz w:val="16"/>
                <w:szCs w:val="22"/>
              </w:rPr>
            </w:pPr>
            <w:r>
              <w:rPr>
                <w:rFonts w:ascii="標楷體" w:eastAsia="標楷體" w:hint="eastAsia"/>
                <w:sz w:val="16"/>
                <w:szCs w:val="22"/>
              </w:rPr>
              <w:t>無法寫入此欄時，</w:t>
            </w:r>
            <w:r w:rsidRPr="00906960">
              <w:rPr>
                <w:rFonts w:ascii="標楷體" w:eastAsia="標楷體" w:hint="eastAsia"/>
                <w:sz w:val="16"/>
                <w:szCs w:val="22"/>
              </w:rPr>
              <w:t>請附2張記載表</w:t>
            </w:r>
          </w:p>
        </w:tc>
      </w:tr>
    </w:tbl>
    <w:p w:rsidR="003E58E6" w:rsidRPr="00DB7770" w:rsidRDefault="00906960" w:rsidP="00DB7770">
      <w:pPr>
        <w:widowControl/>
        <w:jc w:val="center"/>
        <w:rPr>
          <w:rFonts w:ascii="標楷體" w:eastAsia="標楷體"/>
          <w:sz w:val="32"/>
        </w:rPr>
      </w:pPr>
      <w:r w:rsidRPr="00DB7770">
        <w:rPr>
          <w:rFonts w:ascii="標楷體" w:eastAsia="標楷體" w:hint="eastAsia"/>
          <w:sz w:val="32"/>
        </w:rPr>
        <w:lastRenderedPageBreak/>
        <w:t>臨時通行車輛記載表</w:t>
      </w:r>
    </w:p>
    <w:tbl>
      <w:tblPr>
        <w:tblStyle w:val="a3"/>
        <w:tblW w:w="0" w:type="auto"/>
        <w:tblInd w:w="137" w:type="dxa"/>
        <w:tblLook w:val="04A0" w:firstRow="1" w:lastRow="0" w:firstColumn="1" w:lastColumn="0" w:noHBand="0" w:noVBand="1"/>
      </w:tblPr>
      <w:tblGrid>
        <w:gridCol w:w="1134"/>
        <w:gridCol w:w="3260"/>
        <w:gridCol w:w="5812"/>
      </w:tblGrid>
      <w:tr w:rsidR="009357EA" w:rsidTr="002C3183">
        <w:trPr>
          <w:trHeight w:val="416"/>
        </w:trPr>
        <w:tc>
          <w:tcPr>
            <w:tcW w:w="1134" w:type="dxa"/>
            <w:shd w:val="clear" w:color="auto" w:fill="DEEAF6" w:themeFill="accent1" w:themeFillTint="33"/>
            <w:vAlign w:val="center"/>
          </w:tcPr>
          <w:p w:rsidR="009357EA" w:rsidRDefault="009357EA" w:rsidP="009357EA">
            <w:pPr>
              <w:snapToGrid w:val="0"/>
              <w:jc w:val="center"/>
              <w:rPr>
                <w:rFonts w:ascii="標楷體" w:eastAsia="標楷體"/>
                <w:sz w:val="28"/>
              </w:rPr>
            </w:pPr>
            <w:r>
              <w:rPr>
                <w:rFonts w:ascii="標楷體" w:eastAsia="標楷體" w:hint="eastAsia"/>
                <w:sz w:val="28"/>
              </w:rPr>
              <w:t>編號</w:t>
            </w:r>
          </w:p>
        </w:tc>
        <w:tc>
          <w:tcPr>
            <w:tcW w:w="3260" w:type="dxa"/>
            <w:shd w:val="clear" w:color="auto" w:fill="DEEAF6" w:themeFill="accent1" w:themeFillTint="33"/>
            <w:vAlign w:val="center"/>
          </w:tcPr>
          <w:p w:rsidR="009357EA" w:rsidRDefault="009357EA" w:rsidP="009357EA">
            <w:pPr>
              <w:snapToGrid w:val="0"/>
              <w:jc w:val="center"/>
              <w:rPr>
                <w:rFonts w:ascii="標楷體" w:eastAsia="標楷體"/>
                <w:sz w:val="28"/>
              </w:rPr>
            </w:pPr>
            <w:r>
              <w:rPr>
                <w:rFonts w:ascii="標楷體" w:eastAsia="標楷體" w:hint="eastAsia"/>
                <w:sz w:val="28"/>
              </w:rPr>
              <w:t>駕駛人姓名</w:t>
            </w:r>
          </w:p>
        </w:tc>
        <w:tc>
          <w:tcPr>
            <w:tcW w:w="5812" w:type="dxa"/>
            <w:shd w:val="clear" w:color="auto" w:fill="DEEAF6" w:themeFill="accent1" w:themeFillTint="33"/>
            <w:vAlign w:val="center"/>
          </w:tcPr>
          <w:p w:rsidR="009357EA" w:rsidRPr="003E58E6" w:rsidRDefault="009357EA" w:rsidP="009357EA">
            <w:pPr>
              <w:spacing w:line="0" w:lineRule="atLeast"/>
              <w:jc w:val="center"/>
              <w:rPr>
                <w:rFonts w:ascii="標楷體" w:eastAsia="標楷體" w:hAnsi="標楷體"/>
                <w:sz w:val="28"/>
              </w:rPr>
            </w:pPr>
            <w:r w:rsidRPr="003E58E6">
              <w:rPr>
                <w:rFonts w:ascii="標楷體" w:eastAsia="標楷體" w:hAnsi="標楷體" w:hint="eastAsia"/>
                <w:sz w:val="28"/>
              </w:rPr>
              <w:t>車</w:t>
            </w:r>
            <w:r>
              <w:rPr>
                <w:rFonts w:ascii="標楷體" w:eastAsia="標楷體" w:hAnsi="標楷體" w:hint="eastAsia"/>
                <w:sz w:val="28"/>
              </w:rPr>
              <w:t>牌</w:t>
            </w:r>
            <w:r w:rsidRPr="003E58E6">
              <w:rPr>
                <w:rFonts w:ascii="標楷體" w:eastAsia="標楷體" w:hAnsi="標楷體" w:hint="eastAsia"/>
                <w:sz w:val="28"/>
              </w:rPr>
              <w:t>號</w:t>
            </w:r>
            <w:r>
              <w:rPr>
                <w:rFonts w:ascii="標楷體" w:eastAsia="標楷體" w:hAnsi="標楷體" w:hint="eastAsia"/>
                <w:sz w:val="28"/>
              </w:rPr>
              <w:t>碼</w:t>
            </w:r>
          </w:p>
        </w:tc>
      </w:tr>
      <w:tr w:rsidR="003A47BF" w:rsidTr="002C3183">
        <w:trPr>
          <w:trHeight w:val="425"/>
        </w:trPr>
        <w:tc>
          <w:tcPr>
            <w:tcW w:w="1134" w:type="dxa"/>
            <w:vAlign w:val="center"/>
          </w:tcPr>
          <w:p w:rsidR="003A47BF" w:rsidRPr="00BB6009" w:rsidRDefault="003A47BF" w:rsidP="003A47BF">
            <w:pPr>
              <w:widowControl/>
              <w:jc w:val="center"/>
              <w:rPr>
                <w:color w:val="000000"/>
                <w:sz w:val="28"/>
              </w:rPr>
            </w:pPr>
            <w:r w:rsidRPr="00BB6009">
              <w:rPr>
                <w:rFonts w:hint="eastAsia"/>
                <w:color w:val="000000"/>
                <w:sz w:val="28"/>
              </w:rPr>
              <w:t>1</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3</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4</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5</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6</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7</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8</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9</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10</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11</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12</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13</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14</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15</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16</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17</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18</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19</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20</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widowControl/>
              <w:jc w:val="center"/>
              <w:rPr>
                <w:color w:val="000000"/>
                <w:sz w:val="28"/>
              </w:rPr>
            </w:pPr>
            <w:r w:rsidRPr="00BB6009">
              <w:rPr>
                <w:rFonts w:hint="eastAsia"/>
                <w:color w:val="000000"/>
                <w:sz w:val="28"/>
              </w:rPr>
              <w:t>21</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22</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23</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24</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25</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26</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27</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28</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29</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r w:rsidR="003A47BF" w:rsidTr="002C3183">
        <w:trPr>
          <w:trHeight w:val="425"/>
        </w:trPr>
        <w:tc>
          <w:tcPr>
            <w:tcW w:w="1134" w:type="dxa"/>
            <w:vAlign w:val="center"/>
          </w:tcPr>
          <w:p w:rsidR="003A47BF" w:rsidRPr="00BB6009" w:rsidRDefault="003A47BF" w:rsidP="003A47BF">
            <w:pPr>
              <w:jc w:val="center"/>
              <w:rPr>
                <w:color w:val="000000"/>
                <w:sz w:val="28"/>
              </w:rPr>
            </w:pPr>
            <w:r w:rsidRPr="00BB6009">
              <w:rPr>
                <w:rFonts w:hint="eastAsia"/>
                <w:color w:val="000000"/>
                <w:sz w:val="28"/>
              </w:rPr>
              <w:t>30</w:t>
            </w:r>
          </w:p>
        </w:tc>
        <w:tc>
          <w:tcPr>
            <w:tcW w:w="3260" w:type="dxa"/>
            <w:vAlign w:val="center"/>
          </w:tcPr>
          <w:p w:rsidR="003A47BF" w:rsidRDefault="003A47BF" w:rsidP="003A47BF">
            <w:pPr>
              <w:snapToGrid w:val="0"/>
              <w:jc w:val="both"/>
              <w:rPr>
                <w:rFonts w:ascii="標楷體" w:eastAsia="標楷體"/>
                <w:sz w:val="28"/>
              </w:rPr>
            </w:pPr>
          </w:p>
        </w:tc>
        <w:tc>
          <w:tcPr>
            <w:tcW w:w="5812" w:type="dxa"/>
            <w:vAlign w:val="center"/>
          </w:tcPr>
          <w:p w:rsidR="003A47BF" w:rsidRDefault="003A47BF" w:rsidP="003A47BF">
            <w:pPr>
              <w:snapToGrid w:val="0"/>
              <w:jc w:val="both"/>
              <w:rPr>
                <w:rFonts w:ascii="標楷體" w:eastAsia="標楷體"/>
                <w:sz w:val="28"/>
              </w:rPr>
            </w:pPr>
          </w:p>
        </w:tc>
      </w:tr>
    </w:tbl>
    <w:p w:rsidR="00BF483C" w:rsidRPr="003E58E6" w:rsidRDefault="00005D19" w:rsidP="003A47BF">
      <w:pPr>
        <w:snapToGrid w:val="0"/>
        <w:rPr>
          <w:rFonts w:ascii="標楷體" w:eastAsia="標楷體"/>
          <w:sz w:val="28"/>
        </w:rPr>
      </w:pPr>
    </w:p>
    <w:sectPr w:rsidR="00BF483C" w:rsidRPr="003E58E6" w:rsidSect="00DB7770">
      <w:headerReference w:type="default" r:id="rId8"/>
      <w:pgSz w:w="11907" w:h="16840" w:code="9"/>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D19" w:rsidRDefault="00005D19" w:rsidP="00FB701C">
      <w:r>
        <w:separator/>
      </w:r>
    </w:p>
  </w:endnote>
  <w:endnote w:type="continuationSeparator" w:id="0">
    <w:p w:rsidR="00005D19" w:rsidRDefault="00005D19" w:rsidP="00FB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D19" w:rsidRDefault="00005D19" w:rsidP="00FB701C">
      <w:r>
        <w:separator/>
      </w:r>
    </w:p>
  </w:footnote>
  <w:footnote w:type="continuationSeparator" w:id="0">
    <w:p w:rsidR="00005D19" w:rsidRDefault="00005D19" w:rsidP="00FB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7B" w:rsidRPr="0062757B" w:rsidRDefault="0062757B" w:rsidP="0062757B">
    <w:pPr>
      <w:jc w:val="right"/>
      <w:rPr>
        <w:rFonts w:ascii="標楷體" w:eastAsia="標楷體" w:hAnsi="標楷體"/>
        <w:sz w:val="18"/>
      </w:rPr>
    </w:pPr>
    <w:r w:rsidRPr="0062757B">
      <w:rPr>
        <w:rFonts w:ascii="標楷體" w:eastAsia="標楷體" w:hAnsi="標楷體"/>
        <w:sz w:val="18"/>
      </w:rPr>
      <w:t>1101206</w:t>
    </w:r>
    <w:r w:rsidRPr="0062757B">
      <w:rPr>
        <w:rFonts w:ascii="標楷體" w:eastAsia="標楷體" w:hAnsi="標楷體" w:hint="eastAsia"/>
        <w:sz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5A75"/>
    <w:multiLevelType w:val="hybridMultilevel"/>
    <w:tmpl w:val="7A3255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E79E6"/>
    <w:multiLevelType w:val="hybridMultilevel"/>
    <w:tmpl w:val="272297B2"/>
    <w:lvl w:ilvl="0" w:tplc="75FE00D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9E3341"/>
    <w:multiLevelType w:val="hybridMultilevel"/>
    <w:tmpl w:val="242E3D0A"/>
    <w:lvl w:ilvl="0" w:tplc="D32E01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BD"/>
    <w:rsid w:val="00000841"/>
    <w:rsid w:val="00004938"/>
    <w:rsid w:val="00005D19"/>
    <w:rsid w:val="000062DC"/>
    <w:rsid w:val="00041E18"/>
    <w:rsid w:val="00063CC5"/>
    <w:rsid w:val="00064A60"/>
    <w:rsid w:val="00081389"/>
    <w:rsid w:val="000B64BF"/>
    <w:rsid w:val="000F58DC"/>
    <w:rsid w:val="00197A52"/>
    <w:rsid w:val="002C3183"/>
    <w:rsid w:val="002C7A0F"/>
    <w:rsid w:val="002D5F71"/>
    <w:rsid w:val="00314244"/>
    <w:rsid w:val="00333211"/>
    <w:rsid w:val="003A47BF"/>
    <w:rsid w:val="003E58E6"/>
    <w:rsid w:val="004466DD"/>
    <w:rsid w:val="0054487D"/>
    <w:rsid w:val="005C5830"/>
    <w:rsid w:val="0062757B"/>
    <w:rsid w:val="0065017C"/>
    <w:rsid w:val="00772428"/>
    <w:rsid w:val="007B032D"/>
    <w:rsid w:val="007E5D10"/>
    <w:rsid w:val="00822C5B"/>
    <w:rsid w:val="0084088F"/>
    <w:rsid w:val="00863425"/>
    <w:rsid w:val="008E4342"/>
    <w:rsid w:val="00906960"/>
    <w:rsid w:val="009357EA"/>
    <w:rsid w:val="00935E92"/>
    <w:rsid w:val="009437A9"/>
    <w:rsid w:val="00945FA6"/>
    <w:rsid w:val="0096472A"/>
    <w:rsid w:val="00976A66"/>
    <w:rsid w:val="009F5146"/>
    <w:rsid w:val="00A50F0E"/>
    <w:rsid w:val="00B46AF7"/>
    <w:rsid w:val="00B5141B"/>
    <w:rsid w:val="00B7193E"/>
    <w:rsid w:val="00B80A7D"/>
    <w:rsid w:val="00B86EF7"/>
    <w:rsid w:val="00BA6DBD"/>
    <w:rsid w:val="00BB6009"/>
    <w:rsid w:val="00BC007A"/>
    <w:rsid w:val="00BC3D03"/>
    <w:rsid w:val="00BD743F"/>
    <w:rsid w:val="00BE076A"/>
    <w:rsid w:val="00D26DDB"/>
    <w:rsid w:val="00D42F9D"/>
    <w:rsid w:val="00DA7FB9"/>
    <w:rsid w:val="00DB7770"/>
    <w:rsid w:val="00DE3CE1"/>
    <w:rsid w:val="00E3105D"/>
    <w:rsid w:val="00E44D48"/>
    <w:rsid w:val="00F24D8C"/>
    <w:rsid w:val="00FB701C"/>
    <w:rsid w:val="00FF1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FB77A"/>
  <w15:chartTrackingRefBased/>
  <w15:docId w15:val="{398C557C-7295-44E3-9D9E-7B891571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DB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37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37A9"/>
    <w:rPr>
      <w:rFonts w:asciiTheme="majorHAnsi" w:eastAsiaTheme="majorEastAsia" w:hAnsiTheme="majorHAnsi" w:cstheme="majorBidi"/>
      <w:sz w:val="18"/>
      <w:szCs w:val="18"/>
    </w:rPr>
  </w:style>
  <w:style w:type="paragraph" w:styleId="a6">
    <w:name w:val="header"/>
    <w:basedOn w:val="a"/>
    <w:link w:val="a7"/>
    <w:uiPriority w:val="99"/>
    <w:unhideWhenUsed/>
    <w:rsid w:val="00FB701C"/>
    <w:pPr>
      <w:tabs>
        <w:tab w:val="center" w:pos="4153"/>
        <w:tab w:val="right" w:pos="8306"/>
      </w:tabs>
      <w:snapToGrid w:val="0"/>
    </w:pPr>
    <w:rPr>
      <w:sz w:val="20"/>
    </w:rPr>
  </w:style>
  <w:style w:type="character" w:customStyle="1" w:styleId="a7">
    <w:name w:val="頁首 字元"/>
    <w:basedOn w:val="a0"/>
    <w:link w:val="a6"/>
    <w:uiPriority w:val="99"/>
    <w:rsid w:val="00FB701C"/>
    <w:rPr>
      <w:rFonts w:ascii="Times New Roman" w:eastAsia="新細明體" w:hAnsi="Times New Roman" w:cs="Times New Roman"/>
      <w:sz w:val="20"/>
      <w:szCs w:val="20"/>
    </w:rPr>
  </w:style>
  <w:style w:type="paragraph" w:styleId="a8">
    <w:name w:val="footer"/>
    <w:basedOn w:val="a"/>
    <w:link w:val="a9"/>
    <w:uiPriority w:val="99"/>
    <w:unhideWhenUsed/>
    <w:rsid w:val="00FB701C"/>
    <w:pPr>
      <w:tabs>
        <w:tab w:val="center" w:pos="4153"/>
        <w:tab w:val="right" w:pos="8306"/>
      </w:tabs>
      <w:snapToGrid w:val="0"/>
    </w:pPr>
    <w:rPr>
      <w:sz w:val="20"/>
    </w:rPr>
  </w:style>
  <w:style w:type="character" w:customStyle="1" w:styleId="a9">
    <w:name w:val="頁尾 字元"/>
    <w:basedOn w:val="a0"/>
    <w:link w:val="a8"/>
    <w:uiPriority w:val="99"/>
    <w:rsid w:val="00FB701C"/>
    <w:rPr>
      <w:rFonts w:ascii="Times New Roman" w:eastAsia="新細明體" w:hAnsi="Times New Roman" w:cs="Times New Roman"/>
      <w:sz w:val="20"/>
      <w:szCs w:val="20"/>
    </w:rPr>
  </w:style>
  <w:style w:type="paragraph" w:styleId="aa">
    <w:name w:val="List Paragraph"/>
    <w:basedOn w:val="a"/>
    <w:uiPriority w:val="34"/>
    <w:qFormat/>
    <w:rsid w:val="00BE076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3BD3-6AA1-4950-8324-4ADA03D7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Company>USER</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2019-10-04T02:59:00Z</cp:lastPrinted>
  <dcterms:created xsi:type="dcterms:W3CDTF">2022-05-02T03:33:00Z</dcterms:created>
  <dcterms:modified xsi:type="dcterms:W3CDTF">2022-05-02T03:33:00Z</dcterms:modified>
</cp:coreProperties>
</file>