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1C" w:rsidRPr="001A1409" w:rsidRDefault="00A84E1C" w:rsidP="00AA5841">
      <w:pPr>
        <w:pStyle w:val="Default"/>
        <w:jc w:val="center"/>
        <w:rPr>
          <w:rFonts w:ascii="Times New Roman" w:hAnsi="Times New Roman" w:cs="Times New Roman"/>
          <w:color w:val="auto"/>
        </w:rPr>
      </w:pPr>
      <w:r w:rsidRPr="001A1409">
        <w:rPr>
          <w:rFonts w:ascii="Times New Roman" w:hAnsi="Times New Roman" w:cs="Times New Roman"/>
          <w:color w:val="auto"/>
        </w:rPr>
        <w:t>國立東華大學族群關係與文化學系</w:t>
      </w:r>
      <w:bookmarkStart w:id="0" w:name="_GoBack"/>
      <w:bookmarkEnd w:id="0"/>
      <w:r w:rsidRPr="001A1409">
        <w:rPr>
          <w:rFonts w:ascii="Times New Roman" w:hAnsi="Times New Roman" w:cs="Times New Roman"/>
          <w:color w:val="auto"/>
        </w:rPr>
        <w:t>徴聘教師</w:t>
      </w:r>
      <w:r w:rsidR="00516DFD" w:rsidRPr="001A1409">
        <w:rPr>
          <w:rFonts w:ascii="Times New Roman" w:hAnsi="Times New Roman" w:cs="Times New Roman" w:hint="eastAsia"/>
          <w:color w:val="auto"/>
        </w:rPr>
        <w:t>公告</w:t>
      </w:r>
    </w:p>
    <w:p w:rsidR="00AA5841" w:rsidRPr="001A1409" w:rsidRDefault="00AA5841" w:rsidP="00A84E1C">
      <w:pPr>
        <w:pStyle w:val="Default"/>
        <w:rPr>
          <w:rFonts w:ascii="Times New Roman" w:hAnsi="Times New Roman" w:cs="Times New Roman"/>
          <w:color w:val="auto"/>
        </w:rPr>
      </w:pPr>
    </w:p>
    <w:p w:rsidR="00A84E1C" w:rsidRPr="001A1409" w:rsidRDefault="00A84E1C" w:rsidP="00A84E1C">
      <w:pPr>
        <w:pStyle w:val="Default"/>
        <w:rPr>
          <w:rFonts w:ascii="Times New Roman" w:hAnsi="Times New Roman" w:cs="Times New Roman"/>
          <w:color w:val="auto"/>
        </w:rPr>
      </w:pPr>
      <w:r w:rsidRPr="001A1409">
        <w:rPr>
          <w:rFonts w:ascii="Times New Roman" w:hAnsi="Times New Roman" w:cs="Times New Roman"/>
          <w:color w:val="auto"/>
        </w:rPr>
        <w:t>一、誠徵助理教授（含）以上之專任</w:t>
      </w:r>
      <w:r w:rsidR="004B5003" w:rsidRPr="001A1409">
        <w:rPr>
          <w:rFonts w:ascii="Times New Roman" w:hAnsi="Times New Roman" w:cs="Times New Roman" w:hint="eastAsia"/>
          <w:color w:val="auto"/>
        </w:rPr>
        <w:t>或</w:t>
      </w:r>
      <w:r w:rsidR="00516DFD" w:rsidRPr="001A1409">
        <w:rPr>
          <w:rFonts w:ascii="Times New Roman" w:hAnsi="Times New Roman" w:cs="Times New Roman" w:hint="eastAsia"/>
          <w:color w:val="auto"/>
        </w:rPr>
        <w:t>專</w:t>
      </w:r>
      <w:r w:rsidRPr="001A1409">
        <w:rPr>
          <w:rFonts w:ascii="Times New Roman" w:hAnsi="Times New Roman" w:cs="Times New Roman"/>
          <w:color w:val="auto"/>
        </w:rPr>
        <w:t>案</w:t>
      </w:r>
      <w:r w:rsidR="0061424B" w:rsidRPr="001A1409">
        <w:rPr>
          <w:rFonts w:ascii="Times New Roman" w:hAnsi="Times New Roman" w:cs="Times New Roman"/>
          <w:color w:val="auto"/>
        </w:rPr>
        <w:t>師資</w:t>
      </w:r>
      <w:r w:rsidR="00AC78CE" w:rsidRPr="001A1409">
        <w:rPr>
          <w:rFonts w:ascii="Times New Roman" w:hAnsi="Times New Roman" w:cs="Times New Roman"/>
          <w:color w:val="auto"/>
        </w:rPr>
        <w:t>一名</w:t>
      </w:r>
    </w:p>
    <w:p w:rsidR="00AA5841" w:rsidRPr="001A1409" w:rsidRDefault="00AA5841" w:rsidP="00A84E1C">
      <w:pPr>
        <w:pStyle w:val="Default"/>
        <w:rPr>
          <w:rFonts w:ascii="Times New Roman" w:hAnsi="Times New Roman" w:cs="Times New Roman"/>
          <w:color w:val="auto"/>
        </w:rPr>
      </w:pPr>
    </w:p>
    <w:p w:rsidR="00A84E1C" w:rsidRPr="001A1409" w:rsidRDefault="00A84E1C" w:rsidP="00A84E1C">
      <w:pPr>
        <w:pStyle w:val="Default"/>
        <w:rPr>
          <w:rFonts w:ascii="Times New Roman" w:hAnsi="Times New Roman" w:cs="Times New Roman"/>
          <w:color w:val="auto"/>
        </w:rPr>
      </w:pPr>
      <w:r w:rsidRPr="001A1409">
        <w:rPr>
          <w:rFonts w:ascii="Times New Roman" w:hAnsi="Times New Roman" w:cs="Times New Roman"/>
          <w:color w:val="auto"/>
        </w:rPr>
        <w:t>二、擬聘日期：</w:t>
      </w:r>
    </w:p>
    <w:p w:rsidR="00A84E1C" w:rsidRPr="001A1409" w:rsidRDefault="00A84E1C" w:rsidP="0061424B">
      <w:pPr>
        <w:pStyle w:val="Default"/>
        <w:ind w:leftChars="177" w:left="426" w:hanging="1"/>
        <w:rPr>
          <w:rFonts w:ascii="Times New Roman" w:hAnsi="Times New Roman" w:cs="Times New Roman"/>
          <w:color w:val="auto"/>
        </w:rPr>
      </w:pPr>
      <w:r w:rsidRPr="001A1409">
        <w:rPr>
          <w:rFonts w:ascii="Times New Roman" w:hAnsi="Times New Roman" w:cs="Times New Roman"/>
          <w:color w:val="auto"/>
        </w:rPr>
        <w:t>預計</w:t>
      </w:r>
      <w:r w:rsidRPr="001A1409">
        <w:rPr>
          <w:rFonts w:ascii="Times New Roman" w:hAnsi="Times New Roman" w:cs="Times New Roman"/>
          <w:color w:val="auto"/>
        </w:rPr>
        <w:t>11</w:t>
      </w:r>
      <w:r w:rsidR="00C11C07" w:rsidRPr="001A1409">
        <w:rPr>
          <w:rFonts w:ascii="Times New Roman" w:hAnsi="Times New Roman" w:cs="Times New Roman" w:hint="eastAsia"/>
          <w:color w:val="auto"/>
        </w:rPr>
        <w:t>1</w:t>
      </w:r>
      <w:r w:rsidRPr="001A1409">
        <w:rPr>
          <w:rFonts w:ascii="Times New Roman" w:hAnsi="Times New Roman" w:cs="Times New Roman"/>
          <w:color w:val="auto"/>
        </w:rPr>
        <w:t>年</w:t>
      </w:r>
      <w:r w:rsidRPr="001A1409">
        <w:rPr>
          <w:rFonts w:ascii="Times New Roman" w:hAnsi="Times New Roman" w:cs="Times New Roman"/>
          <w:color w:val="auto"/>
        </w:rPr>
        <w:t>2</w:t>
      </w:r>
      <w:r w:rsidRPr="001A1409">
        <w:rPr>
          <w:rFonts w:ascii="Times New Roman" w:hAnsi="Times New Roman" w:cs="Times New Roman"/>
          <w:color w:val="auto"/>
        </w:rPr>
        <w:t>月</w:t>
      </w:r>
      <w:r w:rsidRPr="001A1409">
        <w:rPr>
          <w:rFonts w:ascii="Times New Roman" w:hAnsi="Times New Roman" w:cs="Times New Roman"/>
          <w:color w:val="auto"/>
        </w:rPr>
        <w:t>1</w:t>
      </w:r>
      <w:r w:rsidRPr="001A1409">
        <w:rPr>
          <w:rFonts w:ascii="Times New Roman" w:hAnsi="Times New Roman" w:cs="Times New Roman"/>
          <w:color w:val="auto"/>
        </w:rPr>
        <w:t>日起聘</w:t>
      </w:r>
      <w:r w:rsidR="00AA5841" w:rsidRPr="001A1409">
        <w:rPr>
          <w:rFonts w:ascii="Times New Roman" w:hAnsi="Times New Roman" w:cs="Times New Roman"/>
          <w:color w:val="auto"/>
        </w:rPr>
        <w:t>（</w:t>
      </w:r>
      <w:r w:rsidR="00C11C07" w:rsidRPr="001A1409">
        <w:rPr>
          <w:rFonts w:ascii="Times New Roman" w:hAnsi="Times New Roman" w:cs="Times New Roman"/>
          <w:color w:val="auto"/>
        </w:rPr>
        <w:t>110</w:t>
      </w:r>
      <w:r w:rsidR="00720A90" w:rsidRPr="001A1409">
        <w:rPr>
          <w:rFonts w:ascii="Times New Roman" w:hAnsi="Times New Roman" w:cs="Times New Roman" w:hint="eastAsia"/>
          <w:color w:val="auto"/>
        </w:rPr>
        <w:t>學年</w:t>
      </w:r>
      <w:r w:rsidRPr="001A1409">
        <w:rPr>
          <w:rFonts w:ascii="Times New Roman" w:hAnsi="Times New Roman" w:cs="Times New Roman"/>
          <w:color w:val="auto"/>
        </w:rPr>
        <w:t>度第</w:t>
      </w:r>
      <w:r w:rsidRPr="001A1409">
        <w:rPr>
          <w:rFonts w:ascii="Times New Roman" w:hAnsi="Times New Roman" w:cs="Times New Roman"/>
          <w:color w:val="auto"/>
        </w:rPr>
        <w:t>2</w:t>
      </w:r>
      <w:r w:rsidRPr="001A1409">
        <w:rPr>
          <w:rFonts w:ascii="Times New Roman" w:hAnsi="Times New Roman" w:cs="Times New Roman"/>
          <w:color w:val="auto"/>
        </w:rPr>
        <w:t>學期</w:t>
      </w:r>
      <w:r w:rsidR="00AA5841" w:rsidRPr="001A1409">
        <w:rPr>
          <w:rFonts w:ascii="Times New Roman" w:hAnsi="Times New Roman" w:cs="Times New Roman"/>
          <w:color w:val="auto"/>
        </w:rPr>
        <w:t>）</w:t>
      </w:r>
      <w:r w:rsidRPr="001A1409">
        <w:rPr>
          <w:rFonts w:ascii="Times New Roman" w:hAnsi="Times New Roman" w:cs="Times New Roman"/>
          <w:color w:val="auto"/>
        </w:rPr>
        <w:t>，視完成學校聘任程序時間而決定。</w:t>
      </w:r>
      <w:r w:rsidRPr="001A1409">
        <w:rPr>
          <w:rFonts w:ascii="Times New Roman" w:hAnsi="Times New Roman" w:cs="Times New Roman"/>
          <w:color w:val="auto"/>
        </w:rPr>
        <w:t xml:space="preserve"> </w:t>
      </w:r>
    </w:p>
    <w:p w:rsidR="00AA5841" w:rsidRPr="001A1409" w:rsidRDefault="00AA5841" w:rsidP="00A84E1C">
      <w:pPr>
        <w:pStyle w:val="Default"/>
        <w:rPr>
          <w:rFonts w:ascii="Times New Roman" w:hAnsi="Times New Roman" w:cs="Times New Roman"/>
          <w:color w:val="auto"/>
        </w:rPr>
      </w:pPr>
    </w:p>
    <w:p w:rsidR="00C11C07" w:rsidRPr="001A1409" w:rsidRDefault="00A84E1C" w:rsidP="00C11C07">
      <w:pPr>
        <w:pStyle w:val="Default"/>
        <w:ind w:left="1133" w:hangingChars="472" w:hanging="1133"/>
        <w:rPr>
          <w:rFonts w:ascii="Times New Roman" w:hAnsi="Times New Roman" w:cs="Times New Roman"/>
          <w:color w:val="auto"/>
        </w:rPr>
      </w:pPr>
      <w:r w:rsidRPr="001A1409">
        <w:rPr>
          <w:rFonts w:ascii="Times New Roman" w:hAnsi="Times New Roman" w:cs="Times New Roman"/>
          <w:color w:val="auto"/>
        </w:rPr>
        <w:t>三、資格：</w:t>
      </w:r>
    </w:p>
    <w:p w:rsidR="00A84E1C" w:rsidRPr="001A1409" w:rsidRDefault="00A84E1C" w:rsidP="00C11C07">
      <w:pPr>
        <w:pStyle w:val="Default"/>
        <w:ind w:leftChars="235" w:left="565" w:hanging="1"/>
        <w:rPr>
          <w:rFonts w:ascii="Times New Roman" w:hAnsi="Times New Roman" w:cs="Times New Roman"/>
          <w:color w:val="auto"/>
        </w:rPr>
      </w:pPr>
      <w:r w:rsidRPr="001A1409">
        <w:rPr>
          <w:rFonts w:ascii="Times New Roman" w:hAnsi="Times New Roman" w:cs="Times New Roman"/>
          <w:color w:val="auto"/>
        </w:rPr>
        <w:t>獲有教育部認可之國內外</w:t>
      </w:r>
      <w:r w:rsidR="00C11C07" w:rsidRPr="001A1409">
        <w:rPr>
          <w:rFonts w:ascii="Arial" w:hAnsi="Arial" w:cs="Arial"/>
          <w:color w:val="auto"/>
          <w:shd w:val="clear" w:color="auto" w:fill="FFFFFF"/>
        </w:rPr>
        <w:t>社會學或文化人類學</w:t>
      </w:r>
      <w:r w:rsidR="000E5A43" w:rsidRPr="001A1409">
        <w:rPr>
          <w:rFonts w:ascii="Arial" w:hAnsi="Arial" w:cs="Arial" w:hint="eastAsia"/>
          <w:color w:val="auto"/>
          <w:shd w:val="clear" w:color="auto" w:fill="FFFFFF"/>
        </w:rPr>
        <w:t>等</w:t>
      </w:r>
      <w:r w:rsidR="000E5A43" w:rsidRPr="001A1409">
        <w:rPr>
          <w:rFonts w:ascii="Arial" w:hAnsi="Arial" w:cs="Arial"/>
          <w:color w:val="auto"/>
          <w:shd w:val="clear" w:color="auto" w:fill="FFFFFF"/>
        </w:rPr>
        <w:t>相關</w:t>
      </w:r>
      <w:r w:rsidR="00C11C07" w:rsidRPr="001A1409">
        <w:rPr>
          <w:rFonts w:ascii="Arial" w:hAnsi="Arial" w:cs="Arial"/>
          <w:color w:val="auto"/>
          <w:shd w:val="clear" w:color="auto" w:fill="FFFFFF"/>
        </w:rPr>
        <w:t>領域</w:t>
      </w:r>
      <w:r w:rsidRPr="001A1409">
        <w:rPr>
          <w:rFonts w:ascii="Times New Roman" w:hAnsi="Times New Roman" w:cs="Times New Roman"/>
          <w:color w:val="auto"/>
        </w:rPr>
        <w:t>之博士學位</w:t>
      </w:r>
      <w:r w:rsidR="00C11C07" w:rsidRPr="001A1409">
        <w:rPr>
          <w:rFonts w:ascii="Arial" w:hAnsi="Arial" w:cs="Arial"/>
          <w:color w:val="auto"/>
          <w:shd w:val="clear" w:color="auto" w:fill="FFFFFF"/>
        </w:rPr>
        <w:t>，以原住民或族群研究專長者為佳</w:t>
      </w:r>
      <w:r w:rsidRPr="001A1409">
        <w:rPr>
          <w:rFonts w:ascii="Times New Roman" w:hAnsi="Times New Roman" w:cs="Times New Roman"/>
          <w:color w:val="auto"/>
        </w:rPr>
        <w:t>。</w:t>
      </w:r>
      <w:r w:rsidRPr="001A1409">
        <w:rPr>
          <w:rFonts w:ascii="Times New Roman" w:hAnsi="Times New Roman" w:cs="Times New Roman"/>
          <w:color w:val="auto"/>
        </w:rPr>
        <w:t xml:space="preserve"> </w:t>
      </w:r>
    </w:p>
    <w:p w:rsidR="00AA5841" w:rsidRPr="001A1409" w:rsidRDefault="00AA5841" w:rsidP="00A84E1C">
      <w:pPr>
        <w:pStyle w:val="Default"/>
        <w:rPr>
          <w:rFonts w:ascii="Times New Roman" w:hAnsi="Times New Roman" w:cs="Times New Roman"/>
          <w:color w:val="auto"/>
        </w:rPr>
      </w:pPr>
    </w:p>
    <w:p w:rsidR="00A84E1C" w:rsidRPr="001A1409" w:rsidRDefault="00A84E1C" w:rsidP="00A84E1C">
      <w:pPr>
        <w:pStyle w:val="Default"/>
        <w:rPr>
          <w:rFonts w:ascii="Times New Roman" w:hAnsi="Times New Roman" w:cs="Times New Roman"/>
          <w:color w:val="auto"/>
        </w:rPr>
      </w:pPr>
      <w:r w:rsidRPr="001A1409">
        <w:rPr>
          <w:rFonts w:ascii="Times New Roman" w:hAnsi="Times New Roman" w:cs="Times New Roman"/>
          <w:color w:val="auto"/>
        </w:rPr>
        <w:t>四、教師專長須含有下列特質：</w:t>
      </w:r>
      <w:r w:rsidRPr="001A1409">
        <w:rPr>
          <w:rFonts w:ascii="Times New Roman" w:hAnsi="Times New Roman" w:cs="Times New Roman"/>
          <w:color w:val="auto"/>
        </w:rPr>
        <w:t xml:space="preserve"> </w:t>
      </w:r>
    </w:p>
    <w:p w:rsidR="00AA5841" w:rsidRPr="001A1409" w:rsidRDefault="00D54A41" w:rsidP="00C11C07">
      <w:pPr>
        <w:pStyle w:val="Default"/>
        <w:ind w:leftChars="236" w:left="567" w:hanging="1"/>
        <w:rPr>
          <w:rFonts w:ascii="Times New Roman" w:hAnsi="Times New Roman" w:cs="Times New Roman"/>
          <w:color w:val="auto"/>
        </w:rPr>
      </w:pPr>
      <w:r w:rsidRPr="001A1409">
        <w:rPr>
          <w:rFonts w:ascii="Arial" w:hAnsi="Arial" w:cs="Arial"/>
          <w:color w:val="auto"/>
          <w:shd w:val="clear" w:color="auto" w:fill="FFFFFF"/>
        </w:rPr>
        <w:t>原住民族關係與文化研究</w:t>
      </w:r>
      <w:r w:rsidR="00C11C07" w:rsidRPr="001A1409">
        <w:rPr>
          <w:rFonts w:ascii="Arial" w:hAnsi="Arial" w:cs="Arial"/>
          <w:color w:val="auto"/>
          <w:shd w:val="clear" w:color="auto" w:fill="FFFFFF"/>
        </w:rPr>
        <w:t>領域，人文社會科學相關田野調查能力與經驗，以及認同大學社會責任，可以將課程融入實務的能力</w:t>
      </w:r>
      <w:r w:rsidR="00C11C07" w:rsidRPr="001A1409">
        <w:rPr>
          <w:rFonts w:ascii="Times New Roman" w:hAnsi="Times New Roman" w:cs="Times New Roman"/>
          <w:color w:val="auto"/>
        </w:rPr>
        <w:t>。</w:t>
      </w:r>
    </w:p>
    <w:p w:rsidR="00C11C07" w:rsidRPr="001A1409" w:rsidRDefault="00C11C07" w:rsidP="00A84E1C">
      <w:pPr>
        <w:pStyle w:val="Default"/>
        <w:rPr>
          <w:rFonts w:ascii="Times New Roman" w:hAnsi="Times New Roman" w:cs="Times New Roman"/>
          <w:color w:val="auto"/>
        </w:rPr>
      </w:pPr>
    </w:p>
    <w:p w:rsidR="00A84E1C" w:rsidRPr="001A1409" w:rsidRDefault="00AC78CE" w:rsidP="00A84E1C">
      <w:pPr>
        <w:pStyle w:val="Default"/>
        <w:rPr>
          <w:rFonts w:ascii="Times New Roman" w:hAnsi="Times New Roman" w:cs="Times New Roman"/>
          <w:color w:val="auto"/>
        </w:rPr>
      </w:pPr>
      <w:r w:rsidRPr="001A1409">
        <w:rPr>
          <w:rFonts w:ascii="Times New Roman" w:hAnsi="Times New Roman" w:cs="Times New Roman" w:hint="eastAsia"/>
          <w:color w:val="auto"/>
        </w:rPr>
        <w:t>五</w:t>
      </w:r>
      <w:r w:rsidR="00A84E1C" w:rsidRPr="001A1409">
        <w:rPr>
          <w:rFonts w:ascii="Times New Roman" w:hAnsi="Times New Roman" w:cs="Times New Roman"/>
          <w:color w:val="auto"/>
        </w:rPr>
        <w:t>、檢附資料：</w:t>
      </w:r>
      <w:r w:rsidR="00A84E1C" w:rsidRPr="001A1409">
        <w:rPr>
          <w:rFonts w:ascii="Times New Roman" w:hAnsi="Times New Roman" w:cs="Times New Roman"/>
          <w:color w:val="auto"/>
        </w:rPr>
        <w:t xml:space="preserve"> </w:t>
      </w:r>
    </w:p>
    <w:p w:rsidR="00A84E1C" w:rsidRPr="001A1409" w:rsidRDefault="00A84E1C"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1.</w:t>
      </w:r>
      <w:r w:rsidR="00AB7BDB" w:rsidRPr="001A1409">
        <w:rPr>
          <w:rFonts w:ascii="Times New Roman" w:hAnsi="Times New Roman" w:cs="Times New Roman"/>
          <w:color w:val="auto"/>
        </w:rPr>
        <w:t>履歷表（含著作目錄）及自傳</w:t>
      </w:r>
      <w:r w:rsidRPr="001A1409">
        <w:rPr>
          <w:rFonts w:ascii="Times New Roman" w:hAnsi="Times New Roman" w:cs="Times New Roman"/>
          <w:color w:val="auto"/>
        </w:rPr>
        <w:t xml:space="preserve"> </w:t>
      </w:r>
    </w:p>
    <w:p w:rsidR="00A84E1C" w:rsidRPr="001A1409" w:rsidRDefault="00A84E1C"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2.</w:t>
      </w:r>
      <w:r w:rsidRPr="001A1409">
        <w:rPr>
          <w:rFonts w:ascii="Times New Roman" w:hAnsi="Times New Roman" w:cs="Times New Roman"/>
          <w:color w:val="auto"/>
        </w:rPr>
        <w:t>學經歷證件（含學位論文）【國外學經歷另須檢附：國外學歷證件、歷年成績單、國外經歷服務證明需向駐外單位辦理驗證並蓋驗證戳記及經駐外館處驗證或國內公證人認證之中文譯本、國外學位送審教師修業情形一覽表（持博士學位者，累計在當地學校修業時間至少須滿</w:t>
      </w:r>
      <w:r w:rsidRPr="001A1409">
        <w:rPr>
          <w:rFonts w:ascii="Times New Roman" w:hAnsi="Times New Roman" w:cs="Times New Roman"/>
          <w:color w:val="auto"/>
        </w:rPr>
        <w:t xml:space="preserve"> 16 </w:t>
      </w:r>
      <w:r w:rsidRPr="001A1409">
        <w:rPr>
          <w:rFonts w:ascii="Times New Roman" w:hAnsi="Times New Roman" w:cs="Times New Roman"/>
          <w:color w:val="auto"/>
        </w:rPr>
        <w:t>個月；碩士、博士學位同時修習者，累計在當地學校修業時間至少須滿</w:t>
      </w:r>
      <w:r w:rsidRPr="001A1409">
        <w:rPr>
          <w:rFonts w:ascii="Times New Roman" w:hAnsi="Times New Roman" w:cs="Times New Roman"/>
          <w:color w:val="auto"/>
        </w:rPr>
        <w:t xml:space="preserve"> 24 </w:t>
      </w:r>
      <w:r w:rsidRPr="001A1409">
        <w:rPr>
          <w:rFonts w:ascii="Times New Roman" w:hAnsi="Times New Roman" w:cs="Times New Roman"/>
          <w:color w:val="auto"/>
        </w:rPr>
        <w:t>個月）、歷年入出境紀錄（請逕向內政部移民署申請，申請人為外國人或僑民者免附）】各</w:t>
      </w:r>
      <w:r w:rsidRPr="001A1409">
        <w:rPr>
          <w:rFonts w:ascii="Times New Roman" w:hAnsi="Times New Roman" w:cs="Times New Roman"/>
          <w:color w:val="auto"/>
        </w:rPr>
        <w:t xml:space="preserve"> 1 </w:t>
      </w:r>
      <w:r w:rsidRPr="001A1409">
        <w:rPr>
          <w:rFonts w:ascii="Times New Roman" w:hAnsi="Times New Roman" w:cs="Times New Roman"/>
          <w:color w:val="auto"/>
        </w:rPr>
        <w:t>份。</w:t>
      </w:r>
      <w:r w:rsidRPr="001A1409">
        <w:rPr>
          <w:rFonts w:ascii="Times New Roman" w:hAnsi="Times New Roman" w:cs="Times New Roman"/>
          <w:color w:val="auto"/>
        </w:rPr>
        <w:t xml:space="preserve"> </w:t>
      </w:r>
    </w:p>
    <w:p w:rsidR="00A84E1C" w:rsidRPr="001A1409" w:rsidRDefault="00A84E1C"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3.</w:t>
      </w:r>
      <w:r w:rsidR="00AB7BDB" w:rsidRPr="001A1409">
        <w:rPr>
          <w:rFonts w:ascii="Times New Roman" w:hAnsi="Times New Roman" w:cs="Times New Roman"/>
          <w:color w:val="auto"/>
        </w:rPr>
        <w:t>學位論文</w:t>
      </w:r>
    </w:p>
    <w:p w:rsidR="00AB7BDB" w:rsidRPr="001A1409" w:rsidRDefault="00AB7BDB"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4.</w:t>
      </w:r>
      <w:r w:rsidRPr="001A1409">
        <w:rPr>
          <w:rFonts w:ascii="Times New Roman" w:hAnsi="Times New Roman" w:cs="Times New Roman"/>
          <w:color w:val="auto"/>
        </w:rPr>
        <w:t>近五年內著作</w:t>
      </w:r>
    </w:p>
    <w:p w:rsidR="00AB7BDB" w:rsidRPr="001A1409" w:rsidRDefault="00AB7BDB"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5.</w:t>
      </w:r>
      <w:r w:rsidRPr="001A1409">
        <w:rPr>
          <w:rFonts w:ascii="Times New Roman" w:hAnsi="Times New Roman" w:cs="Times New Roman"/>
          <w:color w:val="auto"/>
        </w:rPr>
        <w:t>大學以上修業成績單</w:t>
      </w:r>
    </w:p>
    <w:p w:rsidR="00A84E1C" w:rsidRPr="001A1409" w:rsidRDefault="00AB7BDB"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6</w:t>
      </w:r>
      <w:r w:rsidR="00A84E1C" w:rsidRPr="001A1409">
        <w:rPr>
          <w:rFonts w:ascii="Times New Roman" w:hAnsi="Times New Roman" w:cs="Times New Roman"/>
          <w:color w:val="auto"/>
        </w:rPr>
        <w:t>.</w:t>
      </w:r>
      <w:r w:rsidRPr="001A1409">
        <w:rPr>
          <w:rFonts w:ascii="Times New Roman" w:hAnsi="Times New Roman" w:cs="Times New Roman"/>
          <w:color w:val="auto"/>
        </w:rPr>
        <w:t>專長及教授課程說明</w:t>
      </w:r>
    </w:p>
    <w:p w:rsidR="00A84E1C" w:rsidRPr="001A1409" w:rsidRDefault="00AB7BDB" w:rsidP="00C64BDD">
      <w:pPr>
        <w:pStyle w:val="Default"/>
        <w:ind w:leftChars="118" w:left="432" w:hangingChars="62" w:hanging="149"/>
        <w:rPr>
          <w:rFonts w:ascii="Times New Roman" w:hAnsi="Times New Roman" w:cs="Times New Roman"/>
          <w:color w:val="auto"/>
        </w:rPr>
      </w:pPr>
      <w:r w:rsidRPr="001A1409">
        <w:rPr>
          <w:rFonts w:ascii="Times New Roman" w:hAnsi="Times New Roman" w:cs="Times New Roman"/>
          <w:color w:val="auto"/>
        </w:rPr>
        <w:t>7</w:t>
      </w:r>
      <w:r w:rsidR="00A84E1C" w:rsidRPr="001A1409">
        <w:rPr>
          <w:rFonts w:ascii="Times New Roman" w:hAnsi="Times New Roman" w:cs="Times New Roman"/>
          <w:color w:val="auto"/>
        </w:rPr>
        <w:t>.</w:t>
      </w:r>
      <w:r w:rsidRPr="001A1409">
        <w:rPr>
          <w:rFonts w:ascii="Times New Roman" w:hAnsi="Times New Roman" w:cs="Times New Roman"/>
          <w:color w:val="auto"/>
        </w:rPr>
        <w:t>三封推薦信</w:t>
      </w:r>
    </w:p>
    <w:p w:rsidR="00AA5841" w:rsidRPr="001A1409" w:rsidRDefault="00AA5841" w:rsidP="00A84E1C">
      <w:pPr>
        <w:pStyle w:val="Default"/>
        <w:rPr>
          <w:rFonts w:ascii="Times New Roman" w:hAnsi="Times New Roman" w:cs="Times New Roman"/>
          <w:color w:val="auto"/>
        </w:rPr>
      </w:pPr>
    </w:p>
    <w:p w:rsidR="00AC78CE" w:rsidRPr="001A1409" w:rsidRDefault="00AC78CE" w:rsidP="00A84E1C">
      <w:pPr>
        <w:pStyle w:val="Default"/>
        <w:rPr>
          <w:rFonts w:ascii="Times New Roman" w:hAnsi="Times New Roman" w:cs="Times New Roman"/>
          <w:color w:val="auto"/>
          <w:shd w:val="clear" w:color="auto" w:fill="FFFFFF"/>
        </w:rPr>
      </w:pPr>
      <w:r w:rsidRPr="001A1409">
        <w:rPr>
          <w:rFonts w:ascii="Times New Roman" w:hAnsi="Times New Roman" w:cs="Times New Roman"/>
          <w:color w:val="auto"/>
          <w:shd w:val="clear" w:color="auto" w:fill="FFFFFF"/>
        </w:rPr>
        <w:t>六、本校辦法請參閱：</w:t>
      </w:r>
    </w:p>
    <w:p w:rsidR="00AC78CE" w:rsidRPr="001A1409" w:rsidRDefault="00AC78CE" w:rsidP="00AC78CE">
      <w:pPr>
        <w:pStyle w:val="Default"/>
        <w:ind w:firstLineChars="109" w:firstLine="262"/>
        <w:rPr>
          <w:rFonts w:ascii="Times New Roman" w:hAnsi="Times New Roman" w:cs="Times New Roman"/>
          <w:color w:val="auto"/>
          <w:shd w:val="clear" w:color="auto" w:fill="FFFFFF"/>
        </w:rPr>
      </w:pPr>
      <w:r w:rsidRPr="001A1409">
        <w:rPr>
          <w:rFonts w:ascii="Times New Roman" w:hAnsi="Times New Roman" w:cs="Times New Roman"/>
          <w:color w:val="auto"/>
          <w:shd w:val="clear" w:color="auto" w:fill="FFFFFF"/>
        </w:rPr>
        <w:t>本校專任教師聘任辦法</w:t>
      </w:r>
    </w:p>
    <w:p w:rsidR="00AC78CE" w:rsidRPr="001A1409" w:rsidRDefault="004745FC" w:rsidP="00AC78CE">
      <w:pPr>
        <w:pStyle w:val="Default"/>
        <w:ind w:firstLineChars="109" w:firstLine="262"/>
        <w:rPr>
          <w:rFonts w:ascii="Times New Roman" w:hAnsi="Times New Roman" w:cs="Times New Roman"/>
          <w:color w:val="auto"/>
          <w:shd w:val="clear" w:color="auto" w:fill="FFFFFF"/>
        </w:rPr>
      </w:pPr>
      <w:hyperlink r:id="rId6" w:history="1">
        <w:r w:rsidR="00AC78CE" w:rsidRPr="001A1409">
          <w:rPr>
            <w:rStyle w:val="a3"/>
            <w:rFonts w:ascii="Times New Roman" w:hAnsi="Times New Roman" w:cs="Times New Roman"/>
            <w:color w:val="auto"/>
            <w:shd w:val="clear" w:color="auto" w:fill="FFFFFF"/>
          </w:rPr>
          <w:t>http://www.personnel.ndhu.edu.tw/ezfiles/22/1022/img/926/388287081.pdf</w:t>
        </w:r>
      </w:hyperlink>
    </w:p>
    <w:p w:rsidR="00AC78CE" w:rsidRPr="001A1409" w:rsidRDefault="00AC78CE" w:rsidP="00AC78CE">
      <w:pPr>
        <w:pStyle w:val="Default"/>
        <w:ind w:firstLineChars="109" w:firstLine="262"/>
        <w:rPr>
          <w:rFonts w:ascii="Times New Roman" w:hAnsi="Times New Roman" w:cs="Times New Roman"/>
          <w:color w:val="auto"/>
          <w:shd w:val="clear" w:color="auto" w:fill="FFFFFF"/>
        </w:rPr>
      </w:pPr>
      <w:r w:rsidRPr="001A1409">
        <w:rPr>
          <w:rFonts w:ascii="Times New Roman" w:hAnsi="Times New Roman" w:cs="Times New Roman"/>
          <w:color w:val="auto"/>
          <w:shd w:val="clear" w:color="auto" w:fill="FFFFFF"/>
        </w:rPr>
        <w:t>本校專案教師聘任辦法</w:t>
      </w:r>
    </w:p>
    <w:p w:rsidR="00AC78CE" w:rsidRPr="001A1409" w:rsidRDefault="004745FC" w:rsidP="00AC78CE">
      <w:pPr>
        <w:pStyle w:val="Default"/>
        <w:ind w:firstLineChars="109" w:firstLine="262"/>
        <w:rPr>
          <w:rFonts w:ascii="Times New Roman" w:hAnsi="Times New Roman" w:cs="Times New Roman"/>
          <w:color w:val="auto"/>
          <w:shd w:val="clear" w:color="auto" w:fill="FFFFFF"/>
        </w:rPr>
      </w:pPr>
      <w:hyperlink r:id="rId7" w:history="1">
        <w:r w:rsidR="00AC78CE" w:rsidRPr="001A1409">
          <w:rPr>
            <w:rStyle w:val="a3"/>
            <w:rFonts w:ascii="Times New Roman" w:hAnsi="Times New Roman" w:cs="Times New Roman"/>
            <w:color w:val="auto"/>
            <w:shd w:val="clear" w:color="auto" w:fill="FFFFFF"/>
          </w:rPr>
          <w:t>https://personnel.ndhu.edu.tw/ezfiles/22/1022/img/926/396469295.pdf</w:t>
        </w:r>
      </w:hyperlink>
    </w:p>
    <w:p w:rsidR="00AC78CE" w:rsidRPr="001A1409" w:rsidRDefault="00AC78CE" w:rsidP="00AC78CE">
      <w:pPr>
        <w:pStyle w:val="Default"/>
        <w:ind w:firstLineChars="109" w:firstLine="262"/>
        <w:rPr>
          <w:rFonts w:ascii="Times New Roman" w:hAnsi="Times New Roman" w:cs="Times New Roman"/>
          <w:color w:val="auto"/>
        </w:rPr>
      </w:pPr>
      <w:r w:rsidRPr="001A1409">
        <w:rPr>
          <w:rFonts w:ascii="Times New Roman" w:hAnsi="Times New Roman" w:cs="Times New Roman"/>
          <w:color w:val="auto"/>
          <w:shd w:val="clear" w:color="auto" w:fill="FFFFFF"/>
        </w:rPr>
        <w:t>其他未盡事宜依本校相關規定辦理</w:t>
      </w:r>
    </w:p>
    <w:p w:rsidR="00AC78CE" w:rsidRPr="001A1409" w:rsidRDefault="00AC78CE" w:rsidP="00A84E1C">
      <w:pPr>
        <w:pStyle w:val="Default"/>
        <w:rPr>
          <w:rFonts w:ascii="Times New Roman" w:hAnsi="Times New Roman" w:cs="Times New Roman"/>
          <w:color w:val="auto"/>
        </w:rPr>
      </w:pPr>
    </w:p>
    <w:p w:rsidR="00A84E1C" w:rsidRPr="001A1409" w:rsidRDefault="00AB7BDB" w:rsidP="00A84E1C">
      <w:pPr>
        <w:pStyle w:val="Default"/>
        <w:rPr>
          <w:rFonts w:ascii="Times New Roman" w:hAnsi="Times New Roman" w:cs="Times New Roman"/>
          <w:color w:val="auto"/>
        </w:rPr>
      </w:pPr>
      <w:r w:rsidRPr="001A1409">
        <w:rPr>
          <w:rFonts w:ascii="Times New Roman" w:hAnsi="Times New Roman" w:cs="Times New Roman"/>
          <w:color w:val="auto"/>
        </w:rPr>
        <w:t>七</w:t>
      </w:r>
      <w:r w:rsidR="00A84E1C" w:rsidRPr="001A1409">
        <w:rPr>
          <w:rFonts w:ascii="Times New Roman" w:hAnsi="Times New Roman" w:cs="Times New Roman"/>
          <w:color w:val="auto"/>
        </w:rPr>
        <w:t>、</w:t>
      </w:r>
      <w:r w:rsidR="00AC78CE" w:rsidRPr="001A1409">
        <w:rPr>
          <w:rFonts w:ascii="Times New Roman" w:hAnsi="Times New Roman" w:cs="Times New Roman" w:hint="eastAsia"/>
          <w:color w:val="auto"/>
        </w:rPr>
        <w:t>收件資訊</w:t>
      </w:r>
      <w:r w:rsidR="00A84E1C" w:rsidRPr="001A1409">
        <w:rPr>
          <w:rFonts w:ascii="Times New Roman" w:hAnsi="Times New Roman" w:cs="Times New Roman"/>
          <w:color w:val="auto"/>
        </w:rPr>
        <w:t>：</w:t>
      </w:r>
      <w:r w:rsidR="00A84E1C" w:rsidRPr="001A1409">
        <w:rPr>
          <w:rFonts w:ascii="Times New Roman" w:hAnsi="Times New Roman" w:cs="Times New Roman"/>
          <w:color w:val="auto"/>
        </w:rPr>
        <w:t xml:space="preserve"> </w:t>
      </w:r>
    </w:p>
    <w:p w:rsidR="00440C11" w:rsidRPr="001A1409" w:rsidRDefault="00A84E1C" w:rsidP="00AB7BDB">
      <w:pPr>
        <w:pStyle w:val="Default"/>
        <w:ind w:left="888" w:hangingChars="370" w:hanging="888"/>
        <w:rPr>
          <w:rFonts w:ascii="Times New Roman" w:hAnsi="Times New Roman" w:cs="Times New Roman"/>
          <w:color w:val="auto"/>
        </w:rPr>
      </w:pPr>
      <w:r w:rsidRPr="001A1409">
        <w:rPr>
          <w:rFonts w:ascii="Times New Roman" w:hAnsi="Times New Roman" w:cs="Times New Roman"/>
          <w:color w:val="auto"/>
        </w:rPr>
        <w:t>收件人：</w:t>
      </w:r>
      <w:r w:rsidR="00440C11" w:rsidRPr="001A1409">
        <w:rPr>
          <w:rFonts w:ascii="Times New Roman" w:hAnsi="Times New Roman" w:cs="Times New Roman"/>
          <w:color w:val="auto"/>
        </w:rPr>
        <w:t>國立東華大學族群關係與文化學系</w:t>
      </w:r>
      <w:r w:rsidR="00440C11" w:rsidRPr="001A1409">
        <w:rPr>
          <w:rFonts w:ascii="Times New Roman" w:hAnsi="Times New Roman" w:cs="Times New Roman"/>
          <w:color w:val="auto"/>
        </w:rPr>
        <w:t xml:space="preserve"> </w:t>
      </w:r>
      <w:r w:rsidR="0096785F" w:rsidRPr="001A1409">
        <w:rPr>
          <w:rFonts w:ascii="Times New Roman" w:hAnsi="Times New Roman" w:cs="Times New Roman" w:hint="eastAsia"/>
          <w:color w:val="auto"/>
        </w:rPr>
        <w:t>李宜澤</w:t>
      </w:r>
      <w:r w:rsidR="00440C11" w:rsidRPr="001A1409">
        <w:rPr>
          <w:rFonts w:ascii="Times New Roman" w:hAnsi="Times New Roman" w:cs="Times New Roman"/>
          <w:color w:val="auto"/>
        </w:rPr>
        <w:t>主任【請註明</w:t>
      </w:r>
      <w:r w:rsidR="00EB04C8" w:rsidRPr="001A1409">
        <w:rPr>
          <w:rFonts w:ascii="Times New Roman" w:hAnsi="Times New Roman" w:cs="Times New Roman" w:hint="eastAsia"/>
          <w:color w:val="auto"/>
        </w:rPr>
        <w:t>：</w:t>
      </w:r>
      <w:r w:rsidR="00440C11" w:rsidRPr="001A1409">
        <w:rPr>
          <w:rFonts w:ascii="Times New Roman" w:hAnsi="Times New Roman" w:cs="Times New Roman"/>
          <w:color w:val="auto"/>
        </w:rPr>
        <w:t>應徵教師】</w:t>
      </w:r>
    </w:p>
    <w:p w:rsidR="00A84E1C" w:rsidRPr="001A1409" w:rsidRDefault="00440C11" w:rsidP="00876C07">
      <w:pPr>
        <w:pStyle w:val="Default"/>
        <w:ind w:leftChars="370" w:left="888" w:rightChars="-82" w:right="-197" w:firstLineChars="43" w:firstLine="103"/>
        <w:rPr>
          <w:rFonts w:ascii="Times New Roman" w:hAnsi="Times New Roman" w:cs="Times New Roman"/>
          <w:color w:val="auto"/>
        </w:rPr>
      </w:pPr>
      <w:r w:rsidRPr="001A1409">
        <w:rPr>
          <w:rFonts w:ascii="Times New Roman" w:hAnsi="Times New Roman" w:cs="Times New Roman"/>
          <w:color w:val="auto"/>
        </w:rPr>
        <w:lastRenderedPageBreak/>
        <w:t>97401</w:t>
      </w:r>
      <w:r w:rsidR="0061424B" w:rsidRPr="001A1409">
        <w:rPr>
          <w:rFonts w:ascii="Times New Roman" w:hAnsi="Times New Roman" w:cs="Times New Roman"/>
          <w:color w:val="auto"/>
        </w:rPr>
        <w:t>花蓮縣壽豐鄉志學村大學路</w:t>
      </w:r>
      <w:r w:rsidR="0061424B" w:rsidRPr="001A1409">
        <w:rPr>
          <w:rFonts w:ascii="Times New Roman" w:hAnsi="Times New Roman" w:cs="Times New Roman"/>
          <w:color w:val="auto"/>
        </w:rPr>
        <w:t>2</w:t>
      </w:r>
      <w:r w:rsidRPr="001A1409">
        <w:rPr>
          <w:rFonts w:ascii="Times New Roman" w:hAnsi="Times New Roman" w:cs="Times New Roman"/>
          <w:color w:val="auto"/>
        </w:rPr>
        <w:t>段</w:t>
      </w:r>
      <w:r w:rsidRPr="001A1409">
        <w:rPr>
          <w:rFonts w:ascii="Times New Roman" w:hAnsi="Times New Roman" w:cs="Times New Roman"/>
          <w:color w:val="auto"/>
        </w:rPr>
        <w:t>1-43</w:t>
      </w:r>
      <w:r w:rsidRPr="001A1409">
        <w:rPr>
          <w:rFonts w:ascii="Times New Roman" w:hAnsi="Times New Roman" w:cs="Times New Roman"/>
          <w:color w:val="auto"/>
        </w:rPr>
        <w:t>號</w:t>
      </w:r>
      <w:r w:rsidR="00B0730B" w:rsidRPr="001A1409">
        <w:rPr>
          <w:rFonts w:ascii="Times New Roman" w:hAnsi="Times New Roman" w:cs="Times New Roman" w:hint="eastAsia"/>
          <w:color w:val="auto"/>
        </w:rPr>
        <w:t>B</w:t>
      </w:r>
      <w:r w:rsidR="00B0730B" w:rsidRPr="001A1409">
        <w:rPr>
          <w:rFonts w:ascii="Times New Roman" w:hAnsi="Times New Roman" w:cs="Times New Roman"/>
          <w:color w:val="auto"/>
        </w:rPr>
        <w:t>209</w:t>
      </w:r>
      <w:r w:rsidR="00B0730B" w:rsidRPr="001A1409">
        <w:rPr>
          <w:rFonts w:ascii="Times New Roman" w:hAnsi="Times New Roman" w:cs="Times New Roman" w:hint="eastAsia"/>
          <w:color w:val="auto"/>
        </w:rPr>
        <w:t>室（</w:t>
      </w:r>
      <w:r w:rsidR="00876C07" w:rsidRPr="001A1409">
        <w:rPr>
          <w:rFonts w:ascii="Times New Roman" w:hAnsi="Times New Roman" w:cs="Times New Roman" w:hint="eastAsia"/>
          <w:color w:val="auto"/>
        </w:rPr>
        <w:t>原民院族文系辦</w:t>
      </w:r>
      <w:r w:rsidR="00B0730B" w:rsidRPr="001A1409">
        <w:rPr>
          <w:rFonts w:ascii="Times New Roman" w:hAnsi="Times New Roman" w:cs="Times New Roman" w:hint="eastAsia"/>
          <w:color w:val="auto"/>
        </w:rPr>
        <w:t>）</w:t>
      </w:r>
    </w:p>
    <w:p w:rsidR="00A84E1C" w:rsidRPr="001A1409" w:rsidRDefault="00A84E1C" w:rsidP="00A84E1C">
      <w:pPr>
        <w:pStyle w:val="Default"/>
        <w:rPr>
          <w:rFonts w:ascii="Times New Roman" w:hAnsi="Times New Roman" w:cs="Times New Roman"/>
          <w:color w:val="auto"/>
        </w:rPr>
      </w:pPr>
      <w:r w:rsidRPr="001A1409">
        <w:rPr>
          <w:rFonts w:ascii="Times New Roman" w:hAnsi="Times New Roman" w:cs="Times New Roman"/>
          <w:color w:val="auto"/>
        </w:rPr>
        <w:t>收件截止日期：</w:t>
      </w:r>
      <w:r w:rsidR="00CC376B" w:rsidRPr="001A1409">
        <w:rPr>
          <w:rFonts w:ascii="Times New Roman" w:hAnsi="Times New Roman" w:cs="Times New Roman" w:hint="eastAsia"/>
          <w:color w:val="auto"/>
        </w:rPr>
        <w:t>請於</w:t>
      </w:r>
      <w:r w:rsidRPr="001A1409">
        <w:rPr>
          <w:rFonts w:ascii="Times New Roman" w:hAnsi="Times New Roman" w:cs="Times New Roman"/>
          <w:color w:val="auto"/>
        </w:rPr>
        <w:t>1</w:t>
      </w:r>
      <w:r w:rsidR="0096785F" w:rsidRPr="001A1409">
        <w:rPr>
          <w:rFonts w:ascii="Times New Roman" w:hAnsi="Times New Roman" w:cs="Times New Roman" w:hint="eastAsia"/>
          <w:color w:val="auto"/>
        </w:rPr>
        <w:t>10</w:t>
      </w:r>
      <w:r w:rsidRPr="001A1409">
        <w:rPr>
          <w:rFonts w:ascii="Times New Roman" w:hAnsi="Times New Roman" w:cs="Times New Roman"/>
          <w:color w:val="auto"/>
        </w:rPr>
        <w:t>年</w:t>
      </w:r>
      <w:r w:rsidR="0096785F" w:rsidRPr="001A1409">
        <w:rPr>
          <w:rFonts w:ascii="Times New Roman" w:hAnsi="Times New Roman" w:cs="Times New Roman" w:hint="eastAsia"/>
          <w:color w:val="auto"/>
        </w:rPr>
        <w:t>8</w:t>
      </w:r>
      <w:r w:rsidRPr="001A1409">
        <w:rPr>
          <w:rFonts w:ascii="Times New Roman" w:hAnsi="Times New Roman" w:cs="Times New Roman"/>
          <w:color w:val="auto"/>
        </w:rPr>
        <w:t>月</w:t>
      </w:r>
      <w:r w:rsidR="006119B2">
        <w:rPr>
          <w:rFonts w:ascii="Times New Roman" w:hAnsi="Times New Roman" w:cs="Times New Roman" w:hint="eastAsia"/>
          <w:color w:val="auto"/>
        </w:rPr>
        <w:t>18</w:t>
      </w:r>
      <w:r w:rsidRPr="001A1409">
        <w:rPr>
          <w:rFonts w:ascii="Times New Roman" w:hAnsi="Times New Roman" w:cs="Times New Roman"/>
          <w:color w:val="auto"/>
        </w:rPr>
        <w:t>日</w:t>
      </w:r>
      <w:r w:rsidR="00455A32" w:rsidRPr="001A1409">
        <w:rPr>
          <w:rFonts w:ascii="Times New Roman" w:hAnsi="Times New Roman" w:cs="Times New Roman" w:hint="eastAsia"/>
          <w:color w:val="auto"/>
        </w:rPr>
        <w:t>前寄達</w:t>
      </w:r>
    </w:p>
    <w:p w:rsidR="00A84E1C" w:rsidRPr="001A1409" w:rsidRDefault="00AA5841" w:rsidP="00A84E1C">
      <w:pPr>
        <w:pStyle w:val="Default"/>
        <w:rPr>
          <w:rFonts w:ascii="Times New Roman" w:hAnsi="Times New Roman" w:cs="Times New Roman"/>
          <w:color w:val="auto"/>
        </w:rPr>
      </w:pPr>
      <w:r w:rsidRPr="001A1409">
        <w:rPr>
          <w:rFonts w:ascii="Times New Roman" w:hAnsi="Times New Roman" w:cs="Times New Roman"/>
          <w:color w:val="auto"/>
        </w:rPr>
        <w:t>聯絡人：龍</w:t>
      </w:r>
      <w:r w:rsidR="00A84E1C" w:rsidRPr="001A1409">
        <w:rPr>
          <w:rFonts w:ascii="Times New Roman" w:hAnsi="Times New Roman" w:cs="Times New Roman"/>
          <w:color w:val="auto"/>
        </w:rPr>
        <w:t>小姐</w:t>
      </w:r>
      <w:r w:rsidR="00A84E1C" w:rsidRPr="001A1409">
        <w:rPr>
          <w:rFonts w:ascii="Times New Roman" w:hAnsi="Times New Roman" w:cs="Times New Roman"/>
          <w:color w:val="auto"/>
        </w:rPr>
        <w:t xml:space="preserve"> </w:t>
      </w:r>
    </w:p>
    <w:p w:rsidR="00A84E1C" w:rsidRPr="001A1409" w:rsidRDefault="00A84E1C" w:rsidP="00A84E1C">
      <w:pPr>
        <w:pStyle w:val="Default"/>
        <w:rPr>
          <w:rFonts w:ascii="Times New Roman" w:hAnsi="Times New Roman" w:cs="Times New Roman"/>
          <w:color w:val="auto"/>
        </w:rPr>
      </w:pPr>
      <w:r w:rsidRPr="001A1409">
        <w:rPr>
          <w:rFonts w:ascii="Times New Roman" w:hAnsi="Times New Roman" w:cs="Times New Roman"/>
          <w:color w:val="auto"/>
        </w:rPr>
        <w:t>電</w:t>
      </w:r>
      <w:r w:rsidRPr="001A1409">
        <w:rPr>
          <w:rFonts w:ascii="Times New Roman" w:hAnsi="Times New Roman" w:cs="Times New Roman"/>
          <w:color w:val="auto"/>
        </w:rPr>
        <w:t xml:space="preserve"> </w:t>
      </w:r>
      <w:r w:rsidRPr="001A1409">
        <w:rPr>
          <w:rFonts w:ascii="Times New Roman" w:hAnsi="Times New Roman" w:cs="Times New Roman"/>
          <w:color w:val="auto"/>
        </w:rPr>
        <w:t>話：</w:t>
      </w:r>
      <w:r w:rsidRPr="001A1409">
        <w:rPr>
          <w:rFonts w:ascii="Times New Roman" w:hAnsi="Times New Roman" w:cs="Times New Roman"/>
          <w:color w:val="auto"/>
        </w:rPr>
        <w:t>03</w:t>
      </w:r>
      <w:r w:rsidR="00AB7BDB" w:rsidRPr="001A1409">
        <w:rPr>
          <w:rFonts w:ascii="Times New Roman" w:hAnsi="Times New Roman" w:cs="Times New Roman"/>
          <w:color w:val="auto"/>
        </w:rPr>
        <w:t>-</w:t>
      </w:r>
      <w:r w:rsidRPr="001A1409">
        <w:rPr>
          <w:rFonts w:ascii="Times New Roman" w:hAnsi="Times New Roman" w:cs="Times New Roman"/>
          <w:color w:val="auto"/>
        </w:rPr>
        <w:t>890-</w:t>
      </w:r>
      <w:r w:rsidR="00AA5841" w:rsidRPr="001A1409">
        <w:rPr>
          <w:rFonts w:ascii="Times New Roman" w:hAnsi="Times New Roman" w:cs="Times New Roman"/>
          <w:color w:val="auto"/>
        </w:rPr>
        <w:t>5762</w:t>
      </w:r>
    </w:p>
    <w:sectPr w:rsidR="00A84E1C" w:rsidRPr="001A1409" w:rsidSect="00AB7BDB">
      <w:pgSz w:w="11906" w:h="16838"/>
      <w:pgMar w:top="1440"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FC" w:rsidRDefault="004745FC" w:rsidP="001A1409">
      <w:r>
        <w:separator/>
      </w:r>
    </w:p>
  </w:endnote>
  <w:endnote w:type="continuationSeparator" w:id="0">
    <w:p w:rsidR="004745FC" w:rsidRDefault="004745FC" w:rsidP="001A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FC" w:rsidRDefault="004745FC" w:rsidP="001A1409">
      <w:r>
        <w:separator/>
      </w:r>
    </w:p>
  </w:footnote>
  <w:footnote w:type="continuationSeparator" w:id="0">
    <w:p w:rsidR="004745FC" w:rsidRDefault="004745FC" w:rsidP="001A1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C"/>
    <w:rsid w:val="00066BCD"/>
    <w:rsid w:val="000E5A43"/>
    <w:rsid w:val="0017746C"/>
    <w:rsid w:val="001A1409"/>
    <w:rsid w:val="00440C11"/>
    <w:rsid w:val="00455A32"/>
    <w:rsid w:val="004745FC"/>
    <w:rsid w:val="004B5003"/>
    <w:rsid w:val="00516DFD"/>
    <w:rsid w:val="00582ACD"/>
    <w:rsid w:val="006119B2"/>
    <w:rsid w:val="0061424B"/>
    <w:rsid w:val="00714B6E"/>
    <w:rsid w:val="00720A90"/>
    <w:rsid w:val="0076255E"/>
    <w:rsid w:val="00876C07"/>
    <w:rsid w:val="008B4CCB"/>
    <w:rsid w:val="009623C8"/>
    <w:rsid w:val="0096785F"/>
    <w:rsid w:val="009837EC"/>
    <w:rsid w:val="00A84E1C"/>
    <w:rsid w:val="00AA5841"/>
    <w:rsid w:val="00AB7BDB"/>
    <w:rsid w:val="00AC78CE"/>
    <w:rsid w:val="00B0730B"/>
    <w:rsid w:val="00C11C07"/>
    <w:rsid w:val="00C64BDD"/>
    <w:rsid w:val="00CC376B"/>
    <w:rsid w:val="00D2541D"/>
    <w:rsid w:val="00D31B6C"/>
    <w:rsid w:val="00D54A41"/>
    <w:rsid w:val="00EB0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2278"/>
  <w15:chartTrackingRefBased/>
  <w15:docId w15:val="{4E0B1C24-C489-4A1B-ACE0-E476422C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E1C"/>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AA5841"/>
    <w:rPr>
      <w:color w:val="0563C1" w:themeColor="hyperlink"/>
      <w:u w:val="single"/>
    </w:rPr>
  </w:style>
  <w:style w:type="character" w:styleId="a4">
    <w:name w:val="FollowedHyperlink"/>
    <w:basedOn w:val="a0"/>
    <w:uiPriority w:val="99"/>
    <w:semiHidden/>
    <w:unhideWhenUsed/>
    <w:rsid w:val="00AA5841"/>
    <w:rPr>
      <w:color w:val="954F72" w:themeColor="followedHyperlink"/>
      <w:u w:val="single"/>
    </w:rPr>
  </w:style>
  <w:style w:type="paragraph" w:styleId="a5">
    <w:name w:val="header"/>
    <w:basedOn w:val="a"/>
    <w:link w:val="a6"/>
    <w:uiPriority w:val="99"/>
    <w:unhideWhenUsed/>
    <w:rsid w:val="001A1409"/>
    <w:pPr>
      <w:tabs>
        <w:tab w:val="center" w:pos="4153"/>
        <w:tab w:val="right" w:pos="8306"/>
      </w:tabs>
      <w:snapToGrid w:val="0"/>
    </w:pPr>
    <w:rPr>
      <w:sz w:val="20"/>
      <w:szCs w:val="20"/>
    </w:rPr>
  </w:style>
  <w:style w:type="character" w:customStyle="1" w:styleId="a6">
    <w:name w:val="頁首 字元"/>
    <w:basedOn w:val="a0"/>
    <w:link w:val="a5"/>
    <w:uiPriority w:val="99"/>
    <w:rsid w:val="001A1409"/>
    <w:rPr>
      <w:sz w:val="20"/>
      <w:szCs w:val="20"/>
    </w:rPr>
  </w:style>
  <w:style w:type="paragraph" w:styleId="a7">
    <w:name w:val="footer"/>
    <w:basedOn w:val="a"/>
    <w:link w:val="a8"/>
    <w:uiPriority w:val="99"/>
    <w:unhideWhenUsed/>
    <w:rsid w:val="001A1409"/>
    <w:pPr>
      <w:tabs>
        <w:tab w:val="center" w:pos="4153"/>
        <w:tab w:val="right" w:pos="8306"/>
      </w:tabs>
      <w:snapToGrid w:val="0"/>
    </w:pPr>
    <w:rPr>
      <w:sz w:val="20"/>
      <w:szCs w:val="20"/>
    </w:rPr>
  </w:style>
  <w:style w:type="character" w:customStyle="1" w:styleId="a8">
    <w:name w:val="頁尾 字元"/>
    <w:basedOn w:val="a0"/>
    <w:link w:val="a7"/>
    <w:uiPriority w:val="99"/>
    <w:rsid w:val="001A14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rsonnel.ndhu.edu.tw/ezfiles/22/1022/img/926/39646929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dhu.edu.tw/ezfiles/22/1022/img/926/38828708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149</Words>
  <Characters>853</Characters>
  <Application>Microsoft Office Word</Application>
  <DocSecurity>0</DocSecurity>
  <Lines>7</Lines>
  <Paragraphs>1</Paragraphs>
  <ScaleCrop>false</ScaleCrop>
  <Company>USER</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2020-03-18T01:49:00Z</dcterms:created>
  <dcterms:modified xsi:type="dcterms:W3CDTF">2021-06-30T07:55:00Z</dcterms:modified>
</cp:coreProperties>
</file>