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4A0A64" w:rsidRPr="004A0A64">
        <w:rPr>
          <w:rFonts w:eastAsia="標楷體"/>
          <w:b/>
          <w:sz w:val="46"/>
          <w:szCs w:val="46"/>
        </w:rPr>
        <w:t>109-2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創教學</w:t>
      </w:r>
      <w:r w:rsidR="00FC71D7" w:rsidRPr="004A0A64">
        <w:rPr>
          <w:rFonts w:eastAsia="標楷體"/>
          <w:b/>
          <w:sz w:val="46"/>
          <w:szCs w:val="46"/>
        </w:rPr>
        <w:t>課程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1B0B5B">
        <w:rPr>
          <w:rFonts w:eastAsia="標楷體" w:hint="eastAsia"/>
          <w:b/>
          <w:kern w:val="0"/>
          <w:sz w:val="28"/>
          <w:szCs w:val="28"/>
        </w:rPr>
        <w:t>4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1B0B5B">
        <w:rPr>
          <w:rFonts w:eastAsia="標楷體" w:hint="eastAsia"/>
          <w:b/>
          <w:kern w:val="0"/>
          <w:sz w:val="28"/>
          <w:szCs w:val="28"/>
        </w:rPr>
        <w:t>9-</w:t>
      </w:r>
      <w:r w:rsidR="00E70C86">
        <w:rPr>
          <w:rFonts w:eastAsia="標楷體" w:hint="eastAsia"/>
          <w:b/>
          <w:kern w:val="0"/>
          <w:sz w:val="28"/>
          <w:szCs w:val="28"/>
        </w:rPr>
        <w:t>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0676E">
        <w:rPr>
          <w:rFonts w:eastAsia="標楷體" w:hint="eastAsia"/>
          <w:b/>
          <w:kern w:val="0"/>
          <w:sz w:val="28"/>
          <w:szCs w:val="28"/>
        </w:rPr>
        <w:t>9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1B0B5B">
        <w:rPr>
          <w:rFonts w:eastAsia="標楷體" w:hint="eastAsia"/>
          <w:b/>
          <w:kern w:val="0"/>
          <w:sz w:val="28"/>
          <w:szCs w:val="28"/>
        </w:rPr>
        <w:t>9-</w:t>
      </w:r>
      <w:r w:rsidR="00E70C86">
        <w:rPr>
          <w:rFonts w:eastAsia="標楷體" w:hint="eastAsia"/>
          <w:b/>
          <w:kern w:val="0"/>
          <w:sz w:val="28"/>
          <w:szCs w:val="28"/>
        </w:rPr>
        <w:t>2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…….….…….…</w:t>
      </w:r>
      <w:r w:rsidR="0050676E">
        <w:rPr>
          <w:rFonts w:eastAsia="標楷體" w:hint="eastAsia"/>
          <w:b/>
          <w:kern w:val="0"/>
          <w:sz w:val="28"/>
          <w:szCs w:val="28"/>
        </w:rPr>
        <w:t>17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創意（構思設計）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創新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（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特色主題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C9434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  <w:highlight w:val="lightGray"/>
        </w:rPr>
      </w:pP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第三條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 xml:space="preserve">  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為達到資源分配均衡之效，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本計畫一位老師</w:t>
      </w:r>
      <w:r w:rsidR="00781B5A" w:rsidRPr="00C94344">
        <w:rPr>
          <w:rFonts w:eastAsia="標楷體" w:hint="eastAsia"/>
          <w:b/>
          <w:bCs/>
          <w:color w:val="FF0000"/>
          <w:kern w:val="0"/>
          <w:highlight w:val="lightGray"/>
        </w:rPr>
        <w:t>最多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申請一門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三創</w:t>
      </w:r>
      <w:r w:rsidR="00AC32E4">
        <w:rPr>
          <w:rFonts w:eastAsia="標楷體" w:hint="eastAsia"/>
          <w:b/>
          <w:bCs/>
          <w:color w:val="FF0000"/>
          <w:kern w:val="0"/>
          <w:highlight w:val="lightGray"/>
        </w:rPr>
        <w:t>計畫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，</w:t>
      </w:r>
      <w:proofErr w:type="gramStart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唯跨域共授</w:t>
      </w:r>
      <w:proofErr w:type="gramEnd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/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合授課程不在此限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bookmarkStart w:id="0" w:name="_GoBack"/>
      <w:bookmarkEnd w:id="0"/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>
        <w:rPr>
          <w:rFonts w:ascii="標楷體" w:eastAsia="標楷體" w:hAnsi="標楷體" w:hint="eastAsia"/>
          <w:kern w:val="0"/>
        </w:rPr>
        <w:t>有義務參加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>
        <w:rPr>
          <w:rFonts w:ascii="標楷體" w:eastAsia="標楷體" w:hAnsi="標楷體" w:cs="Arial" w:hint="eastAsia"/>
          <w:color w:val="000000"/>
          <w:kern w:val="0"/>
        </w:rPr>
        <w:t>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創意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(</w:t>
      </w:r>
      <w:r w:rsidR="00E70C86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構思設計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)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、創新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(</w:t>
      </w:r>
      <w:r w:rsidR="000B00F9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特色</w:t>
      </w:r>
      <w:r w:rsidR="000B00F9" w:rsidRPr="00E77EAC">
        <w:rPr>
          <w:rFonts w:eastAsia="標楷體"/>
          <w:b/>
          <w:color w:val="FF0000"/>
          <w:sz w:val="26"/>
          <w:szCs w:val="26"/>
          <w:highlight w:val="lightGray"/>
        </w:rPr>
        <w:t>主題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)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、</w:t>
      </w:r>
      <w:proofErr w:type="gramStart"/>
      <w:r w:rsidR="0041751F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創</w:t>
      </w:r>
      <w:r w:rsidR="00E70C86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生</w:t>
      </w:r>
      <w:proofErr w:type="gramEnd"/>
      <w:r w:rsidR="00E70C86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(</w:t>
      </w:r>
      <w:r w:rsidR="00E70C86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生活實踐</w:t>
      </w:r>
      <w:r w:rsidR="00E70C86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592C1C">
        <w:rPr>
          <w:rFonts w:eastAsia="標楷體" w:hint="eastAsia"/>
          <w:b/>
          <w:color w:val="FF0000"/>
        </w:rPr>
        <w:t>跨域</w:t>
      </w:r>
      <w:r w:rsidR="00892F4A" w:rsidRPr="00592C1C">
        <w:rPr>
          <w:rFonts w:eastAsia="標楷體" w:hint="eastAsia"/>
          <w:b/>
          <w:color w:val="FF0000"/>
        </w:rPr>
        <w:t>共時</w:t>
      </w:r>
      <w:proofErr w:type="gramEnd"/>
      <w:r w:rsidR="006260F2" w:rsidRPr="00592C1C">
        <w:rPr>
          <w:rFonts w:eastAsia="標楷體" w:hint="eastAsia"/>
          <w:color w:val="000000" w:themeColor="text1"/>
        </w:rPr>
        <w:t>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b/>
          <w:color w:val="FF0000"/>
        </w:rPr>
        <w:t>合開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color w:val="000000" w:themeColor="text1"/>
        </w:rPr>
        <w:t>合開授課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10</w:t>
      </w:r>
      <w:r w:rsidRPr="002F496B">
        <w:rPr>
          <w:rFonts w:eastAsia="標楷體"/>
          <w:kern w:val="0"/>
        </w:rPr>
        <w:t>年</w:t>
      </w:r>
      <w:r w:rsidR="00466FB1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10</w:t>
      </w:r>
      <w:r w:rsidRPr="002F496B">
        <w:rPr>
          <w:rFonts w:eastAsia="標楷體"/>
          <w:kern w:val="0"/>
        </w:rPr>
        <w:t>年</w:t>
      </w:r>
      <w:r w:rsidR="00466FB1">
        <w:rPr>
          <w:rFonts w:eastAsia="標楷體" w:hint="eastAsia"/>
          <w:kern w:val="0"/>
        </w:rPr>
        <w:t>7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10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466FB1" w:rsidRPr="0048530E">
        <w:rPr>
          <w:rFonts w:eastAsia="標楷體" w:hint="eastAsia"/>
          <w:color w:val="000000" w:themeColor="text1"/>
          <w:highlight w:val="yellow"/>
        </w:rPr>
        <w:t>1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A26DB6" w:rsidRPr="0048530E">
        <w:rPr>
          <w:rFonts w:eastAsia="標楷體" w:hint="eastAsia"/>
          <w:color w:val="000000" w:themeColor="text1"/>
          <w:highlight w:val="yellow"/>
        </w:rPr>
        <w:t>26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r w:rsidR="00A26DB6" w:rsidRPr="0048530E">
        <w:rPr>
          <w:rFonts w:eastAsia="標楷體" w:hint="eastAsia"/>
          <w:color w:val="000000" w:themeColor="text1"/>
          <w:highlight w:val="yellow"/>
        </w:rPr>
        <w:t>二</w:t>
      </w:r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10</w:t>
      </w:r>
      <w:r w:rsidR="00FC71D7" w:rsidRPr="00A26DB6">
        <w:rPr>
          <w:rFonts w:eastAsia="標楷體"/>
        </w:rPr>
        <w:t>年</w:t>
      </w:r>
      <w:r w:rsidR="00A26DB6" w:rsidRPr="00A26DB6">
        <w:rPr>
          <w:rFonts w:eastAsia="標楷體" w:hint="eastAsia"/>
        </w:rPr>
        <w:t>1</w:t>
      </w:r>
      <w:r w:rsidR="00FC71D7" w:rsidRPr="00A26DB6">
        <w:rPr>
          <w:rFonts w:eastAsia="標楷體"/>
        </w:rPr>
        <w:t>月</w:t>
      </w:r>
      <w:r w:rsidR="00A26DB6" w:rsidRPr="00A26DB6">
        <w:rPr>
          <w:rFonts w:eastAsia="標楷體" w:hint="eastAsia"/>
        </w:rPr>
        <w:t>26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Pr="004F1023">
        <w:rPr>
          <w:rFonts w:eastAsia="標楷體" w:hint="eastAsia"/>
          <w:color w:val="FF0000"/>
          <w:kern w:val="0"/>
          <w:highlight w:val="yellow"/>
        </w:rPr>
        <w:t>109-2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CC713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kern w:val="0"/>
        </w:rPr>
        <w:t xml:space="preserve"> </w:t>
      </w:r>
      <w:r w:rsidR="00FC71D7" w:rsidRPr="00BF7135">
        <w:rPr>
          <w:rFonts w:eastAsia="標楷體"/>
          <w:kern w:val="0"/>
        </w:rPr>
        <w:t xml:space="preserve"> </w:t>
      </w:r>
      <w:r w:rsidR="00FC71D7" w:rsidRPr="00BF7135">
        <w:rPr>
          <w:rFonts w:eastAsia="標楷體"/>
          <w:kern w:val="0"/>
        </w:rPr>
        <w:t>二、</w:t>
      </w:r>
      <w:r w:rsidR="00FC71D7"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50676E" w:rsidRPr="0050676E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A26DB6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CC7137" w:rsidRDefault="00FC71D7" w:rsidP="00FC71D7">
      <w:pPr>
        <w:rPr>
          <w:rFonts w:eastAsia="標楷體"/>
          <w:b/>
          <w:sz w:val="28"/>
          <w:szCs w:val="26"/>
        </w:rPr>
      </w:pPr>
      <w:r w:rsidRPr="00CC7137">
        <w:rPr>
          <w:rFonts w:eastAsia="標楷體" w:hint="eastAsia"/>
          <w:b/>
          <w:sz w:val="28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E77EA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E77EA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E77EA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E77EA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E77EA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E77EA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</w:t>
      </w:r>
      <w:r w:rsidR="00AC32E4">
        <w:rPr>
          <w:rFonts w:eastAsia="標楷體" w:hint="eastAsia"/>
          <w:b/>
          <w:color w:val="000000"/>
          <w:sz w:val="32"/>
          <w:szCs w:val="32"/>
        </w:rPr>
        <w:t>9-</w:t>
      </w:r>
      <w:r w:rsidR="00BD2E06">
        <w:rPr>
          <w:rFonts w:eastAsia="標楷體" w:hint="eastAsia"/>
          <w:b/>
          <w:color w:val="000000"/>
          <w:sz w:val="32"/>
          <w:szCs w:val="32"/>
        </w:rPr>
        <w:t>2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Pr="00CC7137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ED613B" w:rsidRPr="00CC7137" w:rsidRDefault="00ED613B" w:rsidP="00CC7137">
      <w:pPr>
        <w:spacing w:line="240" w:lineRule="atLeast"/>
        <w:rPr>
          <w:rFonts w:ascii="標楷體" w:eastAsia="標楷體" w:hAnsi="標楷體"/>
        </w:rPr>
      </w:pP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="005E0AAF">
        <w:rPr>
          <w:rFonts w:eastAsia="標楷體" w:hint="eastAsia"/>
          <w:color w:val="A6A6A6" w:themeColor="background1" w:themeShade="A6"/>
          <w:sz w:val="22"/>
        </w:rPr>
        <w:t>創生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586252" w:rsidRPr="00CC7137" w:rsidRDefault="00586252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lastRenderedPageBreak/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EC6871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Pr="00054F65" w:rsidRDefault="00054F65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Pr="00CC7137" w:rsidRDefault="003B79D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D87E8F" w:rsidRDefault="00D87E8F" w:rsidP="00CC7137">
      <w:pPr>
        <w:rPr>
          <w:rFonts w:ascii="標楷體" w:eastAsia="標楷體" w:hAnsi="標楷體"/>
        </w:rPr>
      </w:pPr>
    </w:p>
    <w:p w:rsidR="00D87E8F" w:rsidRPr="00CC7137" w:rsidRDefault="00D87E8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6563F7" w:rsidRPr="00CC7137" w:rsidRDefault="006563F7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A26DB6" w:rsidRDefault="00A26DB6" w:rsidP="00ED613B">
      <w:pPr>
        <w:spacing w:line="240" w:lineRule="exact"/>
        <w:rPr>
          <w:rFonts w:eastAsia="標楷體" w:hAnsi="標楷體"/>
          <w:color w:val="000000"/>
        </w:rPr>
      </w:pPr>
    </w:p>
    <w:p w:rsidR="00EB309F" w:rsidRPr="000A20D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3262"/>
      </w:tblGrid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50676E" w:rsidRDefault="00611407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14,000*1.91%</w:t>
            </w:r>
          </w:p>
        </w:tc>
        <w:tc>
          <w:tcPr>
            <w:tcW w:w="1269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267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ED613B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DC70C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7F5791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學生校外教學誤餐費</w:t>
            </w:r>
          </w:p>
        </w:tc>
      </w:tr>
      <w:tr w:rsidR="00140C55" w:rsidRPr="000A20DE" w:rsidTr="00ED613B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DC52BC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學生校外教學平安保險費</w:t>
            </w:r>
          </w:p>
        </w:tc>
      </w:tr>
      <w:tr w:rsidR="00EB309F" w:rsidRPr="000A20DE" w:rsidTr="00ED613B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</w:t>
            </w:r>
            <w:r w:rsidRPr="0041751F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環保標章編號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並註明於發票上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55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1100</w:t>
            </w:r>
          </w:p>
        </w:tc>
        <w:tc>
          <w:tcPr>
            <w:tcW w:w="3262" w:type="dxa"/>
          </w:tcPr>
          <w:p w:rsidR="0050676E" w:rsidRPr="00AA0540" w:rsidRDefault="0050676E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41751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160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A26DB6">
              <w:rPr>
                <w:rFonts w:eastAsia="標楷體" w:hint="eastAsia"/>
                <w:color w:val="A6A6A6" w:themeColor="background1" w:themeShade="A6"/>
              </w:rPr>
              <w:t>400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57,</w:t>
            </w:r>
            <w:r w:rsidR="00A26DB6">
              <w:rPr>
                <w:rFonts w:eastAsia="標楷體" w:hint="eastAsia"/>
              </w:rPr>
              <w:t>350</w:t>
            </w:r>
          </w:p>
        </w:tc>
        <w:tc>
          <w:tcPr>
            <w:tcW w:w="3262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計畫通過後經費編列之業務費可互相流用，工讀金只能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512F8F">
        <w:rPr>
          <w:rFonts w:eastAsia="標楷體" w:hint="eastAsia"/>
          <w:color w:val="000000"/>
        </w:rPr>
        <w:t>4-8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7C7770" w:rsidRPr="00590247" w:rsidRDefault="00EB309F" w:rsidP="00ED613B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AC32E4" w:rsidRDefault="00AC32E4" w:rsidP="005C01AA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/>
          <w:b/>
          <w:sz w:val="28"/>
          <w:szCs w:val="28"/>
        </w:rPr>
        <w:t>10</w:t>
      </w:r>
      <w:r w:rsidRPr="00CC7137">
        <w:rPr>
          <w:rFonts w:ascii="標楷體" w:eastAsia="標楷體" w:hAnsi="標楷體" w:hint="eastAsia"/>
          <w:b/>
          <w:sz w:val="28"/>
          <w:szCs w:val="28"/>
        </w:rPr>
        <w:t>9-</w:t>
      </w:r>
      <w:r w:rsidR="005E0AAF">
        <w:rPr>
          <w:rFonts w:ascii="標楷體" w:eastAsia="標楷體" w:hAnsi="標楷體" w:hint="eastAsia"/>
          <w:b/>
          <w:sz w:val="28"/>
          <w:szCs w:val="28"/>
        </w:rPr>
        <w:t>2</w:t>
      </w:r>
      <w:r w:rsidRPr="00CC7137">
        <w:rPr>
          <w:rFonts w:ascii="標楷體" w:eastAsia="標楷體" w:hAnsi="標楷體" w:hint="eastAsia"/>
          <w:b/>
          <w:sz w:val="28"/>
          <w:szCs w:val="28"/>
        </w:rPr>
        <w:t>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109-</w:t>
            </w:r>
            <w:r w:rsidR="005E0AAF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0B13B8">
              <w:rPr>
                <w:rFonts w:eastAsia="標楷體" w:hint="eastAsia"/>
                <w:color w:val="000000"/>
              </w:rPr>
              <w:t>最</w:t>
            </w:r>
            <w:proofErr w:type="gramEnd"/>
            <w:r w:rsidR="000B13B8">
              <w:rPr>
                <w:rFonts w:eastAsia="標楷體" w:hint="eastAsia"/>
                <w:color w:val="000000"/>
              </w:rPr>
              <w:t>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512F8F">
              <w:rPr>
                <w:rFonts w:eastAsia="標楷體" w:hint="eastAsia"/>
                <w:color w:val="000000" w:themeColor="text1"/>
              </w:rPr>
              <w:t>4-8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493A15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DA2B0E">
              <w:rPr>
                <w:rFonts w:eastAsia="標楷體" w:hint="eastAsia"/>
                <w:color w:val="000000" w:themeColor="text1"/>
                <w:sz w:val="22"/>
              </w:rPr>
              <w:t>經費概算表編列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上限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萬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3B79D6" w:rsidRPr="0050676E" w:rsidRDefault="001B0B5B" w:rsidP="0050676E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</w:t>
      </w:r>
      <w:r w:rsidR="001A2DE6">
        <w:rPr>
          <w:rFonts w:eastAsia="標楷體" w:hint="eastAsia"/>
          <w:color w:val="000000"/>
          <w:highlight w:val="lightGray"/>
          <w:shd w:val="pct15" w:color="auto" w:fill="FFFFFF"/>
        </w:rPr>
        <w:t>未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符合申請表內容，將另行寫信通知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，並於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1/26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二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A26DB6" w:rsidRDefault="00A26DB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611407">
        <w:rPr>
          <w:rFonts w:eastAsia="標楷體" w:hint="eastAsia"/>
          <w:b/>
          <w:color w:val="000000"/>
          <w:sz w:val="32"/>
          <w:szCs w:val="32"/>
        </w:rPr>
        <w:t>0</w:t>
      </w:r>
      <w:r w:rsidR="005C01AA">
        <w:rPr>
          <w:rFonts w:eastAsia="標楷體" w:hint="eastAsia"/>
          <w:b/>
          <w:color w:val="000000"/>
          <w:sz w:val="32"/>
          <w:szCs w:val="32"/>
        </w:rPr>
        <w:t>9-</w:t>
      </w:r>
      <w:r w:rsidR="00BD2E06">
        <w:rPr>
          <w:rFonts w:eastAsia="標楷體" w:hint="eastAsia"/>
          <w:b/>
          <w:color w:val="000000"/>
          <w:sz w:val="32"/>
          <w:szCs w:val="32"/>
        </w:rPr>
        <w:t>2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B79D6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DD75FD" w:rsidRDefault="00DD75FD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P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5F08B2" w:rsidRDefault="00DD75FD" w:rsidP="00781B5A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Pr="0000776A" w:rsidRDefault="0041751F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5F08B2" w:rsidRPr="00692D03" w:rsidRDefault="005F08B2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DD2DAD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0"/>
        <w:gridCol w:w="1130"/>
        <w:gridCol w:w="3972"/>
      </w:tblGrid>
      <w:tr w:rsidR="00EB309F" w:rsidRPr="000A20DE" w:rsidTr="00853C63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53C63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13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42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972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</w:p>
        </w:tc>
      </w:tr>
      <w:tr w:rsidR="00376EAC" w:rsidRPr="000A20DE" w:rsidTr="00853C63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</w:t>
            </w:r>
            <w:r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972" w:type="dxa"/>
          </w:tcPr>
          <w:p w:rsidR="00376EAC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AF2AC1">
        <w:trPr>
          <w:trHeight w:val="401"/>
        </w:trPr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4" w:type="dxa"/>
            <w:gridSpan w:val="2"/>
          </w:tcPr>
          <w:p w:rsidR="00EB309F" w:rsidRPr="007F5791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*1.91%</w:t>
            </w:r>
          </w:p>
        </w:tc>
        <w:tc>
          <w:tcPr>
            <w:tcW w:w="113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581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853C63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20" w:type="dxa"/>
          </w:tcPr>
          <w:p w:rsidR="00611407" w:rsidRPr="00DC70CE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611407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4,8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交通費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140C55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35330B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莒光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692D03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2" w:type="dxa"/>
          </w:tcPr>
          <w:p w:rsidR="00AF2AC1" w:rsidRPr="00692D03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辦公用品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7F5791" w:rsidRDefault="0041751F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160</w:t>
            </w: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41751F">
              <w:rPr>
                <w:rFonts w:eastAsia="標楷體" w:hint="eastAsia"/>
                <w:color w:val="A6A6A6" w:themeColor="background1" w:themeShade="A6"/>
              </w:rPr>
              <w:t>400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853C63" w:rsidRPr="002E4D1C" w:rsidTr="00611407">
        <w:tc>
          <w:tcPr>
            <w:tcW w:w="1843" w:type="dxa"/>
          </w:tcPr>
          <w:p w:rsidR="00853C63" w:rsidRPr="00EE5531" w:rsidRDefault="00853C63" w:rsidP="00853C6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EE5531" w:rsidRDefault="00853C63" w:rsidP="00853C6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101,</w:t>
            </w:r>
            <w:r w:rsidR="00A26DB6">
              <w:rPr>
                <w:rFonts w:eastAsia="標楷體" w:hint="eastAsia"/>
                <w:color w:val="000000" w:themeColor="text1"/>
              </w:rPr>
              <w:t>424</w:t>
            </w:r>
          </w:p>
        </w:tc>
        <w:tc>
          <w:tcPr>
            <w:tcW w:w="3972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435513">
        <w:rPr>
          <w:rFonts w:eastAsia="標楷體" w:hint="eastAsia"/>
          <w:color w:val="000000"/>
        </w:rPr>
        <w:t>4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376EAC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1B0B5B" w:rsidRPr="00590247" w:rsidRDefault="001B0B5B" w:rsidP="00376EAC">
      <w:pPr>
        <w:ind w:rightChars="-198" w:right="-475"/>
        <w:rPr>
          <w:rFonts w:eastAsia="標楷體"/>
          <w:color w:val="000000"/>
        </w:rPr>
      </w:pP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10</w:t>
      </w:r>
      <w:r>
        <w:rPr>
          <w:rFonts w:eastAsia="標楷體" w:hint="eastAsia"/>
          <w:b/>
          <w:color w:val="000000"/>
          <w:sz w:val="32"/>
          <w:szCs w:val="32"/>
        </w:rPr>
        <w:t>9-</w:t>
      </w:r>
      <w:r w:rsidR="005E0AAF">
        <w:rPr>
          <w:rFonts w:eastAsia="標楷體" w:hint="eastAsia"/>
          <w:b/>
          <w:color w:val="000000"/>
          <w:sz w:val="32"/>
          <w:szCs w:val="32"/>
        </w:rPr>
        <w:t>2</w:t>
      </w:r>
      <w:r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>
        <w:rPr>
          <w:rFonts w:eastAsia="標楷體" w:hint="eastAsia"/>
          <w:b/>
          <w:color w:val="000000"/>
          <w:sz w:val="32"/>
          <w:szCs w:val="32"/>
        </w:rPr>
        <w:t>B</w:t>
      </w:r>
      <w:r>
        <w:rPr>
          <w:rFonts w:eastAsia="標楷體" w:hint="eastAsia"/>
          <w:b/>
          <w:color w:val="000000"/>
          <w:sz w:val="32"/>
          <w:szCs w:val="32"/>
        </w:rPr>
        <w:t>類</w:t>
      </w:r>
      <w:r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>
        <w:rPr>
          <w:rFonts w:eastAsia="標楷體" w:hint="eastAsia"/>
          <w:b/>
          <w:color w:val="000000"/>
          <w:sz w:val="32"/>
          <w:szCs w:val="32"/>
        </w:rPr>
        <w:t>跨領域</w:t>
      </w:r>
      <w:r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3969"/>
      </w:tblGrid>
      <w:tr w:rsidR="005C01AA" w:rsidRPr="00E55A7D" w:rsidTr="005C01AA">
        <w:tc>
          <w:tcPr>
            <w:tcW w:w="3320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969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01AA">
        <w:tc>
          <w:tcPr>
            <w:tcW w:w="3320" w:type="dxa"/>
            <w:vAlign w:val="center"/>
          </w:tcPr>
          <w:p w:rsidR="005D624B" w:rsidRPr="00E55A7D" w:rsidRDefault="00285B83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109-</w:t>
            </w:r>
            <w:r w:rsidR="005E0AAF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>
              <w:rPr>
                <w:rFonts w:eastAsia="標楷體" w:hint="eastAsia"/>
                <w:color w:val="000000"/>
              </w:rPr>
              <w:t>最</w:t>
            </w:r>
            <w:proofErr w:type="gramEnd"/>
            <w:r>
              <w:rPr>
                <w:rFonts w:eastAsia="標楷體" w:hint="eastAsia"/>
                <w:color w:val="000000"/>
              </w:rPr>
              <w:t>新版申請書</w:t>
            </w:r>
          </w:p>
        </w:tc>
        <w:tc>
          <w:tcPr>
            <w:tcW w:w="3969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5D624B" w:rsidRPr="00E55A7D" w:rsidTr="005C01AA">
        <w:tc>
          <w:tcPr>
            <w:tcW w:w="3320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A2B0E">
              <w:rPr>
                <w:rFonts w:eastAsia="標楷體" w:hint="eastAsia"/>
                <w:color w:val="000000" w:themeColor="text1"/>
              </w:rPr>
              <w:t>上限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3320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(4-</w:t>
            </w:r>
            <w:r w:rsidR="00AC368B">
              <w:rPr>
                <w:rFonts w:eastAsia="標楷體" w:hint="eastAsia"/>
                <w:color w:val="000000" w:themeColor="text1"/>
              </w:rPr>
              <w:t>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50"/>
        </w:trPr>
        <w:tc>
          <w:tcPr>
            <w:tcW w:w="3320" w:type="dxa"/>
            <w:vAlign w:val="center"/>
          </w:tcPr>
          <w:p w:rsidR="005D624B" w:rsidRPr="005C01AA" w:rsidRDefault="005D624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</w:t>
            </w:r>
            <w:proofErr w:type="gramStart"/>
            <w:r w:rsidRPr="005C01AA">
              <w:rPr>
                <w:rFonts w:eastAsia="標楷體" w:hint="eastAsia"/>
                <w:color w:val="000000" w:themeColor="text1"/>
              </w:rPr>
              <w:t>領域共授申請表</w:t>
            </w:r>
            <w:proofErr w:type="gramEnd"/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0F1674" w:rsidRPr="0050676E" w:rsidRDefault="000F1674" w:rsidP="000F1674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，若未符合申請表內容，將另行寫信通知，並於</w:t>
      </w:r>
      <w:r w:rsidR="00A26DB6">
        <w:rPr>
          <w:rFonts w:eastAsia="標楷體" w:hint="eastAsia"/>
          <w:color w:val="000000"/>
          <w:highlight w:val="lightGray"/>
          <w:shd w:val="pct15" w:color="auto" w:fill="FFFFFF"/>
        </w:rPr>
        <w:t>1/26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A26DB6">
        <w:rPr>
          <w:rFonts w:eastAsia="標楷體" w:hint="eastAsia"/>
          <w:color w:val="000000"/>
          <w:highlight w:val="lightGray"/>
          <w:shd w:val="pct15" w:color="auto" w:fill="FFFFFF"/>
        </w:rPr>
        <w:t>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5C01AA" w:rsidRPr="000F1674" w:rsidRDefault="005C01AA">
      <w:pPr>
        <w:widowControl/>
        <w:rPr>
          <w:rFonts w:eastAsia="標楷體" w:hAnsi="標楷體"/>
          <w:b/>
          <w:color w:val="FF0000"/>
          <w:sz w:val="28"/>
        </w:rPr>
      </w:pPr>
    </w:p>
    <w:p w:rsidR="00285B83" w:rsidRDefault="00285B83">
      <w:pPr>
        <w:widowControl/>
        <w:rPr>
          <w:rFonts w:eastAsia="標楷體" w:hAnsi="標楷體"/>
          <w:b/>
          <w:color w:val="FF0000"/>
          <w:sz w:val="28"/>
        </w:rPr>
      </w:pPr>
    </w:p>
    <w:p w:rsidR="00435513" w:rsidRPr="0050676E" w:rsidRDefault="00973793" w:rsidP="0050676E">
      <w:pPr>
        <w:widowControl/>
        <w:rPr>
          <w:rFonts w:eastAsia="標楷體"/>
          <w:sz w:val="32"/>
          <w:szCs w:val="32"/>
        </w:rPr>
      </w:pPr>
      <w:r>
        <w:rPr>
          <w:rFonts w:eastAsia="標楷體" w:hAnsi="標楷體"/>
          <w:b/>
          <w:color w:val="FF0000"/>
          <w:sz w:val="28"/>
        </w:rPr>
        <w:br w:type="page"/>
      </w:r>
    </w:p>
    <w:p w:rsidR="00880682" w:rsidRPr="00746B79" w:rsidRDefault="00880682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BD2E06" w:rsidRPr="00BD2E06">
        <w:rPr>
          <w:rFonts w:eastAsia="標楷體"/>
          <w:b/>
          <w:sz w:val="46"/>
          <w:szCs w:val="46"/>
        </w:rPr>
        <w:t>109-2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232A6E">
        <w:rPr>
          <w:rFonts w:eastAsia="標楷體" w:hint="eastAsia"/>
          <w:color w:val="000000"/>
          <w:sz w:val="28"/>
          <w:szCs w:val="28"/>
        </w:rPr>
        <w:t>0</w:t>
      </w:r>
      <w:r w:rsidR="00880682">
        <w:rPr>
          <w:rFonts w:eastAsia="標楷體" w:hint="eastAsia"/>
          <w:color w:val="000000"/>
          <w:sz w:val="28"/>
          <w:szCs w:val="28"/>
        </w:rPr>
        <w:t>9-</w:t>
      </w:r>
      <w:r w:rsidR="00BD2E06">
        <w:rPr>
          <w:rFonts w:eastAsia="標楷體" w:hint="eastAsia"/>
          <w:color w:val="000000"/>
          <w:sz w:val="28"/>
          <w:szCs w:val="28"/>
        </w:rPr>
        <w:t>2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</w:t>
      </w:r>
      <w:r w:rsidR="00611407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B52198">
        <w:rPr>
          <w:rFonts w:ascii="Times New Roman" w:eastAsia="標楷體" w:hAnsi="Times New Roman" w:cs="Times New Roman" w:hint="eastAsia"/>
          <w:sz w:val="40"/>
          <w:szCs w:val="40"/>
        </w:rPr>
        <w:t>9-</w:t>
      </w:r>
      <w:r w:rsidR="00BD2E06">
        <w:rPr>
          <w:rFonts w:ascii="Times New Roman" w:eastAsia="標楷體" w:hAnsi="Times New Roman" w:cs="Times New Roman" w:hint="eastAsia"/>
          <w:sz w:val="40"/>
          <w:szCs w:val="40"/>
        </w:rPr>
        <w:t>2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781B5A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781B5A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3"/>
        <w:gridCol w:w="5468"/>
      </w:tblGrid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540CC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 w:rsidRPr="00947768">
              <w:rPr>
                <w:rFonts w:eastAsia="標楷體" w:hint="eastAsia"/>
                <w:color w:val="808080"/>
                <w:sz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</w:rPr>
              <w:t>目標和特色為何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 w:rsidRPr="00CF3ED9">
              <w:rPr>
                <w:rFonts w:eastAsia="標楷體" w:hint="eastAsia"/>
                <w:color w:val="808080"/>
                <w:sz w:val="22"/>
                <w:highlight w:val="cyan"/>
              </w:rPr>
              <w:t>創意、創新、</w:t>
            </w:r>
            <w:proofErr w:type="gramStart"/>
            <w:r w:rsidRPr="00CF3ED9">
              <w:rPr>
                <w:rFonts w:eastAsia="標楷體" w:hint="eastAsia"/>
                <w:color w:val="808080"/>
                <w:sz w:val="22"/>
                <w:highlight w:val="cyan"/>
              </w:rPr>
              <w:t>創</w:t>
            </w:r>
            <w:r w:rsidR="005E0AAF">
              <w:rPr>
                <w:rFonts w:eastAsia="標楷體" w:hint="eastAsia"/>
                <w:color w:val="808080"/>
                <w:sz w:val="22"/>
                <w:highlight w:val="cyan"/>
              </w:rPr>
              <w:t>生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96888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A26DB6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DC52BC" w:rsidRPr="00260FAC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2D324F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540CC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540CC3">
        <w:trPr>
          <w:trHeight w:val="1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DC52BC" w:rsidRPr="00E55A7D" w:rsidTr="00540CC3">
        <w:trPr>
          <w:trHeight w:val="40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540CC3">
        <w:trPr>
          <w:trHeight w:val="2117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1.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2.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230"/>
              <w:gridCol w:w="2027"/>
              <w:gridCol w:w="1518"/>
              <w:gridCol w:w="4415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4D5385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4111"/>
              <w:gridCol w:w="4687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540CC3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2019/10/17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大專院校學生專屬！裕隆日產汽車創新風雲賞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4D5385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hyperlink r:id="rId10" w:history="1"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https://times.hinet.net/news/22608625</w:t>
                    </w:r>
                    <w:r w:rsidR="00DC52BC" w:rsidRPr="00AF43C5">
                      <w:rPr>
                        <w:color w:val="0563C1"/>
                        <w:kern w:val="0"/>
                        <w:sz w:val="22"/>
                        <w:u w:val="single"/>
                      </w:rPr>
                      <w:br/>
                    </w:r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https://udn.com/news/story/7238/4110388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540CC3">
        <w:trPr>
          <w:trHeight w:val="3096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57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309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85" w:rsidRDefault="004D5385" w:rsidP="00EC48CB">
      <w:r>
        <w:separator/>
      </w:r>
    </w:p>
  </w:endnote>
  <w:endnote w:type="continuationSeparator" w:id="0">
    <w:p w:rsidR="004D5385" w:rsidRDefault="004D5385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3319"/>
      <w:docPartObj>
        <w:docPartGallery w:val="Page Numbers (Bottom of Page)"/>
        <w:docPartUnique/>
      </w:docPartObj>
    </w:sdtPr>
    <w:sdtEndPr/>
    <w:sdtContent>
      <w:p w:rsidR="0041751F" w:rsidRDefault="004175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EAC" w:rsidRPr="00E77EAC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85" w:rsidRDefault="004D5385" w:rsidP="00EC48CB">
      <w:r>
        <w:separator/>
      </w:r>
    </w:p>
  </w:footnote>
  <w:footnote w:type="continuationSeparator" w:id="0">
    <w:p w:rsidR="004D5385" w:rsidRDefault="004D5385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0776A"/>
    <w:rsid w:val="00023475"/>
    <w:rsid w:val="00032E3A"/>
    <w:rsid w:val="00033948"/>
    <w:rsid w:val="0003646D"/>
    <w:rsid w:val="00051FF3"/>
    <w:rsid w:val="00054F65"/>
    <w:rsid w:val="000577FD"/>
    <w:rsid w:val="00073CB3"/>
    <w:rsid w:val="0007550D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140C55"/>
    <w:rsid w:val="00153FAA"/>
    <w:rsid w:val="00156CB7"/>
    <w:rsid w:val="0016018A"/>
    <w:rsid w:val="00194927"/>
    <w:rsid w:val="001A1E36"/>
    <w:rsid w:val="001A2DE6"/>
    <w:rsid w:val="001B0B5B"/>
    <w:rsid w:val="001B1829"/>
    <w:rsid w:val="001C1A0A"/>
    <w:rsid w:val="001C4534"/>
    <w:rsid w:val="001C49DC"/>
    <w:rsid w:val="001E0AB0"/>
    <w:rsid w:val="001E4FCB"/>
    <w:rsid w:val="001F1269"/>
    <w:rsid w:val="001F4010"/>
    <w:rsid w:val="001F4732"/>
    <w:rsid w:val="001F5C8E"/>
    <w:rsid w:val="00201A1C"/>
    <w:rsid w:val="00201DF9"/>
    <w:rsid w:val="0022256A"/>
    <w:rsid w:val="00232A6E"/>
    <w:rsid w:val="00236C11"/>
    <w:rsid w:val="00241B17"/>
    <w:rsid w:val="00260FAC"/>
    <w:rsid w:val="00265569"/>
    <w:rsid w:val="0026578C"/>
    <w:rsid w:val="002670CA"/>
    <w:rsid w:val="002671AA"/>
    <w:rsid w:val="00280BDC"/>
    <w:rsid w:val="00285B83"/>
    <w:rsid w:val="002B5ADE"/>
    <w:rsid w:val="002C5E1F"/>
    <w:rsid w:val="002D324F"/>
    <w:rsid w:val="002F496B"/>
    <w:rsid w:val="00317FE3"/>
    <w:rsid w:val="003225E4"/>
    <w:rsid w:val="003254AF"/>
    <w:rsid w:val="003429B5"/>
    <w:rsid w:val="003573A0"/>
    <w:rsid w:val="00376EAC"/>
    <w:rsid w:val="003A791E"/>
    <w:rsid w:val="003B79D6"/>
    <w:rsid w:val="003C15DF"/>
    <w:rsid w:val="003C2A37"/>
    <w:rsid w:val="003C2C4C"/>
    <w:rsid w:val="003C4928"/>
    <w:rsid w:val="003F0A6E"/>
    <w:rsid w:val="003F5333"/>
    <w:rsid w:val="003F7936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530E"/>
    <w:rsid w:val="004932EB"/>
    <w:rsid w:val="00493A15"/>
    <w:rsid w:val="004A0A64"/>
    <w:rsid w:val="004A16F7"/>
    <w:rsid w:val="004C37FD"/>
    <w:rsid w:val="004D5385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B286B"/>
    <w:rsid w:val="005B695F"/>
    <w:rsid w:val="005C01AA"/>
    <w:rsid w:val="005C1EFF"/>
    <w:rsid w:val="005D1D4A"/>
    <w:rsid w:val="005D624B"/>
    <w:rsid w:val="005E0AAF"/>
    <w:rsid w:val="005E3B1C"/>
    <w:rsid w:val="005E5B70"/>
    <w:rsid w:val="005E656A"/>
    <w:rsid w:val="005F08B2"/>
    <w:rsid w:val="0060164E"/>
    <w:rsid w:val="00611407"/>
    <w:rsid w:val="006161A5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47AF"/>
    <w:rsid w:val="006E4161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1B5A"/>
    <w:rsid w:val="007840F1"/>
    <w:rsid w:val="007A5850"/>
    <w:rsid w:val="007B0465"/>
    <w:rsid w:val="007B1A81"/>
    <w:rsid w:val="007B7359"/>
    <w:rsid w:val="007C7770"/>
    <w:rsid w:val="007D1AD1"/>
    <w:rsid w:val="007D426B"/>
    <w:rsid w:val="007E1205"/>
    <w:rsid w:val="007E6538"/>
    <w:rsid w:val="007F4454"/>
    <w:rsid w:val="00812C61"/>
    <w:rsid w:val="0081354A"/>
    <w:rsid w:val="00817C0B"/>
    <w:rsid w:val="00827E56"/>
    <w:rsid w:val="00846DC2"/>
    <w:rsid w:val="00853C63"/>
    <w:rsid w:val="00880682"/>
    <w:rsid w:val="00892F4A"/>
    <w:rsid w:val="0089372C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70428"/>
    <w:rsid w:val="00A73E7C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F2AC1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D2E06"/>
    <w:rsid w:val="00BE419F"/>
    <w:rsid w:val="00C13F1E"/>
    <w:rsid w:val="00C22409"/>
    <w:rsid w:val="00C27CAF"/>
    <w:rsid w:val="00C532A2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CF3ED9"/>
    <w:rsid w:val="00D158BB"/>
    <w:rsid w:val="00D17346"/>
    <w:rsid w:val="00D17D5A"/>
    <w:rsid w:val="00D22675"/>
    <w:rsid w:val="00D24DCD"/>
    <w:rsid w:val="00D6171D"/>
    <w:rsid w:val="00D713D0"/>
    <w:rsid w:val="00D85B0C"/>
    <w:rsid w:val="00D87E8F"/>
    <w:rsid w:val="00D927E6"/>
    <w:rsid w:val="00D96888"/>
    <w:rsid w:val="00DA2B0E"/>
    <w:rsid w:val="00DA721A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F0A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60A0"/>
    <w:rsid w:val="00EE7B20"/>
    <w:rsid w:val="00F24EF9"/>
    <w:rsid w:val="00F41BC7"/>
    <w:rsid w:val="00F427FE"/>
    <w:rsid w:val="00F90075"/>
    <w:rsid w:val="00FA57C0"/>
    <w:rsid w:val="00FB5737"/>
    <w:rsid w:val="00FB72E3"/>
    <w:rsid w:val="00FC13B3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mes.hinet.net/news/22608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8327-A7FE-4478-95CE-8F4EC45C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yee</cp:lastModifiedBy>
  <cp:revision>4</cp:revision>
  <cp:lastPrinted>2020-12-25T08:00:00Z</cp:lastPrinted>
  <dcterms:created xsi:type="dcterms:W3CDTF">2020-12-24T07:12:00Z</dcterms:created>
  <dcterms:modified xsi:type="dcterms:W3CDTF">2020-12-25T08:07:00Z</dcterms:modified>
</cp:coreProperties>
</file>