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AC" w:rsidRPr="003973C3" w:rsidRDefault="00557495">
      <w:pPr>
        <w:rPr>
          <w:rFonts w:ascii="標楷體" w:eastAsia="標楷體" w:hAnsi="標楷體" w:cs="Times New Roman"/>
        </w:rPr>
      </w:pPr>
      <w:r w:rsidRPr="003973C3">
        <w:rPr>
          <w:rFonts w:ascii="標楷體" w:eastAsia="標楷體" w:hAnsi="標楷體" w:cs="Gungsuh"/>
        </w:rPr>
        <w:t>各位東華大學教授們好：</w:t>
      </w:r>
    </w:p>
    <w:p w:rsidR="00E86AAC" w:rsidRPr="003973C3" w:rsidRDefault="00E86AAC">
      <w:pPr>
        <w:rPr>
          <w:rFonts w:ascii="標楷體" w:eastAsia="標楷體" w:hAnsi="標楷體" w:cs="Times New Roman"/>
        </w:rPr>
      </w:pPr>
    </w:p>
    <w:p w:rsidR="00E86AAC" w:rsidRPr="003973C3" w:rsidRDefault="00557495">
      <w:pPr>
        <w:ind w:firstLine="480"/>
        <w:jc w:val="both"/>
        <w:rPr>
          <w:rFonts w:ascii="標楷體" w:eastAsia="標楷體" w:hAnsi="標楷體" w:cs="Times New Roman"/>
        </w:rPr>
      </w:pPr>
      <w:r w:rsidRPr="003973C3">
        <w:rPr>
          <w:rFonts w:ascii="標楷體" w:eastAsia="標楷體" w:hAnsi="標楷體" w:cs="Gungsuh"/>
        </w:rPr>
        <w:t>上週發生在臺灣大學的憾事，引起社會的關注，許多推動心理衛生工作者或團體也在各種媒體、交流平台呼籲大眾相互關懷，並分享各類心情調適的方法，期盼遺憾不再發生。</w:t>
      </w:r>
      <w:bookmarkStart w:id="0" w:name="_GoBack"/>
      <w:bookmarkEnd w:id="0"/>
    </w:p>
    <w:p w:rsidR="00E86AAC" w:rsidRPr="003973C3" w:rsidRDefault="00E86AAC">
      <w:pPr>
        <w:ind w:firstLine="480"/>
        <w:jc w:val="both"/>
        <w:rPr>
          <w:rFonts w:ascii="標楷體" w:eastAsia="標楷體" w:hAnsi="標楷體" w:cs="Times New Roman"/>
        </w:rPr>
      </w:pPr>
    </w:p>
    <w:p w:rsidR="00E86AAC" w:rsidRPr="003973C3" w:rsidRDefault="00557495">
      <w:pPr>
        <w:ind w:firstLine="480"/>
        <w:jc w:val="both"/>
        <w:rPr>
          <w:rFonts w:ascii="標楷體" w:eastAsia="標楷體" w:hAnsi="標楷體" w:cs="Times New Roman"/>
        </w:rPr>
      </w:pPr>
      <w:r w:rsidRPr="003973C3">
        <w:rPr>
          <w:rFonts w:ascii="標楷體" w:eastAsia="標楷體" w:hAnsi="標楷體" w:cs="Gungsuh"/>
        </w:rPr>
        <w:t>根據</w:t>
      </w:r>
      <w:proofErr w:type="gramStart"/>
      <w:r w:rsidRPr="003973C3">
        <w:rPr>
          <w:rFonts w:ascii="標楷體" w:eastAsia="標楷體" w:hAnsi="標楷體" w:cs="Gungsuh"/>
        </w:rPr>
        <w:t>衛福部的</w:t>
      </w:r>
      <w:proofErr w:type="gramEnd"/>
      <w:r w:rsidRPr="003973C3">
        <w:rPr>
          <w:rFonts w:ascii="標楷體" w:eastAsia="標楷體" w:hAnsi="標楷體" w:cs="Gungsuh"/>
        </w:rPr>
        <w:t>統計，自107學年度始國內校園發生自我傷害、自殺情事逐年增高（</w:t>
      </w:r>
      <w:hyperlink r:id="rId5">
        <w:r w:rsidRPr="003973C3">
          <w:rPr>
            <w:rFonts w:ascii="標楷體" w:eastAsia="標楷體" w:hAnsi="標楷體" w:cs="Times New Roman"/>
            <w:color w:val="0563C1"/>
            <w:u w:val="single"/>
          </w:rPr>
          <w:t>ETtoday健康雲</w:t>
        </w:r>
      </w:hyperlink>
      <w:r w:rsidRPr="003973C3">
        <w:rPr>
          <w:rFonts w:ascii="標楷體" w:eastAsia="標楷體" w:hAnsi="標楷體" w:cs="Gungsuh"/>
        </w:rPr>
        <w:t>），此憂心的情形令人擔心年輕人究竟</w:t>
      </w:r>
      <w:proofErr w:type="gramStart"/>
      <w:r w:rsidRPr="003973C3">
        <w:rPr>
          <w:rFonts w:ascii="標楷體" w:eastAsia="標楷體" w:hAnsi="標楷體" w:cs="Gungsuh"/>
        </w:rPr>
        <w:t>發生了什事</w:t>
      </w:r>
      <w:proofErr w:type="gramEnd"/>
      <w:r w:rsidRPr="003973C3">
        <w:rPr>
          <w:rFonts w:ascii="標楷體" w:eastAsia="標楷體" w:hAnsi="標楷體" w:cs="Gungsuh"/>
        </w:rPr>
        <w:t>？本校心理諮商輔導中心近年做高關懷學生追蹤的結果發現以下跡象，供各位教授們參考：</w:t>
      </w:r>
    </w:p>
    <w:p w:rsidR="00E86AAC" w:rsidRPr="003973C3" w:rsidRDefault="00E86AAC">
      <w:pPr>
        <w:ind w:firstLine="480"/>
        <w:jc w:val="both"/>
        <w:rPr>
          <w:rFonts w:ascii="標楷體" w:eastAsia="標楷體" w:hAnsi="標楷體" w:cs="Times New Roman"/>
        </w:rPr>
      </w:pPr>
    </w:p>
    <w:tbl>
      <w:tblPr>
        <w:tblStyle w:val="a5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3402"/>
        <w:gridCol w:w="3118"/>
      </w:tblGrid>
      <w:tr w:rsidR="00E86AAC" w:rsidRPr="003973C3">
        <w:tc>
          <w:tcPr>
            <w:tcW w:w="2547" w:type="dxa"/>
          </w:tcPr>
          <w:p w:rsidR="00E86AAC" w:rsidRPr="003973C3" w:rsidRDefault="00557495">
            <w:pPr>
              <w:jc w:val="center"/>
              <w:rPr>
                <w:rFonts w:ascii="標楷體" w:eastAsia="標楷體" w:hAnsi="標楷體" w:cs="Times New Roman"/>
              </w:rPr>
            </w:pPr>
            <w:r w:rsidRPr="003973C3">
              <w:rPr>
                <w:rFonts w:ascii="標楷體" w:eastAsia="標楷體" w:hAnsi="標楷體" w:cs="Gungsuh"/>
              </w:rPr>
              <w:t>主述問題</w:t>
            </w:r>
          </w:p>
        </w:tc>
        <w:tc>
          <w:tcPr>
            <w:tcW w:w="3402" w:type="dxa"/>
          </w:tcPr>
          <w:p w:rsidR="00E86AAC" w:rsidRPr="003973C3" w:rsidRDefault="00557495">
            <w:pPr>
              <w:jc w:val="center"/>
              <w:rPr>
                <w:rFonts w:ascii="標楷體" w:eastAsia="標楷體" w:hAnsi="標楷體" w:cs="Times New Roman"/>
              </w:rPr>
            </w:pPr>
            <w:r w:rsidRPr="003973C3">
              <w:rPr>
                <w:rFonts w:ascii="標楷體" w:eastAsia="標楷體" w:hAnsi="標楷體" w:cs="Gungsuh"/>
              </w:rPr>
              <w:t>事件</w:t>
            </w:r>
          </w:p>
        </w:tc>
        <w:tc>
          <w:tcPr>
            <w:tcW w:w="3118" w:type="dxa"/>
          </w:tcPr>
          <w:p w:rsidR="00E86AAC" w:rsidRPr="003973C3" w:rsidRDefault="00557495">
            <w:pPr>
              <w:jc w:val="center"/>
              <w:rPr>
                <w:rFonts w:ascii="標楷體" w:eastAsia="標楷體" w:hAnsi="標楷體" w:cs="Times New Roman"/>
              </w:rPr>
            </w:pPr>
            <w:r w:rsidRPr="003973C3">
              <w:rPr>
                <w:rFonts w:ascii="標楷體" w:eastAsia="標楷體" w:hAnsi="標楷體" w:cs="Gungsuh"/>
              </w:rPr>
              <w:t>情緒反應</w:t>
            </w:r>
          </w:p>
        </w:tc>
      </w:tr>
      <w:tr w:rsidR="00E86AAC" w:rsidRPr="003973C3">
        <w:trPr>
          <w:trHeight w:val="790"/>
        </w:trPr>
        <w:tc>
          <w:tcPr>
            <w:tcW w:w="2547" w:type="dxa"/>
            <w:vAlign w:val="center"/>
          </w:tcPr>
          <w:p w:rsidR="00E86AAC" w:rsidRPr="003973C3" w:rsidRDefault="00557495">
            <w:pPr>
              <w:jc w:val="both"/>
              <w:rPr>
                <w:rFonts w:ascii="標楷體" w:eastAsia="標楷體" w:hAnsi="標楷體" w:cs="Times New Roman"/>
              </w:rPr>
            </w:pPr>
            <w:r w:rsidRPr="003973C3">
              <w:rPr>
                <w:rFonts w:ascii="標楷體" w:eastAsia="標楷體" w:hAnsi="標楷體" w:cs="Gungsuh"/>
              </w:rPr>
              <w:t>1.與原生家庭經驗</w:t>
            </w:r>
          </w:p>
        </w:tc>
        <w:tc>
          <w:tcPr>
            <w:tcW w:w="3402" w:type="dxa"/>
            <w:vAlign w:val="center"/>
          </w:tcPr>
          <w:p w:rsidR="00E86AAC" w:rsidRPr="003973C3" w:rsidRDefault="00557495">
            <w:pPr>
              <w:jc w:val="both"/>
              <w:rPr>
                <w:rFonts w:ascii="標楷體" w:eastAsia="標楷體" w:hAnsi="標楷體" w:cs="Times New Roman"/>
              </w:rPr>
            </w:pPr>
            <w:r w:rsidRPr="003973C3">
              <w:rPr>
                <w:rFonts w:ascii="標楷體" w:eastAsia="標楷體" w:hAnsi="標楷體" w:cs="Gungsuh"/>
              </w:rPr>
              <w:t>與家長的溝通、家暴、家長高壓控制(課業/職業選擇</w:t>
            </w:r>
            <w:proofErr w:type="gramStart"/>
            <w:r w:rsidRPr="003973C3">
              <w:rPr>
                <w:rFonts w:ascii="標楷體" w:eastAsia="標楷體" w:hAnsi="標楷體" w:cs="Gungsuh"/>
              </w:rPr>
              <w:t>）</w:t>
            </w:r>
            <w:proofErr w:type="gramEnd"/>
            <w:r w:rsidRPr="003973C3">
              <w:rPr>
                <w:rFonts w:ascii="標楷體" w:eastAsia="標楷體" w:hAnsi="標楷體" w:cs="Gungsuh"/>
              </w:rPr>
              <w:t>、性暴力</w:t>
            </w:r>
          </w:p>
        </w:tc>
        <w:tc>
          <w:tcPr>
            <w:tcW w:w="3118" w:type="dxa"/>
            <w:vAlign w:val="center"/>
          </w:tcPr>
          <w:p w:rsidR="00E86AAC" w:rsidRPr="003973C3" w:rsidRDefault="00557495">
            <w:pPr>
              <w:jc w:val="both"/>
              <w:rPr>
                <w:rFonts w:ascii="標楷體" w:eastAsia="標楷體" w:hAnsi="標楷體" w:cs="Times New Roman"/>
              </w:rPr>
            </w:pPr>
            <w:r w:rsidRPr="003973C3">
              <w:rPr>
                <w:rFonts w:ascii="標楷體" w:eastAsia="標楷體" w:hAnsi="標楷體" w:cs="Gungsuh"/>
              </w:rPr>
              <w:t>忿恨、情緒失控(哭/吼/摔東西)</w:t>
            </w:r>
          </w:p>
        </w:tc>
      </w:tr>
      <w:tr w:rsidR="00E86AAC" w:rsidRPr="003973C3">
        <w:trPr>
          <w:trHeight w:val="547"/>
        </w:trPr>
        <w:tc>
          <w:tcPr>
            <w:tcW w:w="2547" w:type="dxa"/>
            <w:vAlign w:val="center"/>
          </w:tcPr>
          <w:p w:rsidR="00E86AAC" w:rsidRPr="003973C3" w:rsidRDefault="00557495">
            <w:pPr>
              <w:jc w:val="both"/>
              <w:rPr>
                <w:rFonts w:ascii="標楷體" w:eastAsia="標楷體" w:hAnsi="標楷體" w:cs="Times New Roman"/>
              </w:rPr>
            </w:pPr>
            <w:r w:rsidRPr="003973C3">
              <w:rPr>
                <w:rFonts w:ascii="標楷體" w:eastAsia="標楷體" w:hAnsi="標楷體" w:cs="Gungsuh"/>
              </w:rPr>
              <w:t>2.憂鬱或</w:t>
            </w:r>
            <w:proofErr w:type="gramStart"/>
            <w:r w:rsidRPr="003973C3">
              <w:rPr>
                <w:rFonts w:ascii="標楷體" w:eastAsia="標楷體" w:hAnsi="標楷體" w:cs="Gungsuh"/>
              </w:rPr>
              <w:t>躁</w:t>
            </w:r>
            <w:proofErr w:type="gramEnd"/>
            <w:r w:rsidRPr="003973C3">
              <w:rPr>
                <w:rFonts w:ascii="標楷體" w:eastAsia="標楷體" w:hAnsi="標楷體" w:cs="Gungsuh"/>
              </w:rPr>
              <w:t>鬱病症</w:t>
            </w:r>
          </w:p>
        </w:tc>
        <w:tc>
          <w:tcPr>
            <w:tcW w:w="3402" w:type="dxa"/>
            <w:vAlign w:val="center"/>
          </w:tcPr>
          <w:p w:rsidR="00E86AAC" w:rsidRPr="003973C3" w:rsidRDefault="00557495">
            <w:pPr>
              <w:jc w:val="both"/>
              <w:rPr>
                <w:rFonts w:ascii="標楷體" w:eastAsia="標楷體" w:hAnsi="標楷體" w:cs="Times New Roman"/>
              </w:rPr>
            </w:pPr>
            <w:r w:rsidRPr="003973C3">
              <w:rPr>
                <w:rFonts w:ascii="標楷體" w:eastAsia="標楷體" w:hAnsi="標楷體" w:cs="Gungsuh"/>
              </w:rPr>
              <w:t>睡眠障礙、人際衝突或操控</w:t>
            </w:r>
          </w:p>
        </w:tc>
        <w:tc>
          <w:tcPr>
            <w:tcW w:w="3118" w:type="dxa"/>
            <w:vAlign w:val="center"/>
          </w:tcPr>
          <w:p w:rsidR="00E86AAC" w:rsidRPr="003973C3" w:rsidRDefault="00557495">
            <w:pPr>
              <w:jc w:val="both"/>
              <w:rPr>
                <w:rFonts w:ascii="標楷體" w:eastAsia="標楷體" w:hAnsi="標楷體" w:cs="Times New Roman"/>
              </w:rPr>
            </w:pPr>
            <w:r w:rsidRPr="003973C3">
              <w:rPr>
                <w:rFonts w:ascii="標楷體" w:eastAsia="標楷體" w:hAnsi="標楷體" w:cs="Gungsuh"/>
              </w:rPr>
              <w:t>情緒低落、</w:t>
            </w:r>
            <w:proofErr w:type="gramStart"/>
            <w:r w:rsidRPr="003973C3">
              <w:rPr>
                <w:rFonts w:ascii="標楷體" w:eastAsia="標楷體" w:hAnsi="標楷體" w:cs="Gungsuh"/>
              </w:rPr>
              <w:t>煩躁、</w:t>
            </w:r>
            <w:proofErr w:type="gramEnd"/>
            <w:r w:rsidRPr="003973C3">
              <w:rPr>
                <w:rFonts w:ascii="標楷體" w:eastAsia="標楷體" w:hAnsi="標楷體" w:cs="Gungsuh"/>
              </w:rPr>
              <w:t>在社群平台發表灰暗想法</w:t>
            </w:r>
          </w:p>
        </w:tc>
      </w:tr>
      <w:tr w:rsidR="00E86AAC" w:rsidRPr="003973C3">
        <w:trPr>
          <w:trHeight w:val="1080"/>
        </w:trPr>
        <w:tc>
          <w:tcPr>
            <w:tcW w:w="2547" w:type="dxa"/>
            <w:vAlign w:val="center"/>
          </w:tcPr>
          <w:p w:rsidR="00E86AAC" w:rsidRPr="003973C3" w:rsidRDefault="00557495">
            <w:pPr>
              <w:jc w:val="both"/>
              <w:rPr>
                <w:rFonts w:ascii="標楷體" w:eastAsia="標楷體" w:hAnsi="標楷體" w:cs="Times New Roman"/>
              </w:rPr>
            </w:pPr>
            <w:r w:rsidRPr="003973C3">
              <w:rPr>
                <w:rFonts w:ascii="標楷體" w:eastAsia="標楷體" w:hAnsi="標楷體" w:cs="Gungsuh"/>
              </w:rPr>
              <w:t>3.自我期許與認同</w:t>
            </w:r>
          </w:p>
        </w:tc>
        <w:tc>
          <w:tcPr>
            <w:tcW w:w="3402" w:type="dxa"/>
            <w:vAlign w:val="center"/>
          </w:tcPr>
          <w:p w:rsidR="00E86AAC" w:rsidRPr="003973C3" w:rsidRDefault="00557495">
            <w:pPr>
              <w:jc w:val="both"/>
              <w:rPr>
                <w:rFonts w:ascii="標楷體" w:eastAsia="標楷體" w:hAnsi="標楷體" w:cs="Times New Roman"/>
              </w:rPr>
            </w:pPr>
            <w:r w:rsidRPr="003973C3">
              <w:rPr>
                <w:rFonts w:ascii="標楷體" w:eastAsia="標楷體" w:hAnsi="標楷體" w:cs="Gungsuh"/>
              </w:rPr>
              <w:t>以課業為主</w:t>
            </w:r>
          </w:p>
        </w:tc>
        <w:tc>
          <w:tcPr>
            <w:tcW w:w="3118" w:type="dxa"/>
            <w:vAlign w:val="center"/>
          </w:tcPr>
          <w:p w:rsidR="00E86AAC" w:rsidRPr="003973C3" w:rsidRDefault="00557495">
            <w:pPr>
              <w:jc w:val="both"/>
              <w:rPr>
                <w:rFonts w:ascii="標楷體" w:eastAsia="標楷體" w:hAnsi="標楷體" w:cs="Times New Roman"/>
              </w:rPr>
            </w:pPr>
            <w:r w:rsidRPr="003973C3">
              <w:rPr>
                <w:rFonts w:ascii="標楷體" w:eastAsia="標楷體" w:hAnsi="標楷體" w:cs="Gungsuh"/>
              </w:rPr>
              <w:t>不切實際的</w:t>
            </w:r>
            <w:proofErr w:type="gramStart"/>
            <w:r w:rsidRPr="003973C3">
              <w:rPr>
                <w:rFonts w:ascii="標楷體" w:eastAsia="標楷體" w:hAnsi="標楷體" w:cs="Gungsuh"/>
              </w:rPr>
              <w:t>固著</w:t>
            </w:r>
            <w:proofErr w:type="gramEnd"/>
            <w:r w:rsidRPr="003973C3">
              <w:rPr>
                <w:rFonts w:ascii="標楷體" w:eastAsia="標楷體" w:hAnsi="標楷體" w:cs="Gungsuh"/>
              </w:rPr>
              <w:t>想法，如選修超過負荷及能力的課程或打工</w:t>
            </w:r>
          </w:p>
        </w:tc>
      </w:tr>
      <w:tr w:rsidR="00E86AAC" w:rsidRPr="003973C3">
        <w:trPr>
          <w:trHeight w:val="601"/>
        </w:trPr>
        <w:tc>
          <w:tcPr>
            <w:tcW w:w="2547" w:type="dxa"/>
            <w:vAlign w:val="center"/>
          </w:tcPr>
          <w:p w:rsidR="00E86AAC" w:rsidRPr="003973C3" w:rsidRDefault="00557495">
            <w:pPr>
              <w:jc w:val="both"/>
              <w:rPr>
                <w:rFonts w:ascii="標楷體" w:eastAsia="標楷體" w:hAnsi="標楷體" w:cs="Times New Roman"/>
              </w:rPr>
            </w:pPr>
            <w:r w:rsidRPr="003973C3">
              <w:rPr>
                <w:rFonts w:ascii="標楷體" w:eastAsia="標楷體" w:hAnsi="標楷體" w:cs="Gungsuh"/>
              </w:rPr>
              <w:t>4.性別認同/同志議題</w:t>
            </w:r>
          </w:p>
        </w:tc>
        <w:tc>
          <w:tcPr>
            <w:tcW w:w="3402" w:type="dxa"/>
            <w:vAlign w:val="center"/>
          </w:tcPr>
          <w:p w:rsidR="00E86AAC" w:rsidRPr="003973C3" w:rsidRDefault="00557495">
            <w:pPr>
              <w:jc w:val="both"/>
              <w:rPr>
                <w:rFonts w:ascii="標楷體" w:eastAsia="標楷體" w:hAnsi="標楷體" w:cs="Times New Roman"/>
              </w:rPr>
            </w:pPr>
            <w:r w:rsidRPr="003973C3">
              <w:rPr>
                <w:rFonts w:ascii="標楷體" w:eastAsia="標楷體" w:hAnsi="標楷體" w:cs="Gungsuh"/>
              </w:rPr>
              <w:t>人際信任、人我界限不</w:t>
            </w:r>
          </w:p>
        </w:tc>
        <w:tc>
          <w:tcPr>
            <w:tcW w:w="3118" w:type="dxa"/>
            <w:vAlign w:val="center"/>
          </w:tcPr>
          <w:p w:rsidR="00E86AAC" w:rsidRPr="003973C3" w:rsidRDefault="00557495">
            <w:pPr>
              <w:jc w:val="both"/>
              <w:rPr>
                <w:rFonts w:ascii="標楷體" w:eastAsia="標楷體" w:hAnsi="標楷體" w:cs="Times New Roman"/>
              </w:rPr>
            </w:pPr>
            <w:r w:rsidRPr="003973C3">
              <w:rPr>
                <w:rFonts w:ascii="標楷體" w:eastAsia="標楷體" w:hAnsi="標楷體" w:cs="Gungsuh"/>
              </w:rPr>
              <w:t>情緒低落、自責</w:t>
            </w:r>
          </w:p>
        </w:tc>
      </w:tr>
      <w:tr w:rsidR="00E86AAC" w:rsidRPr="003973C3">
        <w:trPr>
          <w:trHeight w:val="564"/>
        </w:trPr>
        <w:tc>
          <w:tcPr>
            <w:tcW w:w="2547" w:type="dxa"/>
            <w:vAlign w:val="center"/>
          </w:tcPr>
          <w:p w:rsidR="00E86AAC" w:rsidRPr="003973C3" w:rsidRDefault="00557495">
            <w:pPr>
              <w:jc w:val="both"/>
              <w:rPr>
                <w:rFonts w:ascii="標楷體" w:eastAsia="標楷體" w:hAnsi="標楷體" w:cs="Times New Roman"/>
              </w:rPr>
            </w:pPr>
            <w:r w:rsidRPr="003973C3">
              <w:rPr>
                <w:rFonts w:ascii="標楷體" w:eastAsia="標楷體" w:hAnsi="標楷體" w:cs="Gungsuh"/>
              </w:rPr>
              <w:t>5.創傷經驗</w:t>
            </w:r>
          </w:p>
        </w:tc>
        <w:tc>
          <w:tcPr>
            <w:tcW w:w="3402" w:type="dxa"/>
            <w:vAlign w:val="center"/>
          </w:tcPr>
          <w:p w:rsidR="00E86AAC" w:rsidRPr="003973C3" w:rsidRDefault="00557495">
            <w:pPr>
              <w:jc w:val="both"/>
              <w:rPr>
                <w:rFonts w:ascii="標楷體" w:eastAsia="標楷體" w:hAnsi="標楷體" w:cs="Times New Roman"/>
              </w:rPr>
            </w:pPr>
            <w:r w:rsidRPr="003973C3">
              <w:rPr>
                <w:rFonts w:ascii="標楷體" w:eastAsia="標楷體" w:hAnsi="標楷體" w:cs="Gungsuh"/>
              </w:rPr>
              <w:t>性暴力受害</w:t>
            </w:r>
          </w:p>
        </w:tc>
        <w:tc>
          <w:tcPr>
            <w:tcW w:w="3118" w:type="dxa"/>
            <w:vAlign w:val="center"/>
          </w:tcPr>
          <w:p w:rsidR="00E86AAC" w:rsidRPr="003973C3" w:rsidRDefault="00557495">
            <w:pPr>
              <w:jc w:val="both"/>
              <w:rPr>
                <w:rFonts w:ascii="標楷體" w:eastAsia="標楷體" w:hAnsi="標楷體" w:cs="Times New Roman"/>
              </w:rPr>
            </w:pPr>
            <w:r w:rsidRPr="003973C3">
              <w:rPr>
                <w:rFonts w:ascii="標楷體" w:eastAsia="標楷體" w:hAnsi="標楷體" w:cs="Gungsuh"/>
              </w:rPr>
              <w:t>情緒低落、報復想法</w:t>
            </w:r>
          </w:p>
        </w:tc>
      </w:tr>
    </w:tbl>
    <w:p w:rsidR="00E86AAC" w:rsidRPr="003973C3" w:rsidRDefault="00E86AAC">
      <w:pPr>
        <w:rPr>
          <w:rFonts w:ascii="標楷體" w:eastAsia="標楷體" w:hAnsi="標楷體" w:cs="Times New Roman"/>
        </w:rPr>
      </w:pPr>
    </w:p>
    <w:p w:rsidR="00E86AAC" w:rsidRPr="003973C3" w:rsidRDefault="00557495">
      <w:pPr>
        <w:ind w:firstLine="480"/>
        <w:rPr>
          <w:rFonts w:ascii="標楷體" w:eastAsia="標楷體" w:hAnsi="標楷體" w:cs="Times New Roman"/>
        </w:rPr>
      </w:pPr>
      <w:r w:rsidRPr="003973C3">
        <w:rPr>
          <w:rFonts w:ascii="標楷體" w:eastAsia="標楷體" w:hAnsi="標楷體" w:cs="Gungsuh"/>
        </w:rPr>
        <w:t>從上述簡表可以發現，家庭議題是學生們最大壓力源。而在協助及陪伴過程常因此又不願意學校人員通報家長，雖然造成許多人在照顧上的困擾，在校園安全防護的實務工作仍可以試</w:t>
      </w:r>
      <w:proofErr w:type="gramStart"/>
      <w:r w:rsidRPr="003973C3">
        <w:rPr>
          <w:rFonts w:ascii="標楷體" w:eastAsia="標楷體" w:hAnsi="標楷體" w:cs="Gungsuh"/>
        </w:rPr>
        <w:t>採</w:t>
      </w:r>
      <w:proofErr w:type="gramEnd"/>
      <w:r w:rsidRPr="003973C3">
        <w:rPr>
          <w:rFonts w:ascii="標楷體" w:eastAsia="標楷體" w:hAnsi="標楷體" w:cs="Gungsuh"/>
        </w:rPr>
        <w:t>以下做法陪伴學生：</w:t>
      </w:r>
    </w:p>
    <w:p w:rsidR="00E86AAC" w:rsidRPr="003973C3" w:rsidRDefault="005574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</w:rPr>
      </w:pPr>
      <w:r w:rsidRPr="003973C3">
        <w:rPr>
          <w:rFonts w:ascii="標楷體" w:eastAsia="標楷體" w:hAnsi="標楷體" w:cs="Gungsuh"/>
          <w:color w:val="000000"/>
        </w:rPr>
        <w:t>以「像家人」一樣的方式詢問學生近日的生活狀況，不要急著和學生要解決問題，先讓學生感受到是有人願意聽他說話。</w:t>
      </w:r>
    </w:p>
    <w:p w:rsidR="00E86AAC" w:rsidRPr="003973C3" w:rsidRDefault="005574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</w:rPr>
      </w:pPr>
      <w:r w:rsidRPr="003973C3">
        <w:rPr>
          <w:rFonts w:ascii="標楷體" w:eastAsia="標楷體" w:hAnsi="標楷體" w:cs="Gungsuh"/>
          <w:color w:val="000000"/>
        </w:rPr>
        <w:t>不拘型式的接近學生，如課餘的觀察、e-mail聯繫、班級活動、個別談話等，</w:t>
      </w:r>
      <w:r w:rsidRPr="003973C3">
        <w:rPr>
          <w:rFonts w:ascii="標楷體" w:eastAsia="標楷體" w:hAnsi="標楷體" w:cs="Gungsuh"/>
        </w:rPr>
        <w:t>表</w:t>
      </w:r>
      <w:r w:rsidRPr="003973C3">
        <w:rPr>
          <w:rFonts w:ascii="標楷體" w:eastAsia="標楷體" w:hAnsi="標楷體" w:cs="Gungsuh"/>
          <w:color w:val="000000"/>
        </w:rPr>
        <w:t>達您對學生的關心和祝福。</w:t>
      </w:r>
    </w:p>
    <w:p w:rsidR="00E86AAC" w:rsidRPr="003973C3" w:rsidRDefault="005574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</w:rPr>
      </w:pPr>
      <w:r w:rsidRPr="003973C3">
        <w:rPr>
          <w:rFonts w:ascii="標楷體" w:eastAsia="標楷體" w:hAnsi="標楷體" w:cs="Gungsuh"/>
          <w:color w:val="000000"/>
        </w:rPr>
        <w:t>可以開誠佈公的向高關懷學生說明為什麼找來談談，他們採取的激烈行動很多是表達內心不平的感受，心聲是需要周遭人了解，例如「聽你這麼說，我想你是遇到了…</w:t>
      </w:r>
      <w:proofErr w:type="gramStart"/>
      <w:r w:rsidRPr="003973C3">
        <w:rPr>
          <w:rFonts w:ascii="標楷體" w:eastAsia="標楷體" w:hAnsi="標楷體" w:cs="Gungsuh"/>
          <w:color w:val="000000"/>
        </w:rPr>
        <w:t>…</w:t>
      </w:r>
      <w:proofErr w:type="gramEnd"/>
      <w:r w:rsidRPr="003973C3">
        <w:rPr>
          <w:rFonts w:ascii="標楷體" w:eastAsia="標楷體" w:hAnsi="標楷體" w:cs="Gungsuh"/>
          <w:color w:val="000000"/>
        </w:rPr>
        <w:t>（困難）」。</w:t>
      </w:r>
    </w:p>
    <w:p w:rsidR="00E86AAC" w:rsidRPr="003973C3" w:rsidRDefault="005574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</w:rPr>
      </w:pPr>
      <w:r w:rsidRPr="003973C3">
        <w:rPr>
          <w:rFonts w:ascii="標楷體" w:eastAsia="標楷體" w:hAnsi="標楷體" w:cs="Gungsuh"/>
          <w:color w:val="000000"/>
        </w:rPr>
        <w:t>可以用「我們試試看…</w:t>
      </w:r>
      <w:proofErr w:type="gramStart"/>
      <w:r w:rsidRPr="003973C3">
        <w:rPr>
          <w:rFonts w:ascii="標楷體" w:eastAsia="標楷體" w:hAnsi="標楷體" w:cs="Gungsuh"/>
          <w:color w:val="000000"/>
        </w:rPr>
        <w:t>…</w:t>
      </w:r>
      <w:proofErr w:type="gramEnd"/>
      <w:r w:rsidRPr="003973C3">
        <w:rPr>
          <w:rFonts w:ascii="標楷體" w:eastAsia="標楷體" w:hAnsi="標楷體" w:cs="Gungsuh"/>
          <w:color w:val="000000"/>
        </w:rPr>
        <w:t>」方式給建議，因為他們有強烈的</w:t>
      </w:r>
      <w:r w:rsidRPr="003973C3">
        <w:rPr>
          <w:rFonts w:ascii="標楷體" w:eastAsia="標楷體" w:hAnsi="標楷體" w:cs="Gungsuh"/>
        </w:rPr>
        <w:t>「</w:t>
      </w:r>
      <w:r w:rsidRPr="003973C3">
        <w:rPr>
          <w:rFonts w:ascii="標楷體" w:eastAsia="標楷體" w:hAnsi="標楷體" w:cs="Gungsuh"/>
          <w:color w:val="000000"/>
        </w:rPr>
        <w:t>YES….，but…</w:t>
      </w:r>
      <w:r w:rsidRPr="003973C3">
        <w:rPr>
          <w:rFonts w:ascii="標楷體" w:eastAsia="標楷體" w:hAnsi="標楷體" w:cs="Gungsuh"/>
        </w:rPr>
        <w:t>」</w:t>
      </w:r>
      <w:r w:rsidRPr="003973C3">
        <w:rPr>
          <w:rFonts w:ascii="標楷體" w:eastAsia="標楷體" w:hAnsi="標楷體" w:cs="Gungsuh"/>
          <w:color w:val="000000"/>
        </w:rPr>
        <w:t>信念，</w:t>
      </w:r>
      <w:r w:rsidRPr="003973C3">
        <w:rPr>
          <w:rFonts w:ascii="標楷體" w:eastAsia="標楷體" w:hAnsi="標楷體" w:cs="Gungsuh"/>
        </w:rPr>
        <w:t>比較難收下直接的建議。他們</w:t>
      </w:r>
      <w:r w:rsidRPr="003973C3">
        <w:rPr>
          <w:rFonts w:ascii="標楷體" w:eastAsia="標楷體" w:hAnsi="標楷體" w:cs="Gungsuh"/>
          <w:color w:val="000000"/>
        </w:rPr>
        <w:t>知道激烈行動的危險性，也需要大人們的支持。</w:t>
      </w:r>
    </w:p>
    <w:p w:rsidR="00E86AAC" w:rsidRPr="003973C3" w:rsidRDefault="005574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0" w:hanging="370"/>
        <w:rPr>
          <w:rFonts w:ascii="標楷體" w:eastAsia="標楷體" w:hAnsi="標楷體"/>
          <w:color w:val="000000"/>
        </w:rPr>
      </w:pPr>
      <w:r w:rsidRPr="003973C3">
        <w:rPr>
          <w:rFonts w:ascii="標楷體" w:eastAsia="標楷體" w:hAnsi="標楷體" w:cs="Gungsuh"/>
          <w:color w:val="000000"/>
        </w:rPr>
        <w:t>和學生討論如何讓家人、其他老師、諮商中心心理師</w:t>
      </w:r>
      <w:proofErr w:type="gramStart"/>
      <w:r w:rsidRPr="003973C3">
        <w:rPr>
          <w:rFonts w:ascii="標楷體" w:eastAsia="標楷體" w:hAnsi="標楷體" w:cs="Gungsuh"/>
          <w:color w:val="000000"/>
        </w:rPr>
        <w:t>及校安人員</w:t>
      </w:r>
      <w:proofErr w:type="gramEnd"/>
      <w:r w:rsidRPr="003973C3">
        <w:rPr>
          <w:rFonts w:ascii="標楷體" w:eastAsia="標楷體" w:hAnsi="標楷體" w:cs="Gungsuh"/>
          <w:color w:val="000000"/>
        </w:rPr>
        <w:t>知道。畢竟導師或授課教師是與學生互動最密切的大人，在討論過程</w:t>
      </w:r>
      <w:r w:rsidRPr="003973C3">
        <w:rPr>
          <w:rFonts w:ascii="標楷體" w:eastAsia="標楷體" w:hAnsi="標楷體" w:cs="Gungsuh"/>
        </w:rPr>
        <w:t>能</w:t>
      </w:r>
      <w:r w:rsidRPr="003973C3">
        <w:rPr>
          <w:rFonts w:ascii="標楷體" w:eastAsia="標楷體" w:hAnsi="標楷體" w:cs="Gungsuh"/>
          <w:color w:val="000000"/>
        </w:rPr>
        <w:t>了解學生在乎的是什麼。</w:t>
      </w:r>
    </w:p>
    <w:p w:rsidR="00E86AAC" w:rsidRPr="003973C3" w:rsidRDefault="005574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0" w:hanging="370"/>
        <w:rPr>
          <w:rFonts w:ascii="標楷體" w:eastAsia="標楷體" w:hAnsi="標楷體"/>
          <w:color w:val="000000"/>
        </w:rPr>
      </w:pPr>
      <w:r w:rsidRPr="003973C3">
        <w:rPr>
          <w:rFonts w:ascii="標楷體" w:eastAsia="標楷體" w:hAnsi="標楷體" w:cs="Gungsuh"/>
          <w:color w:val="000000"/>
        </w:rPr>
        <w:t>在此秋冬季節更替時令常會造成個人大腦神經傳導物質（血清素、褪黑激素、腦內</w:t>
      </w:r>
      <w:proofErr w:type="gramStart"/>
      <w:r w:rsidRPr="003973C3">
        <w:rPr>
          <w:rFonts w:ascii="標楷體" w:eastAsia="標楷體" w:hAnsi="標楷體" w:cs="Gungsuh"/>
          <w:color w:val="000000"/>
        </w:rPr>
        <w:t>啡</w:t>
      </w:r>
      <w:proofErr w:type="gramEnd"/>
      <w:r w:rsidRPr="003973C3">
        <w:rPr>
          <w:rFonts w:ascii="標楷體" w:eastAsia="標楷體" w:hAnsi="標楷體" w:cs="Gungsuh"/>
          <w:color w:val="000000"/>
        </w:rPr>
        <w:t>等）分泌不平衡情形，尤其是睡眠時間不正常者的影響更明顯，情緒更低落。因此，鼓勵學生們多運動、與同儕吃飯聊天，提醒學生們莫使用酒精或服用過量藥物</w:t>
      </w:r>
      <w:r w:rsidRPr="003973C3">
        <w:rPr>
          <w:rFonts w:ascii="標楷體" w:eastAsia="標楷體" w:hAnsi="標楷體" w:cs="Gungsuh"/>
        </w:rPr>
        <w:t>來處理失眠困擾</w:t>
      </w:r>
      <w:r w:rsidRPr="003973C3">
        <w:rPr>
          <w:rFonts w:ascii="標楷體" w:eastAsia="標楷體" w:hAnsi="標楷體" w:cs="Gungsuh"/>
          <w:color w:val="000000"/>
        </w:rPr>
        <w:t>，無助於睡眠反而造成更大代</w:t>
      </w:r>
      <w:r w:rsidRPr="003973C3">
        <w:rPr>
          <w:rFonts w:ascii="標楷體" w:eastAsia="標楷體" w:hAnsi="標楷體" w:cs="Gungsuh"/>
        </w:rPr>
        <w:t>償</w:t>
      </w:r>
      <w:r w:rsidRPr="003973C3">
        <w:rPr>
          <w:rFonts w:ascii="標楷體" w:eastAsia="標楷體" w:hAnsi="標楷體" w:cs="Gungsuh"/>
          <w:color w:val="000000"/>
        </w:rPr>
        <w:t>的後果。</w:t>
      </w:r>
    </w:p>
    <w:p w:rsidR="00E86AAC" w:rsidRPr="003973C3" w:rsidRDefault="00E86AAC">
      <w:pPr>
        <w:pBdr>
          <w:top w:val="nil"/>
          <w:left w:val="nil"/>
          <w:bottom w:val="nil"/>
          <w:right w:val="nil"/>
          <w:between w:val="nil"/>
        </w:pBdr>
        <w:ind w:left="840"/>
        <w:rPr>
          <w:rFonts w:ascii="標楷體" w:eastAsia="標楷體" w:hAnsi="標楷體" w:cs="Times New Roman"/>
        </w:rPr>
      </w:pPr>
    </w:p>
    <w:p w:rsidR="00E86AAC" w:rsidRPr="003973C3" w:rsidRDefault="00557495">
      <w:pPr>
        <w:ind w:firstLine="480"/>
        <w:rPr>
          <w:rFonts w:ascii="標楷體" w:eastAsia="標楷體" w:hAnsi="標楷體" w:cs="Times New Roman"/>
        </w:rPr>
      </w:pPr>
      <w:r w:rsidRPr="003973C3">
        <w:rPr>
          <w:rFonts w:ascii="標楷體" w:eastAsia="標楷體" w:hAnsi="標楷體" w:cs="Gungsuh"/>
        </w:rPr>
        <w:t>本校大一、大二學生在入學時皆參加「</w:t>
      </w:r>
      <w:hyperlink r:id="rId6">
        <w:r w:rsidRPr="003973C3">
          <w:rPr>
            <w:rFonts w:ascii="標楷體" w:eastAsia="標楷體" w:hAnsi="標楷體" w:cs="Times New Roman"/>
            <w:color w:val="0563C1"/>
            <w:u w:val="single"/>
          </w:rPr>
          <w:t>大專校院學生心理健康關懷量表</w:t>
        </w:r>
      </w:hyperlink>
      <w:r w:rsidRPr="003973C3">
        <w:rPr>
          <w:rFonts w:ascii="標楷體" w:eastAsia="標楷體" w:hAnsi="標楷體" w:cs="Gungsuh"/>
        </w:rPr>
        <w:t>」</w:t>
      </w:r>
      <w:proofErr w:type="gramStart"/>
      <w:r w:rsidRPr="003973C3">
        <w:rPr>
          <w:rFonts w:ascii="標楷體" w:eastAsia="標楷體" w:hAnsi="標楷體" w:cs="Gungsuh"/>
        </w:rPr>
        <w:t>（</w:t>
      </w:r>
      <w:proofErr w:type="gramEnd"/>
      <w:r w:rsidRPr="003973C3">
        <w:rPr>
          <w:rFonts w:ascii="標楷體" w:eastAsia="標楷體" w:hAnsi="標楷體" w:cs="Gungsuh"/>
        </w:rPr>
        <w:t>業務承辦人：陳</w:t>
      </w:r>
      <w:proofErr w:type="gramStart"/>
      <w:r w:rsidRPr="003973C3">
        <w:rPr>
          <w:rFonts w:ascii="標楷體" w:eastAsia="標楷體" w:hAnsi="標楷體" w:cs="Gungsuh"/>
        </w:rPr>
        <w:t>囿</w:t>
      </w:r>
      <w:proofErr w:type="gramEnd"/>
      <w:r w:rsidRPr="003973C3">
        <w:rPr>
          <w:rFonts w:ascii="標楷體" w:eastAsia="標楷體" w:hAnsi="標楷體" w:cs="Gungsuh"/>
        </w:rPr>
        <w:t>蓉，分機6895</w:t>
      </w:r>
      <w:proofErr w:type="gramStart"/>
      <w:r w:rsidRPr="003973C3">
        <w:rPr>
          <w:rFonts w:ascii="標楷體" w:eastAsia="標楷體" w:hAnsi="標楷體" w:cs="Gungsuh"/>
        </w:rPr>
        <w:t>）</w:t>
      </w:r>
      <w:proofErr w:type="gramEnd"/>
      <w:r w:rsidRPr="003973C3">
        <w:rPr>
          <w:rFonts w:ascii="標楷體" w:eastAsia="標楷體" w:hAnsi="標楷體" w:cs="Gungsuh"/>
        </w:rPr>
        <w:t>，如您發現學生狀態不好，需要進一步了學生適應狀況，可以聯絡</w:t>
      </w:r>
      <w:hyperlink r:id="rId7">
        <w:r w:rsidRPr="003973C3">
          <w:rPr>
            <w:rFonts w:ascii="標楷體" w:eastAsia="標楷體" w:hAnsi="標楷體" w:cs="Times New Roman"/>
            <w:color w:val="0563C1"/>
            <w:u w:val="single"/>
          </w:rPr>
          <w:t>各院系心理師</w:t>
        </w:r>
      </w:hyperlink>
      <w:r w:rsidRPr="003973C3">
        <w:rPr>
          <w:rFonts w:ascii="標楷體" w:eastAsia="標楷體" w:hAnsi="標楷體" w:cs="Gungsuh"/>
        </w:rPr>
        <w:t>諮詢。</w:t>
      </w:r>
    </w:p>
    <w:p w:rsidR="00E86AAC" w:rsidRPr="003973C3" w:rsidRDefault="00557495">
      <w:pPr>
        <w:ind w:firstLine="480"/>
        <w:rPr>
          <w:rFonts w:ascii="標楷體" w:eastAsia="標楷體" w:hAnsi="標楷體" w:cs="Times New Roman"/>
        </w:rPr>
      </w:pPr>
      <w:r w:rsidRPr="003973C3">
        <w:rPr>
          <w:rFonts w:ascii="標楷體" w:eastAsia="標楷體" w:hAnsi="標楷體" w:cs="Gungsuh"/>
        </w:rPr>
        <w:t>另外，明天（11/17）校運停課日，心理諮商輔導中心辦理3場守門人講座，敬請各位教授撥冗參加。報名網址：</w:t>
      </w:r>
      <w:hyperlink r:id="rId8">
        <w:r w:rsidRPr="003973C3">
          <w:rPr>
            <w:rFonts w:ascii="標楷體" w:eastAsia="標楷體" w:hAnsi="標楷體" w:cs="Times New Roman"/>
            <w:color w:val="1155CC"/>
            <w:u w:val="single"/>
          </w:rPr>
          <w:t>https://bit.ly/37FaSxF</w:t>
        </w:r>
      </w:hyperlink>
    </w:p>
    <w:p w:rsidR="00E86AAC" w:rsidRPr="003973C3" w:rsidRDefault="00E86AAC">
      <w:pPr>
        <w:ind w:firstLine="480"/>
        <w:rPr>
          <w:rFonts w:ascii="標楷體" w:eastAsia="標楷體" w:hAnsi="標楷體" w:cs="Times New Roman"/>
        </w:rPr>
      </w:pPr>
    </w:p>
    <w:p w:rsidR="00E86AAC" w:rsidRPr="003973C3" w:rsidRDefault="00557495">
      <w:pPr>
        <w:ind w:firstLine="480"/>
        <w:rPr>
          <w:rFonts w:ascii="標楷體" w:eastAsia="標楷體" w:hAnsi="標楷體" w:cs="Times New Roman"/>
        </w:rPr>
      </w:pPr>
      <w:r w:rsidRPr="003973C3">
        <w:rPr>
          <w:rFonts w:ascii="標楷體" w:eastAsia="標楷體" w:hAnsi="標楷體"/>
        </w:rPr>
        <w:t>最後，本中心12月會舉辦情緒</w:t>
      </w:r>
      <w:proofErr w:type="gramStart"/>
      <w:r w:rsidRPr="003973C3">
        <w:rPr>
          <w:rFonts w:ascii="標楷體" w:eastAsia="標楷體" w:hAnsi="標楷體"/>
        </w:rPr>
        <w:t>紓</w:t>
      </w:r>
      <w:proofErr w:type="gramEnd"/>
      <w:r w:rsidRPr="003973C3">
        <w:rPr>
          <w:rFonts w:ascii="標楷體" w:eastAsia="標楷體" w:hAnsi="標楷體"/>
        </w:rPr>
        <w:t>壓相關講座及工作坊，歡迎學生透過</w:t>
      </w:r>
      <w:hyperlink r:id="rId9">
        <w:proofErr w:type="gramStart"/>
        <w:r w:rsidRPr="003973C3">
          <w:rPr>
            <w:rFonts w:ascii="標楷體" w:eastAsia="標楷體" w:hAnsi="標楷體"/>
            <w:color w:val="1155CC"/>
            <w:u w:val="single"/>
          </w:rPr>
          <w:t>跨域自主</w:t>
        </w:r>
        <w:proofErr w:type="gramEnd"/>
        <w:r w:rsidRPr="003973C3">
          <w:rPr>
            <w:rFonts w:ascii="標楷體" w:eastAsia="標楷體" w:hAnsi="標楷體"/>
            <w:color w:val="1155CC"/>
            <w:u w:val="single"/>
          </w:rPr>
          <w:t>學習活動報名系統</w:t>
        </w:r>
      </w:hyperlink>
      <w:r w:rsidRPr="003973C3">
        <w:rPr>
          <w:rFonts w:ascii="標楷體" w:eastAsia="標楷體" w:hAnsi="標楷體"/>
        </w:rPr>
        <w:t xml:space="preserve"> 報名參加。</w:t>
      </w:r>
    </w:p>
    <w:p w:rsidR="00E86AAC" w:rsidRPr="003973C3" w:rsidRDefault="00557495">
      <w:pPr>
        <w:ind w:firstLine="480"/>
        <w:rPr>
          <w:rFonts w:ascii="標楷體" w:eastAsia="標楷體" w:hAnsi="標楷體" w:cs="Times New Roman"/>
        </w:rPr>
      </w:pPr>
      <w:r w:rsidRPr="003973C3">
        <w:rPr>
          <w:rFonts w:ascii="標楷體" w:eastAsia="標楷體" w:hAnsi="標楷體" w:cs="Gungsuh"/>
        </w:rPr>
        <w:t>謝謝各位對學生們的關心。</w:t>
      </w:r>
    </w:p>
    <w:p w:rsidR="00E86AAC" w:rsidRPr="003973C3" w:rsidRDefault="00E86AAC">
      <w:pPr>
        <w:ind w:firstLine="480"/>
        <w:rPr>
          <w:rFonts w:ascii="標楷體" w:eastAsia="標楷體" w:hAnsi="標楷體"/>
        </w:rPr>
      </w:pPr>
    </w:p>
    <w:p w:rsidR="00E86AAC" w:rsidRPr="003973C3" w:rsidRDefault="00E86AAC">
      <w:pPr>
        <w:ind w:firstLine="480"/>
        <w:rPr>
          <w:rFonts w:ascii="標楷體" w:eastAsia="標楷體" w:hAnsi="標楷體" w:cs="Times New Roman"/>
        </w:rPr>
      </w:pPr>
    </w:p>
    <w:p w:rsidR="00E86AAC" w:rsidRPr="003973C3" w:rsidRDefault="00557495">
      <w:pPr>
        <w:ind w:firstLine="480"/>
        <w:rPr>
          <w:rFonts w:ascii="標楷體" w:eastAsia="標楷體" w:hAnsi="標楷體" w:cs="Times New Roman"/>
        </w:rPr>
      </w:pPr>
      <w:r w:rsidRPr="003973C3">
        <w:rPr>
          <w:rFonts w:ascii="標楷體" w:eastAsia="標楷體" w:hAnsi="標楷體" w:cs="Gungsuh"/>
        </w:rPr>
        <w:t>相關參考資料：</w:t>
      </w:r>
    </w:p>
    <w:p w:rsidR="00E86AAC" w:rsidRPr="003973C3" w:rsidRDefault="003973C3">
      <w:pPr>
        <w:ind w:firstLine="480"/>
        <w:rPr>
          <w:rFonts w:ascii="標楷體" w:eastAsia="標楷體" w:hAnsi="標楷體"/>
        </w:rPr>
      </w:pPr>
      <w:hyperlink r:id="rId10">
        <w:r w:rsidR="00557495" w:rsidRPr="003973C3">
          <w:rPr>
            <w:rFonts w:ascii="標楷體" w:eastAsia="標楷體" w:hAnsi="標楷體"/>
            <w:color w:val="0563C1"/>
            <w:u w:val="single"/>
          </w:rPr>
          <w:t>心理諮商輔導中心</w:t>
        </w:r>
      </w:hyperlink>
    </w:p>
    <w:p w:rsidR="00E86AAC" w:rsidRPr="003973C3" w:rsidRDefault="003973C3">
      <w:pPr>
        <w:ind w:firstLine="480"/>
        <w:rPr>
          <w:rFonts w:ascii="標楷體" w:eastAsia="標楷體" w:hAnsi="標楷體"/>
        </w:rPr>
      </w:pPr>
      <w:hyperlink r:id="rId11">
        <w:r w:rsidR="00557495" w:rsidRPr="003973C3">
          <w:rPr>
            <w:rFonts w:ascii="標楷體" w:eastAsia="標楷體" w:hAnsi="標楷體"/>
            <w:color w:val="0563C1"/>
            <w:u w:val="single"/>
          </w:rPr>
          <w:t>本校校園安全防護同仁</w:t>
        </w:r>
      </w:hyperlink>
    </w:p>
    <w:p w:rsidR="00E86AAC" w:rsidRPr="003973C3" w:rsidRDefault="003973C3">
      <w:pPr>
        <w:ind w:firstLine="480"/>
        <w:rPr>
          <w:rFonts w:ascii="標楷體" w:eastAsia="標楷體" w:hAnsi="標楷體"/>
        </w:rPr>
      </w:pPr>
      <w:hyperlink r:id="rId12">
        <w:r w:rsidR="00557495" w:rsidRPr="003973C3">
          <w:rPr>
            <w:rFonts w:ascii="標楷體" w:eastAsia="標楷體" w:hAnsi="標楷體"/>
            <w:color w:val="1155CC"/>
            <w:u w:val="single"/>
          </w:rPr>
          <w:t>董氏基金會</w:t>
        </w:r>
      </w:hyperlink>
    </w:p>
    <w:p w:rsidR="00E86AAC" w:rsidRPr="003973C3" w:rsidRDefault="003973C3">
      <w:pPr>
        <w:ind w:firstLine="480"/>
        <w:rPr>
          <w:rFonts w:ascii="標楷體" w:eastAsia="標楷體" w:hAnsi="標楷體"/>
        </w:rPr>
      </w:pPr>
      <w:hyperlink r:id="rId13">
        <w:r w:rsidR="00557495" w:rsidRPr="003973C3">
          <w:rPr>
            <w:rFonts w:ascii="標楷體" w:eastAsia="標楷體" w:hAnsi="標楷體"/>
            <w:color w:val="1155CC"/>
            <w:u w:val="single"/>
          </w:rPr>
          <w:t>小</w:t>
        </w:r>
        <w:proofErr w:type="gramStart"/>
        <w:r w:rsidR="00557495" w:rsidRPr="003973C3">
          <w:rPr>
            <w:rFonts w:ascii="標楷體" w:eastAsia="標楷體" w:hAnsi="標楷體"/>
            <w:color w:val="1155CC"/>
            <w:u w:val="single"/>
          </w:rPr>
          <w:t>鬱亂入</w:t>
        </w:r>
        <w:proofErr w:type="gramEnd"/>
      </w:hyperlink>
    </w:p>
    <w:p w:rsidR="00E86AAC" w:rsidRPr="003973C3" w:rsidRDefault="00E86AAC">
      <w:pPr>
        <w:ind w:firstLine="480"/>
        <w:rPr>
          <w:rFonts w:ascii="標楷體" w:eastAsia="標楷體" w:hAnsi="標楷體"/>
        </w:rPr>
      </w:pPr>
      <w:bookmarkStart w:id="1" w:name="_gjdgxs" w:colFirst="0" w:colLast="0"/>
      <w:bookmarkEnd w:id="1"/>
    </w:p>
    <w:p w:rsidR="00E86AAC" w:rsidRPr="003973C3" w:rsidRDefault="00557495">
      <w:pPr>
        <w:ind w:firstLine="480"/>
        <w:rPr>
          <w:rFonts w:ascii="標楷體" w:eastAsia="標楷體" w:hAnsi="標楷體"/>
        </w:rPr>
      </w:pPr>
      <w:r w:rsidRPr="003973C3">
        <w:rPr>
          <w:rFonts w:ascii="標楷體" w:eastAsia="標楷體" w:hAnsi="標楷體"/>
        </w:rPr>
        <w:t>參考法條：</w:t>
      </w:r>
    </w:p>
    <w:p w:rsidR="00E86AAC" w:rsidRPr="003973C3" w:rsidRDefault="003973C3">
      <w:pPr>
        <w:ind w:firstLine="480"/>
        <w:rPr>
          <w:rFonts w:ascii="標楷體" w:eastAsia="標楷體" w:hAnsi="標楷體" w:hint="eastAsia"/>
        </w:rPr>
      </w:pPr>
      <w:hyperlink r:id="rId14">
        <w:r w:rsidR="00557495" w:rsidRPr="003973C3">
          <w:rPr>
            <w:rFonts w:ascii="標楷體" w:eastAsia="標楷體" w:hAnsi="標楷體"/>
            <w:color w:val="0563C1"/>
            <w:u w:val="single"/>
          </w:rPr>
          <w:t>學生輔導法</w:t>
        </w:r>
      </w:hyperlink>
    </w:p>
    <w:p w:rsidR="00E86AAC" w:rsidRPr="003973C3" w:rsidRDefault="003973C3">
      <w:pPr>
        <w:ind w:firstLine="480"/>
        <w:rPr>
          <w:rFonts w:ascii="標楷體" w:eastAsia="標楷體" w:hAnsi="標楷體" w:hint="eastAsia"/>
        </w:rPr>
      </w:pPr>
      <w:hyperlink r:id="rId15">
        <w:r w:rsidR="00557495" w:rsidRPr="003973C3">
          <w:rPr>
            <w:rFonts w:ascii="標楷體" w:eastAsia="標楷體" w:hAnsi="標楷體"/>
            <w:color w:val="0563C1"/>
            <w:u w:val="single"/>
          </w:rPr>
          <w:t>教師法</w:t>
        </w:r>
      </w:hyperlink>
    </w:p>
    <w:p w:rsidR="00E86AAC" w:rsidRPr="003973C3" w:rsidRDefault="00E86AAC">
      <w:pPr>
        <w:ind w:firstLine="480"/>
        <w:rPr>
          <w:rFonts w:ascii="標楷體" w:eastAsia="標楷體" w:hAnsi="標楷體"/>
        </w:rPr>
      </w:pPr>
    </w:p>
    <w:p w:rsidR="00E86AAC" w:rsidRPr="003973C3" w:rsidRDefault="00E86AAC">
      <w:pPr>
        <w:ind w:firstLine="480"/>
        <w:rPr>
          <w:rFonts w:ascii="標楷體" w:eastAsia="標楷體" w:hAnsi="標楷體"/>
        </w:rPr>
      </w:pPr>
    </w:p>
    <w:p w:rsidR="00E86AAC" w:rsidRPr="003973C3" w:rsidRDefault="00E86AAC">
      <w:pPr>
        <w:rPr>
          <w:rFonts w:ascii="標楷體" w:eastAsia="標楷體" w:hAnsi="標楷體"/>
        </w:rPr>
      </w:pPr>
    </w:p>
    <w:p w:rsidR="00E86AAC" w:rsidRPr="003973C3" w:rsidRDefault="00E86AAC">
      <w:pPr>
        <w:ind w:firstLine="480"/>
        <w:rPr>
          <w:rFonts w:ascii="標楷體" w:eastAsia="標楷體" w:hAnsi="標楷體"/>
        </w:rPr>
      </w:pPr>
    </w:p>
    <w:sectPr w:rsidR="00E86AAC" w:rsidRPr="003973C3"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Constantia"/>
    <w:panose1 w:val="02030600000101010101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A0415"/>
    <w:multiLevelType w:val="multilevel"/>
    <w:tmpl w:val="747292E0"/>
    <w:lvl w:ilvl="0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AC"/>
    <w:rsid w:val="003973C3"/>
    <w:rsid w:val="00557495"/>
    <w:rsid w:val="007B3294"/>
    <w:rsid w:val="00E8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F7E47"/>
  <w15:docId w15:val="{BAB5C18F-E94B-43E1-B807-1564053F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7FaSxF" TargetMode="External"/><Relationship Id="rId13" Type="http://schemas.openxmlformats.org/officeDocument/2006/relationships/hyperlink" Target="https://depressytrouble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cc.ndhu.edu.tw/files/11-1011-13946.php?Lang=zh-tw" TargetMode="External"/><Relationship Id="rId12" Type="http://schemas.openxmlformats.org/officeDocument/2006/relationships/hyperlink" Target="https://www.jtf.org.tw/psych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140.122.249.222/AIMHtestIndex" TargetMode="External"/><Relationship Id="rId11" Type="http://schemas.openxmlformats.org/officeDocument/2006/relationships/hyperlink" Target="https://rb005.ndhu.edu.tw/p/412-1005-13077.php" TargetMode="External"/><Relationship Id="rId5" Type="http://schemas.openxmlformats.org/officeDocument/2006/relationships/hyperlink" Target="https://health.ettoday.net/news/1738656" TargetMode="External"/><Relationship Id="rId15" Type="http://schemas.openxmlformats.org/officeDocument/2006/relationships/hyperlink" Target="https://law.moj.gov.tw/LawClass/LawSingle.aspx?pcode=H0020040&amp;flno=32" TargetMode="External"/><Relationship Id="rId10" Type="http://schemas.openxmlformats.org/officeDocument/2006/relationships/hyperlink" Target="https://pcc.ndhu.edu.tw/files/11-1011-14181.php?Lang=zh-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ys.ndhu.edu.tw/SA/XSL_ApplyRWD/ActApply.aspx" TargetMode="External"/><Relationship Id="rId14" Type="http://schemas.openxmlformats.org/officeDocument/2006/relationships/hyperlink" Target="https://law.moj.gov.tw/LawClass/LawSingle.aspx?pcode=H0070058&amp;flno=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2020-11-16T08:04:00Z</dcterms:created>
  <dcterms:modified xsi:type="dcterms:W3CDTF">2020-11-16T08:43:00Z</dcterms:modified>
</cp:coreProperties>
</file>