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C" w:rsidRPr="00A76410" w:rsidRDefault="009B102C" w:rsidP="005030AD">
      <w:pPr>
        <w:spacing w:afterLines="100" w:after="360"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76410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A76410">
        <w:rPr>
          <w:rFonts w:ascii="Times New Roman" w:eastAsia="標楷體" w:hAnsi="Times New Roman" w:cs="Times New Roman"/>
          <w:bCs/>
          <w:sz w:val="28"/>
          <w:szCs w:val="28"/>
        </w:rPr>
        <w:t>年教學實踐研究計畫東部區域基地計畫</w:t>
      </w:r>
    </w:p>
    <w:p w:rsidR="00376549" w:rsidRPr="00A76410" w:rsidRDefault="00B72DFE" w:rsidP="005030AD">
      <w:pPr>
        <w:spacing w:afterLines="100" w:after="360"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76410">
        <w:rPr>
          <w:rFonts w:ascii="Times New Roman" w:eastAsia="標楷體" w:hAnsi="Times New Roman" w:cs="Times New Roman"/>
          <w:b/>
          <w:bCs/>
          <w:sz w:val="28"/>
          <w:szCs w:val="28"/>
        </w:rPr>
        <w:t>【課程方案發展實作工作坊】</w:t>
      </w:r>
    </w:p>
    <w:p w:rsidR="0090020F" w:rsidRPr="00A76410" w:rsidRDefault="0090020F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活動目的：</w:t>
      </w:r>
    </w:p>
    <w:p w:rsidR="0052543C" w:rsidRPr="00A76410" w:rsidRDefault="00714392" w:rsidP="00A03842">
      <w:pPr>
        <w:pStyle w:val="a4"/>
        <w:shd w:val="clear" w:color="auto" w:fill="FFFFFF"/>
        <w:spacing w:beforeLines="30" w:before="108" w:afterLines="30" w:after="108" w:line="360" w:lineRule="exact"/>
        <w:ind w:leftChars="0" w:left="720"/>
        <w:jc w:val="both"/>
        <w:rPr>
          <w:rFonts w:ascii="Times New Roman" w:eastAsia="標楷體" w:hAnsi="Times New Roman" w:cs="Times New Roman"/>
          <w:bdr w:val="none" w:sz="0" w:space="0" w:color="auto" w:frame="1"/>
        </w:rPr>
      </w:pPr>
      <w:r w:rsidRPr="00A76410">
        <w:rPr>
          <w:rFonts w:ascii="Times New Roman" w:eastAsia="標楷體" w:hAnsi="Times New Roman" w:cs="Times New Roman"/>
          <w:bdr w:val="none" w:sz="0" w:space="0" w:color="auto" w:frame="1"/>
        </w:rPr>
        <w:t>教育部為擴大教學實踐研究計畫之效益，特啟動區域基地計畫，希望透過區域基地學校連結各區域大專校院，協助大專校院教師增進教學實踐研究能力，進而提升教學品質及學生學習成效</w:t>
      </w:r>
      <w:r w:rsidR="00A03842">
        <w:rPr>
          <w:rFonts w:ascii="Times New Roman" w:eastAsia="標楷體" w:hAnsi="Times New Roman" w:cs="Times New Roman" w:hint="eastAsia"/>
          <w:bdr w:val="none" w:sz="0" w:space="0" w:color="auto" w:frame="1"/>
        </w:rPr>
        <w:t>，</w:t>
      </w:r>
      <w:r w:rsidR="00B72DFE" w:rsidRPr="00A76410">
        <w:rPr>
          <w:rFonts w:ascii="Times New Roman" w:eastAsia="標楷體" w:hAnsi="Times New Roman" w:cs="Times New Roman"/>
          <w:bdr w:val="none" w:sz="0" w:space="0" w:color="auto" w:frame="1"/>
        </w:rPr>
        <w:t>特於</w:t>
      </w:r>
      <w:r w:rsidR="0090020F" w:rsidRPr="00A76410">
        <w:rPr>
          <w:rFonts w:ascii="Times New Roman" w:eastAsia="標楷體" w:hAnsi="Times New Roman" w:cs="Times New Roman"/>
          <w:bdr w:val="none" w:sz="0" w:space="0" w:color="auto" w:frame="1"/>
        </w:rPr>
        <w:t>10</w:t>
      </w:r>
      <w:r w:rsidR="00B97D7B" w:rsidRPr="00A76410">
        <w:rPr>
          <w:rFonts w:ascii="Times New Roman" w:eastAsia="標楷體" w:hAnsi="Times New Roman" w:cs="Times New Roman"/>
          <w:bdr w:val="none" w:sz="0" w:space="0" w:color="auto" w:frame="1"/>
        </w:rPr>
        <w:t>9</w:t>
      </w:r>
      <w:r w:rsidR="0090020F" w:rsidRPr="00A76410">
        <w:rPr>
          <w:rFonts w:ascii="Times New Roman" w:eastAsia="標楷體" w:hAnsi="Times New Roman" w:cs="Times New Roman"/>
          <w:bdr w:val="none" w:sz="0" w:space="0" w:color="auto" w:frame="1"/>
        </w:rPr>
        <w:t>年</w:t>
      </w:r>
      <w:r w:rsidR="00B97D7B" w:rsidRPr="00A76410">
        <w:rPr>
          <w:rFonts w:ascii="Times New Roman" w:eastAsia="標楷體" w:hAnsi="Times New Roman" w:cs="Times New Roman"/>
          <w:bdr w:val="none" w:sz="0" w:space="0" w:color="auto" w:frame="1"/>
        </w:rPr>
        <w:t>0</w:t>
      </w:r>
      <w:r w:rsidR="0028362A" w:rsidRPr="00A76410">
        <w:rPr>
          <w:rFonts w:ascii="Times New Roman" w:eastAsia="標楷體" w:hAnsi="Times New Roman" w:cs="Times New Roman"/>
          <w:bdr w:val="none" w:sz="0" w:space="0" w:color="auto" w:frame="1"/>
        </w:rPr>
        <w:t>9</w:t>
      </w:r>
      <w:r w:rsidR="0090020F" w:rsidRPr="00A76410">
        <w:rPr>
          <w:rFonts w:ascii="Times New Roman" w:eastAsia="標楷體" w:hAnsi="Times New Roman" w:cs="Times New Roman"/>
          <w:bdr w:val="none" w:sz="0" w:space="0" w:color="auto" w:frame="1"/>
        </w:rPr>
        <w:t>月</w:t>
      </w:r>
      <w:r w:rsidR="00B74A92" w:rsidRPr="00A76410">
        <w:rPr>
          <w:rFonts w:ascii="Times New Roman" w:eastAsia="標楷體" w:hAnsi="Times New Roman" w:cs="Times New Roman"/>
          <w:bdr w:val="none" w:sz="0" w:space="0" w:color="auto" w:frame="1"/>
        </w:rPr>
        <w:t>11</w:t>
      </w:r>
      <w:r w:rsidR="00FF3C66" w:rsidRPr="00A76410">
        <w:rPr>
          <w:rFonts w:ascii="Times New Roman" w:eastAsia="標楷體" w:hAnsi="Times New Roman" w:cs="Times New Roman"/>
          <w:bdr w:val="none" w:sz="0" w:space="0" w:color="auto" w:frame="1"/>
        </w:rPr>
        <w:t>日</w:t>
      </w:r>
      <w:r w:rsidR="0090020F" w:rsidRPr="00A76410">
        <w:rPr>
          <w:rFonts w:ascii="Times New Roman" w:eastAsia="標楷體" w:hAnsi="Times New Roman" w:cs="Times New Roman"/>
          <w:bdr w:val="none" w:sz="0" w:space="0" w:color="auto" w:frame="1"/>
        </w:rPr>
        <w:t>於</w:t>
      </w:r>
      <w:r w:rsidR="00107E05" w:rsidRPr="00A76410">
        <w:rPr>
          <w:rFonts w:ascii="Times New Roman" w:eastAsia="標楷體" w:hAnsi="Times New Roman" w:cs="Times New Roman"/>
          <w:bCs/>
        </w:rPr>
        <w:t>國立東華</w:t>
      </w:r>
      <w:r w:rsidR="00107E05" w:rsidRPr="00A76410">
        <w:rPr>
          <w:rFonts w:ascii="Times New Roman" w:eastAsia="標楷體" w:hAnsi="Times New Roman" w:cs="Times New Roman"/>
          <w:bdr w:val="none" w:sz="0" w:space="0" w:color="auto" w:frame="1"/>
        </w:rPr>
        <w:t>大學</w:t>
      </w:r>
      <w:r w:rsidR="00531542" w:rsidRPr="00A76410">
        <w:rPr>
          <w:rFonts w:ascii="Times New Roman" w:eastAsia="標楷體" w:hAnsi="Times New Roman" w:cs="Times New Roman"/>
          <w:bdr w:val="none" w:sz="0" w:space="0" w:color="auto" w:frame="1"/>
        </w:rPr>
        <w:t>辦理</w:t>
      </w:r>
      <w:r w:rsidR="00EB432C" w:rsidRPr="00A76410">
        <w:rPr>
          <w:rFonts w:ascii="Times New Roman" w:eastAsia="標楷體" w:hAnsi="Times New Roman" w:cs="Times New Roman"/>
          <w:bdr w:val="none" w:sz="0" w:space="0" w:color="auto" w:frame="1"/>
        </w:rPr>
        <w:t>【</w:t>
      </w:r>
      <w:r w:rsidR="00B74A92" w:rsidRPr="00A76410">
        <w:rPr>
          <w:rFonts w:ascii="Times New Roman" w:eastAsia="標楷體" w:hAnsi="Times New Roman" w:cs="Times New Roman"/>
          <w:bdr w:val="none" w:sz="0" w:space="0" w:color="auto" w:frame="1"/>
        </w:rPr>
        <w:t>課程方案發展實作</w:t>
      </w:r>
      <w:r w:rsidR="005076AB" w:rsidRPr="00A76410">
        <w:rPr>
          <w:rFonts w:ascii="Times New Roman" w:eastAsia="標楷體" w:hAnsi="Times New Roman" w:cs="Times New Roman"/>
          <w:bdr w:val="none" w:sz="0" w:space="0" w:color="auto" w:frame="1"/>
        </w:rPr>
        <w:t>工作坊</w:t>
      </w:r>
      <w:r w:rsidR="00EB432C" w:rsidRPr="00A76410">
        <w:rPr>
          <w:rFonts w:ascii="Times New Roman" w:eastAsia="標楷體" w:hAnsi="Times New Roman" w:cs="Times New Roman"/>
          <w:bdr w:val="none" w:sz="0" w:space="0" w:color="auto" w:frame="1"/>
        </w:rPr>
        <w:t>】</w:t>
      </w:r>
      <w:r w:rsidR="00B72DFE" w:rsidRPr="00A76410">
        <w:rPr>
          <w:rFonts w:ascii="Times New Roman" w:eastAsia="標楷體" w:hAnsi="Times New Roman" w:cs="Times New Roman"/>
          <w:bdr w:val="none" w:sz="0" w:space="0" w:color="auto" w:frame="1"/>
        </w:rPr>
        <w:t>，分享執行教學實踐研究計畫經驗，協助參與教師釐清教學實踐研究計畫的</w:t>
      </w:r>
      <w:r w:rsidRPr="00A76410">
        <w:rPr>
          <w:rFonts w:ascii="Times New Roman" w:eastAsia="標楷體" w:hAnsi="Times New Roman" w:cs="Times New Roman"/>
          <w:bdr w:val="none" w:sz="0" w:space="0" w:color="auto" w:frame="1"/>
        </w:rPr>
        <w:t>課程</w:t>
      </w:r>
      <w:r w:rsidR="00B72DFE" w:rsidRPr="00A76410">
        <w:rPr>
          <w:rFonts w:ascii="Times New Roman" w:eastAsia="標楷體" w:hAnsi="Times New Roman" w:cs="Times New Roman"/>
          <w:bdr w:val="none" w:sz="0" w:space="0" w:color="auto" w:frame="1"/>
        </w:rPr>
        <w:t>方法</w:t>
      </w:r>
      <w:r w:rsidRPr="00A76410">
        <w:rPr>
          <w:rFonts w:ascii="Times New Roman" w:eastAsia="標楷體" w:hAnsi="Times New Roman" w:cs="Times New Roman"/>
          <w:bdr w:val="none" w:sz="0" w:space="0" w:color="auto" w:frame="1"/>
        </w:rPr>
        <w:t>發展</w:t>
      </w:r>
      <w:r w:rsidR="00B72DFE" w:rsidRPr="00A76410">
        <w:rPr>
          <w:rFonts w:ascii="Times New Roman" w:eastAsia="標楷體" w:hAnsi="Times New Roman" w:cs="Times New Roman"/>
          <w:bdr w:val="none" w:sz="0" w:space="0" w:color="auto" w:frame="1"/>
        </w:rPr>
        <w:t>。</w:t>
      </w:r>
    </w:p>
    <w:p w:rsidR="007555FA" w:rsidRPr="00A76410" w:rsidRDefault="00376549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活動時間：</w:t>
      </w:r>
      <w:r w:rsidR="007555FA" w:rsidRPr="00A76410">
        <w:rPr>
          <w:rFonts w:ascii="Times New Roman" w:eastAsia="標楷體" w:hAnsi="Times New Roman" w:cs="Times New Roman"/>
          <w:bCs/>
        </w:rPr>
        <w:t>10</w:t>
      </w:r>
      <w:r w:rsidR="00B97D7B" w:rsidRPr="00A76410">
        <w:rPr>
          <w:rFonts w:ascii="Times New Roman" w:eastAsia="標楷體" w:hAnsi="Times New Roman" w:cs="Times New Roman"/>
          <w:bCs/>
        </w:rPr>
        <w:t>9</w:t>
      </w:r>
      <w:r w:rsidR="007555FA" w:rsidRPr="00A76410">
        <w:rPr>
          <w:rFonts w:ascii="Times New Roman" w:eastAsia="標楷體" w:hAnsi="Times New Roman" w:cs="Times New Roman"/>
          <w:bCs/>
        </w:rPr>
        <w:t>年</w:t>
      </w:r>
      <w:r w:rsidR="00B97D7B" w:rsidRPr="00A76410">
        <w:rPr>
          <w:rFonts w:ascii="Times New Roman" w:eastAsia="標楷體" w:hAnsi="Times New Roman" w:cs="Times New Roman"/>
          <w:bCs/>
        </w:rPr>
        <w:t>0</w:t>
      </w:r>
      <w:r w:rsidR="0028362A" w:rsidRPr="00A76410">
        <w:rPr>
          <w:rFonts w:ascii="Times New Roman" w:eastAsia="標楷體" w:hAnsi="Times New Roman" w:cs="Times New Roman"/>
          <w:bCs/>
        </w:rPr>
        <w:t>9</w:t>
      </w:r>
      <w:r w:rsidR="007555FA" w:rsidRPr="00A76410">
        <w:rPr>
          <w:rFonts w:ascii="Times New Roman" w:eastAsia="標楷體" w:hAnsi="Times New Roman" w:cs="Times New Roman"/>
          <w:bCs/>
        </w:rPr>
        <w:t>月</w:t>
      </w:r>
      <w:r w:rsidR="00B74A92" w:rsidRPr="00A76410">
        <w:rPr>
          <w:rFonts w:ascii="Times New Roman" w:eastAsia="標楷體" w:hAnsi="Times New Roman" w:cs="Times New Roman"/>
          <w:bCs/>
        </w:rPr>
        <w:t>11</w:t>
      </w:r>
      <w:r w:rsidR="007555FA" w:rsidRPr="00A76410">
        <w:rPr>
          <w:rFonts w:ascii="Times New Roman" w:eastAsia="標楷體" w:hAnsi="Times New Roman" w:cs="Times New Roman"/>
          <w:bCs/>
        </w:rPr>
        <w:t>日</w:t>
      </w:r>
      <w:r w:rsidR="006F19FC" w:rsidRPr="00A76410">
        <w:rPr>
          <w:rFonts w:ascii="Times New Roman" w:eastAsia="標楷體" w:hAnsi="Times New Roman" w:cs="Times New Roman"/>
          <w:bCs/>
        </w:rPr>
        <w:t xml:space="preserve"> (</w:t>
      </w:r>
      <w:r w:rsidR="006F19FC" w:rsidRPr="00A76410">
        <w:rPr>
          <w:rFonts w:ascii="Times New Roman" w:eastAsia="標楷體" w:hAnsi="Times New Roman" w:cs="Times New Roman"/>
          <w:bCs/>
        </w:rPr>
        <w:t>星期</w:t>
      </w:r>
      <w:r w:rsidR="00B74A92" w:rsidRPr="00A76410">
        <w:rPr>
          <w:rFonts w:ascii="Times New Roman" w:eastAsia="標楷體" w:hAnsi="Times New Roman" w:cs="Times New Roman"/>
          <w:bCs/>
        </w:rPr>
        <w:t>五</w:t>
      </w:r>
      <w:r w:rsidR="006F19FC" w:rsidRPr="00A76410">
        <w:rPr>
          <w:rFonts w:ascii="Times New Roman" w:eastAsia="標楷體" w:hAnsi="Times New Roman" w:cs="Times New Roman"/>
          <w:bCs/>
        </w:rPr>
        <w:t xml:space="preserve">) </w:t>
      </w:r>
      <w:r w:rsidR="00B74A92" w:rsidRPr="00A76410">
        <w:rPr>
          <w:rFonts w:ascii="Times New Roman" w:eastAsia="標楷體" w:hAnsi="Times New Roman" w:cs="Times New Roman"/>
          <w:bCs/>
        </w:rPr>
        <w:t>10</w:t>
      </w:r>
      <w:r w:rsidR="00A457B7" w:rsidRPr="00A76410">
        <w:rPr>
          <w:rFonts w:ascii="Times New Roman" w:eastAsia="標楷體" w:hAnsi="Times New Roman" w:cs="Times New Roman"/>
          <w:bCs/>
        </w:rPr>
        <w:t>:</w:t>
      </w:r>
      <w:r w:rsidR="00A347FA" w:rsidRPr="00A76410">
        <w:rPr>
          <w:rFonts w:ascii="Times New Roman" w:eastAsia="標楷體" w:hAnsi="Times New Roman" w:cs="Times New Roman"/>
          <w:bCs/>
        </w:rPr>
        <w:t>5</w:t>
      </w:r>
      <w:r w:rsidR="00A457B7" w:rsidRPr="00A76410">
        <w:rPr>
          <w:rFonts w:ascii="Times New Roman" w:eastAsia="標楷體" w:hAnsi="Times New Roman" w:cs="Times New Roman"/>
          <w:bCs/>
        </w:rPr>
        <w:t>0</w:t>
      </w:r>
      <w:r w:rsidR="00B97D7B" w:rsidRPr="00A76410">
        <w:rPr>
          <w:rFonts w:ascii="Times New Roman" w:eastAsia="標楷體" w:hAnsi="Times New Roman" w:cs="Times New Roman"/>
          <w:bCs/>
        </w:rPr>
        <w:t>-</w:t>
      </w:r>
      <w:r w:rsidR="00B74A92" w:rsidRPr="00A76410">
        <w:rPr>
          <w:rFonts w:ascii="Times New Roman" w:eastAsia="標楷體" w:hAnsi="Times New Roman" w:cs="Times New Roman"/>
          <w:bCs/>
        </w:rPr>
        <w:t>16</w:t>
      </w:r>
      <w:r w:rsidR="00AB13A3" w:rsidRPr="00A76410">
        <w:rPr>
          <w:rFonts w:ascii="Times New Roman" w:eastAsia="標楷體" w:hAnsi="Times New Roman" w:cs="Times New Roman"/>
          <w:bCs/>
        </w:rPr>
        <w:t>:</w:t>
      </w:r>
      <w:r w:rsidR="00B74A92" w:rsidRPr="00A76410">
        <w:rPr>
          <w:rFonts w:ascii="Times New Roman" w:eastAsia="標楷體" w:hAnsi="Times New Roman" w:cs="Times New Roman"/>
          <w:bCs/>
        </w:rPr>
        <w:t>30</w:t>
      </w:r>
    </w:p>
    <w:p w:rsidR="008A2364" w:rsidRPr="00A76410" w:rsidRDefault="00376549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活動地點：</w:t>
      </w:r>
      <w:r w:rsidR="00107E05" w:rsidRPr="00A76410">
        <w:rPr>
          <w:rFonts w:ascii="Times New Roman" w:eastAsia="標楷體" w:hAnsi="Times New Roman" w:cs="Times New Roman"/>
          <w:bCs/>
        </w:rPr>
        <w:t>國立東華</w:t>
      </w:r>
      <w:r w:rsidR="00107E05" w:rsidRPr="00A76410">
        <w:rPr>
          <w:rFonts w:ascii="Times New Roman" w:eastAsia="標楷體" w:hAnsi="Times New Roman" w:cs="Times New Roman"/>
          <w:bdr w:val="none" w:sz="0" w:space="0" w:color="auto" w:frame="1"/>
        </w:rPr>
        <w:t>大學</w:t>
      </w:r>
      <w:r w:rsidR="009B102C" w:rsidRPr="00A76410">
        <w:rPr>
          <w:rFonts w:ascii="Times New Roman" w:eastAsia="標楷體" w:hAnsi="Times New Roman" w:cs="Times New Roman"/>
          <w:bCs/>
        </w:rPr>
        <w:t>人社三館</w:t>
      </w:r>
      <w:r w:rsidR="0060591B" w:rsidRPr="00A76410">
        <w:rPr>
          <w:rFonts w:ascii="Times New Roman" w:eastAsia="標楷體" w:hAnsi="Times New Roman" w:cs="Times New Roman"/>
          <w:bCs/>
        </w:rPr>
        <w:t>(</w:t>
      </w:r>
      <w:r w:rsidR="0060591B" w:rsidRPr="00A76410">
        <w:rPr>
          <w:rFonts w:ascii="Times New Roman" w:eastAsia="標楷體" w:hAnsi="Times New Roman" w:cs="Times New Roman"/>
          <w:bCs/>
        </w:rPr>
        <w:t>校址：花蓮縣壽豐鄉大學路二段一號</w:t>
      </w:r>
      <w:r w:rsidR="0060591B" w:rsidRPr="00A76410">
        <w:rPr>
          <w:rFonts w:ascii="Times New Roman" w:eastAsia="標楷體" w:hAnsi="Times New Roman" w:cs="Times New Roman"/>
          <w:bCs/>
        </w:rPr>
        <w:t>)</w:t>
      </w:r>
    </w:p>
    <w:p w:rsidR="009B102C" w:rsidRPr="00A76410" w:rsidRDefault="009B102C" w:rsidP="00E74241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Style w:val="ab"/>
          <w:rFonts w:ascii="Times New Roman" w:eastAsia="標楷體" w:hAnsi="Times New Roman" w:cs="Times New Roman"/>
          <w:bCs/>
          <w:color w:val="auto"/>
          <w:u w:val="none"/>
        </w:rPr>
      </w:pPr>
      <w:r w:rsidRPr="00A76410">
        <w:rPr>
          <w:rFonts w:ascii="Times New Roman" w:eastAsia="標楷體" w:hAnsi="Times New Roman" w:cs="Times New Roman"/>
          <w:bCs/>
        </w:rPr>
        <w:t>報名網址：</w:t>
      </w:r>
      <w:hyperlink r:id="rId9" w:history="1">
        <w:r w:rsidR="00E74241" w:rsidRPr="00A76410">
          <w:rPr>
            <w:rStyle w:val="ab"/>
            <w:rFonts w:ascii="Times New Roman" w:eastAsia="標楷體" w:hAnsi="Times New Roman" w:cs="Times New Roman"/>
            <w:bCs/>
          </w:rPr>
          <w:t>https://forms.gle/rLCGB2kvbm2jDWcH6</w:t>
        </w:r>
      </w:hyperlink>
    </w:p>
    <w:p w:rsidR="00CA4F0F" w:rsidRPr="00A76410" w:rsidRDefault="00CA4F0F" w:rsidP="00CA4F0F">
      <w:pPr>
        <w:pStyle w:val="a4"/>
        <w:numPr>
          <w:ilvl w:val="0"/>
          <w:numId w:val="2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截止日期：</w:t>
      </w:r>
      <w:r w:rsidRPr="00A76410">
        <w:rPr>
          <w:rFonts w:ascii="Times New Roman" w:eastAsia="標楷體" w:hAnsi="Times New Roman" w:cs="Times New Roman"/>
          <w:bCs/>
        </w:rPr>
        <w:t xml:space="preserve"> 109</w:t>
      </w:r>
      <w:r w:rsidRPr="00A76410">
        <w:rPr>
          <w:rFonts w:ascii="Times New Roman" w:eastAsia="標楷體" w:hAnsi="Times New Roman" w:cs="Times New Roman"/>
          <w:bCs/>
        </w:rPr>
        <w:t>年</w:t>
      </w:r>
      <w:r w:rsidRPr="00A76410">
        <w:rPr>
          <w:rFonts w:ascii="Times New Roman" w:eastAsia="標楷體" w:hAnsi="Times New Roman" w:cs="Times New Roman"/>
          <w:bCs/>
        </w:rPr>
        <w:t>09</w:t>
      </w:r>
      <w:r w:rsidRPr="00A76410">
        <w:rPr>
          <w:rFonts w:ascii="Times New Roman" w:eastAsia="標楷體" w:hAnsi="Times New Roman" w:cs="Times New Roman"/>
          <w:bCs/>
        </w:rPr>
        <w:t>月</w:t>
      </w:r>
      <w:r w:rsidRPr="00A76410">
        <w:rPr>
          <w:rFonts w:ascii="Times New Roman" w:eastAsia="標楷體" w:hAnsi="Times New Roman" w:cs="Times New Roman"/>
          <w:bCs/>
        </w:rPr>
        <w:t>0</w:t>
      </w:r>
      <w:r w:rsidR="007D2F6B" w:rsidRPr="00A76410">
        <w:rPr>
          <w:rFonts w:ascii="Times New Roman" w:eastAsia="標楷體" w:hAnsi="Times New Roman" w:cs="Times New Roman"/>
          <w:bCs/>
        </w:rPr>
        <w:t>4</w:t>
      </w:r>
      <w:r w:rsidRPr="00A76410">
        <w:rPr>
          <w:rFonts w:ascii="Times New Roman" w:eastAsia="標楷體" w:hAnsi="Times New Roman" w:cs="Times New Roman"/>
          <w:bCs/>
        </w:rPr>
        <w:t>日</w:t>
      </w:r>
      <w:r w:rsidRPr="00A76410">
        <w:rPr>
          <w:rFonts w:ascii="Times New Roman" w:eastAsia="標楷體" w:hAnsi="Times New Roman" w:cs="Times New Roman"/>
          <w:bCs/>
        </w:rPr>
        <w:t>(</w:t>
      </w:r>
      <w:r w:rsidRPr="00A76410">
        <w:rPr>
          <w:rFonts w:ascii="Times New Roman" w:eastAsia="標楷體" w:hAnsi="Times New Roman" w:cs="Times New Roman"/>
          <w:bCs/>
        </w:rPr>
        <w:t>星期</w:t>
      </w:r>
      <w:r w:rsidR="007D2F6B" w:rsidRPr="00A76410">
        <w:rPr>
          <w:rFonts w:ascii="Times New Roman" w:eastAsia="標楷體" w:hAnsi="Times New Roman" w:cs="Times New Roman"/>
          <w:bCs/>
        </w:rPr>
        <w:t>五</w:t>
      </w:r>
      <w:r w:rsidRPr="00A76410">
        <w:rPr>
          <w:rFonts w:ascii="Times New Roman" w:eastAsia="標楷體" w:hAnsi="Times New Roman" w:cs="Times New Roman"/>
          <w:bCs/>
        </w:rPr>
        <w:t>)23:59</w:t>
      </w:r>
      <w:r w:rsidRPr="00A76410">
        <w:rPr>
          <w:rFonts w:ascii="Times New Roman" w:eastAsia="標楷體" w:hAnsi="Times New Roman" w:cs="Times New Roman"/>
          <w:bCs/>
        </w:rPr>
        <w:t>止。</w:t>
      </w:r>
    </w:p>
    <w:p w:rsidR="005A7E9C" w:rsidRPr="00693200" w:rsidRDefault="009B102C" w:rsidP="00693200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693200">
        <w:rPr>
          <w:rFonts w:ascii="Times New Roman" w:eastAsia="標楷體" w:hAnsi="Times New Roman" w:cs="Times New Roman"/>
          <w:bCs/>
        </w:rPr>
        <w:t>聯絡資訊：</w:t>
      </w:r>
      <w:r w:rsidR="0060591B" w:rsidRPr="00693200">
        <w:rPr>
          <w:rFonts w:ascii="Times New Roman" w:eastAsia="標楷體" w:hAnsi="Times New Roman" w:cs="Times New Roman"/>
          <w:bCs/>
        </w:rPr>
        <w:t>國立東華</w:t>
      </w:r>
      <w:r w:rsidR="0060591B" w:rsidRPr="00693200">
        <w:rPr>
          <w:rFonts w:ascii="Times New Roman" w:eastAsia="標楷體" w:hAnsi="Times New Roman" w:cs="Times New Roman"/>
          <w:bdr w:val="none" w:sz="0" w:space="0" w:color="auto" w:frame="1"/>
        </w:rPr>
        <w:t>大學</w:t>
      </w:r>
      <w:r w:rsidR="001C6667" w:rsidRPr="00693200">
        <w:rPr>
          <w:rFonts w:ascii="Times New Roman" w:eastAsia="標楷體" w:hAnsi="Times New Roman" w:cs="Times New Roman"/>
          <w:bdr w:val="none" w:sz="0" w:space="0" w:color="auto" w:frame="1"/>
        </w:rPr>
        <w:t>教學卓越中心</w:t>
      </w:r>
      <w:r w:rsidR="00693200" w:rsidRPr="00693200">
        <w:rPr>
          <w:rFonts w:ascii="Times New Roman" w:eastAsia="標楷體" w:hAnsi="Times New Roman" w:cs="Times New Roman" w:hint="eastAsia"/>
          <w:bdr w:val="none" w:sz="0" w:space="0" w:color="auto" w:frame="1"/>
        </w:rPr>
        <w:t>陳</w:t>
      </w:r>
      <w:r w:rsidR="00D62556" w:rsidRPr="00693200">
        <w:rPr>
          <w:rFonts w:ascii="Times New Roman" w:eastAsia="標楷體" w:hAnsi="Times New Roman" w:cs="Times New Roman"/>
          <w:bdr w:val="none" w:sz="0" w:space="0" w:color="auto" w:frame="1"/>
        </w:rPr>
        <w:t>禮凡</w:t>
      </w:r>
      <w:r w:rsidR="005B07F5" w:rsidRPr="00693200">
        <w:rPr>
          <w:rFonts w:ascii="Times New Roman" w:eastAsia="標楷體" w:hAnsi="Times New Roman" w:cs="Times New Roman"/>
          <w:bdr w:val="none" w:sz="0" w:space="0" w:color="auto" w:frame="1"/>
        </w:rPr>
        <w:t>先生</w:t>
      </w:r>
    </w:p>
    <w:p w:rsidR="009B102C" w:rsidRPr="00A76410" w:rsidRDefault="005A7E9C" w:rsidP="005A7E9C">
      <w:pPr>
        <w:pStyle w:val="a4"/>
        <w:spacing w:beforeLines="50" w:before="180" w:line="400" w:lineRule="exact"/>
        <w:ind w:leftChars="0" w:left="720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dr w:val="none" w:sz="0" w:space="0" w:color="auto" w:frame="1"/>
        </w:rPr>
        <w:t xml:space="preserve">         </w:t>
      </w:r>
      <w:r w:rsidR="005B07F5" w:rsidRPr="00A76410">
        <w:rPr>
          <w:rFonts w:ascii="Times New Roman" w:eastAsia="標楷體" w:hAnsi="Times New Roman" w:cs="Times New Roman"/>
          <w:bdr w:val="none" w:sz="0" w:space="0" w:color="auto" w:frame="1"/>
        </w:rPr>
        <w:t>電話：</w:t>
      </w:r>
      <w:r w:rsidR="005B07F5" w:rsidRPr="00A76410">
        <w:rPr>
          <w:rFonts w:ascii="Times New Roman" w:eastAsia="標楷體" w:hAnsi="Times New Roman" w:cs="Times New Roman"/>
          <w:bdr w:val="none" w:sz="0" w:space="0" w:color="auto" w:frame="1"/>
        </w:rPr>
        <w:t>03-8906586</w:t>
      </w:r>
      <w:r>
        <w:rPr>
          <w:rFonts w:ascii="Times New Roman" w:eastAsia="標楷體" w:hAnsi="Times New Roman" w:cs="Times New Roman" w:hint="eastAsia"/>
          <w:bdr w:val="none" w:sz="0" w:space="0" w:color="auto" w:frame="1"/>
        </w:rPr>
        <w:t>、</w:t>
      </w:r>
      <w:r>
        <w:rPr>
          <w:rFonts w:ascii="Times New Roman" w:eastAsia="標楷體" w:hAnsi="Times New Roman" w:cs="Times New Roman" w:hint="eastAsia"/>
          <w:bdr w:val="none" w:sz="0" w:space="0" w:color="auto" w:frame="1"/>
        </w:rPr>
        <w:t>Email : lifan.chen@gms.ndhu.edu.tw</w:t>
      </w:r>
    </w:p>
    <w:p w:rsidR="00714392" w:rsidRPr="00A76410" w:rsidRDefault="009B102C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研習時數：</w:t>
      </w:r>
      <w:r w:rsidR="001E14A1" w:rsidRPr="00A76410">
        <w:rPr>
          <w:rFonts w:ascii="Times New Roman" w:eastAsia="標楷體" w:hAnsi="Times New Roman" w:cs="Times New Roman"/>
          <w:bCs/>
        </w:rPr>
        <w:t>當日</w:t>
      </w:r>
      <w:proofErr w:type="gramStart"/>
      <w:r w:rsidR="001E14A1" w:rsidRPr="00A76410">
        <w:rPr>
          <w:rFonts w:ascii="Times New Roman" w:eastAsia="標楷體" w:hAnsi="Times New Roman" w:cs="Times New Roman"/>
          <w:bCs/>
        </w:rPr>
        <w:t>採簽到退制</w:t>
      </w:r>
      <w:proofErr w:type="gramEnd"/>
      <w:r w:rsidR="001E14A1" w:rsidRPr="00A76410">
        <w:rPr>
          <w:rFonts w:ascii="Times New Roman" w:eastAsia="標楷體" w:hAnsi="Times New Roman" w:cs="Times New Roman"/>
          <w:bCs/>
        </w:rPr>
        <w:t>，全程參加</w:t>
      </w:r>
      <w:proofErr w:type="gramStart"/>
      <w:r w:rsidR="001E14A1" w:rsidRPr="00A76410">
        <w:rPr>
          <w:rFonts w:ascii="Times New Roman" w:eastAsia="標楷體" w:hAnsi="Times New Roman" w:cs="Times New Roman"/>
          <w:bCs/>
        </w:rPr>
        <w:t>工作坊者</w:t>
      </w:r>
      <w:proofErr w:type="gramEnd"/>
      <w:r w:rsidR="001E14A1" w:rsidRPr="00A76410">
        <w:rPr>
          <w:rFonts w:ascii="Times New Roman" w:eastAsia="標楷體" w:hAnsi="Times New Roman" w:cs="Times New Roman"/>
          <w:bCs/>
        </w:rPr>
        <w:t>，將給予公務人員終身學習時數及</w:t>
      </w:r>
      <w:proofErr w:type="gramStart"/>
      <w:r w:rsidR="001E14A1" w:rsidRPr="00A76410">
        <w:rPr>
          <w:rFonts w:ascii="Times New Roman" w:eastAsia="標楷體" w:hAnsi="Times New Roman" w:cs="Times New Roman"/>
          <w:bCs/>
        </w:rPr>
        <w:t>研</w:t>
      </w:r>
      <w:proofErr w:type="gramEnd"/>
    </w:p>
    <w:p w:rsidR="009B102C" w:rsidRPr="00A76410" w:rsidRDefault="001E14A1" w:rsidP="00714392">
      <w:pPr>
        <w:pStyle w:val="a4"/>
        <w:spacing w:line="400" w:lineRule="exact"/>
        <w:ind w:leftChars="0" w:left="1899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習證明</w:t>
      </w:r>
      <w:r w:rsidRPr="00A76410">
        <w:rPr>
          <w:rFonts w:ascii="Times New Roman" w:eastAsia="標楷體" w:hAnsi="Times New Roman" w:cs="Times New Roman"/>
          <w:bCs/>
        </w:rPr>
        <w:t>6</w:t>
      </w:r>
      <w:r w:rsidRPr="00A76410">
        <w:rPr>
          <w:rFonts w:ascii="Times New Roman" w:eastAsia="標楷體" w:hAnsi="Times New Roman" w:cs="Times New Roman"/>
          <w:bCs/>
        </w:rPr>
        <w:t>小時。</w:t>
      </w:r>
    </w:p>
    <w:p w:rsidR="00B97D7B" w:rsidRPr="00A76410" w:rsidRDefault="00B97D7B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主辦單位：</w:t>
      </w:r>
      <w:r w:rsidR="0028362A" w:rsidRPr="00A76410">
        <w:rPr>
          <w:rFonts w:ascii="Times New Roman" w:eastAsia="標楷體" w:hAnsi="Times New Roman" w:cs="Times New Roman"/>
          <w:bCs/>
        </w:rPr>
        <w:t>國立東華</w:t>
      </w:r>
      <w:r w:rsidRPr="00A76410">
        <w:rPr>
          <w:rFonts w:ascii="Times New Roman" w:eastAsia="標楷體" w:hAnsi="Times New Roman" w:cs="Times New Roman"/>
          <w:bdr w:val="none" w:sz="0" w:space="0" w:color="auto" w:frame="1"/>
        </w:rPr>
        <w:t>大學</w:t>
      </w:r>
      <w:r w:rsidR="009B102C" w:rsidRPr="00A76410">
        <w:rPr>
          <w:rFonts w:ascii="Times New Roman" w:eastAsia="標楷體" w:hAnsi="Times New Roman" w:cs="Times New Roman"/>
          <w:bCs/>
        </w:rPr>
        <w:t>、</w:t>
      </w:r>
      <w:r w:rsidR="009B102C" w:rsidRPr="00A76410">
        <w:rPr>
          <w:rFonts w:ascii="Times New Roman" w:eastAsia="標楷體" w:hAnsi="Times New Roman" w:cs="Times New Roman"/>
          <w:bdr w:val="none" w:sz="0" w:space="0" w:color="auto" w:frame="1"/>
        </w:rPr>
        <w:t>國立</w:t>
      </w:r>
      <w:r w:rsidR="009B102C" w:rsidRPr="00A76410">
        <w:rPr>
          <w:rFonts w:ascii="Times New Roman" w:eastAsia="標楷體" w:hAnsi="Times New Roman" w:cs="Times New Roman"/>
          <w:bCs/>
        </w:rPr>
        <w:t>宜蘭大學</w:t>
      </w:r>
    </w:p>
    <w:p w:rsidR="008A2364" w:rsidRPr="00A76410" w:rsidRDefault="008A2364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協辦單位：</w:t>
      </w:r>
      <w:r w:rsidR="001E1C69">
        <w:rPr>
          <w:rFonts w:ascii="Times New Roman" w:eastAsia="標楷體" w:hAnsi="Times New Roman" w:cs="Times New Roman" w:hint="eastAsia"/>
          <w:bCs/>
        </w:rPr>
        <w:t>佛光</w:t>
      </w:r>
      <w:r w:rsidRPr="00A76410">
        <w:rPr>
          <w:rFonts w:ascii="Times New Roman" w:eastAsia="標楷體" w:hAnsi="Times New Roman" w:cs="Times New Roman"/>
          <w:bCs/>
        </w:rPr>
        <w:t>大學</w:t>
      </w:r>
      <w:bookmarkStart w:id="0" w:name="_GoBack"/>
      <w:bookmarkEnd w:id="0"/>
    </w:p>
    <w:p w:rsidR="001E14A1" w:rsidRPr="00A76410" w:rsidRDefault="001E14A1" w:rsidP="00AB13A3">
      <w:pPr>
        <w:pStyle w:val="a4"/>
        <w:numPr>
          <w:ilvl w:val="0"/>
          <w:numId w:val="2"/>
        </w:numPr>
        <w:spacing w:beforeLines="50" w:before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指導單位：教育部、教育部教學實踐研究計畫專案辦公室</w:t>
      </w:r>
    </w:p>
    <w:p w:rsidR="00487683" w:rsidRPr="00A76410" w:rsidRDefault="00487683" w:rsidP="00487683">
      <w:pPr>
        <w:pStyle w:val="a4"/>
        <w:numPr>
          <w:ilvl w:val="0"/>
          <w:numId w:val="2"/>
        </w:numPr>
        <w:spacing w:beforeLines="50" w:before="180" w:line="36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重要配合事項：因應嚴重特殊傳染性肺炎之</w:t>
      </w:r>
      <w:proofErr w:type="gramStart"/>
      <w:r w:rsidRPr="00A76410">
        <w:rPr>
          <w:rFonts w:ascii="Times New Roman" w:eastAsia="標楷體" w:hAnsi="Times New Roman" w:cs="Times New Roman"/>
          <w:bCs/>
        </w:rPr>
        <w:t>疫</w:t>
      </w:r>
      <w:proofErr w:type="gramEnd"/>
      <w:r w:rsidRPr="00A76410">
        <w:rPr>
          <w:rFonts w:ascii="Times New Roman" w:eastAsia="標楷體" w:hAnsi="Times New Roman" w:cs="Times New Roman"/>
          <w:bCs/>
        </w:rPr>
        <w:t>情多變，敬請報名者於活動當日全程配</w:t>
      </w:r>
      <w:r w:rsidRPr="00A76410">
        <w:rPr>
          <w:rFonts w:ascii="Times New Roman" w:eastAsia="標楷體" w:hAnsi="Times New Roman" w:cs="Times New Roman"/>
          <w:bCs/>
        </w:rPr>
        <w:t xml:space="preserve"> </w:t>
      </w:r>
    </w:p>
    <w:p w:rsidR="00487683" w:rsidRPr="00A76410" w:rsidRDefault="00487683" w:rsidP="00487683">
      <w:pPr>
        <w:pStyle w:val="a4"/>
        <w:spacing w:line="360" w:lineRule="exact"/>
        <w:ind w:leftChars="0" w:left="720" w:firstLineChars="700" w:firstLine="168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戴口罩，並協助配合本校相關防疫措施。</w:t>
      </w:r>
    </w:p>
    <w:p w:rsidR="004B2979" w:rsidRPr="00A76410" w:rsidRDefault="00487683" w:rsidP="004B2979">
      <w:pPr>
        <w:pStyle w:val="a4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本場工作坊演講部分將進行直播，</w:t>
      </w:r>
      <w:r w:rsidR="00A14561" w:rsidRPr="00A76410">
        <w:rPr>
          <w:rFonts w:ascii="Times New Roman" w:eastAsia="標楷體" w:hAnsi="Times New Roman" w:cs="Times New Roman"/>
          <w:bCs/>
        </w:rPr>
        <w:t>影片直播頻道</w:t>
      </w:r>
      <w:hyperlink r:id="rId10" w:history="1">
        <w:r w:rsidR="00A14561" w:rsidRPr="00A76410">
          <w:rPr>
            <w:rStyle w:val="ab"/>
            <w:rFonts w:ascii="Times New Roman" w:hAnsi="Times New Roman" w:cs="Times New Roman"/>
            <w:color w:val="auto"/>
          </w:rPr>
          <w:t>https://bit.ly/35WHMqE</w:t>
        </w:r>
      </w:hyperlink>
      <w:r w:rsidRPr="00A76410">
        <w:rPr>
          <w:rFonts w:ascii="Times New Roman" w:eastAsia="標楷體" w:hAnsi="Times New Roman" w:cs="Times New Roman"/>
          <w:bCs/>
        </w:rPr>
        <w:t>。</w:t>
      </w:r>
    </w:p>
    <w:p w:rsidR="00487683" w:rsidRDefault="004B2979" w:rsidP="004B2979">
      <w:pPr>
        <w:pStyle w:val="a4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</w:rPr>
        <w:t>活動議程：</w:t>
      </w:r>
      <w:r w:rsidRPr="00A76410">
        <w:rPr>
          <w:rFonts w:ascii="Times New Roman" w:eastAsia="標楷體" w:hAnsi="Times New Roman" w:cs="Times New Roman"/>
          <w:bCs/>
        </w:rPr>
        <w:t>主辦單位保留調整變更議程之權利</w:t>
      </w:r>
    </w:p>
    <w:p w:rsid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p w:rsid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p w:rsid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p w:rsid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p w:rsid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p w:rsidR="00C34CC0" w:rsidRPr="00C34CC0" w:rsidRDefault="00C34CC0" w:rsidP="00C34CC0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Cs/>
        </w:rPr>
      </w:pPr>
    </w:p>
    <w:tbl>
      <w:tblPr>
        <w:tblStyle w:val="aa"/>
        <w:tblW w:w="4586" w:type="pct"/>
        <w:jc w:val="center"/>
        <w:tblLook w:val="04A0" w:firstRow="1" w:lastRow="0" w:firstColumn="1" w:lastColumn="0" w:noHBand="0" w:noVBand="1"/>
      </w:tblPr>
      <w:tblGrid>
        <w:gridCol w:w="1390"/>
        <w:gridCol w:w="2547"/>
        <w:gridCol w:w="2549"/>
        <w:gridCol w:w="2552"/>
      </w:tblGrid>
      <w:tr w:rsidR="00015C30" w:rsidRPr="00A76410" w:rsidTr="003E3EDA">
        <w:trPr>
          <w:trHeight w:val="454"/>
          <w:jc w:val="center"/>
        </w:trPr>
        <w:tc>
          <w:tcPr>
            <w:tcW w:w="769" w:type="pct"/>
            <w:shd w:val="clear" w:color="auto" w:fill="D0CECE" w:themeFill="background2" w:themeFillShade="E6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6410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A764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6410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4231" w:type="pct"/>
            <w:gridSpan w:val="3"/>
            <w:shd w:val="clear" w:color="auto" w:fill="D0CECE" w:themeFill="background2" w:themeFillShade="E6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6410">
              <w:rPr>
                <w:rFonts w:ascii="Times New Roman" w:eastAsia="標楷體" w:hAnsi="Times New Roman" w:cs="Times New Roman"/>
                <w:sz w:val="28"/>
                <w:szCs w:val="28"/>
              </w:rPr>
              <w:t>議程</w:t>
            </w:r>
          </w:p>
        </w:tc>
      </w:tr>
      <w:tr w:rsidR="00015C30" w:rsidRPr="00A76410" w:rsidTr="003E3EDA">
        <w:trPr>
          <w:trHeight w:val="680"/>
          <w:jc w:val="center"/>
        </w:trPr>
        <w:tc>
          <w:tcPr>
            <w:tcW w:w="769" w:type="pct"/>
            <w:vAlign w:val="center"/>
          </w:tcPr>
          <w:p w:rsidR="00DB24AF" w:rsidRPr="00A76410" w:rsidRDefault="00B74A92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10</w:t>
            </w:r>
            <w:r w:rsidR="00DB24AF" w:rsidRPr="00A76410">
              <w:rPr>
                <w:rFonts w:ascii="Times New Roman" w:eastAsia="標楷體" w:hAnsi="Times New Roman" w:cs="Times New Roman"/>
              </w:rPr>
              <w:t>:30-</w:t>
            </w:r>
            <w:r w:rsidRPr="00A76410">
              <w:rPr>
                <w:rFonts w:ascii="Times New Roman" w:eastAsia="標楷體" w:hAnsi="Times New Roman" w:cs="Times New Roman"/>
              </w:rPr>
              <w:t>10</w:t>
            </w:r>
            <w:r w:rsidR="00DB24AF" w:rsidRPr="00A76410">
              <w:rPr>
                <w:rFonts w:ascii="Times New Roman" w:eastAsia="標楷體" w:hAnsi="Times New Roman" w:cs="Times New Roman"/>
              </w:rPr>
              <w:t>:</w:t>
            </w:r>
            <w:r w:rsidRPr="00A76410">
              <w:rPr>
                <w:rFonts w:ascii="Times New Roman" w:eastAsia="標楷體" w:hAnsi="Times New Roman" w:cs="Times New Roman"/>
              </w:rPr>
              <w:t>5</w:t>
            </w:r>
            <w:r w:rsidR="00DB24AF" w:rsidRPr="00A7641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1" w:type="pct"/>
            <w:gridSpan w:val="3"/>
            <w:vAlign w:val="center"/>
          </w:tcPr>
          <w:p w:rsidR="00DB24AF" w:rsidRPr="00A76410" w:rsidRDefault="00DB24AF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報到</w:t>
            </w:r>
          </w:p>
        </w:tc>
      </w:tr>
      <w:tr w:rsidR="00015C30" w:rsidRPr="00A76410" w:rsidTr="003E3EDA">
        <w:trPr>
          <w:trHeight w:val="680"/>
          <w:jc w:val="center"/>
        </w:trPr>
        <w:tc>
          <w:tcPr>
            <w:tcW w:w="769" w:type="pct"/>
            <w:vAlign w:val="center"/>
          </w:tcPr>
          <w:p w:rsidR="00B74A92" w:rsidRPr="00A76410" w:rsidRDefault="00B74A92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10:50-11:00</w:t>
            </w:r>
          </w:p>
        </w:tc>
        <w:tc>
          <w:tcPr>
            <w:tcW w:w="4231" w:type="pct"/>
            <w:gridSpan w:val="3"/>
            <w:vAlign w:val="center"/>
          </w:tcPr>
          <w:p w:rsidR="00B74A92" w:rsidRPr="00A76410" w:rsidRDefault="00B74A92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開幕</w:t>
            </w:r>
            <w:r w:rsidR="000E7C3E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proofErr w:type="gramStart"/>
            <w:r w:rsidR="000E7C3E" w:rsidRPr="000E7C3E">
              <w:rPr>
                <w:rFonts w:ascii="Times New Roman" w:eastAsia="標楷體" w:hAnsi="Times New Roman" w:cs="Times New Roman" w:hint="eastAsia"/>
                <w:bCs/>
              </w:rPr>
              <w:t>趙涵</w:t>
            </w:r>
            <w:proofErr w:type="gramEnd"/>
            <w:r w:rsidR="000E7C3E" w:rsidRPr="000E7C3E">
              <w:rPr>
                <w:rFonts w:ascii="新細明體" w:hAnsi="新細明體" w:cs="新細明體" w:hint="eastAsia"/>
                <w:bCs/>
              </w:rPr>
              <w:t>㨗</w:t>
            </w:r>
            <w:r w:rsidR="000E7C3E" w:rsidRPr="000E7C3E">
              <w:rPr>
                <w:rFonts w:ascii="標楷體" w:eastAsia="標楷體" w:hAnsi="標楷體" w:cs="標楷體" w:hint="eastAsia"/>
                <w:bCs/>
              </w:rPr>
              <w:t>校長致詞</w:t>
            </w:r>
          </w:p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B106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講堂）</w:t>
            </w:r>
          </w:p>
        </w:tc>
      </w:tr>
      <w:tr w:rsidR="00015C30" w:rsidRPr="00A76410" w:rsidTr="003E3EDA">
        <w:trPr>
          <w:trHeight w:val="431"/>
          <w:jc w:val="center"/>
        </w:trPr>
        <w:tc>
          <w:tcPr>
            <w:tcW w:w="769" w:type="pct"/>
            <w:vMerge w:val="restart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11:00-12:00</w:t>
            </w:r>
          </w:p>
        </w:tc>
        <w:tc>
          <w:tcPr>
            <w:tcW w:w="4231" w:type="pct"/>
            <w:gridSpan w:val="3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講師經驗分享</w:t>
            </w:r>
          </w:p>
        </w:tc>
      </w:tr>
      <w:tr w:rsidR="003E3EDA" w:rsidRPr="00A76410" w:rsidTr="003E3EDA">
        <w:trPr>
          <w:trHeight w:val="680"/>
          <w:jc w:val="center"/>
        </w:trPr>
        <w:tc>
          <w:tcPr>
            <w:tcW w:w="769" w:type="pct"/>
            <w:vMerge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9" w:type="pct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Ａ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（理工）</w:t>
            </w:r>
          </w:p>
          <w:p w:rsidR="00713D76" w:rsidRDefault="00713D76" w:rsidP="006813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B1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11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C34CC0" w:rsidP="000E7C3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東華大學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 w:rsidR="000E7C3E"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田禮嘉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教授</w:t>
            </w:r>
          </w:p>
        </w:tc>
        <w:tc>
          <w:tcPr>
            <w:tcW w:w="1410" w:type="pct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Ｂ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（教育）</w:t>
            </w:r>
          </w:p>
          <w:p w:rsidR="00713D76" w:rsidRDefault="00713D76" w:rsidP="006813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B107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C34CC0" w:rsidP="000E7C3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臺</w:t>
            </w:r>
            <w:r w:rsidR="000E7C3E"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灣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 w:rsidR="000E7C3E"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王秀槐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教授</w:t>
            </w:r>
          </w:p>
        </w:tc>
        <w:tc>
          <w:tcPr>
            <w:tcW w:w="1412" w:type="pct"/>
            <w:vAlign w:val="center"/>
          </w:tcPr>
          <w:p w:rsidR="00713D76" w:rsidRPr="00A76410" w:rsidRDefault="00713D76" w:rsidP="00AB13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Ｃ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USR</w:t>
            </w:r>
            <w:r w:rsidR="006813F7"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相關）</w:t>
            </w:r>
          </w:p>
          <w:p w:rsidR="00713D76" w:rsidRDefault="00713D76" w:rsidP="00AB13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D113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C34CC0" w:rsidP="00AB13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中山大學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楊靜利教授</w:t>
            </w:r>
          </w:p>
        </w:tc>
      </w:tr>
      <w:tr w:rsidR="00015C30" w:rsidRPr="00A76410" w:rsidTr="003E3EDA">
        <w:trPr>
          <w:trHeight w:val="612"/>
          <w:jc w:val="center"/>
        </w:trPr>
        <w:tc>
          <w:tcPr>
            <w:tcW w:w="769" w:type="pct"/>
            <w:vAlign w:val="center"/>
          </w:tcPr>
          <w:p w:rsidR="00B74A92" w:rsidRPr="00A76410" w:rsidRDefault="00B74A92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</w:t>
            </w:r>
            <w:r w:rsidR="00713D76" w:rsidRPr="00A76410">
              <w:rPr>
                <w:rFonts w:ascii="Times New Roman" w:eastAsia="標楷體" w:hAnsi="Times New Roman" w:cs="Times New Roman"/>
              </w:rPr>
              <w:t>2</w:t>
            </w:r>
            <w:r w:rsidRPr="00A76410">
              <w:rPr>
                <w:rFonts w:ascii="Times New Roman" w:eastAsia="標楷體" w:hAnsi="Times New Roman" w:cs="Times New Roman"/>
              </w:rPr>
              <w:t>:</w:t>
            </w:r>
            <w:r w:rsidR="00713D76" w:rsidRPr="00A76410">
              <w:rPr>
                <w:rFonts w:ascii="Times New Roman" w:eastAsia="標楷體" w:hAnsi="Times New Roman" w:cs="Times New Roman"/>
              </w:rPr>
              <w:t>0</w:t>
            </w:r>
            <w:r w:rsidRPr="00A76410">
              <w:rPr>
                <w:rFonts w:ascii="Times New Roman" w:eastAsia="標楷體" w:hAnsi="Times New Roman" w:cs="Times New Roman"/>
              </w:rPr>
              <w:t>0-</w:t>
            </w:r>
            <w:r w:rsidR="00713D76" w:rsidRPr="00A76410">
              <w:rPr>
                <w:rFonts w:ascii="Times New Roman" w:eastAsia="標楷體" w:hAnsi="Times New Roman" w:cs="Times New Roman"/>
              </w:rPr>
              <w:t>13</w:t>
            </w:r>
            <w:r w:rsidRPr="00A76410">
              <w:rPr>
                <w:rFonts w:ascii="Times New Roman" w:eastAsia="標楷體" w:hAnsi="Times New Roman" w:cs="Times New Roman"/>
              </w:rPr>
              <w:t>:</w:t>
            </w:r>
            <w:r w:rsidR="00713D76" w:rsidRPr="00A76410">
              <w:rPr>
                <w:rFonts w:ascii="Times New Roman" w:eastAsia="標楷體" w:hAnsi="Times New Roman" w:cs="Times New Roman"/>
              </w:rPr>
              <w:t>0</w:t>
            </w:r>
            <w:r w:rsidRPr="00A7641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1" w:type="pct"/>
            <w:gridSpan w:val="3"/>
            <w:vAlign w:val="center"/>
          </w:tcPr>
          <w:p w:rsidR="00B74A92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午餐時間</w:t>
            </w:r>
          </w:p>
        </w:tc>
      </w:tr>
      <w:tr w:rsidR="00015C30" w:rsidRPr="00A76410" w:rsidTr="003E3EDA">
        <w:trPr>
          <w:trHeight w:val="543"/>
          <w:jc w:val="center"/>
        </w:trPr>
        <w:tc>
          <w:tcPr>
            <w:tcW w:w="769" w:type="pct"/>
            <w:vMerge w:val="restart"/>
            <w:vAlign w:val="center"/>
          </w:tcPr>
          <w:p w:rsidR="00713D76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13:00-14:30</w:t>
            </w:r>
          </w:p>
        </w:tc>
        <w:tc>
          <w:tcPr>
            <w:tcW w:w="4231" w:type="pct"/>
            <w:gridSpan w:val="3"/>
            <w:vAlign w:val="center"/>
          </w:tcPr>
          <w:p w:rsidR="00713D76" w:rsidRPr="00A76410" w:rsidRDefault="00713D76" w:rsidP="00AB13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實務操作</w:t>
            </w: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︰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課程方案模型發展</w:t>
            </w:r>
          </w:p>
        </w:tc>
      </w:tr>
      <w:tr w:rsidR="003E3EDA" w:rsidRPr="00A76410" w:rsidTr="003E3EDA">
        <w:trPr>
          <w:trHeight w:val="680"/>
          <w:jc w:val="center"/>
        </w:trPr>
        <w:tc>
          <w:tcPr>
            <w:tcW w:w="769" w:type="pct"/>
            <w:vMerge/>
            <w:vAlign w:val="center"/>
          </w:tcPr>
          <w:p w:rsidR="00C34CC0" w:rsidRPr="00A76410" w:rsidRDefault="00C34CC0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9" w:type="pct"/>
            <w:vAlign w:val="center"/>
          </w:tcPr>
          <w:p w:rsidR="00C34CC0" w:rsidRPr="00A76410" w:rsidRDefault="00C34CC0" w:rsidP="00C21A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Ａ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場（理工）</w:t>
            </w:r>
          </w:p>
          <w:p w:rsidR="00C34CC0" w:rsidRDefault="00C34CC0" w:rsidP="00C21A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B111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C34CC0" w:rsidP="000E7C3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東華大學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 w:rsidR="000E7C3E"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田禮嘉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教授</w:t>
            </w:r>
          </w:p>
        </w:tc>
        <w:tc>
          <w:tcPr>
            <w:tcW w:w="1410" w:type="pct"/>
            <w:vAlign w:val="center"/>
          </w:tcPr>
          <w:p w:rsidR="00C34CC0" w:rsidRPr="00A76410" w:rsidRDefault="00C34CC0" w:rsidP="00C21A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Ｂ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場（教育）</w:t>
            </w:r>
          </w:p>
          <w:p w:rsidR="00C34CC0" w:rsidRDefault="00C34CC0" w:rsidP="00C21A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B107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0E7C3E" w:rsidP="00C21A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臺灣大學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王秀槐教授</w:t>
            </w:r>
          </w:p>
        </w:tc>
        <w:tc>
          <w:tcPr>
            <w:tcW w:w="1412" w:type="pct"/>
            <w:vAlign w:val="center"/>
          </w:tcPr>
          <w:p w:rsidR="00C34CC0" w:rsidRPr="00A76410" w:rsidRDefault="00C34CC0" w:rsidP="00C21A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proofErr w:type="gramStart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Ｃ</w:t>
            </w:r>
            <w:proofErr w:type="gramEnd"/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場（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USR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相關）</w:t>
            </w:r>
          </w:p>
          <w:p w:rsidR="00C34CC0" w:rsidRDefault="00C34CC0" w:rsidP="00C21A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D113</w:t>
            </w: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）</w:t>
            </w:r>
          </w:p>
          <w:p w:rsidR="00C34CC0" w:rsidRPr="00A76410" w:rsidRDefault="00C34CC0" w:rsidP="00C21A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中山大學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  <w:szCs w:val="22"/>
              </w:rPr>
              <w:t>楊靜利教授</w:t>
            </w:r>
          </w:p>
        </w:tc>
      </w:tr>
      <w:tr w:rsidR="00015C30" w:rsidRPr="00A76410" w:rsidTr="003E3EDA">
        <w:trPr>
          <w:trHeight w:val="680"/>
          <w:jc w:val="center"/>
        </w:trPr>
        <w:tc>
          <w:tcPr>
            <w:tcW w:w="769" w:type="pct"/>
            <w:vAlign w:val="center"/>
          </w:tcPr>
          <w:p w:rsidR="00B74A92" w:rsidRPr="00A76410" w:rsidRDefault="00B74A92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</w:t>
            </w:r>
            <w:r w:rsidR="00713D76" w:rsidRPr="00A76410">
              <w:rPr>
                <w:rFonts w:ascii="Times New Roman" w:eastAsia="標楷體" w:hAnsi="Times New Roman" w:cs="Times New Roman"/>
              </w:rPr>
              <w:t>4</w:t>
            </w:r>
            <w:r w:rsidRPr="00A76410">
              <w:rPr>
                <w:rFonts w:ascii="Times New Roman" w:eastAsia="標楷體" w:hAnsi="Times New Roman" w:cs="Times New Roman"/>
              </w:rPr>
              <w:t>:</w:t>
            </w:r>
            <w:r w:rsidR="00713D76" w:rsidRPr="00A76410">
              <w:rPr>
                <w:rFonts w:ascii="Times New Roman" w:eastAsia="標楷體" w:hAnsi="Times New Roman" w:cs="Times New Roman"/>
              </w:rPr>
              <w:t>3</w:t>
            </w:r>
            <w:r w:rsidRPr="00A76410">
              <w:rPr>
                <w:rFonts w:ascii="Times New Roman" w:eastAsia="標楷體" w:hAnsi="Times New Roman" w:cs="Times New Roman"/>
              </w:rPr>
              <w:t>0-1</w:t>
            </w:r>
            <w:r w:rsidR="00713D76" w:rsidRPr="00A76410">
              <w:rPr>
                <w:rFonts w:ascii="Times New Roman" w:eastAsia="標楷體" w:hAnsi="Times New Roman" w:cs="Times New Roman"/>
              </w:rPr>
              <w:t>4</w:t>
            </w:r>
            <w:r w:rsidRPr="00A76410">
              <w:rPr>
                <w:rFonts w:ascii="Times New Roman" w:eastAsia="標楷體" w:hAnsi="Times New Roman" w:cs="Times New Roman"/>
              </w:rPr>
              <w:t>:</w:t>
            </w:r>
            <w:r w:rsidR="00713D76" w:rsidRPr="00A76410">
              <w:rPr>
                <w:rFonts w:ascii="Times New Roman" w:eastAsia="標楷體" w:hAnsi="Times New Roman" w:cs="Times New Roman"/>
              </w:rPr>
              <w:t>5</w:t>
            </w:r>
            <w:r w:rsidRPr="00A7641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1" w:type="pct"/>
            <w:gridSpan w:val="3"/>
            <w:vAlign w:val="center"/>
          </w:tcPr>
          <w:p w:rsidR="00B74A92" w:rsidRPr="00A76410" w:rsidRDefault="00713D76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休息時間</w:t>
            </w:r>
          </w:p>
        </w:tc>
      </w:tr>
      <w:tr w:rsidR="00015C30" w:rsidRPr="00A76410" w:rsidTr="003E3EDA">
        <w:trPr>
          <w:trHeight w:val="680"/>
          <w:jc w:val="center"/>
        </w:trPr>
        <w:tc>
          <w:tcPr>
            <w:tcW w:w="769" w:type="pct"/>
            <w:vAlign w:val="center"/>
          </w:tcPr>
          <w:p w:rsidR="00F90AC5" w:rsidRPr="00A76410" w:rsidRDefault="00F90AC5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14:50-16:</w:t>
            </w:r>
            <w:r w:rsidR="00C534B9" w:rsidRPr="00A76410">
              <w:rPr>
                <w:rFonts w:ascii="Times New Roman" w:eastAsia="標楷體" w:hAnsi="Times New Roman" w:cs="Times New Roman"/>
              </w:rPr>
              <w:t>3</w:t>
            </w:r>
            <w:r w:rsidRPr="00A7641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1" w:type="pct"/>
            <w:gridSpan w:val="3"/>
            <w:vAlign w:val="center"/>
          </w:tcPr>
          <w:p w:rsidR="00F90AC5" w:rsidRPr="00A76410" w:rsidRDefault="00633DA8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課程方案模型分享</w:t>
            </w:r>
          </w:p>
          <w:p w:rsidR="00F90AC5" w:rsidRPr="00A76410" w:rsidRDefault="00F90AC5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（人社三館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B106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講堂）</w:t>
            </w:r>
          </w:p>
        </w:tc>
      </w:tr>
      <w:tr w:rsidR="00015C30" w:rsidRPr="00A76410" w:rsidTr="003E3EDA">
        <w:trPr>
          <w:trHeight w:val="680"/>
          <w:jc w:val="center"/>
        </w:trPr>
        <w:tc>
          <w:tcPr>
            <w:tcW w:w="769" w:type="pct"/>
            <w:vAlign w:val="center"/>
          </w:tcPr>
          <w:p w:rsidR="00F90AC5" w:rsidRPr="00A76410" w:rsidRDefault="00F90AC5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76410">
              <w:rPr>
                <w:rFonts w:ascii="Times New Roman" w:eastAsia="標楷體" w:hAnsi="Times New Roman" w:cs="Times New Roman"/>
              </w:rPr>
              <w:t>16:30</w:t>
            </w:r>
          </w:p>
        </w:tc>
        <w:tc>
          <w:tcPr>
            <w:tcW w:w="4231" w:type="pct"/>
            <w:gridSpan w:val="3"/>
            <w:vAlign w:val="center"/>
          </w:tcPr>
          <w:p w:rsidR="00F90AC5" w:rsidRPr="00A76410" w:rsidRDefault="00F90AC5" w:rsidP="00AB13A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</w:pPr>
            <w:r w:rsidRPr="00A76410">
              <w:rPr>
                <w:rFonts w:ascii="Times New Roman" w:eastAsia="標楷體" w:hAnsi="Times New Roman" w:cs="Times New Roman"/>
                <w:bCs/>
                <w:kern w:val="2"/>
                <w:szCs w:val="22"/>
              </w:rPr>
              <w:t>賦歸</w:t>
            </w:r>
          </w:p>
        </w:tc>
      </w:tr>
    </w:tbl>
    <w:p w:rsidR="001E14A1" w:rsidRPr="00A76410" w:rsidRDefault="00583F94" w:rsidP="00583F94">
      <w:pPr>
        <w:pStyle w:val="a4"/>
        <w:numPr>
          <w:ilvl w:val="0"/>
          <w:numId w:val="2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接駁車資訊：</w:t>
      </w:r>
    </w:p>
    <w:tbl>
      <w:tblPr>
        <w:tblStyle w:val="aa"/>
        <w:tblW w:w="0" w:type="auto"/>
        <w:tblInd w:w="390" w:type="dxa"/>
        <w:tblLook w:val="04A0" w:firstRow="1" w:lastRow="0" w:firstColumn="1" w:lastColumn="0" w:noHBand="0" w:noVBand="1"/>
      </w:tblPr>
      <w:tblGrid>
        <w:gridCol w:w="1448"/>
        <w:gridCol w:w="1418"/>
        <w:gridCol w:w="2976"/>
        <w:gridCol w:w="3232"/>
      </w:tblGrid>
      <w:tr w:rsidR="00015C30" w:rsidRPr="00A76410" w:rsidTr="00BC5571">
        <w:tc>
          <w:tcPr>
            <w:tcW w:w="1448" w:type="dxa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日期</w:t>
            </w:r>
          </w:p>
        </w:tc>
        <w:tc>
          <w:tcPr>
            <w:tcW w:w="1418" w:type="dxa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發車時間</w:t>
            </w:r>
          </w:p>
        </w:tc>
        <w:tc>
          <w:tcPr>
            <w:tcW w:w="2976" w:type="dxa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集合地點</w:t>
            </w:r>
          </w:p>
        </w:tc>
        <w:tc>
          <w:tcPr>
            <w:tcW w:w="3232" w:type="dxa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路線</w:t>
            </w:r>
          </w:p>
        </w:tc>
      </w:tr>
      <w:tr w:rsidR="00015C30" w:rsidRPr="00A76410" w:rsidTr="00BC5571">
        <w:trPr>
          <w:trHeight w:val="548"/>
        </w:trPr>
        <w:tc>
          <w:tcPr>
            <w:tcW w:w="1448" w:type="dxa"/>
            <w:vAlign w:val="center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09/11</w:t>
            </w:r>
          </w:p>
        </w:tc>
        <w:tc>
          <w:tcPr>
            <w:tcW w:w="1418" w:type="dxa"/>
            <w:vAlign w:val="center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10:00</w:t>
            </w:r>
          </w:p>
        </w:tc>
        <w:tc>
          <w:tcPr>
            <w:tcW w:w="2976" w:type="dxa"/>
            <w:vAlign w:val="center"/>
          </w:tcPr>
          <w:p w:rsidR="001E14A1" w:rsidRPr="00A76410" w:rsidRDefault="001E14A1" w:rsidP="00EF23CD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花蓮火車站東出口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(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前站</w:t>
            </w:r>
            <w:r w:rsidRPr="00A76410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232" w:type="dxa"/>
            <w:vAlign w:val="center"/>
          </w:tcPr>
          <w:p w:rsidR="001E14A1" w:rsidRPr="00A76410" w:rsidRDefault="001E14A1" w:rsidP="001E14A1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花蓮火車站</w:t>
            </w:r>
            <w:r w:rsidRPr="00A76410">
              <w:rPr>
                <w:rFonts w:ascii="Times New Roman" w:eastAsia="標楷體" w:hAnsi="Times New Roman" w:cs="Times New Roman"/>
              </w:rPr>
              <w:sym w:font="Wingdings" w:char="F0E0"/>
            </w:r>
            <w:r w:rsidRPr="00A76410">
              <w:rPr>
                <w:rFonts w:ascii="Times New Roman" w:eastAsia="標楷體" w:hAnsi="Times New Roman" w:cs="Times New Roman"/>
                <w:bCs/>
              </w:rPr>
              <w:t>國立東華</w:t>
            </w:r>
            <w:r w:rsidRPr="00A76410">
              <w:rPr>
                <w:rFonts w:ascii="Times New Roman" w:eastAsia="標楷體" w:hAnsi="Times New Roman" w:cs="Times New Roman"/>
                <w:bdr w:val="none" w:sz="0" w:space="0" w:color="auto" w:frame="1"/>
              </w:rPr>
              <w:t>大學</w:t>
            </w:r>
          </w:p>
        </w:tc>
      </w:tr>
      <w:tr w:rsidR="00015C30" w:rsidRPr="00A76410" w:rsidTr="00BC5571">
        <w:trPr>
          <w:trHeight w:val="570"/>
        </w:trPr>
        <w:tc>
          <w:tcPr>
            <w:tcW w:w="1448" w:type="dxa"/>
            <w:vAlign w:val="center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09/11</w:t>
            </w:r>
          </w:p>
        </w:tc>
        <w:tc>
          <w:tcPr>
            <w:tcW w:w="1418" w:type="dxa"/>
            <w:vAlign w:val="center"/>
          </w:tcPr>
          <w:p w:rsidR="001E14A1" w:rsidRPr="00A76410" w:rsidRDefault="001E14A1" w:rsidP="00BC5571">
            <w:pPr>
              <w:pStyle w:val="a4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16:40</w:t>
            </w:r>
          </w:p>
        </w:tc>
        <w:tc>
          <w:tcPr>
            <w:tcW w:w="2976" w:type="dxa"/>
            <w:vAlign w:val="center"/>
          </w:tcPr>
          <w:p w:rsidR="001E14A1" w:rsidRPr="00A76410" w:rsidRDefault="001E14A1" w:rsidP="00EF23CD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人社三館大門</w:t>
            </w:r>
          </w:p>
        </w:tc>
        <w:tc>
          <w:tcPr>
            <w:tcW w:w="3232" w:type="dxa"/>
            <w:vAlign w:val="center"/>
          </w:tcPr>
          <w:p w:rsidR="001E14A1" w:rsidRPr="00A76410" w:rsidRDefault="001E14A1" w:rsidP="00EF23CD">
            <w:pPr>
              <w:pStyle w:val="a4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</w:rPr>
              <w:t>國立東華</w:t>
            </w:r>
            <w:r w:rsidRPr="00A76410">
              <w:rPr>
                <w:rFonts w:ascii="Times New Roman" w:eastAsia="標楷體" w:hAnsi="Times New Roman" w:cs="Times New Roman"/>
                <w:bdr w:val="none" w:sz="0" w:space="0" w:color="auto" w:frame="1"/>
              </w:rPr>
              <w:t>大學</w:t>
            </w:r>
            <w:r w:rsidRPr="00A76410">
              <w:rPr>
                <w:rFonts w:ascii="Times New Roman" w:eastAsia="標楷體" w:hAnsi="Times New Roman" w:cs="Times New Roman"/>
              </w:rPr>
              <w:sym w:font="Wingdings" w:char="F0E0"/>
            </w:r>
            <w:r w:rsidRPr="00A76410">
              <w:rPr>
                <w:rFonts w:ascii="Times New Roman" w:eastAsia="標楷體" w:hAnsi="Times New Roman" w:cs="Times New Roman"/>
                <w:bCs/>
              </w:rPr>
              <w:t>花蓮火車站</w:t>
            </w:r>
          </w:p>
        </w:tc>
      </w:tr>
    </w:tbl>
    <w:p w:rsidR="001E14A1" w:rsidRPr="00A76410" w:rsidRDefault="001E14A1" w:rsidP="001E14A1">
      <w:pPr>
        <w:spacing w:beforeLines="50" w:before="180" w:afterLines="50" w:after="180" w:line="360" w:lineRule="exact"/>
        <w:rPr>
          <w:rFonts w:ascii="Times New Roman" w:eastAsia="標楷體" w:hAnsi="Times New Roman" w:cs="Times New Roman"/>
          <w:bCs/>
        </w:rPr>
      </w:pPr>
      <w:r w:rsidRPr="00A76410">
        <w:rPr>
          <w:rFonts w:ascii="Times New Roman" w:eastAsia="標楷體" w:hAnsi="Times New Roman" w:cs="Times New Roman"/>
          <w:bCs/>
        </w:rPr>
        <w:t>十二、校園位置示意圖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5C30" w:rsidRPr="00A76410" w:rsidTr="001E14A1">
        <w:tc>
          <w:tcPr>
            <w:tcW w:w="9854" w:type="dxa"/>
          </w:tcPr>
          <w:p w:rsidR="00EE2420" w:rsidRPr="00A76410" w:rsidRDefault="00C34CC0" w:rsidP="001B44EB">
            <w:pPr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3C660" wp14:editId="7B8E29F6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2870835</wp:posOffset>
                      </wp:positionV>
                      <wp:extent cx="533400" cy="333375"/>
                      <wp:effectExtent l="19050" t="1905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2" o:spid="_x0000_s1026" style="position:absolute;margin-left:144.05pt;margin-top:226.05pt;width:42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" filled="f" strokecolor="red" strokeweight="2.25pt"/>
                  </w:pict>
                </mc:Fallback>
              </mc:AlternateContent>
            </w:r>
            <w:r w:rsidRPr="00A76410">
              <w:rPr>
                <w:rFonts w:ascii="Times New Roman" w:eastAsia="標楷體" w:hAnsi="Times New Roman" w:cs="Times New Roman"/>
                <w:bCs/>
                <w:noProof/>
              </w:rPr>
              <w:drawing>
                <wp:inline distT="0" distB="0" distL="0" distR="0" wp14:anchorId="1843C003" wp14:editId="7A29DF98">
                  <wp:extent cx="5981700" cy="432956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o_Campus_simp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642" cy="433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30" w:rsidRPr="00A76410" w:rsidTr="001E14A1">
        <w:tc>
          <w:tcPr>
            <w:tcW w:w="9854" w:type="dxa"/>
          </w:tcPr>
          <w:p w:rsidR="00EE2420" w:rsidRPr="00A76410" w:rsidRDefault="00C34CC0" w:rsidP="001B44EB">
            <w:pPr>
              <w:rPr>
                <w:rFonts w:ascii="Times New Roman" w:eastAsia="標楷體" w:hAnsi="Times New Roman" w:cs="Times New Roman"/>
                <w:bCs/>
              </w:rPr>
            </w:pPr>
            <w:r w:rsidRPr="00A76410">
              <w:rPr>
                <w:rFonts w:ascii="Times New Roman" w:eastAsia="標楷體" w:hAnsi="Times New Roman" w:cs="Times New Roman"/>
                <w:bCs/>
                <w:noProof/>
              </w:rPr>
              <w:drawing>
                <wp:inline distT="0" distB="0" distL="0" distR="0" wp14:anchorId="10453FE3" wp14:editId="4BB0AA86">
                  <wp:extent cx="5046100" cy="4198620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人社三館平面圖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169" cy="422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4EB" w:rsidRPr="00A76410" w:rsidRDefault="001B44EB" w:rsidP="001B44EB">
      <w:pPr>
        <w:rPr>
          <w:rFonts w:ascii="Times New Roman" w:eastAsia="標楷體" w:hAnsi="Times New Roman" w:cs="Times New Roman"/>
          <w:bCs/>
        </w:rPr>
      </w:pPr>
    </w:p>
    <w:sectPr w:rsidR="001B44EB" w:rsidRPr="00A76410" w:rsidSect="00EE6E1E">
      <w:pgSz w:w="11906" w:h="16838"/>
      <w:pgMar w:top="851" w:right="1134" w:bottom="709" w:left="1134" w:header="42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61" w:rsidRDefault="00655E61" w:rsidP="0090020F">
      <w:r>
        <w:separator/>
      </w:r>
    </w:p>
  </w:endnote>
  <w:endnote w:type="continuationSeparator" w:id="0">
    <w:p w:rsidR="00655E61" w:rsidRDefault="00655E61" w:rsidP="0090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61" w:rsidRDefault="00655E61" w:rsidP="0090020F">
      <w:r>
        <w:separator/>
      </w:r>
    </w:p>
  </w:footnote>
  <w:footnote w:type="continuationSeparator" w:id="0">
    <w:p w:rsidR="00655E61" w:rsidRDefault="00655E61" w:rsidP="0090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809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4123B"/>
    <w:multiLevelType w:val="hybridMultilevel"/>
    <w:tmpl w:val="056A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6338C"/>
    <w:multiLevelType w:val="hybridMultilevel"/>
    <w:tmpl w:val="F1A60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62CEC"/>
    <w:multiLevelType w:val="hybridMultilevel"/>
    <w:tmpl w:val="BECC41FA"/>
    <w:lvl w:ilvl="0" w:tplc="0628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26099"/>
    <w:multiLevelType w:val="hybridMultilevel"/>
    <w:tmpl w:val="F1A60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7F2607"/>
    <w:multiLevelType w:val="hybridMultilevel"/>
    <w:tmpl w:val="CBC2482A"/>
    <w:lvl w:ilvl="0" w:tplc="207A6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4C20FF"/>
    <w:multiLevelType w:val="hybridMultilevel"/>
    <w:tmpl w:val="FF44820C"/>
    <w:lvl w:ilvl="0" w:tplc="60E47460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68E7246"/>
    <w:multiLevelType w:val="hybridMultilevel"/>
    <w:tmpl w:val="F1A60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032C0F"/>
    <w:multiLevelType w:val="hybridMultilevel"/>
    <w:tmpl w:val="F1A60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DA600F"/>
    <w:multiLevelType w:val="hybridMultilevel"/>
    <w:tmpl w:val="CB38E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85507D"/>
    <w:multiLevelType w:val="hybridMultilevel"/>
    <w:tmpl w:val="1B5C073C"/>
    <w:lvl w:ilvl="0" w:tplc="F702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345EE"/>
    <w:multiLevelType w:val="hybridMultilevel"/>
    <w:tmpl w:val="51849734"/>
    <w:lvl w:ilvl="0" w:tplc="D68A1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7356E6"/>
    <w:multiLevelType w:val="hybridMultilevel"/>
    <w:tmpl w:val="F1A60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864327"/>
    <w:multiLevelType w:val="hybridMultilevel"/>
    <w:tmpl w:val="E966A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9"/>
    <w:rsid w:val="00015C30"/>
    <w:rsid w:val="00034290"/>
    <w:rsid w:val="00050C33"/>
    <w:rsid w:val="000552B0"/>
    <w:rsid w:val="000812E5"/>
    <w:rsid w:val="000A54FB"/>
    <w:rsid w:val="000B044B"/>
    <w:rsid w:val="000D3085"/>
    <w:rsid w:val="000E6BB3"/>
    <w:rsid w:val="000E7C3E"/>
    <w:rsid w:val="000F2BB2"/>
    <w:rsid w:val="00107E05"/>
    <w:rsid w:val="00115A3D"/>
    <w:rsid w:val="001179F7"/>
    <w:rsid w:val="001243F3"/>
    <w:rsid w:val="00127E6A"/>
    <w:rsid w:val="001451FA"/>
    <w:rsid w:val="001640DB"/>
    <w:rsid w:val="001863DA"/>
    <w:rsid w:val="001908D7"/>
    <w:rsid w:val="00196714"/>
    <w:rsid w:val="001B44EB"/>
    <w:rsid w:val="001C0522"/>
    <w:rsid w:val="001C6667"/>
    <w:rsid w:val="001C72A9"/>
    <w:rsid w:val="001E07F6"/>
    <w:rsid w:val="001E14A1"/>
    <w:rsid w:val="001E1C69"/>
    <w:rsid w:val="00217306"/>
    <w:rsid w:val="00225A9E"/>
    <w:rsid w:val="00256F2C"/>
    <w:rsid w:val="0028362A"/>
    <w:rsid w:val="002A4579"/>
    <w:rsid w:val="002B0AAC"/>
    <w:rsid w:val="002B6C0C"/>
    <w:rsid w:val="002E412B"/>
    <w:rsid w:val="00302AAB"/>
    <w:rsid w:val="00355EE0"/>
    <w:rsid w:val="0037052A"/>
    <w:rsid w:val="00376549"/>
    <w:rsid w:val="0038366D"/>
    <w:rsid w:val="003A1B4C"/>
    <w:rsid w:val="003D067C"/>
    <w:rsid w:val="003E3EDA"/>
    <w:rsid w:val="003F56B5"/>
    <w:rsid w:val="0041689E"/>
    <w:rsid w:val="00423C9D"/>
    <w:rsid w:val="00425AE5"/>
    <w:rsid w:val="004429D8"/>
    <w:rsid w:val="0045032B"/>
    <w:rsid w:val="00453A65"/>
    <w:rsid w:val="00455E3F"/>
    <w:rsid w:val="004740D1"/>
    <w:rsid w:val="00486B54"/>
    <w:rsid w:val="00487683"/>
    <w:rsid w:val="004903E4"/>
    <w:rsid w:val="004A57C9"/>
    <w:rsid w:val="004B21D6"/>
    <w:rsid w:val="004B2979"/>
    <w:rsid w:val="004D1421"/>
    <w:rsid w:val="004F5D3A"/>
    <w:rsid w:val="0050294A"/>
    <w:rsid w:val="005030AD"/>
    <w:rsid w:val="005076AB"/>
    <w:rsid w:val="0052353E"/>
    <w:rsid w:val="0052543C"/>
    <w:rsid w:val="00531542"/>
    <w:rsid w:val="00535105"/>
    <w:rsid w:val="00540457"/>
    <w:rsid w:val="0056795B"/>
    <w:rsid w:val="00575F63"/>
    <w:rsid w:val="00582A6C"/>
    <w:rsid w:val="00583F94"/>
    <w:rsid w:val="005A7E9C"/>
    <w:rsid w:val="005B07F5"/>
    <w:rsid w:val="005C52FE"/>
    <w:rsid w:val="005E71D8"/>
    <w:rsid w:val="0060591B"/>
    <w:rsid w:val="00633DA8"/>
    <w:rsid w:val="00636586"/>
    <w:rsid w:val="00645C15"/>
    <w:rsid w:val="00655E61"/>
    <w:rsid w:val="006602C7"/>
    <w:rsid w:val="00670A58"/>
    <w:rsid w:val="00676FF6"/>
    <w:rsid w:val="006813F7"/>
    <w:rsid w:val="00690C42"/>
    <w:rsid w:val="006930DC"/>
    <w:rsid w:val="00693200"/>
    <w:rsid w:val="006A32BA"/>
    <w:rsid w:val="006B3059"/>
    <w:rsid w:val="006D666F"/>
    <w:rsid w:val="006E0FB1"/>
    <w:rsid w:val="006F19FC"/>
    <w:rsid w:val="00700966"/>
    <w:rsid w:val="00713D76"/>
    <w:rsid w:val="00714392"/>
    <w:rsid w:val="00716A94"/>
    <w:rsid w:val="00741FAF"/>
    <w:rsid w:val="0075221C"/>
    <w:rsid w:val="007555FA"/>
    <w:rsid w:val="00760A7E"/>
    <w:rsid w:val="00762FCE"/>
    <w:rsid w:val="00786BC4"/>
    <w:rsid w:val="007959FB"/>
    <w:rsid w:val="007B7A71"/>
    <w:rsid w:val="007C213E"/>
    <w:rsid w:val="007D2F6B"/>
    <w:rsid w:val="007D3F8F"/>
    <w:rsid w:val="007D66A7"/>
    <w:rsid w:val="00801CB5"/>
    <w:rsid w:val="00840204"/>
    <w:rsid w:val="00866D49"/>
    <w:rsid w:val="00885F33"/>
    <w:rsid w:val="00896DEF"/>
    <w:rsid w:val="008A2364"/>
    <w:rsid w:val="0090020F"/>
    <w:rsid w:val="0090489D"/>
    <w:rsid w:val="00915349"/>
    <w:rsid w:val="0092405C"/>
    <w:rsid w:val="009557C2"/>
    <w:rsid w:val="009777BD"/>
    <w:rsid w:val="0098367B"/>
    <w:rsid w:val="009861C3"/>
    <w:rsid w:val="009A7DF2"/>
    <w:rsid w:val="009B102C"/>
    <w:rsid w:val="009B48D2"/>
    <w:rsid w:val="009B7883"/>
    <w:rsid w:val="009C04AC"/>
    <w:rsid w:val="009C2A21"/>
    <w:rsid w:val="009E136C"/>
    <w:rsid w:val="009E1854"/>
    <w:rsid w:val="009F6A65"/>
    <w:rsid w:val="00A03842"/>
    <w:rsid w:val="00A04A2C"/>
    <w:rsid w:val="00A14561"/>
    <w:rsid w:val="00A347FA"/>
    <w:rsid w:val="00A3738C"/>
    <w:rsid w:val="00A44375"/>
    <w:rsid w:val="00A457B7"/>
    <w:rsid w:val="00A54D13"/>
    <w:rsid w:val="00A76410"/>
    <w:rsid w:val="00A81C19"/>
    <w:rsid w:val="00A8244C"/>
    <w:rsid w:val="00A826D5"/>
    <w:rsid w:val="00A94E33"/>
    <w:rsid w:val="00A959DD"/>
    <w:rsid w:val="00AA6388"/>
    <w:rsid w:val="00AB0CBF"/>
    <w:rsid w:val="00AB13A3"/>
    <w:rsid w:val="00AB29AF"/>
    <w:rsid w:val="00AB2FA3"/>
    <w:rsid w:val="00AC1697"/>
    <w:rsid w:val="00AD00DA"/>
    <w:rsid w:val="00AE0DB2"/>
    <w:rsid w:val="00AE466A"/>
    <w:rsid w:val="00AF4979"/>
    <w:rsid w:val="00B23EE2"/>
    <w:rsid w:val="00B33B02"/>
    <w:rsid w:val="00B70C42"/>
    <w:rsid w:val="00B72DFE"/>
    <w:rsid w:val="00B74A92"/>
    <w:rsid w:val="00B97D7B"/>
    <w:rsid w:val="00BA714B"/>
    <w:rsid w:val="00BC1CAC"/>
    <w:rsid w:val="00BC5571"/>
    <w:rsid w:val="00BC6628"/>
    <w:rsid w:val="00BD7DD1"/>
    <w:rsid w:val="00BF1BDC"/>
    <w:rsid w:val="00C25363"/>
    <w:rsid w:val="00C34CC0"/>
    <w:rsid w:val="00C35088"/>
    <w:rsid w:val="00C534B9"/>
    <w:rsid w:val="00C9291B"/>
    <w:rsid w:val="00CA4F0F"/>
    <w:rsid w:val="00CA6BC0"/>
    <w:rsid w:val="00CD6AAF"/>
    <w:rsid w:val="00CE02BA"/>
    <w:rsid w:val="00D47DCE"/>
    <w:rsid w:val="00D62556"/>
    <w:rsid w:val="00D7047F"/>
    <w:rsid w:val="00D97B73"/>
    <w:rsid w:val="00DB24AF"/>
    <w:rsid w:val="00DC50F0"/>
    <w:rsid w:val="00DF147E"/>
    <w:rsid w:val="00E40A0F"/>
    <w:rsid w:val="00E66451"/>
    <w:rsid w:val="00E74241"/>
    <w:rsid w:val="00E87172"/>
    <w:rsid w:val="00E902CA"/>
    <w:rsid w:val="00EA45A9"/>
    <w:rsid w:val="00EB3FCE"/>
    <w:rsid w:val="00EB432C"/>
    <w:rsid w:val="00EC7576"/>
    <w:rsid w:val="00EE2420"/>
    <w:rsid w:val="00EE285E"/>
    <w:rsid w:val="00EE6E1E"/>
    <w:rsid w:val="00F05ED1"/>
    <w:rsid w:val="00F117B0"/>
    <w:rsid w:val="00F4074E"/>
    <w:rsid w:val="00F41950"/>
    <w:rsid w:val="00F51567"/>
    <w:rsid w:val="00F6543C"/>
    <w:rsid w:val="00F86E27"/>
    <w:rsid w:val="00F90AC5"/>
    <w:rsid w:val="00FB4B7E"/>
    <w:rsid w:val="00FE3185"/>
    <w:rsid w:val="00FE7C61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549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0"/>
    <w:link w:val="30"/>
    <w:uiPriority w:val="9"/>
    <w:qFormat/>
    <w:rsid w:val="001E07F6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7654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清單段落 字元"/>
    <w:link w:val="a4"/>
    <w:uiPriority w:val="34"/>
    <w:locked/>
    <w:rsid w:val="00376549"/>
  </w:style>
  <w:style w:type="paragraph" w:styleId="a6">
    <w:name w:val="header"/>
    <w:basedOn w:val="a0"/>
    <w:link w:val="a7"/>
    <w:uiPriority w:val="99"/>
    <w:unhideWhenUsed/>
    <w:rsid w:val="0090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0020F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0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0020F"/>
    <w:rPr>
      <w:rFonts w:ascii="Calibri" w:eastAsia="新細明體" w:hAnsi="Calibri" w:cs="Calibri"/>
      <w:kern w:val="0"/>
      <w:sz w:val="20"/>
      <w:szCs w:val="20"/>
    </w:rPr>
  </w:style>
  <w:style w:type="table" w:styleId="aa">
    <w:name w:val="Table Grid"/>
    <w:basedOn w:val="a2"/>
    <w:uiPriority w:val="39"/>
    <w:rsid w:val="00E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uiPriority w:val="9"/>
    <w:rsid w:val="001E07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1"/>
    <w:uiPriority w:val="99"/>
    <w:unhideWhenUsed/>
    <w:rsid w:val="001E07F6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D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D666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">
    <w:name w:val="List Bullet"/>
    <w:basedOn w:val="a0"/>
    <w:uiPriority w:val="99"/>
    <w:unhideWhenUsed/>
    <w:rsid w:val="00A457B7"/>
    <w:pPr>
      <w:numPr>
        <w:numId w:val="10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E742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549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0"/>
    <w:link w:val="30"/>
    <w:uiPriority w:val="9"/>
    <w:qFormat/>
    <w:rsid w:val="001E07F6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7654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清單段落 字元"/>
    <w:link w:val="a4"/>
    <w:uiPriority w:val="34"/>
    <w:locked/>
    <w:rsid w:val="00376549"/>
  </w:style>
  <w:style w:type="paragraph" w:styleId="a6">
    <w:name w:val="header"/>
    <w:basedOn w:val="a0"/>
    <w:link w:val="a7"/>
    <w:uiPriority w:val="99"/>
    <w:unhideWhenUsed/>
    <w:rsid w:val="0090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0020F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0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0020F"/>
    <w:rPr>
      <w:rFonts w:ascii="Calibri" w:eastAsia="新細明體" w:hAnsi="Calibri" w:cs="Calibri"/>
      <w:kern w:val="0"/>
      <w:sz w:val="20"/>
      <w:szCs w:val="20"/>
    </w:rPr>
  </w:style>
  <w:style w:type="table" w:styleId="aa">
    <w:name w:val="Table Grid"/>
    <w:basedOn w:val="a2"/>
    <w:uiPriority w:val="39"/>
    <w:rsid w:val="00E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uiPriority w:val="9"/>
    <w:rsid w:val="001E07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1"/>
    <w:uiPriority w:val="99"/>
    <w:unhideWhenUsed/>
    <w:rsid w:val="001E07F6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D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D666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">
    <w:name w:val="List Bullet"/>
    <w:basedOn w:val="a0"/>
    <w:uiPriority w:val="99"/>
    <w:unhideWhenUsed/>
    <w:rsid w:val="00A457B7"/>
    <w:pPr>
      <w:numPr>
        <w:numId w:val="10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E7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bit.ly/35WHMq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rLCGB2kvbm2jDWcH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CDF7-E48C-44D9-9D02-853FA23A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183</Words>
  <Characters>1045</Characters>
  <Application>Microsoft Office Word</Application>
  <DocSecurity>0</DocSecurity>
  <Lines>8</Lines>
  <Paragraphs>2</Paragraphs>
  <ScaleCrop>false</ScaleCrop>
  <Company>STPI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葉瑞琤</dc:creator>
  <cp:keywords/>
  <dc:description/>
  <cp:lastModifiedBy>Ndhu</cp:lastModifiedBy>
  <cp:revision>39</cp:revision>
  <cp:lastPrinted>2020-04-29T03:18:00Z</cp:lastPrinted>
  <dcterms:created xsi:type="dcterms:W3CDTF">2020-05-05T03:57:00Z</dcterms:created>
  <dcterms:modified xsi:type="dcterms:W3CDTF">2020-08-04T09:06:00Z</dcterms:modified>
</cp:coreProperties>
</file>