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F3" w:rsidRPr="00906C8A" w:rsidRDefault="000A37F3">
      <w:pPr>
        <w:spacing w:line="22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0A37F3" w:rsidRPr="00906C8A" w:rsidRDefault="00906C8A">
      <w:pPr>
        <w:spacing w:line="220" w:lineRule="atLeast"/>
        <w:jc w:val="center"/>
        <w:rPr>
          <w:rFonts w:ascii="標楷體" w:eastAsia="標楷體" w:hAnsi="標楷體"/>
          <w:sz w:val="44"/>
          <w:szCs w:val="44"/>
        </w:rPr>
      </w:pPr>
      <w:r w:rsidRPr="00906C8A">
        <w:rPr>
          <w:rFonts w:ascii="標楷體" w:eastAsia="標楷體" w:hAnsi="標楷體" w:hint="eastAsia"/>
          <w:sz w:val="44"/>
          <w:szCs w:val="44"/>
        </w:rPr>
        <w:t>“相约鹤乡</w:t>
      </w:r>
      <w:r w:rsidRPr="00906C8A">
        <w:rPr>
          <w:rFonts w:ascii="標楷體" w:eastAsia="標楷體" w:hAnsi="標楷體" w:hint="eastAsia"/>
          <w:sz w:val="44"/>
          <w:szCs w:val="44"/>
        </w:rPr>
        <w:t xml:space="preserve"> </w:t>
      </w:r>
      <w:r w:rsidRPr="00906C8A">
        <w:rPr>
          <w:rFonts w:ascii="標楷體" w:eastAsia="標楷體" w:hAnsi="標楷體" w:hint="eastAsia"/>
          <w:sz w:val="44"/>
          <w:szCs w:val="44"/>
        </w:rPr>
        <w:t>·</w:t>
      </w:r>
      <w:r w:rsidRPr="00906C8A">
        <w:rPr>
          <w:rFonts w:ascii="標楷體" w:eastAsia="標楷體" w:hAnsi="標楷體" w:hint="eastAsia"/>
          <w:sz w:val="44"/>
          <w:szCs w:val="44"/>
        </w:rPr>
        <w:t xml:space="preserve"> </w:t>
      </w:r>
      <w:r w:rsidRPr="00906C8A">
        <w:rPr>
          <w:rFonts w:ascii="標楷體" w:eastAsia="標楷體" w:hAnsi="標楷體" w:hint="eastAsia"/>
          <w:sz w:val="44"/>
          <w:szCs w:val="44"/>
        </w:rPr>
        <w:t>筑梦盐城”</w:t>
      </w:r>
    </w:p>
    <w:p w:rsidR="000A37F3" w:rsidRPr="00906C8A" w:rsidRDefault="00906C8A">
      <w:pPr>
        <w:spacing w:line="220" w:lineRule="atLeast"/>
        <w:jc w:val="center"/>
        <w:rPr>
          <w:rFonts w:ascii="標楷體" w:eastAsia="標楷體" w:hAnsi="標楷體"/>
          <w:sz w:val="44"/>
          <w:szCs w:val="44"/>
        </w:rPr>
      </w:pPr>
      <w:r w:rsidRPr="00906C8A">
        <w:rPr>
          <w:rFonts w:ascii="標楷體" w:eastAsia="標楷體" w:hAnsi="標楷體" w:hint="eastAsia"/>
          <w:sz w:val="44"/>
          <w:szCs w:val="44"/>
        </w:rPr>
        <w:t>台湾大学生实习就业活动方案</w:t>
      </w: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906C8A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一、活动时</w:t>
      </w:r>
      <w:bookmarkStart w:id="0" w:name="_GoBack"/>
      <w:bookmarkEnd w:id="0"/>
      <w:r w:rsidRPr="00906C8A">
        <w:rPr>
          <w:rFonts w:ascii="標楷體" w:eastAsia="標楷體" w:hAnsi="標楷體" w:hint="eastAsia"/>
          <w:sz w:val="32"/>
          <w:szCs w:val="32"/>
        </w:rPr>
        <w:t>间</w:t>
      </w:r>
    </w:p>
    <w:p w:rsidR="000A37F3" w:rsidRPr="00906C8A" w:rsidRDefault="00906C8A">
      <w:pPr>
        <w:spacing w:after="0" w:line="360" w:lineRule="auto"/>
        <w:ind w:firstLine="63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拟定于</w:t>
      </w: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日至</w:t>
      </w: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日，时间一个月。</w:t>
      </w:r>
    </w:p>
    <w:p w:rsidR="000A37F3" w:rsidRPr="00906C8A" w:rsidRDefault="00906C8A">
      <w:pPr>
        <w:spacing w:line="22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请于</w:t>
      </w:r>
      <w:r w:rsidRPr="00906C8A">
        <w:rPr>
          <w:rFonts w:ascii="標楷體" w:eastAsia="標楷體" w:hAnsi="標楷體" w:hint="eastAsia"/>
          <w:sz w:val="32"/>
          <w:szCs w:val="32"/>
        </w:rPr>
        <w:t>6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10</w:t>
      </w:r>
      <w:r w:rsidRPr="00906C8A">
        <w:rPr>
          <w:rFonts w:ascii="標楷體" w:eastAsia="標楷體" w:hAnsi="標楷體" w:hint="eastAsia"/>
          <w:sz w:val="32"/>
          <w:szCs w:val="32"/>
        </w:rPr>
        <w:t>日前提交《鹽城暑期實習申請表》（见附件）。</w:t>
      </w:r>
    </w:p>
    <w:p w:rsidR="000A37F3" w:rsidRPr="00906C8A" w:rsidRDefault="00906C8A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二、参加对象</w:t>
      </w:r>
    </w:p>
    <w:p w:rsidR="000A37F3" w:rsidRPr="00906C8A" w:rsidRDefault="00906C8A">
      <w:pPr>
        <w:spacing w:after="0" w:line="360" w:lineRule="auto"/>
        <w:ind w:firstLine="645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台湾地区在校大学生、</w:t>
      </w:r>
      <w:r w:rsidRPr="00906C8A">
        <w:rPr>
          <w:rFonts w:ascii="標楷體" w:eastAsia="標楷體" w:hAnsi="標楷體" w:hint="eastAsia"/>
          <w:sz w:val="32"/>
          <w:szCs w:val="32"/>
        </w:rPr>
        <w:t>2019</w:t>
      </w:r>
      <w:r w:rsidRPr="00906C8A">
        <w:rPr>
          <w:rFonts w:ascii="標楷體" w:eastAsia="標楷體" w:hAnsi="標楷體" w:hint="eastAsia"/>
          <w:sz w:val="32"/>
          <w:szCs w:val="32"/>
        </w:rPr>
        <w:t>年应届毕业生及在大陆高校就读的台生。</w:t>
      </w:r>
    </w:p>
    <w:p w:rsidR="000A37F3" w:rsidRPr="00906C8A" w:rsidRDefault="00906C8A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三、日程安排</w:t>
      </w:r>
    </w:p>
    <w:p w:rsidR="000A37F3" w:rsidRPr="00906C8A" w:rsidRDefault="00906C8A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C8A">
        <w:rPr>
          <w:rFonts w:ascii="標楷體" w:eastAsia="標楷體" w:hAnsi="標楷體" w:hint="eastAsia"/>
          <w:sz w:val="32"/>
          <w:szCs w:val="32"/>
        </w:rPr>
        <w:t>接机、入住</w:t>
      </w:r>
    </w:p>
    <w:p w:rsidR="000A37F3" w:rsidRPr="00906C8A" w:rsidRDefault="00906C8A">
      <w:pPr>
        <w:spacing w:after="0" w:line="360" w:lineRule="auto"/>
        <w:ind w:left="3520" w:hangingChars="1100" w:hanging="35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 xml:space="preserve">     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9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06C8A">
        <w:rPr>
          <w:rFonts w:ascii="標楷體" w:eastAsia="標楷體" w:hAnsi="標楷體" w:hint="eastAsia"/>
          <w:sz w:val="32"/>
          <w:szCs w:val="32"/>
        </w:rPr>
        <w:t>开营仪式</w:t>
      </w:r>
    </w:p>
    <w:p w:rsidR="000A37F3" w:rsidRPr="00906C8A" w:rsidRDefault="00906C8A">
      <w:pPr>
        <w:spacing w:after="0" w:line="360" w:lineRule="auto"/>
        <w:ind w:left="3520" w:hangingChars="1100" w:hanging="35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Pr="00906C8A">
        <w:rPr>
          <w:rFonts w:ascii="標楷體" w:eastAsia="標楷體" w:hAnsi="標楷體" w:hint="eastAsia"/>
          <w:sz w:val="32"/>
          <w:szCs w:val="32"/>
        </w:rPr>
        <w:t>欢迎晚宴</w:t>
      </w:r>
    </w:p>
    <w:p w:rsidR="000A37F3" w:rsidRPr="00906C8A" w:rsidRDefault="00906C8A">
      <w:pPr>
        <w:spacing w:after="0" w:line="360" w:lineRule="auto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10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>-12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06C8A">
        <w:rPr>
          <w:rFonts w:ascii="標楷體" w:eastAsia="標楷體" w:hAnsi="標楷體" w:hint="eastAsia"/>
          <w:sz w:val="32"/>
          <w:szCs w:val="32"/>
        </w:rPr>
        <w:t>熟悉环境，岗前培训。</w:t>
      </w:r>
    </w:p>
    <w:p w:rsidR="000A37F3" w:rsidRPr="00906C8A" w:rsidRDefault="00906C8A">
      <w:pPr>
        <w:spacing w:after="0" w:line="360" w:lineRule="auto"/>
        <w:ind w:leftChars="323" w:left="3559" w:hangingChars="890" w:hanging="2848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13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C8A">
        <w:rPr>
          <w:rFonts w:ascii="標楷體" w:eastAsia="標楷體" w:hAnsi="標楷體" w:hint="eastAsia"/>
          <w:sz w:val="32"/>
          <w:szCs w:val="32"/>
        </w:rPr>
        <w:t>参访盐城大数据产业园、盐城台湾农民创业园、大纵湖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14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自由活动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15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>-8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2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C8A">
        <w:rPr>
          <w:rFonts w:ascii="標楷體" w:eastAsia="標楷體" w:hAnsi="標楷體" w:hint="eastAsia"/>
          <w:sz w:val="32"/>
          <w:szCs w:val="32"/>
        </w:rPr>
        <w:t>企业实习</w:t>
      </w:r>
    </w:p>
    <w:p w:rsidR="000A37F3" w:rsidRPr="00906C8A" w:rsidRDefault="00906C8A">
      <w:pPr>
        <w:spacing w:after="0" w:line="360" w:lineRule="auto"/>
        <w:ind w:leftChars="340" w:left="3468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lastRenderedPageBreak/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3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参观麋鹿自然保护区、青创基地—东方一号创意园、东台黄海森林公园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4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自由活动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5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实习单位自主安排欢送仪式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6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实习就业经验体会分享会</w:t>
      </w:r>
    </w:p>
    <w:p w:rsidR="000A37F3" w:rsidRPr="00906C8A" w:rsidRDefault="00906C8A">
      <w:pPr>
        <w:spacing w:after="0" w:line="360" w:lineRule="auto"/>
        <w:ind w:leftChars="1200" w:left="2640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闭营仪式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7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906C8A">
        <w:rPr>
          <w:rFonts w:ascii="標楷體" w:eastAsia="標楷體" w:hAnsi="標楷體" w:hint="eastAsia"/>
          <w:sz w:val="32"/>
          <w:szCs w:val="32"/>
        </w:rPr>
        <w:t>自由活动</w:t>
      </w:r>
    </w:p>
    <w:p w:rsidR="000A37F3" w:rsidRPr="00906C8A" w:rsidRDefault="00906C8A">
      <w:pPr>
        <w:spacing w:after="0" w:line="360" w:lineRule="auto"/>
        <w:ind w:leftChars="350" w:left="3490" w:hangingChars="850" w:hanging="272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月</w:t>
      </w:r>
      <w:r w:rsidRPr="00906C8A">
        <w:rPr>
          <w:rFonts w:ascii="標楷體" w:eastAsia="標楷體" w:hAnsi="標楷體" w:hint="eastAsia"/>
          <w:sz w:val="32"/>
          <w:szCs w:val="32"/>
        </w:rPr>
        <w:t>8</w:t>
      </w:r>
      <w:r w:rsidRPr="00906C8A">
        <w:rPr>
          <w:rFonts w:ascii="標楷體" w:eastAsia="標楷體" w:hAnsi="標楷體" w:hint="eastAsia"/>
          <w:sz w:val="32"/>
          <w:szCs w:val="32"/>
        </w:rPr>
        <w:t>日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906C8A">
        <w:rPr>
          <w:rFonts w:ascii="標楷體" w:eastAsia="標楷體" w:hAnsi="標楷體" w:hint="eastAsia"/>
          <w:sz w:val="32"/>
          <w:szCs w:val="32"/>
        </w:rPr>
        <w:t>送机</w:t>
      </w:r>
    </w:p>
    <w:p w:rsidR="000A37F3" w:rsidRPr="00906C8A" w:rsidRDefault="00906C8A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四、有关事项</w:t>
      </w:r>
    </w:p>
    <w:p w:rsidR="000A37F3" w:rsidRPr="00906C8A" w:rsidRDefault="00906C8A">
      <w:pPr>
        <w:spacing w:after="0" w:line="360" w:lineRule="auto"/>
        <w:ind w:leftChars="40" w:left="88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1</w:t>
      </w:r>
      <w:r w:rsidRPr="00906C8A">
        <w:rPr>
          <w:rFonts w:ascii="標楷體" w:eastAsia="標楷體" w:hAnsi="標楷體" w:hint="eastAsia"/>
          <w:sz w:val="32"/>
          <w:szCs w:val="32"/>
        </w:rPr>
        <w:t>、实习期间，</w:t>
      </w:r>
      <w:r w:rsidRPr="00906C8A">
        <w:rPr>
          <w:rFonts w:ascii="標楷體" w:eastAsia="標楷體" w:hAnsi="標楷體" w:hint="eastAsia"/>
          <w:sz w:val="32"/>
          <w:szCs w:val="32"/>
        </w:rPr>
        <w:t>企业</w:t>
      </w:r>
      <w:r w:rsidRPr="00906C8A">
        <w:rPr>
          <w:rFonts w:ascii="標楷體" w:eastAsia="標楷體" w:hAnsi="標楷體" w:hint="eastAsia"/>
          <w:sz w:val="32"/>
          <w:szCs w:val="32"/>
        </w:rPr>
        <w:t>为台湾学生提供食宿、保险并支付一定的实习工资。</w:t>
      </w:r>
    </w:p>
    <w:p w:rsidR="000A37F3" w:rsidRPr="00906C8A" w:rsidRDefault="00906C8A">
      <w:pPr>
        <w:spacing w:after="0" w:line="360" w:lineRule="auto"/>
        <w:ind w:leftChars="40" w:left="88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2</w:t>
      </w:r>
      <w:r w:rsidRPr="00906C8A">
        <w:rPr>
          <w:rFonts w:ascii="標楷體" w:eastAsia="標楷體" w:hAnsi="標楷體" w:hint="eastAsia"/>
          <w:sz w:val="32"/>
          <w:szCs w:val="32"/>
        </w:rPr>
        <w:t>、组织“我眼中的盐城”主题随手拍、微视频和征文大赛活动。</w:t>
      </w:r>
    </w:p>
    <w:p w:rsidR="000A37F3" w:rsidRPr="00906C8A" w:rsidRDefault="00906C8A">
      <w:pPr>
        <w:spacing w:after="0" w:line="360" w:lineRule="auto"/>
        <w:ind w:leftChars="40" w:left="88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3</w:t>
      </w:r>
      <w:r w:rsidRPr="00906C8A">
        <w:rPr>
          <w:rFonts w:ascii="標楷體" w:eastAsia="標楷體" w:hAnsi="標楷體" w:hint="eastAsia"/>
          <w:sz w:val="32"/>
          <w:szCs w:val="32"/>
        </w:rPr>
        <w:t>、实习结束后，评选优秀实习生</w:t>
      </w:r>
      <w:r w:rsidRPr="00906C8A">
        <w:rPr>
          <w:rFonts w:ascii="標楷體" w:eastAsia="標楷體" w:hAnsi="標楷體" w:hint="eastAsia"/>
          <w:sz w:val="32"/>
          <w:szCs w:val="32"/>
        </w:rPr>
        <w:t>和特困生</w:t>
      </w:r>
      <w:r w:rsidRPr="00906C8A">
        <w:rPr>
          <w:rFonts w:ascii="標楷體" w:eastAsia="標楷體" w:hAnsi="標楷體" w:hint="eastAsia"/>
          <w:sz w:val="32"/>
          <w:szCs w:val="32"/>
        </w:rPr>
        <w:t>，给予</w:t>
      </w:r>
      <w:r w:rsidRPr="00906C8A">
        <w:rPr>
          <w:rFonts w:ascii="標楷體" w:eastAsia="標楷體" w:hAnsi="標楷體" w:hint="eastAsia"/>
          <w:sz w:val="32"/>
          <w:szCs w:val="32"/>
        </w:rPr>
        <w:t>奖学金、助学金资助</w:t>
      </w:r>
      <w:r w:rsidRPr="00906C8A">
        <w:rPr>
          <w:rFonts w:ascii="標楷體" w:eastAsia="標楷體" w:hAnsi="標楷體" w:hint="eastAsia"/>
          <w:sz w:val="32"/>
          <w:szCs w:val="32"/>
        </w:rPr>
        <w:t>。</w:t>
      </w: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906C8A">
      <w:pPr>
        <w:spacing w:line="220" w:lineRule="atLeas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附件</w:t>
      </w:r>
      <w:r w:rsidRPr="00906C8A">
        <w:rPr>
          <w:rFonts w:ascii="標楷體" w:eastAsia="標楷體" w:hAnsi="標楷體" w:hint="eastAsia"/>
          <w:sz w:val="32"/>
          <w:szCs w:val="32"/>
        </w:rPr>
        <w:t>：</w:t>
      </w:r>
    </w:p>
    <w:p w:rsidR="000A37F3" w:rsidRPr="00906C8A" w:rsidRDefault="00906C8A">
      <w:pPr>
        <w:numPr>
          <w:ilvl w:val="0"/>
          <w:numId w:val="1"/>
        </w:numPr>
        <w:spacing w:line="220" w:lineRule="atLeas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2019</w:t>
      </w:r>
      <w:r w:rsidRPr="00906C8A">
        <w:rPr>
          <w:rFonts w:ascii="標楷體" w:eastAsia="標楷體" w:hAnsi="標楷體" w:hint="eastAsia"/>
          <w:sz w:val="32"/>
          <w:szCs w:val="32"/>
        </w:rPr>
        <w:t>年</w:t>
      </w:r>
      <w:r w:rsidRPr="00906C8A">
        <w:rPr>
          <w:rFonts w:ascii="標楷體" w:eastAsia="標楷體" w:hAnsi="標楷體" w:hint="eastAsia"/>
          <w:sz w:val="32"/>
          <w:szCs w:val="32"/>
        </w:rPr>
        <w:t>盐城地区</w:t>
      </w:r>
      <w:r w:rsidRPr="00906C8A">
        <w:rPr>
          <w:rFonts w:ascii="標楷體" w:eastAsia="標楷體" w:hAnsi="標楷體" w:hint="eastAsia"/>
          <w:sz w:val="32"/>
          <w:szCs w:val="32"/>
        </w:rPr>
        <w:t>实习岗位表</w:t>
      </w:r>
    </w:p>
    <w:p w:rsidR="000A37F3" w:rsidRPr="00906C8A" w:rsidRDefault="00906C8A">
      <w:pPr>
        <w:numPr>
          <w:ilvl w:val="0"/>
          <w:numId w:val="1"/>
        </w:numPr>
        <w:spacing w:line="220" w:lineRule="atLeas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hint="eastAsia"/>
          <w:sz w:val="32"/>
          <w:szCs w:val="32"/>
        </w:rPr>
        <w:t>鹽城暑期實習申請表</w:t>
      </w:r>
      <w:r w:rsidRPr="00906C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line="220" w:lineRule="atLeast"/>
        <w:jc w:val="both"/>
        <w:rPr>
          <w:rFonts w:ascii="標楷體" w:eastAsia="標楷體" w:hAnsi="標楷體"/>
          <w:b/>
          <w:sz w:val="44"/>
          <w:szCs w:val="44"/>
        </w:rPr>
      </w:pPr>
    </w:p>
    <w:p w:rsidR="000A37F3" w:rsidRPr="00906C8A" w:rsidRDefault="00906C8A">
      <w:pPr>
        <w:spacing w:line="220" w:lineRule="atLeast"/>
        <w:rPr>
          <w:rFonts w:ascii="標楷體" w:eastAsia="標楷體" w:hAnsi="標楷體" w:cs="仿宋"/>
          <w:bCs/>
          <w:sz w:val="32"/>
          <w:szCs w:val="32"/>
        </w:rPr>
      </w:pPr>
      <w:r w:rsidRPr="00906C8A">
        <w:rPr>
          <w:rFonts w:ascii="標楷體" w:eastAsia="標楷體" w:hAnsi="標楷體" w:cs="仿宋" w:hint="eastAsia"/>
          <w:bCs/>
          <w:sz w:val="32"/>
          <w:szCs w:val="32"/>
        </w:rPr>
        <w:lastRenderedPageBreak/>
        <w:t>附件</w:t>
      </w:r>
      <w:r w:rsidRPr="00906C8A">
        <w:rPr>
          <w:rFonts w:ascii="標楷體" w:eastAsia="標楷體" w:hAnsi="標楷體" w:cs="仿宋" w:hint="eastAsia"/>
          <w:bCs/>
          <w:sz w:val="32"/>
          <w:szCs w:val="32"/>
        </w:rPr>
        <w:t>1</w:t>
      </w:r>
    </w:p>
    <w:p w:rsidR="000A37F3" w:rsidRPr="00906C8A" w:rsidRDefault="00906C8A">
      <w:pPr>
        <w:spacing w:line="22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906C8A">
        <w:rPr>
          <w:rFonts w:ascii="標楷體" w:eastAsia="標楷體" w:hAnsi="標楷體" w:hint="eastAsia"/>
          <w:b/>
          <w:sz w:val="44"/>
          <w:szCs w:val="44"/>
        </w:rPr>
        <w:t>2019</w:t>
      </w:r>
      <w:r w:rsidRPr="00906C8A">
        <w:rPr>
          <w:rFonts w:ascii="標楷體" w:eastAsia="標楷體" w:hAnsi="標楷體" w:hint="eastAsia"/>
          <w:b/>
          <w:sz w:val="44"/>
          <w:szCs w:val="44"/>
        </w:rPr>
        <w:t>年</w:t>
      </w:r>
      <w:r w:rsidRPr="00906C8A">
        <w:rPr>
          <w:rFonts w:ascii="標楷體" w:eastAsia="標楷體" w:hAnsi="標楷體" w:hint="eastAsia"/>
          <w:b/>
          <w:sz w:val="44"/>
          <w:szCs w:val="44"/>
        </w:rPr>
        <w:t>盐城地区</w:t>
      </w:r>
      <w:r w:rsidRPr="00906C8A">
        <w:rPr>
          <w:rFonts w:ascii="標楷體" w:eastAsia="標楷體" w:hAnsi="標楷體" w:hint="eastAsia"/>
          <w:b/>
          <w:sz w:val="44"/>
          <w:szCs w:val="44"/>
        </w:rPr>
        <w:t>实习岗位表</w:t>
      </w:r>
    </w:p>
    <w:p w:rsidR="000A37F3" w:rsidRPr="00906C8A" w:rsidRDefault="00906C8A">
      <w:pPr>
        <w:spacing w:line="220" w:lineRule="atLeast"/>
        <w:rPr>
          <w:rFonts w:ascii="標楷體" w:eastAsia="標楷體" w:hAnsi="標楷體"/>
          <w:bCs/>
          <w:sz w:val="18"/>
          <w:szCs w:val="18"/>
        </w:rPr>
      </w:pPr>
      <w:r w:rsidRPr="00906C8A">
        <w:rPr>
          <w:rFonts w:ascii="標楷體" w:eastAsia="標楷體" w:hAnsi="標楷體" w:hint="eastAsia"/>
          <w:bCs/>
          <w:sz w:val="18"/>
          <w:szCs w:val="18"/>
        </w:rPr>
        <w:t>说明：</w:t>
      </w:r>
    </w:p>
    <w:p w:rsidR="000A37F3" w:rsidRPr="00906C8A" w:rsidRDefault="00906C8A">
      <w:pPr>
        <w:numPr>
          <w:ilvl w:val="0"/>
          <w:numId w:val="2"/>
        </w:numPr>
        <w:spacing w:line="220" w:lineRule="atLeast"/>
        <w:rPr>
          <w:rFonts w:ascii="標楷體" w:eastAsia="標楷體" w:hAnsi="標楷體"/>
          <w:bCs/>
          <w:sz w:val="18"/>
          <w:szCs w:val="18"/>
        </w:rPr>
      </w:pPr>
      <w:r w:rsidRPr="00906C8A">
        <w:rPr>
          <w:rFonts w:ascii="標楷體" w:eastAsia="標楷體" w:hAnsi="標楷體" w:hint="eastAsia"/>
          <w:bCs/>
          <w:sz w:val="18"/>
          <w:szCs w:val="18"/>
        </w:rPr>
        <w:t>计划招收</w:t>
      </w:r>
      <w:r w:rsidRPr="00906C8A">
        <w:rPr>
          <w:rFonts w:ascii="標楷體" w:eastAsia="標楷體" w:hAnsi="標楷體" w:hint="eastAsia"/>
          <w:bCs/>
          <w:sz w:val="18"/>
          <w:szCs w:val="18"/>
        </w:rPr>
        <w:t>50</w:t>
      </w:r>
      <w:r w:rsidRPr="00906C8A">
        <w:rPr>
          <w:rFonts w:ascii="標楷體" w:eastAsia="標楷體" w:hAnsi="標楷體" w:hint="eastAsia"/>
          <w:bCs/>
          <w:sz w:val="18"/>
          <w:szCs w:val="18"/>
        </w:rPr>
        <w:t>名实习员</w:t>
      </w:r>
    </w:p>
    <w:p w:rsidR="000A37F3" w:rsidRPr="00906C8A" w:rsidRDefault="00906C8A">
      <w:pPr>
        <w:numPr>
          <w:ilvl w:val="0"/>
          <w:numId w:val="2"/>
        </w:numPr>
        <w:spacing w:line="220" w:lineRule="atLeast"/>
        <w:rPr>
          <w:rFonts w:ascii="標楷體" w:eastAsia="標楷體" w:hAnsi="標楷體"/>
          <w:bCs/>
          <w:sz w:val="18"/>
          <w:szCs w:val="18"/>
        </w:rPr>
      </w:pPr>
      <w:r w:rsidRPr="00906C8A">
        <w:rPr>
          <w:rFonts w:ascii="標楷體" w:eastAsia="標楷體" w:hAnsi="標楷體" w:hint="eastAsia"/>
          <w:bCs/>
          <w:sz w:val="18"/>
          <w:szCs w:val="18"/>
        </w:rPr>
        <w:t>若专业方向不符合，可先申请再根据申请者的专业匹配合适的实习岗位</w:t>
      </w: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851"/>
        <w:gridCol w:w="2268"/>
        <w:gridCol w:w="2268"/>
        <w:gridCol w:w="1559"/>
      </w:tblGrid>
      <w:tr w:rsidR="000A37F3" w:rsidRPr="00906C8A">
        <w:trPr>
          <w:trHeight w:hRule="exact" w:val="868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序号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实习单位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职数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专业方向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其他要求</w:t>
            </w:r>
          </w:p>
        </w:tc>
      </w:tr>
      <w:tr w:rsidR="000A37F3" w:rsidRPr="00906C8A">
        <w:trPr>
          <w:trHeight w:hRule="exact" w:val="1844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江苏东方创意文化产业有限公司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设计师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工业设计、平面设计、智能设计、艺术设计以及大数据处理等相关专业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ind w:rightChars="79" w:right="17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江苏省盐城市大丰区飞达路与春柳路交汇处东方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号·创意小镇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850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江苏南纬悦达服装有限公司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业务跟单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英语相关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盐城市开发区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706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江苏南纬悦达服装有限公司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生管跟单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英语或纺织相关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盐城市开发区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568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江苏悦达网络科技有限公司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项目助理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物联网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703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江苏悦达数梦技术有限公司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产品助理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计算机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706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江苏悦达数梦技术有限公司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售前助理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计算机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软件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722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江苏悦达数梦技术有限公司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市场助理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中文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设计类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702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江苏东方国信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java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实习生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</w:rPr>
              <w:t>Java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本科学校计算机相关专业</w:t>
            </w:r>
          </w:p>
        </w:tc>
      </w:tr>
      <w:tr w:rsidR="000A37F3" w:rsidRPr="00906C8A">
        <w:trPr>
          <w:trHeight w:hRule="exact" w:val="711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江苏东方国信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前端实习生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</w:rPr>
              <w:t>react.js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本科学校计算机相关专</w:t>
            </w:r>
          </w:p>
        </w:tc>
      </w:tr>
      <w:tr w:rsidR="000A37F3" w:rsidRPr="00906C8A">
        <w:trPr>
          <w:trHeight w:hRule="exact" w:val="835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江苏东方国信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数据实习生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数据维护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mysql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本科学校计算机相关专</w:t>
            </w:r>
          </w:p>
        </w:tc>
      </w:tr>
      <w:tr w:rsidR="000A37F3" w:rsidRPr="00906C8A">
        <w:trPr>
          <w:trHeight w:hRule="exact" w:val="706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盐城优易数据有限公司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前端工程师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web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前端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盐城大数据产业园</w:t>
            </w:r>
          </w:p>
        </w:tc>
        <w:tc>
          <w:tcPr>
            <w:tcW w:w="1559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需要了解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HTML5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基础知识和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JS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基础</w:t>
            </w:r>
          </w:p>
        </w:tc>
      </w:tr>
      <w:tr w:rsidR="000A37F3" w:rsidRPr="00906C8A">
        <w:trPr>
          <w:trHeight w:hRule="exact" w:val="760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日铠计算机配件公司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产品开发工程师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机械工程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金属材料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机电一体化</w:t>
            </w:r>
          </w:p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盐城市亭湖区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842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日铠计算机配件公司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品保工程师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机械工程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金属材料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机电一体化</w:t>
            </w:r>
          </w:p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盐城市亭湖区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853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日铠计算机配件公司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CNC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制造工程师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机械工程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金属材料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机电一体化</w:t>
            </w:r>
          </w:p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盐城市亭湖区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852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日铠计算机配件公司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表面处理工程师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化学工程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盐城市亭湖区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hRule="exact" w:val="822"/>
        </w:trPr>
        <w:tc>
          <w:tcPr>
            <w:tcW w:w="567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 w:rsidR="000A37F3" w:rsidRPr="00906C8A" w:rsidRDefault="00906C8A">
            <w:pPr>
              <w:spacing w:after="0" w:line="2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复汉海志江苏科技有限公司</w:t>
            </w:r>
          </w:p>
        </w:tc>
        <w:tc>
          <w:tcPr>
            <w:tcW w:w="1275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测试、封装</w:t>
            </w:r>
          </w:p>
        </w:tc>
        <w:tc>
          <w:tcPr>
            <w:tcW w:w="851" w:type="dxa"/>
            <w:vAlign w:val="center"/>
          </w:tcPr>
          <w:p w:rsidR="000A37F3" w:rsidRPr="00906C8A" w:rsidRDefault="00906C8A">
            <w:pPr>
              <w:spacing w:after="0" w:line="22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电子专业</w:t>
            </w:r>
          </w:p>
        </w:tc>
        <w:tc>
          <w:tcPr>
            <w:tcW w:w="2268" w:type="dxa"/>
            <w:vAlign w:val="center"/>
          </w:tcPr>
          <w:p w:rsidR="000A37F3" w:rsidRPr="00906C8A" w:rsidRDefault="00906C8A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盐都高新区智能终端园区</w:t>
            </w:r>
          </w:p>
        </w:tc>
        <w:tc>
          <w:tcPr>
            <w:tcW w:w="1559" w:type="dxa"/>
            <w:vAlign w:val="center"/>
          </w:tcPr>
          <w:p w:rsidR="000A37F3" w:rsidRPr="00906C8A" w:rsidRDefault="000A37F3">
            <w:pPr>
              <w:spacing w:after="0" w:line="22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0A37F3" w:rsidRPr="00906C8A" w:rsidRDefault="000A37F3">
      <w:pPr>
        <w:spacing w:after="0" w:line="520" w:lineRule="atLeast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0A37F3" w:rsidRPr="00906C8A" w:rsidRDefault="00906C8A">
      <w:pPr>
        <w:spacing w:line="220" w:lineRule="atLeast"/>
        <w:rPr>
          <w:rFonts w:ascii="標楷體" w:eastAsia="標楷體" w:hAnsi="標楷體"/>
          <w:sz w:val="32"/>
          <w:szCs w:val="32"/>
        </w:rPr>
      </w:pPr>
      <w:r w:rsidRPr="00906C8A">
        <w:rPr>
          <w:rFonts w:ascii="標楷體" w:eastAsia="標楷體" w:hAnsi="標楷體" w:cs="仿宋" w:hint="eastAsia"/>
          <w:bCs/>
          <w:sz w:val="32"/>
          <w:szCs w:val="32"/>
        </w:rPr>
        <w:lastRenderedPageBreak/>
        <w:t>附件</w:t>
      </w:r>
      <w:r w:rsidRPr="00906C8A">
        <w:rPr>
          <w:rFonts w:ascii="標楷體" w:eastAsia="標楷體" w:hAnsi="標楷體" w:cs="仿宋" w:hint="eastAsia"/>
          <w:bCs/>
          <w:sz w:val="32"/>
          <w:szCs w:val="32"/>
        </w:rPr>
        <w:t>2</w:t>
      </w:r>
    </w:p>
    <w:tbl>
      <w:tblPr>
        <w:tblStyle w:val="a9"/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72"/>
        <w:gridCol w:w="403"/>
        <w:gridCol w:w="163"/>
        <w:gridCol w:w="700"/>
        <w:gridCol w:w="686"/>
        <w:gridCol w:w="709"/>
        <w:gridCol w:w="31"/>
        <w:gridCol w:w="437"/>
        <w:gridCol w:w="533"/>
        <w:gridCol w:w="683"/>
        <w:gridCol w:w="288"/>
        <w:gridCol w:w="480"/>
        <w:gridCol w:w="930"/>
        <w:gridCol w:w="418"/>
        <w:gridCol w:w="323"/>
        <w:gridCol w:w="122"/>
        <w:gridCol w:w="1398"/>
      </w:tblGrid>
      <w:tr w:rsidR="000A37F3" w:rsidRPr="00906C8A">
        <w:trPr>
          <w:trHeight w:val="586"/>
          <w:jc w:val="center"/>
        </w:trPr>
        <w:tc>
          <w:tcPr>
            <w:tcW w:w="9520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0A37F3" w:rsidRPr="00906C8A" w:rsidRDefault="00906C8A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</w:rPr>
              <w:t xml:space="preserve"> 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  <w:lang w:eastAsia="zh-TW"/>
              </w:rPr>
              <w:t>鹽城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</w:rPr>
              <w:t>暑期實習</w:t>
            </w:r>
            <w:r w:rsidRPr="00906C8A">
              <w:rPr>
                <w:rFonts w:ascii="標楷體" w:eastAsia="標楷體" w:hAnsi="標楷體" w:cs="Microsoft YaHei" w:hint="eastAsia"/>
                <w:b/>
                <w:sz w:val="32"/>
                <w:lang w:eastAsia="zh-TW"/>
              </w:rPr>
              <w:t>申請表</w:t>
            </w:r>
          </w:p>
        </w:tc>
      </w:tr>
      <w:tr w:rsidR="000A37F3" w:rsidRPr="00906C8A">
        <w:trPr>
          <w:trHeight w:val="850"/>
          <w:jc w:val="center"/>
        </w:trPr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中文姓名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793" w:type="dxa"/>
            <w:gridSpan w:val="4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粘貼照片</w:t>
            </w:r>
          </w:p>
        </w:tc>
      </w:tr>
      <w:tr w:rsidR="000A37F3" w:rsidRPr="00906C8A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目前就讀學校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院（系）</w:t>
            </w:r>
          </w:p>
        </w:tc>
        <w:tc>
          <w:tcPr>
            <w:tcW w:w="1793" w:type="dxa"/>
            <w:gridSpan w:val="4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目前就讀年級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學生類型</w:t>
            </w:r>
            <w:r w:rsidRPr="00906C8A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（本科生或碩士生或博士生）</w:t>
            </w:r>
          </w:p>
        </w:tc>
        <w:tc>
          <w:tcPr>
            <w:tcW w:w="1398" w:type="dxa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37F3" w:rsidRPr="00906C8A">
        <w:trPr>
          <w:trHeight w:val="850"/>
          <w:jc w:val="center"/>
        </w:trPr>
        <w:tc>
          <w:tcPr>
            <w:tcW w:w="1782" w:type="dxa"/>
            <w:gridSpan w:val="4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申請實習單位</w:t>
            </w:r>
          </w:p>
        </w:tc>
        <w:tc>
          <w:tcPr>
            <w:tcW w:w="3779" w:type="dxa"/>
            <w:gridSpan w:val="7"/>
            <w:tcBorders>
              <w:right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申請實習崗位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813"/>
          <w:jc w:val="center"/>
        </w:trPr>
        <w:tc>
          <w:tcPr>
            <w:tcW w:w="1782" w:type="dxa"/>
            <w:gridSpan w:val="4"/>
            <w:vAlign w:val="center"/>
          </w:tcPr>
          <w:p w:rsidR="000A37F3" w:rsidRPr="00906C8A" w:rsidRDefault="00906C8A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興趣愛好</w:t>
            </w:r>
          </w:p>
          <w:p w:rsidR="000A37F3" w:rsidRPr="00906C8A" w:rsidRDefault="00906C8A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及特長</w:t>
            </w:r>
          </w:p>
        </w:tc>
        <w:tc>
          <w:tcPr>
            <w:tcW w:w="7738" w:type="dxa"/>
            <w:gridSpan w:val="14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542"/>
          <w:jc w:val="center"/>
        </w:trPr>
        <w:tc>
          <w:tcPr>
            <w:tcW w:w="1216" w:type="dxa"/>
            <w:gridSpan w:val="2"/>
            <w:tcBorders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175" w:type="dxa"/>
            <w:gridSpan w:val="9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596"/>
          <w:jc w:val="center"/>
        </w:trPr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家庭住址</w:t>
            </w:r>
          </w:p>
        </w:tc>
        <w:tc>
          <w:tcPr>
            <w:tcW w:w="5113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證件號碼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810"/>
          <w:jc w:val="center"/>
        </w:trPr>
        <w:tc>
          <w:tcPr>
            <w:tcW w:w="121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健康狀況</w:t>
            </w:r>
          </w:p>
        </w:tc>
        <w:tc>
          <w:tcPr>
            <w:tcW w:w="195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有無任何用藥或是醫療需求</w:t>
            </w:r>
          </w:p>
        </w:tc>
        <w:tc>
          <w:tcPr>
            <w:tcW w:w="3191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161"/>
          <w:jc w:val="center"/>
        </w:trPr>
        <w:tc>
          <w:tcPr>
            <w:tcW w:w="9520" w:type="dxa"/>
            <w:gridSpan w:val="18"/>
            <w:shd w:val="clear" w:color="auto" w:fill="548DD4"/>
            <w:vAlign w:val="center"/>
          </w:tcPr>
          <w:p w:rsidR="000A37F3" w:rsidRPr="00906C8A" w:rsidRDefault="000A37F3">
            <w:pPr>
              <w:spacing w:line="80" w:lineRule="exact"/>
              <w:rPr>
                <w:rFonts w:ascii="標楷體" w:eastAsia="標楷體" w:hAnsi="標楷體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 w:rsidR="000A37F3" w:rsidRPr="00906C8A">
        <w:trPr>
          <w:trHeight w:val="637"/>
          <w:jc w:val="center"/>
        </w:trPr>
        <w:tc>
          <w:tcPr>
            <w:tcW w:w="1619" w:type="dxa"/>
            <w:gridSpan w:val="3"/>
            <w:tcBorders>
              <w:bottom w:val="single" w:sz="4" w:space="0" w:color="000000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1549" w:type="dxa"/>
            <w:gridSpan w:val="3"/>
            <w:tcBorders>
              <w:bottom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gridSpan w:val="7"/>
            <w:tcBorders>
              <w:bottom w:val="single" w:sz="4" w:space="0" w:color="000000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與申請人關係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000000"/>
            </w:tcBorders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142"/>
          <w:jc w:val="center"/>
        </w:trPr>
        <w:tc>
          <w:tcPr>
            <w:tcW w:w="9520" w:type="dxa"/>
            <w:gridSpan w:val="18"/>
            <w:shd w:val="clear" w:color="auto" w:fill="D99594"/>
            <w:vAlign w:val="center"/>
          </w:tcPr>
          <w:p w:rsidR="000A37F3" w:rsidRPr="00906C8A" w:rsidRDefault="000A37F3">
            <w:pPr>
              <w:spacing w:line="80" w:lineRule="exact"/>
              <w:rPr>
                <w:rFonts w:ascii="標楷體" w:eastAsia="標楷體" w:hAnsi="標楷體"/>
                <w:color w:val="FF0000"/>
                <w:sz w:val="24"/>
                <w:szCs w:val="24"/>
                <w:shd w:val="pct10" w:color="auto" w:fill="FFFFFF"/>
              </w:rPr>
            </w:pPr>
          </w:p>
        </w:tc>
      </w:tr>
      <w:tr w:rsidR="000A37F3" w:rsidRPr="00906C8A">
        <w:trPr>
          <w:trHeight w:val="810"/>
          <w:jc w:val="center"/>
        </w:trPr>
        <w:tc>
          <w:tcPr>
            <w:tcW w:w="2482" w:type="dxa"/>
            <w:gridSpan w:val="5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目前就讀院校聯絡人</w:t>
            </w:r>
          </w:p>
        </w:tc>
        <w:tc>
          <w:tcPr>
            <w:tcW w:w="1395" w:type="dxa"/>
            <w:gridSpan w:val="2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所在部門及職務</w:t>
            </w:r>
          </w:p>
        </w:tc>
        <w:tc>
          <w:tcPr>
            <w:tcW w:w="3671" w:type="dxa"/>
            <w:gridSpan w:val="6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610"/>
          <w:jc w:val="center"/>
        </w:trPr>
        <w:tc>
          <w:tcPr>
            <w:tcW w:w="1044" w:type="dxa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285" w:type="dxa"/>
            <w:gridSpan w:val="12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0A37F3" w:rsidRPr="00906C8A" w:rsidRDefault="00906C8A">
            <w:pPr>
              <w:spacing w:line="7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61" w:type="dxa"/>
            <w:gridSpan w:val="4"/>
            <w:vAlign w:val="center"/>
          </w:tcPr>
          <w:p w:rsidR="000A37F3" w:rsidRPr="00906C8A" w:rsidRDefault="000A37F3">
            <w:pPr>
              <w:spacing w:line="7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0A37F3" w:rsidRPr="00906C8A">
        <w:trPr>
          <w:trHeight w:val="90"/>
          <w:jc w:val="center"/>
        </w:trPr>
        <w:tc>
          <w:tcPr>
            <w:tcW w:w="1044" w:type="dxa"/>
            <w:vAlign w:val="center"/>
          </w:tcPr>
          <w:p w:rsidR="000A37F3" w:rsidRPr="00906C8A" w:rsidRDefault="00906C8A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6C8A">
              <w:rPr>
                <w:rFonts w:ascii="標楷體" w:eastAsia="標楷體" w:hAnsi="標楷體" w:hint="eastAsia"/>
                <w:sz w:val="24"/>
                <w:szCs w:val="24"/>
              </w:rPr>
              <w:t>其他需要說明的事項</w:t>
            </w:r>
          </w:p>
        </w:tc>
        <w:tc>
          <w:tcPr>
            <w:tcW w:w="8476" w:type="dxa"/>
            <w:gridSpan w:val="17"/>
            <w:vAlign w:val="center"/>
          </w:tcPr>
          <w:p w:rsidR="000A37F3" w:rsidRPr="00906C8A" w:rsidRDefault="000A37F3">
            <w:pPr>
              <w:spacing w:line="7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</w:tbl>
    <w:p w:rsidR="000A37F3" w:rsidRPr="00906C8A" w:rsidRDefault="000A37F3">
      <w:pPr>
        <w:spacing w:after="0" w:line="360" w:lineRule="auto"/>
        <w:jc w:val="both"/>
        <w:rPr>
          <w:rFonts w:ascii="標楷體" w:eastAsia="標楷體" w:hAnsi="標楷體"/>
          <w:sz w:val="32"/>
          <w:szCs w:val="32"/>
        </w:rPr>
      </w:pPr>
    </w:p>
    <w:sectPr w:rsidR="000A37F3" w:rsidRPr="00906C8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C8A">
      <w:pPr>
        <w:spacing w:after="0"/>
      </w:pPr>
      <w:r>
        <w:separator/>
      </w:r>
    </w:p>
  </w:endnote>
  <w:endnote w:type="continuationSeparator" w:id="0">
    <w:p w:rsidR="00000000" w:rsidRDefault="00906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7F3" w:rsidRDefault="00906C8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A37F3" w:rsidRDefault="00906C8A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NUMPAGES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C8A">
      <w:pPr>
        <w:spacing w:after="0"/>
      </w:pPr>
      <w:r>
        <w:separator/>
      </w:r>
    </w:p>
  </w:footnote>
  <w:footnote w:type="continuationSeparator" w:id="0">
    <w:p w:rsidR="00000000" w:rsidRDefault="00906C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9832E5"/>
    <w:multiLevelType w:val="singleLevel"/>
    <w:tmpl w:val="A09832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5D518B5"/>
    <w:multiLevelType w:val="singleLevel"/>
    <w:tmpl w:val="A5D518B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4CA3"/>
    <w:rsid w:val="00041DB7"/>
    <w:rsid w:val="000A37F3"/>
    <w:rsid w:val="00113655"/>
    <w:rsid w:val="001231C5"/>
    <w:rsid w:val="00152D0E"/>
    <w:rsid w:val="00173A03"/>
    <w:rsid w:val="00283B51"/>
    <w:rsid w:val="00292985"/>
    <w:rsid w:val="002B2277"/>
    <w:rsid w:val="002D59F4"/>
    <w:rsid w:val="002F05A0"/>
    <w:rsid w:val="00315302"/>
    <w:rsid w:val="00323B43"/>
    <w:rsid w:val="003D37D8"/>
    <w:rsid w:val="00426133"/>
    <w:rsid w:val="004358AB"/>
    <w:rsid w:val="004B0204"/>
    <w:rsid w:val="004E2F1C"/>
    <w:rsid w:val="00551D60"/>
    <w:rsid w:val="005F3CEA"/>
    <w:rsid w:val="006251AB"/>
    <w:rsid w:val="00634C0C"/>
    <w:rsid w:val="00640FBC"/>
    <w:rsid w:val="006D5DEA"/>
    <w:rsid w:val="00732649"/>
    <w:rsid w:val="00757BD8"/>
    <w:rsid w:val="007922E0"/>
    <w:rsid w:val="00862AAA"/>
    <w:rsid w:val="008B7726"/>
    <w:rsid w:val="00906C8A"/>
    <w:rsid w:val="00956AEE"/>
    <w:rsid w:val="00A41AAD"/>
    <w:rsid w:val="00AC693D"/>
    <w:rsid w:val="00AE55FE"/>
    <w:rsid w:val="00B426E1"/>
    <w:rsid w:val="00C05DA2"/>
    <w:rsid w:val="00C54BE9"/>
    <w:rsid w:val="00CE6391"/>
    <w:rsid w:val="00D31D50"/>
    <w:rsid w:val="00D3786D"/>
    <w:rsid w:val="00E20BBF"/>
    <w:rsid w:val="00E81C34"/>
    <w:rsid w:val="00EC1D32"/>
    <w:rsid w:val="00F02FFD"/>
    <w:rsid w:val="00F1655A"/>
    <w:rsid w:val="00F360EA"/>
    <w:rsid w:val="00F464E9"/>
    <w:rsid w:val="00F61D7B"/>
    <w:rsid w:val="00FA6B80"/>
    <w:rsid w:val="00FE5351"/>
    <w:rsid w:val="00FF0026"/>
    <w:rsid w:val="0BE33FC2"/>
    <w:rsid w:val="176F26D0"/>
    <w:rsid w:val="384B3694"/>
    <w:rsid w:val="5ACC44B5"/>
    <w:rsid w:val="5D8D2D19"/>
    <w:rsid w:val="7E1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BCBD6231-BEEA-41B1-A54B-109F021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semiHidden/>
    <w:qFormat/>
    <w:rPr>
      <w:rFonts w:ascii="Tahoma" w:hAnsi="Tahoma"/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2019-05-10T00:44:00Z</cp:lastPrinted>
  <dcterms:created xsi:type="dcterms:W3CDTF">2008-09-11T17:20:00Z</dcterms:created>
  <dcterms:modified xsi:type="dcterms:W3CDTF">2019-05-30T02:29:00Z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