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right="8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drawing>
          <wp:anchor distT="0" distB="0" distL="114300" distR="114300" simplePos="0" relativeHeight="252541952" behindDoc="0" locked="0" layoutInCell="1" allowOverlap="1">
            <wp:simplePos x="0" y="0"/>
            <wp:positionH relativeFrom="margin">
              <wp:posOffset>2616835</wp:posOffset>
            </wp:positionH>
            <wp:positionV relativeFrom="margin">
              <wp:posOffset>-778510</wp:posOffset>
            </wp:positionV>
            <wp:extent cx="802005" cy="956310"/>
            <wp:effectExtent l="0" t="0" r="17145" b="15240"/>
            <wp:wrapSquare wrapText="bothSides"/>
            <wp:docPr id="2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LOGO"/>
                    <pic:cNvPicPr>
                      <a:picLocks noChangeAspect="1"/>
                    </pic:cNvPicPr>
                  </pic:nvPicPr>
                  <pic:blipFill>
                    <a:blip r:embed="rId4"/>
                    <a:srcRect l="848" r="1773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538880" behindDoc="0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-643255</wp:posOffset>
            </wp:positionV>
            <wp:extent cx="842645" cy="843915"/>
            <wp:effectExtent l="0" t="0" r="14605" b="13335"/>
            <wp:wrapSquare wrapText="bothSides"/>
            <wp:docPr id="46" name="图片 46" descr="华中师范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华中师范大学校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24"/>
          <w:szCs w:val="24"/>
        </w:rPr>
        <w:t>附件一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</w:p>
    <w:p>
      <w:pPr>
        <w:spacing w:after="0" w:line="360" w:lineRule="auto"/>
        <w:ind w:right="8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</w:t>
      </w:r>
    </w:p>
    <w:tbl>
      <w:tblPr>
        <w:tblStyle w:val="4"/>
        <w:tblpPr w:leftFromText="180" w:rightFromText="180" w:vertAnchor="text" w:horzAnchor="page" w:tblpX="1141" w:tblpY="867"/>
        <w:tblOverlap w:val="never"/>
        <w:tblW w:w="1023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693"/>
        <w:gridCol w:w="2559"/>
        <w:gridCol w:w="1693"/>
        <w:gridCol w:w="8"/>
        <w:gridCol w:w="218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93" w:type="dxa"/>
            <w:vMerge w:val="restart"/>
            <w:vAlign w:val="center"/>
          </w:tcPr>
          <w:p>
            <w:pPr>
              <w:spacing w:after="0" w:line="360" w:lineRule="auto"/>
              <w:ind w:right="-23" w:rightChars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（二寸蓝底近照）</w:t>
            </w:r>
          </w:p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照片需另附件</w:t>
            </w:r>
          </w:p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提交电子版</w:t>
            </w:r>
          </w:p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jpg格式，像素423*545</w:t>
            </w:r>
          </w:p>
        </w:tc>
        <w:tc>
          <w:tcPr>
            <w:tcW w:w="16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255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  别</w:t>
            </w:r>
          </w:p>
        </w:tc>
        <w:tc>
          <w:tcPr>
            <w:tcW w:w="219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93" w:type="dxa"/>
            <w:vMerge w:val="continue"/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出生日期</w:t>
            </w:r>
          </w:p>
        </w:tc>
        <w:tc>
          <w:tcPr>
            <w:tcW w:w="255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出生地</w:t>
            </w:r>
          </w:p>
        </w:tc>
        <w:tc>
          <w:tcPr>
            <w:tcW w:w="219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93" w:type="dxa"/>
            <w:vMerge w:val="continue"/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</w:t>
            </w:r>
          </w:p>
        </w:tc>
        <w:tc>
          <w:tcPr>
            <w:tcW w:w="255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</w:rPr>
              <w:t>/专业</w:t>
            </w:r>
          </w:p>
        </w:tc>
        <w:tc>
          <w:tcPr>
            <w:tcW w:w="219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93" w:type="dxa"/>
            <w:vMerge w:val="continue"/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年级</w:t>
            </w:r>
          </w:p>
        </w:tc>
        <w:tc>
          <w:tcPr>
            <w:tcW w:w="255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/职称</w:t>
            </w:r>
          </w:p>
        </w:tc>
        <w:tc>
          <w:tcPr>
            <w:tcW w:w="219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93" w:type="dxa"/>
            <w:vMerge w:val="continue"/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E-mail</w:t>
            </w:r>
          </w:p>
        </w:tc>
        <w:tc>
          <w:tcPr>
            <w:tcW w:w="255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联络电话</w:t>
            </w:r>
          </w:p>
        </w:tc>
        <w:tc>
          <w:tcPr>
            <w:tcW w:w="219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0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台胞证号码</w:t>
            </w:r>
          </w:p>
        </w:tc>
        <w:tc>
          <w:tcPr>
            <w:tcW w:w="4252" w:type="dxa"/>
            <w:gridSpan w:val="2"/>
            <w:vAlign w:val="top"/>
          </w:tcPr>
          <w:p>
            <w:pPr>
              <w:spacing w:after="0" w:line="276" w:lineRule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微信号（WeChat）</w:t>
            </w:r>
          </w:p>
        </w:tc>
        <w:tc>
          <w:tcPr>
            <w:tcW w:w="2187" w:type="dxa"/>
            <w:vAlign w:val="top"/>
          </w:tcPr>
          <w:p>
            <w:pPr>
              <w:spacing w:after="0" w:line="276" w:lineRule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0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联络地址</w:t>
            </w:r>
          </w:p>
        </w:tc>
        <w:tc>
          <w:tcPr>
            <w:tcW w:w="4252" w:type="dxa"/>
            <w:gridSpan w:val="2"/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饮食说明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spacing w:after="0" w:line="276" w:lineRule="auto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□素食   □皆可</w:t>
            </w:r>
          </w:p>
          <w:p>
            <w:pPr>
              <w:spacing w:after="0" w:line="276" w:lineRule="auto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□其他_____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0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紧急联络人</w:t>
            </w:r>
          </w:p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及电话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after="0" w:line="276" w:lineRule="auto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紧急联络人：                   </w:t>
            </w:r>
          </w:p>
          <w:p>
            <w:pPr>
              <w:spacing w:after="0" w:line="276" w:lineRule="auto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联络电话：</w:t>
            </w:r>
          </w:p>
          <w:p>
            <w:pPr>
              <w:spacing w:after="0" w:line="276" w:lineRule="auto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（与紧急联络人的关系：       ）</w:t>
            </w:r>
          </w:p>
        </w:tc>
        <w:tc>
          <w:tcPr>
            <w:tcW w:w="16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队服</w:t>
            </w:r>
            <w:r>
              <w:rPr>
                <w:rFonts w:hint="eastAsia" w:ascii="仿宋" w:hAnsi="仿宋" w:eastAsia="仿宋" w:cs="仿宋"/>
                <w:lang w:eastAsia="zh-CN"/>
              </w:rPr>
              <w:t>尺码</w:t>
            </w:r>
          </w:p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（请参照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队</w:t>
            </w:r>
            <w:r>
              <w:rPr>
                <w:rFonts w:hint="eastAsia" w:ascii="仿宋" w:hAnsi="仿宋" w:eastAsia="仿宋" w:cs="仿宋"/>
                <w:lang w:eastAsia="zh-CN"/>
              </w:rPr>
              <w:t>服尺码对照表）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spacing w:after="0" w:line="276" w:lineRule="auto"/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既往病史</w:t>
            </w:r>
          </w:p>
        </w:tc>
        <w:tc>
          <w:tcPr>
            <w:tcW w:w="4252" w:type="dxa"/>
            <w:gridSpan w:val="2"/>
            <w:vAlign w:val="top"/>
          </w:tcPr>
          <w:p>
            <w:pPr>
              <w:spacing w:after="0" w:line="276" w:lineRule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是否来过武汉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spacing w:after="0" w:line="276" w:lineRule="auto"/>
              <w:ind w:firstLine="210" w:firstLineChars="1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□是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1" w:hRule="atLeast"/>
        </w:trPr>
        <w:tc>
          <w:tcPr>
            <w:tcW w:w="10233" w:type="dxa"/>
            <w:gridSpan w:val="6"/>
            <w:vAlign w:val="top"/>
          </w:tcPr>
          <w:p>
            <w:pPr>
              <w:spacing w:after="0" w:line="276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自我介绍及参加本活动理由</w:t>
            </w:r>
          </w:p>
        </w:tc>
      </w:tr>
    </w:tbl>
    <w:p>
      <w:pPr>
        <w:jc w:val="center"/>
        <w:rPr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华中师范大学第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五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届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海峡两岸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荆楚文化研习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营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90F2A"/>
    <w:rsid w:val="25690F2A"/>
    <w:rsid w:val="38FF147E"/>
    <w:rsid w:val="42F11A06"/>
    <w:rsid w:val="4CA26E45"/>
    <w:rsid w:val="4ED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2018-04-04T07:10:00Z</dcterms:created>
  <dc:creator>董珊</dc:creator>
  <cp:lastModifiedBy>董珊</cp:lastModifiedBy>
  <dcterms:modified xsi:type="dcterms:W3CDTF">2019-03-26T02:50:36Z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