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3B" w:rsidRPr="00F6163B" w:rsidRDefault="00F6163B" w:rsidP="00F6163B">
      <w:pPr>
        <w:jc w:val="center"/>
        <w:rPr>
          <w:sz w:val="28"/>
        </w:rPr>
      </w:pPr>
      <w:r w:rsidRPr="00F6163B">
        <w:rPr>
          <w:sz w:val="28"/>
        </w:rPr>
        <w:t>2019</w:t>
      </w:r>
      <w:r w:rsidRPr="00F6163B">
        <w:rPr>
          <w:rFonts w:hint="eastAsia"/>
          <w:sz w:val="28"/>
        </w:rPr>
        <w:t>年</w:t>
      </w:r>
      <w:r w:rsidRPr="00F6163B">
        <w:rPr>
          <w:sz w:val="28"/>
        </w:rPr>
        <w:t>7</w:t>
      </w:r>
      <w:r w:rsidRPr="00F6163B">
        <w:rPr>
          <w:rFonts w:hint="eastAsia"/>
          <w:sz w:val="28"/>
        </w:rPr>
        <w:t>月</w:t>
      </w:r>
      <w:r w:rsidRPr="00F6163B">
        <w:rPr>
          <w:sz w:val="28"/>
        </w:rPr>
        <w:t>7</w:t>
      </w:r>
      <w:r w:rsidRPr="00F6163B">
        <w:rPr>
          <w:rFonts w:hint="eastAsia"/>
          <w:sz w:val="28"/>
        </w:rPr>
        <w:t>日</w:t>
      </w:r>
      <w:r w:rsidRPr="00F6163B">
        <w:rPr>
          <w:sz w:val="28"/>
        </w:rPr>
        <w:t>---7</w:t>
      </w:r>
      <w:r w:rsidRPr="00F6163B">
        <w:rPr>
          <w:rFonts w:hint="eastAsia"/>
          <w:sz w:val="28"/>
        </w:rPr>
        <w:t>月</w:t>
      </w:r>
      <w:r w:rsidRPr="00F6163B">
        <w:rPr>
          <w:sz w:val="28"/>
        </w:rPr>
        <w:t>13</w:t>
      </w:r>
      <w:r w:rsidRPr="00F6163B">
        <w:rPr>
          <w:rFonts w:hint="eastAsia"/>
          <w:sz w:val="28"/>
        </w:rPr>
        <w:t>日</w:t>
      </w:r>
    </w:p>
    <w:p w:rsidR="000821D0" w:rsidRPr="00F6163B" w:rsidRDefault="00F6163B" w:rsidP="00F6163B">
      <w:pPr>
        <w:jc w:val="center"/>
        <w:rPr>
          <w:sz w:val="28"/>
        </w:rPr>
      </w:pPr>
      <w:r w:rsidRPr="00F6163B">
        <w:rPr>
          <w:rFonts w:hint="eastAsia"/>
          <w:sz w:val="28"/>
        </w:rPr>
        <w:t>“海峽兩岸少數民族大學生文化交流營”</w:t>
      </w:r>
      <w:r>
        <w:rPr>
          <w:rFonts w:hint="eastAsia"/>
          <w:sz w:val="28"/>
        </w:rPr>
        <w:t>行程表</w:t>
      </w:r>
      <w:bookmarkStart w:id="0" w:name="_GoBack"/>
      <w:bookmarkEnd w:id="0"/>
    </w:p>
    <w:p w:rsidR="00F6163B" w:rsidRDefault="00F6163B">
      <w:pPr>
        <w:rPr>
          <w:rFonts w:hint="eastAsia"/>
        </w:rPr>
      </w:pPr>
    </w:p>
    <w:p w:rsidR="00F6163B" w:rsidRDefault="00F6163B" w:rsidP="00F6163B">
      <w:r>
        <w:rPr>
          <w:rFonts w:hint="eastAsia"/>
        </w:rPr>
        <w:t>第一天</w:t>
      </w:r>
      <w:r>
        <w:t xml:space="preserve"> 7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日（星期日）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抵達成都，辦理入住；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第二天</w:t>
      </w:r>
      <w:r>
        <w:t xml:space="preserve"> 7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日（星期一）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上午</w:t>
      </w:r>
      <w:r>
        <w:t xml:space="preserve">  </w:t>
      </w:r>
      <w:r>
        <w:rPr>
          <w:rFonts w:hint="eastAsia"/>
        </w:rPr>
        <w:t>開營式</w:t>
      </w:r>
      <w:r>
        <w:t xml:space="preserve"> </w:t>
      </w:r>
      <w:r>
        <w:rPr>
          <w:rFonts w:hint="eastAsia"/>
        </w:rPr>
        <w:t>參觀西南民族大學校園和民族博物館；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下午</w:t>
      </w:r>
      <w:r>
        <w:t xml:space="preserve">  </w:t>
      </w:r>
      <w:r>
        <w:rPr>
          <w:rFonts w:hint="eastAsia"/>
        </w:rPr>
        <w:t>參訪廣漢三星堆博物館和成都市大熊貓繁育基地；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第三天</w:t>
      </w:r>
      <w:r>
        <w:t xml:space="preserve"> 7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日（星期二）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上午</w:t>
      </w:r>
      <w:r>
        <w:t xml:space="preserve">  </w:t>
      </w:r>
      <w:r>
        <w:rPr>
          <w:rFonts w:hint="eastAsia"/>
        </w:rPr>
        <w:t>西南民族大學教授關於巴蜀文化的專題講座；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下午</w:t>
      </w:r>
      <w:r>
        <w:t xml:space="preserve">  </w:t>
      </w:r>
      <w:r>
        <w:rPr>
          <w:rFonts w:hint="eastAsia"/>
        </w:rPr>
        <w:t>參訪都江堰水利工程；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第四天</w:t>
      </w:r>
      <w:r>
        <w:t xml:space="preserve"> 7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日（星期三）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上午</w:t>
      </w:r>
      <w:r>
        <w:t xml:space="preserve">  </w:t>
      </w:r>
      <w:r>
        <w:rPr>
          <w:rFonts w:hint="eastAsia"/>
        </w:rPr>
        <w:t>拜訪阿壩師範學院，與該校師生座談；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下午</w:t>
      </w:r>
      <w:r>
        <w:t xml:space="preserve">  </w:t>
      </w:r>
      <w:r>
        <w:rPr>
          <w:rFonts w:hint="eastAsia"/>
        </w:rPr>
        <w:t>參訪</w:t>
      </w:r>
      <w:r>
        <w:t>512</w:t>
      </w:r>
      <w:r>
        <w:rPr>
          <w:rFonts w:hint="eastAsia"/>
        </w:rPr>
        <w:t>地震遺址；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第五天</w:t>
      </w:r>
      <w:r>
        <w:t xml:space="preserve"> 7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日（星期四）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上午</w:t>
      </w:r>
      <w:r>
        <w:t xml:space="preserve"> </w:t>
      </w:r>
      <w:r>
        <w:rPr>
          <w:rFonts w:hint="eastAsia"/>
        </w:rPr>
        <w:t>參訪樂山大佛；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下午</w:t>
      </w:r>
      <w:r>
        <w:t xml:space="preserve"> </w:t>
      </w:r>
      <w:r>
        <w:rPr>
          <w:rFonts w:hint="eastAsia"/>
        </w:rPr>
        <w:t>參</w:t>
      </w:r>
      <w:proofErr w:type="gramStart"/>
      <w:r>
        <w:rPr>
          <w:rFonts w:hint="eastAsia"/>
        </w:rPr>
        <w:t>訪眉山</w:t>
      </w:r>
      <w:proofErr w:type="gramEnd"/>
      <w:r>
        <w:rPr>
          <w:rFonts w:hint="eastAsia"/>
        </w:rPr>
        <w:t>三蘇祠；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第六天</w:t>
      </w:r>
      <w:r>
        <w:t xml:space="preserve"> 7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日（星期五）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上午</w:t>
      </w:r>
      <w:r>
        <w:t xml:space="preserve"> </w:t>
      </w:r>
      <w:r>
        <w:rPr>
          <w:rFonts w:hint="eastAsia"/>
        </w:rPr>
        <w:t>參</w:t>
      </w:r>
      <w:proofErr w:type="gramStart"/>
      <w:r>
        <w:rPr>
          <w:rFonts w:hint="eastAsia"/>
        </w:rPr>
        <w:t>訪在川台企雙</w:t>
      </w:r>
      <w:proofErr w:type="gramEnd"/>
      <w:r>
        <w:rPr>
          <w:rFonts w:hint="eastAsia"/>
        </w:rPr>
        <w:t>創基地</w:t>
      </w:r>
      <w:r>
        <w:t>-</w:t>
      </w:r>
      <w:r>
        <w:rPr>
          <w:rFonts w:hint="eastAsia"/>
        </w:rPr>
        <w:t>華燦工廠；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下午</w:t>
      </w:r>
      <w:r>
        <w:t xml:space="preserve"> </w:t>
      </w:r>
      <w:proofErr w:type="gramStart"/>
      <w:r>
        <w:rPr>
          <w:rFonts w:hint="eastAsia"/>
        </w:rPr>
        <w:t>閉營式</w:t>
      </w:r>
      <w:proofErr w:type="gramEnd"/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第七天</w:t>
      </w:r>
      <w:r>
        <w:t xml:space="preserve"> 7</w:t>
      </w:r>
      <w:r>
        <w:rPr>
          <w:rFonts w:hint="eastAsia"/>
        </w:rPr>
        <w:t>月</w:t>
      </w:r>
      <w:r>
        <w:t>13</w:t>
      </w:r>
      <w:r>
        <w:rPr>
          <w:rFonts w:hint="eastAsia"/>
        </w:rPr>
        <w:t>日（星期六）</w:t>
      </w:r>
    </w:p>
    <w:p w:rsidR="00F6163B" w:rsidRDefault="00F6163B" w:rsidP="00F6163B">
      <w:pPr>
        <w:rPr>
          <w:rFonts w:hint="eastAsia"/>
        </w:rPr>
      </w:pPr>
      <w:r>
        <w:rPr>
          <w:rFonts w:hint="eastAsia"/>
        </w:rPr>
        <w:t>參營代表返程，活動結束。</w:t>
      </w:r>
    </w:p>
    <w:p w:rsidR="00F6163B" w:rsidRPr="00F6163B" w:rsidRDefault="00F6163B">
      <w:pPr>
        <w:rPr>
          <w:rFonts w:hint="eastAsia"/>
        </w:rPr>
      </w:pPr>
    </w:p>
    <w:sectPr w:rsidR="00F6163B" w:rsidRPr="00F616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3B"/>
    <w:rsid w:val="000821D0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CB80"/>
  <w15:chartTrackingRefBased/>
  <w15:docId w15:val="{2C75290E-60E6-4088-B636-4FE8B50E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3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2019-04-19T07:23:00Z</dcterms:created>
  <dcterms:modified xsi:type="dcterms:W3CDTF">2019-04-19T07:24:00Z</dcterms:modified>
</cp:coreProperties>
</file>