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F9" w:rsidRDefault="00DD00F9" w:rsidP="00DD00F9">
      <w:pPr>
        <w:jc w:val="center"/>
        <w:rPr>
          <w:rFonts w:ascii="標楷體" w:eastAsia="標楷體" w:hAnsi="標楷體"/>
          <w:b/>
        </w:rPr>
      </w:pPr>
      <w:r w:rsidRPr="001839A0">
        <w:rPr>
          <w:rFonts w:ascii="標楷體" w:eastAsia="標楷體" w:hAnsi="標楷體" w:hint="eastAsia"/>
          <w:b/>
        </w:rPr>
        <w:t>國際處</w:t>
      </w:r>
      <w:r>
        <w:rPr>
          <w:rFonts w:ascii="標楷體" w:eastAsia="標楷體" w:hAnsi="標楷體" w:hint="eastAsia"/>
          <w:b/>
        </w:rPr>
        <w:t>全球研究與國際事務</w:t>
      </w:r>
      <w:proofErr w:type="gramStart"/>
      <w:r>
        <w:rPr>
          <w:rFonts w:ascii="標楷體" w:eastAsia="標楷體" w:hAnsi="標楷體" w:hint="eastAsia"/>
          <w:b/>
        </w:rPr>
        <w:t>學程</w:t>
      </w:r>
      <w:r w:rsidR="004A4BA3">
        <w:rPr>
          <w:rFonts w:ascii="標楷體" w:eastAsia="標楷體" w:hAnsi="標楷體" w:hint="eastAsia"/>
          <w:b/>
        </w:rPr>
        <w:t>暨第二</w:t>
      </w:r>
      <w:proofErr w:type="gramEnd"/>
      <w:r w:rsidR="004A4BA3">
        <w:rPr>
          <w:rFonts w:ascii="標楷體" w:eastAsia="標楷體" w:hAnsi="標楷體" w:hint="eastAsia"/>
          <w:b/>
        </w:rPr>
        <w:t>外語課程</w:t>
      </w:r>
      <w:r>
        <w:rPr>
          <w:rFonts w:ascii="標楷體" w:eastAsia="標楷體" w:hAnsi="標楷體" w:hint="eastAsia"/>
          <w:b/>
        </w:rPr>
        <w:t>補助辦法</w:t>
      </w:r>
    </w:p>
    <w:p w:rsidR="00DD00F9" w:rsidRDefault="00DD00F9" w:rsidP="00DD00F9">
      <w:pPr>
        <w:rPr>
          <w:rFonts w:ascii="標楷體" w:eastAsia="標楷體" w:hAnsi="標楷體"/>
        </w:rPr>
      </w:pPr>
    </w:p>
    <w:p w:rsidR="00DD00F9" w:rsidRPr="008250E6" w:rsidRDefault="00DD00F9" w:rsidP="00DD00F9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    的：</w:t>
      </w:r>
      <w:r w:rsidRPr="008D6BE9">
        <w:rPr>
          <w:rFonts w:ascii="標楷體" w:eastAsia="標楷體" w:hAnsi="標楷體" w:hint="eastAsia"/>
        </w:rPr>
        <w:t>為推動本校</w:t>
      </w:r>
      <w:r>
        <w:rPr>
          <w:rFonts w:ascii="標楷體" w:eastAsia="標楷體" w:hAnsi="標楷體" w:hint="eastAsia"/>
        </w:rPr>
        <w:t>跨領域學程</w:t>
      </w:r>
      <w:r w:rsidR="004A74D9">
        <w:rPr>
          <w:rFonts w:ascii="標楷體" w:eastAsia="標楷體" w:hAnsi="標楷體" w:hint="eastAsia"/>
        </w:rPr>
        <w:t>與</w:t>
      </w:r>
      <w:r w:rsidR="004A74D9" w:rsidRPr="008D6BE9">
        <w:rPr>
          <w:rFonts w:ascii="標楷體" w:eastAsia="標楷體" w:hAnsi="標楷體" w:hint="eastAsia"/>
        </w:rPr>
        <w:t>第二外語學習風氣</w:t>
      </w:r>
      <w:r w:rsidR="004A74D9">
        <w:rPr>
          <w:rFonts w:ascii="標楷體" w:eastAsia="標楷體" w:hAnsi="標楷體" w:hint="eastAsia"/>
        </w:rPr>
        <w:t>，</w:t>
      </w:r>
      <w:r w:rsidRPr="008D6BE9">
        <w:rPr>
          <w:rFonts w:ascii="標楷體" w:eastAsia="標楷體" w:hAnsi="標楷體" w:hint="eastAsia"/>
        </w:rPr>
        <w:t>配合深耕計畫執行，國際處擬支援</w:t>
      </w:r>
      <w:r>
        <w:rPr>
          <w:rFonts w:ascii="標楷體" w:eastAsia="標楷體" w:hAnsi="標楷體" w:hint="eastAsia"/>
        </w:rPr>
        <w:t>全球研究與國際事務學程</w:t>
      </w:r>
      <w:r w:rsidRPr="008250E6">
        <w:rPr>
          <w:rFonts w:ascii="標楷體" w:eastAsia="標楷體" w:hAnsi="標楷體" w:hint="eastAsia"/>
        </w:rPr>
        <w:t>課程</w:t>
      </w:r>
      <w:r w:rsidR="004A74D9" w:rsidRPr="008250E6">
        <w:rPr>
          <w:rFonts w:ascii="標楷體" w:eastAsia="標楷體" w:hAnsi="標楷體" w:hint="eastAsia"/>
        </w:rPr>
        <w:t>(含第二外語課程)</w:t>
      </w:r>
      <w:r w:rsidRPr="008250E6">
        <w:rPr>
          <w:rFonts w:ascii="標楷體" w:eastAsia="標楷體" w:hAnsi="標楷體" w:hint="eastAsia"/>
        </w:rPr>
        <w:t>辦理課程活動或製作學習教材。</w:t>
      </w:r>
    </w:p>
    <w:p w:rsidR="00DD00F9" w:rsidRDefault="00DD00F9" w:rsidP="00DD00F9">
      <w:pPr>
        <w:ind w:left="1560" w:hangingChars="650" w:hanging="1560"/>
        <w:rPr>
          <w:rFonts w:ascii="標楷體" w:eastAsia="標楷體" w:hAnsi="標楷體"/>
        </w:rPr>
      </w:pPr>
      <w:r w:rsidRPr="008250E6">
        <w:rPr>
          <w:rFonts w:ascii="標楷體" w:eastAsia="標楷體" w:hAnsi="標楷體" w:hint="eastAsia"/>
        </w:rPr>
        <w:t>二、補助對象：全球研究與國際事務學程開課課程</w:t>
      </w:r>
      <w:r w:rsidR="007C1360" w:rsidRPr="008250E6">
        <w:rPr>
          <w:rFonts w:ascii="標楷體" w:eastAsia="標楷體" w:hAnsi="標楷體" w:hint="eastAsia"/>
        </w:rPr>
        <w:t>(含第二外語課程)</w:t>
      </w:r>
      <w:r w:rsidRPr="008250E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由授課教師提出申請及檢據核銷。</w:t>
      </w:r>
    </w:p>
    <w:p w:rsidR="00DD00F9" w:rsidRDefault="00DD00F9" w:rsidP="00DD00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三、申請時間：107-</w:t>
      </w:r>
      <w:r w:rsidR="000C1966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課程於201</w:t>
      </w:r>
      <w:r w:rsidR="000C1966">
        <w:rPr>
          <w:rFonts w:ascii="標楷體" w:eastAsia="標楷體" w:hAnsi="標楷體"/>
        </w:rPr>
        <w:t>9</w:t>
      </w:r>
      <w:r w:rsidRPr="008250E6">
        <w:rPr>
          <w:rFonts w:ascii="標楷體" w:eastAsia="標楷體" w:hAnsi="標楷體" w:hint="eastAsia"/>
        </w:rPr>
        <w:t>年</w:t>
      </w:r>
      <w:r w:rsidR="008250E6" w:rsidRPr="00743DA8">
        <w:rPr>
          <w:rFonts w:ascii="標楷體" w:eastAsia="標楷體" w:hAnsi="標楷體"/>
          <w:color w:val="FF0000"/>
        </w:rPr>
        <w:t>3</w:t>
      </w:r>
      <w:r w:rsidRPr="00743DA8">
        <w:rPr>
          <w:rFonts w:ascii="標楷體" w:eastAsia="標楷體" w:hAnsi="標楷體" w:hint="eastAsia"/>
          <w:color w:val="FF0000"/>
        </w:rPr>
        <w:t>月</w:t>
      </w:r>
      <w:r w:rsidR="000C1966" w:rsidRPr="00743DA8">
        <w:rPr>
          <w:rFonts w:ascii="標楷體" w:eastAsia="標楷體" w:hAnsi="標楷體" w:hint="eastAsia"/>
          <w:color w:val="FF0000"/>
        </w:rPr>
        <w:t>2</w:t>
      </w:r>
      <w:r w:rsidR="008250E6" w:rsidRPr="00743DA8">
        <w:rPr>
          <w:rFonts w:ascii="標楷體" w:eastAsia="標楷體" w:hAnsi="標楷體"/>
          <w:color w:val="FF0000"/>
        </w:rPr>
        <w:t>0</w:t>
      </w:r>
      <w:r w:rsidRPr="00743DA8">
        <w:rPr>
          <w:rFonts w:ascii="標楷體" w:eastAsia="標楷體" w:hAnsi="標楷體" w:hint="eastAsia"/>
          <w:color w:val="FF0000"/>
        </w:rPr>
        <w:t>日</w:t>
      </w:r>
      <w:r w:rsidR="00743DA8">
        <w:rPr>
          <w:rFonts w:ascii="標楷體" w:eastAsia="標楷體" w:hAnsi="標楷體" w:hint="eastAsia"/>
          <w:color w:val="FF0000"/>
        </w:rPr>
        <w:t>(三)</w:t>
      </w:r>
      <w:proofErr w:type="gramStart"/>
      <w:r w:rsidRPr="008250E6">
        <w:rPr>
          <w:rFonts w:ascii="標楷體" w:eastAsia="標楷體" w:hAnsi="標楷體" w:hint="eastAsia"/>
        </w:rPr>
        <w:t>前電郵</w:t>
      </w:r>
      <w:proofErr w:type="gramEnd"/>
      <w:r>
        <w:rPr>
          <w:rFonts w:ascii="標楷體" w:eastAsia="標楷體" w:hAnsi="標楷體" w:hint="eastAsia"/>
        </w:rPr>
        <w:t>申請表。</w:t>
      </w:r>
    </w:p>
    <w:p w:rsidR="00DD00F9" w:rsidRDefault="00DD00F9" w:rsidP="00DD00F9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四、申請方式：</w:t>
      </w:r>
    </w:p>
    <w:p w:rsidR="00DD00F9" w:rsidRDefault="00DD00F9" w:rsidP="00DD00F9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 授課教師填寫申請表(如附件一)，</w:t>
      </w:r>
      <w:r w:rsidR="007D2EDA">
        <w:fldChar w:fldCharType="begin"/>
      </w:r>
      <w:r w:rsidR="007D2EDA">
        <w:instrText xml:space="preserve"> HYPERLINK "mailto:</w:instrText>
      </w:r>
      <w:r w:rsidR="007D2EDA">
        <w:instrText>於申請截止日前電郵至國際事務處國合組</w:instrText>
      </w:r>
      <w:r w:rsidR="007D2EDA">
        <w:instrText xml:space="preserve">ice@gms.ndhu.edu.tw" </w:instrText>
      </w:r>
      <w:r w:rsidR="007D2EDA">
        <w:fldChar w:fldCharType="separate"/>
      </w:r>
      <w:r w:rsidRPr="00E23459">
        <w:rPr>
          <w:rStyle w:val="a8"/>
          <w:rFonts w:ascii="標楷體" w:eastAsia="標楷體" w:hAnsi="標楷體" w:hint="eastAsia"/>
        </w:rPr>
        <w:t>於申請截止日前電郵至國際事務處國合組ice@gms.ndhu.edu.tw</w:t>
      </w:r>
      <w:r w:rsidR="007D2EDA">
        <w:rPr>
          <w:rStyle w:val="a8"/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。</w:t>
      </w:r>
    </w:p>
    <w:p w:rsidR="00DD00F9" w:rsidRPr="008250E6" w:rsidRDefault="00DD00F9" w:rsidP="00DD00F9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 </w:t>
      </w:r>
      <w:r w:rsidRPr="00E23459">
        <w:rPr>
          <w:rFonts w:ascii="標楷體" w:eastAsia="標楷體" w:hAnsi="標楷體" w:hint="eastAsia"/>
        </w:rPr>
        <w:t>申請費用於</w:t>
      </w:r>
      <w:r w:rsidR="00CC0530" w:rsidRPr="00743DA8">
        <w:rPr>
          <w:rFonts w:ascii="標楷體" w:eastAsia="標楷體" w:hAnsi="標楷體"/>
          <w:color w:val="385623" w:themeColor="accent6" w:themeShade="80"/>
        </w:rPr>
        <w:t>6</w:t>
      </w:r>
      <w:r w:rsidRPr="00743DA8">
        <w:rPr>
          <w:rFonts w:ascii="標楷體" w:eastAsia="標楷體" w:hAnsi="標楷體" w:hint="eastAsia"/>
          <w:color w:val="385623" w:themeColor="accent6" w:themeShade="80"/>
        </w:rPr>
        <w:t>月3</w:t>
      </w:r>
      <w:r w:rsidR="00136201" w:rsidRPr="00743DA8">
        <w:rPr>
          <w:rFonts w:ascii="標楷體" w:eastAsia="標楷體" w:hAnsi="標楷體"/>
          <w:color w:val="385623" w:themeColor="accent6" w:themeShade="80"/>
        </w:rPr>
        <w:t>0</w:t>
      </w:r>
      <w:r w:rsidRPr="008250E6">
        <w:rPr>
          <w:rFonts w:ascii="標楷體" w:eastAsia="標楷體" w:hAnsi="標楷體" w:hint="eastAsia"/>
        </w:rPr>
        <w:t>日前檢據核銷。</w:t>
      </w:r>
    </w:p>
    <w:p w:rsidR="00DD00F9" w:rsidRDefault="00DD00F9" w:rsidP="00DD00F9">
      <w:pPr>
        <w:ind w:left="425" w:hangingChars="177" w:hanging="425"/>
        <w:rPr>
          <w:rFonts w:ascii="標楷體" w:eastAsia="標楷體" w:hAnsi="標楷體"/>
        </w:rPr>
      </w:pPr>
      <w:r w:rsidRPr="008250E6">
        <w:rPr>
          <w:rFonts w:ascii="標楷體" w:eastAsia="標楷體" w:hAnsi="標楷體" w:hint="eastAsia"/>
        </w:rPr>
        <w:t>五、本辦法經費來源為本校201</w:t>
      </w:r>
      <w:r w:rsidR="00FF71DF" w:rsidRPr="008250E6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年教育部高教深耕計畫業務費，補助經費之申請及核銷由申請人依循本校會計程序辦理。</w:t>
      </w:r>
    </w:p>
    <w:p w:rsidR="00DD00F9" w:rsidRPr="00740919" w:rsidRDefault="00DD00F9" w:rsidP="00DD00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六、審查與補助原則：</w:t>
      </w:r>
      <w:r>
        <w:rPr>
          <w:rFonts w:ascii="標楷體" w:eastAsia="標楷體" w:hAnsi="標楷體"/>
        </w:rPr>
        <w:t xml:space="preserve"> </w:t>
      </w:r>
    </w:p>
    <w:p w:rsidR="00DD00F9" w:rsidRPr="008250E6" w:rsidRDefault="00DD00F9" w:rsidP="00B4468B">
      <w:pPr>
        <w:ind w:leftChars="200" w:left="1202" w:hangingChars="301" w:hanging="7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（一）本期補助為</w:t>
      </w:r>
      <w:r w:rsidRPr="008250E6">
        <w:rPr>
          <w:rFonts w:ascii="標楷體" w:eastAsia="標楷體" w:hAnsi="標楷體" w:hint="eastAsia"/>
        </w:rPr>
        <w:t>107-</w:t>
      </w:r>
      <w:r w:rsidR="00B4468B" w:rsidRPr="008250E6">
        <w:rPr>
          <w:rFonts w:ascii="標楷體" w:eastAsia="標楷體" w:hAnsi="標楷體"/>
        </w:rPr>
        <w:t>2</w:t>
      </w:r>
      <w:r w:rsidRPr="008250E6">
        <w:rPr>
          <w:rFonts w:ascii="標楷體" w:eastAsia="標楷體" w:hAnsi="標楷體" w:hint="eastAsia"/>
        </w:rPr>
        <w:t>學年度開設之全球研究與國際事務學程課程</w:t>
      </w:r>
      <w:r w:rsidR="00B4468B" w:rsidRPr="008250E6">
        <w:rPr>
          <w:rFonts w:ascii="標楷體" w:eastAsia="標楷體" w:hAnsi="標楷體" w:hint="eastAsia"/>
        </w:rPr>
        <w:t>(含第二外語課程)</w:t>
      </w:r>
      <w:r w:rsidRPr="008250E6">
        <w:rPr>
          <w:rFonts w:ascii="標楷體" w:eastAsia="標楷體" w:hAnsi="標楷體" w:hint="eastAsia"/>
        </w:rPr>
        <w:t>。</w:t>
      </w:r>
    </w:p>
    <w:p w:rsidR="00DD00F9" w:rsidRPr="008250E6" w:rsidRDefault="00DD00F9" w:rsidP="00DD00F9">
      <w:pPr>
        <w:ind w:leftChars="200" w:left="2410" w:hangingChars="804" w:hanging="19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（二）補助項目：</w:t>
      </w:r>
      <w:r w:rsidRPr="00253E8E">
        <w:rPr>
          <w:rFonts w:ascii="標楷體" w:eastAsia="標楷體" w:hAnsi="標楷體" w:hint="eastAsia"/>
        </w:rPr>
        <w:t>課程活動</w:t>
      </w:r>
      <w:r>
        <w:rPr>
          <w:rFonts w:ascii="標楷體" w:eastAsia="標楷體" w:hAnsi="標楷體" w:hint="eastAsia"/>
        </w:rPr>
        <w:t>以及</w:t>
      </w:r>
      <w:r w:rsidRPr="008250E6">
        <w:rPr>
          <w:rFonts w:ascii="標楷體" w:eastAsia="標楷體" w:hAnsi="標楷體" w:hint="eastAsia"/>
        </w:rPr>
        <w:t>學習教材（核銷參考項目見附件二）。</w:t>
      </w:r>
    </w:p>
    <w:p w:rsidR="00DD00F9" w:rsidRPr="008250E6" w:rsidRDefault="00DD00F9" w:rsidP="006A73F1">
      <w:pPr>
        <w:ind w:leftChars="200" w:left="1133" w:hangingChars="272" w:hanging="653"/>
        <w:rPr>
          <w:rFonts w:ascii="標楷體" w:eastAsia="標楷體" w:hAnsi="標楷體"/>
        </w:rPr>
      </w:pPr>
      <w:r w:rsidRPr="008250E6">
        <w:rPr>
          <w:rFonts w:ascii="標楷體" w:eastAsia="標楷體" w:hAnsi="標楷體" w:hint="eastAsia"/>
        </w:rPr>
        <w:t>（三）補助金額：一門課3000元，檢據核銷</w:t>
      </w:r>
      <w:r w:rsidR="006A73F1" w:rsidRPr="008250E6">
        <w:rPr>
          <w:rFonts w:ascii="標楷體" w:eastAsia="標楷體" w:hAnsi="標楷體" w:hint="eastAsia"/>
        </w:rPr>
        <w:t xml:space="preserve"> (</w:t>
      </w:r>
      <w:r w:rsidR="006A73F1" w:rsidRPr="008250E6">
        <w:rPr>
          <w:rFonts w:ascii="標楷體" w:eastAsia="標楷體" w:hAnsi="標楷體" w:hint="eastAsia"/>
          <w:b/>
        </w:rPr>
        <w:t>請檢附</w:t>
      </w:r>
      <w:r w:rsidR="006A73F1" w:rsidRPr="00B367F1">
        <w:rPr>
          <w:rFonts w:ascii="標楷體" w:eastAsia="標楷體" w:hAnsi="標楷體" w:hint="eastAsia"/>
          <w:b/>
          <w:u w:val="single"/>
        </w:rPr>
        <w:t>匯款帳戶、核銷單據、及活動照片</w:t>
      </w:r>
      <w:r w:rsidR="006A73F1" w:rsidRPr="008250E6">
        <w:rPr>
          <w:rFonts w:ascii="標楷體" w:eastAsia="標楷體" w:hAnsi="標楷體" w:hint="eastAsia"/>
        </w:rPr>
        <w:t xml:space="preserve">) </w:t>
      </w:r>
      <w:r w:rsidRPr="008250E6">
        <w:rPr>
          <w:rFonts w:ascii="標楷體" w:eastAsia="標楷體" w:hAnsi="標楷體" w:hint="eastAsia"/>
        </w:rPr>
        <w:t>。</w:t>
      </w:r>
    </w:p>
    <w:p w:rsidR="00DD00F9" w:rsidRDefault="00DD00F9" w:rsidP="00DD00F9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（四）補助方式：</w:t>
      </w:r>
    </w:p>
    <w:p w:rsidR="00DD00F9" w:rsidRDefault="00DD00F9" w:rsidP="00DD00F9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1. 若為課程活動請事先告知活動內容、時間、及地點並拍照紀錄</w:t>
      </w:r>
    </w:p>
    <w:p w:rsidR="00DD00F9" w:rsidRDefault="00DD00F9" w:rsidP="00DD00F9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 若為教材請提供樣本。</w:t>
      </w:r>
    </w:p>
    <w:p w:rsidR="00DD00F9" w:rsidRPr="008250E6" w:rsidRDefault="00DD00F9" w:rsidP="00DD00F9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七、經核定補助之全球研究與國際事務學</w:t>
      </w:r>
      <w:r w:rsidRPr="008250E6">
        <w:rPr>
          <w:rFonts w:ascii="標楷體" w:eastAsia="標楷體" w:hAnsi="標楷體" w:hint="eastAsia"/>
        </w:rPr>
        <w:t>程</w:t>
      </w:r>
      <w:r w:rsidR="00B4468B" w:rsidRPr="008250E6">
        <w:rPr>
          <w:rFonts w:ascii="標楷體" w:eastAsia="標楷體" w:hAnsi="標楷體" w:hint="eastAsia"/>
        </w:rPr>
        <w:t>及第二外語課程</w:t>
      </w:r>
      <w:r w:rsidRPr="008250E6">
        <w:rPr>
          <w:rFonts w:ascii="標楷體" w:eastAsia="標楷體" w:hAnsi="標楷體" w:hint="eastAsia"/>
        </w:rPr>
        <w:t>，如果因故取消開課之情事時，需事先告知國際處。</w:t>
      </w:r>
    </w:p>
    <w:p w:rsidR="00DD00F9" w:rsidRDefault="00DD00F9" w:rsidP="00DD00F9">
      <w:pPr>
        <w:ind w:left="425" w:hangingChars="177" w:hanging="425"/>
        <w:rPr>
          <w:rFonts w:ascii="標楷體" w:eastAsia="標楷體" w:hAnsi="標楷體"/>
        </w:rPr>
      </w:pPr>
      <w:r w:rsidRPr="008250E6">
        <w:rPr>
          <w:rFonts w:ascii="標楷體" w:eastAsia="標楷體" w:hAnsi="標楷體" w:hint="eastAsia"/>
        </w:rPr>
        <w:t>八、獲補助之補助費用，由受補助單位先行墊付，並應於201</w:t>
      </w:r>
      <w:r w:rsidR="00B4468B" w:rsidRPr="008250E6">
        <w:rPr>
          <w:rFonts w:ascii="標楷體" w:eastAsia="標楷體" w:hAnsi="標楷體"/>
        </w:rPr>
        <w:t>9</w:t>
      </w:r>
      <w:r w:rsidRPr="008250E6">
        <w:rPr>
          <w:rFonts w:ascii="標楷體" w:eastAsia="標楷體" w:hAnsi="標楷體" w:hint="eastAsia"/>
        </w:rPr>
        <w:t>年</w:t>
      </w:r>
      <w:r w:rsidR="00CC0530" w:rsidRPr="00743DA8">
        <w:rPr>
          <w:rFonts w:ascii="標楷體" w:eastAsia="標楷體" w:hAnsi="標楷體"/>
          <w:color w:val="385623" w:themeColor="accent6" w:themeShade="80"/>
        </w:rPr>
        <w:t>6</w:t>
      </w:r>
      <w:r w:rsidRPr="00743DA8">
        <w:rPr>
          <w:rFonts w:ascii="標楷體" w:eastAsia="標楷體" w:hAnsi="標楷體" w:hint="eastAsia"/>
          <w:color w:val="385623" w:themeColor="accent6" w:themeShade="80"/>
        </w:rPr>
        <w:t>月30日</w:t>
      </w:r>
      <w:r>
        <w:rPr>
          <w:rFonts w:ascii="標楷體" w:eastAsia="標楷體" w:hAnsi="標楷體" w:hint="eastAsia"/>
        </w:rPr>
        <w:t>前檢據核銷。經費之報銷及</w:t>
      </w:r>
      <w:proofErr w:type="gramStart"/>
      <w:r>
        <w:rPr>
          <w:rFonts w:ascii="標楷體" w:eastAsia="標楷體" w:hAnsi="標楷體" w:hint="eastAsia"/>
        </w:rPr>
        <w:t>撥付均依本校</w:t>
      </w:r>
      <w:proofErr w:type="gramEnd"/>
      <w:r>
        <w:rPr>
          <w:rFonts w:ascii="標楷體" w:eastAsia="標楷體" w:hAnsi="標楷體" w:hint="eastAsia"/>
        </w:rPr>
        <w:t>相關會計程序辦理。</w:t>
      </w:r>
    </w:p>
    <w:p w:rsidR="00DD00F9" w:rsidRDefault="00DD00F9" w:rsidP="00DD00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九、核定之補助費用，應於同一會計年度辦理核銷。</w:t>
      </w:r>
    </w:p>
    <w:p w:rsidR="00DD00F9" w:rsidRDefault="00DD00F9" w:rsidP="00DD00F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D00F9" w:rsidRDefault="00DD00F9" w:rsidP="00DD00F9">
      <w:pPr>
        <w:jc w:val="center"/>
        <w:rPr>
          <w:rFonts w:ascii="Arial" w:eastAsia="標楷體" w:hAnsi="Arial" w:cs="Arial"/>
          <w:b/>
          <w:bCs/>
          <w:kern w:val="52"/>
          <w:sz w:val="28"/>
          <w:szCs w:val="28"/>
          <w:lang w:val="x-none" w:eastAsia="x-non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 w:rsidRPr="0010000E"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 w:eastAsia="x-none"/>
        </w:rPr>
        <w:t>、</w:t>
      </w:r>
      <w:proofErr w:type="spellStart"/>
      <w:r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/>
        </w:rPr>
        <w:t>申請表</w:t>
      </w:r>
      <w:proofErr w:type="spellEnd"/>
    </w:p>
    <w:tbl>
      <w:tblPr>
        <w:tblStyle w:val="1"/>
        <w:tblpPr w:leftFromText="180" w:rightFromText="180" w:horzAnchor="margin" w:tblpXSpec="center" w:tblpY="813"/>
        <w:tblW w:w="9927" w:type="dxa"/>
        <w:tblLook w:val="04A0" w:firstRow="1" w:lastRow="0" w:firstColumn="1" w:lastColumn="0" w:noHBand="0" w:noVBand="1"/>
      </w:tblPr>
      <w:tblGrid>
        <w:gridCol w:w="1874"/>
        <w:gridCol w:w="3401"/>
        <w:gridCol w:w="1701"/>
        <w:gridCol w:w="2951"/>
      </w:tblGrid>
      <w:tr w:rsidR="00DD00F9" w:rsidRPr="00483134" w:rsidTr="00D75541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 w:hint="eastAsia"/>
              </w:rPr>
              <w:t>申請日期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 w:hint="eastAsia"/>
              </w:rPr>
              <w:t>西元　　年　　月　　日</w:t>
            </w:r>
          </w:p>
        </w:tc>
      </w:tr>
      <w:tr w:rsidR="00DD00F9" w:rsidRPr="00483134" w:rsidTr="00D75541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申請人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F9" w:rsidRPr="00483134" w:rsidRDefault="00DD00F9" w:rsidP="00D75541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所屬單位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F9" w:rsidRPr="00483134" w:rsidRDefault="00DD00F9" w:rsidP="00D7554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 </w:t>
            </w:r>
            <w:r w:rsidRPr="000504BE">
              <w:rPr>
                <w:rFonts w:ascii="Arial" w:eastAsia="標楷體" w:hAnsi="Arial" w:cs="Arial" w:hint="eastAsia"/>
              </w:rPr>
              <w:t>系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所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中心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院</w:t>
            </w:r>
          </w:p>
        </w:tc>
      </w:tr>
      <w:tr w:rsidR="00DD00F9" w:rsidRPr="00483134" w:rsidTr="00D75541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0F9" w:rsidRPr="00483134" w:rsidRDefault="00DD00F9" w:rsidP="00D75541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校內分機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0F9" w:rsidRPr="00483134" w:rsidRDefault="00DD00F9" w:rsidP="00D75541">
            <w:pPr>
              <w:rPr>
                <w:rFonts w:ascii="Arial" w:eastAsia="標楷體" w:hAnsi="Arial" w:cs="Arial"/>
              </w:rPr>
            </w:pPr>
          </w:p>
        </w:tc>
      </w:tr>
      <w:tr w:rsidR="00DD00F9" w:rsidRPr="00483134" w:rsidTr="00D75541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rPr>
                <w:rFonts w:ascii="Arial" w:eastAsia="標楷體" w:hAnsi="Arial" w:cs="Arial"/>
              </w:rPr>
            </w:pPr>
          </w:p>
        </w:tc>
      </w:tr>
      <w:tr w:rsidR="00DD00F9" w:rsidRPr="00483134" w:rsidTr="00D75541">
        <w:trPr>
          <w:trHeight w:val="7343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83134" w:rsidRDefault="00DD00F9" w:rsidP="00D755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申請補助項目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F9" w:rsidRPr="00E50C2D" w:rsidRDefault="00735450" w:rsidP="00E50C2D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</w:rPr>
            </w:pPr>
            <w:r w:rsidRPr="00E50C2D">
              <w:rPr>
                <w:rFonts w:ascii="Arial" w:eastAsia="標楷體" w:hAnsi="Arial" w:cs="Arial" w:hint="eastAsia"/>
              </w:rPr>
              <w:t>課程</w:t>
            </w:r>
            <w:r w:rsidR="00D93330">
              <w:rPr>
                <w:rFonts w:ascii="Arial" w:eastAsia="標楷體" w:hAnsi="Arial" w:cs="Arial" w:hint="eastAsia"/>
              </w:rPr>
              <w:t>(</w:t>
            </w:r>
            <w:r w:rsidRPr="00E50C2D">
              <w:rPr>
                <w:rFonts w:ascii="Arial" w:eastAsia="標楷體" w:hAnsi="Arial" w:cs="Arial" w:hint="eastAsia"/>
              </w:rPr>
              <w:t>活動</w:t>
            </w:r>
            <w:r w:rsidR="00D93330">
              <w:rPr>
                <w:rFonts w:ascii="Arial" w:eastAsia="標楷體" w:hAnsi="Arial" w:cs="Arial" w:hint="eastAsia"/>
              </w:rPr>
              <w:t>)</w:t>
            </w:r>
            <w:r w:rsidRPr="00E50C2D">
              <w:rPr>
                <w:rFonts w:ascii="Arial" w:eastAsia="標楷體" w:hAnsi="Arial" w:cs="Arial" w:hint="eastAsia"/>
              </w:rPr>
              <w:t>內容</w:t>
            </w:r>
            <w:r w:rsidRPr="00E50C2D">
              <w:rPr>
                <w:rFonts w:ascii="Arial" w:eastAsia="標楷體" w:hAnsi="Arial" w:cs="Arial" w:hint="eastAsia"/>
              </w:rPr>
              <w:t>:</w:t>
            </w:r>
          </w:p>
          <w:p w:rsidR="00735450" w:rsidRDefault="00735450" w:rsidP="00D75541">
            <w:pPr>
              <w:rPr>
                <w:rFonts w:ascii="Arial" w:eastAsia="標楷體" w:hAnsi="Arial" w:cs="Arial"/>
              </w:rPr>
            </w:pPr>
          </w:p>
          <w:p w:rsidR="00735450" w:rsidRPr="00E50C2D" w:rsidRDefault="00735450" w:rsidP="00E50C2D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</w:rPr>
            </w:pPr>
            <w:r w:rsidRPr="00E50C2D">
              <w:rPr>
                <w:rFonts w:ascii="Arial" w:eastAsia="標楷體" w:hAnsi="Arial" w:cs="Arial" w:hint="eastAsia"/>
              </w:rPr>
              <w:t>課程</w:t>
            </w:r>
            <w:r w:rsidR="00D93330">
              <w:rPr>
                <w:rFonts w:ascii="Arial" w:eastAsia="標楷體" w:hAnsi="Arial" w:cs="Arial" w:hint="eastAsia"/>
              </w:rPr>
              <w:t>(</w:t>
            </w:r>
            <w:r w:rsidRPr="00E50C2D">
              <w:rPr>
                <w:rFonts w:ascii="Arial" w:eastAsia="標楷體" w:hAnsi="Arial" w:cs="Arial" w:hint="eastAsia"/>
              </w:rPr>
              <w:t>活動</w:t>
            </w:r>
            <w:r w:rsidR="00D93330">
              <w:rPr>
                <w:rFonts w:ascii="Arial" w:eastAsia="標楷體" w:hAnsi="Arial" w:cs="Arial" w:hint="eastAsia"/>
              </w:rPr>
              <w:t>)</w:t>
            </w:r>
            <w:r w:rsidRPr="00E50C2D">
              <w:rPr>
                <w:rFonts w:ascii="Arial" w:eastAsia="標楷體" w:hAnsi="Arial" w:cs="Arial" w:hint="eastAsia"/>
              </w:rPr>
              <w:t>時間</w:t>
            </w:r>
            <w:r w:rsidRPr="00E50C2D">
              <w:rPr>
                <w:rFonts w:ascii="Arial" w:eastAsia="標楷體" w:hAnsi="Arial" w:cs="Arial" w:hint="eastAsia"/>
              </w:rPr>
              <w:t>:</w:t>
            </w:r>
          </w:p>
          <w:p w:rsidR="00735450" w:rsidRDefault="00735450" w:rsidP="00D75541">
            <w:pPr>
              <w:rPr>
                <w:rFonts w:ascii="Arial" w:eastAsia="標楷體" w:hAnsi="Arial" w:cs="Arial"/>
              </w:rPr>
            </w:pPr>
          </w:p>
          <w:p w:rsidR="00735450" w:rsidRDefault="00735450" w:rsidP="00E50C2D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</w:rPr>
            </w:pPr>
            <w:r w:rsidRPr="00E50C2D">
              <w:rPr>
                <w:rFonts w:ascii="Arial" w:eastAsia="標楷體" w:hAnsi="Arial" w:cs="Arial" w:hint="eastAsia"/>
              </w:rPr>
              <w:t>課程</w:t>
            </w:r>
            <w:r w:rsidR="00D93330">
              <w:rPr>
                <w:rFonts w:ascii="Arial" w:eastAsia="標楷體" w:hAnsi="Arial" w:cs="Arial" w:hint="eastAsia"/>
              </w:rPr>
              <w:t>(</w:t>
            </w:r>
            <w:r w:rsidRPr="00E50C2D">
              <w:rPr>
                <w:rFonts w:ascii="Arial" w:eastAsia="標楷體" w:hAnsi="Arial" w:cs="Arial" w:hint="eastAsia"/>
              </w:rPr>
              <w:t>活動</w:t>
            </w:r>
            <w:r w:rsidR="00D93330">
              <w:rPr>
                <w:rFonts w:ascii="Arial" w:eastAsia="標楷體" w:hAnsi="Arial" w:cs="Arial" w:hint="eastAsia"/>
              </w:rPr>
              <w:t>)</w:t>
            </w:r>
            <w:r w:rsidRPr="00E50C2D">
              <w:rPr>
                <w:rFonts w:ascii="Arial" w:eastAsia="標楷體" w:hAnsi="Arial" w:cs="Arial" w:hint="eastAsia"/>
              </w:rPr>
              <w:t>地點</w:t>
            </w:r>
            <w:r w:rsidRPr="00E50C2D">
              <w:rPr>
                <w:rFonts w:ascii="Arial" w:eastAsia="標楷體" w:hAnsi="Arial" w:cs="Arial" w:hint="eastAsia"/>
              </w:rPr>
              <w:t>:</w:t>
            </w:r>
          </w:p>
          <w:p w:rsidR="00E50C2D" w:rsidRPr="00E50C2D" w:rsidRDefault="00E50C2D" w:rsidP="00E50C2D">
            <w:pPr>
              <w:pStyle w:val="ab"/>
              <w:rPr>
                <w:rFonts w:ascii="Arial" w:eastAsia="標楷體" w:hAnsi="Arial" w:cs="Arial"/>
              </w:rPr>
            </w:pPr>
          </w:p>
          <w:p w:rsidR="00E50C2D" w:rsidRPr="00E50C2D" w:rsidRDefault="00E50C2D" w:rsidP="00E50C2D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申請補助項目</w:t>
            </w:r>
            <w:r>
              <w:rPr>
                <w:rFonts w:ascii="Arial" w:eastAsia="標楷體" w:hAnsi="Arial" w:cs="Arial" w:hint="eastAsia"/>
              </w:rPr>
              <w:t>:</w:t>
            </w:r>
          </w:p>
          <w:p w:rsidR="00735450" w:rsidRPr="00735450" w:rsidRDefault="00735450" w:rsidP="00D75541">
            <w:pPr>
              <w:rPr>
                <w:rFonts w:ascii="Arial" w:eastAsia="標楷體" w:hAnsi="Arial" w:cs="Arial"/>
              </w:rPr>
            </w:pPr>
          </w:p>
        </w:tc>
      </w:tr>
    </w:tbl>
    <w:p w:rsidR="00DD00F9" w:rsidRDefault="00DD00F9" w:rsidP="00DD00F9">
      <w:pPr>
        <w:rPr>
          <w:rFonts w:ascii="標楷體" w:eastAsia="標楷體" w:hAnsi="標楷體"/>
        </w:rPr>
      </w:pPr>
    </w:p>
    <w:p w:rsidR="00DD00F9" w:rsidRPr="0010000E" w:rsidRDefault="00DD00F9" w:rsidP="00DD00F9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Toc366658424"/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Pr="0010000E"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 w:eastAsia="x-none"/>
        </w:rPr>
        <w:t>、</w:t>
      </w:r>
      <w:proofErr w:type="spellStart"/>
      <w:r w:rsidRPr="0010000E">
        <w:rPr>
          <w:rFonts w:ascii="Arial" w:eastAsia="標楷體" w:hAnsi="Arial" w:cs="Arial"/>
          <w:b/>
          <w:bCs/>
          <w:kern w:val="52"/>
          <w:sz w:val="28"/>
          <w:szCs w:val="28"/>
          <w:lang w:val="x-none" w:eastAsia="x-none"/>
        </w:rPr>
        <w:t>經費核銷相關規定一覽表</w:t>
      </w:r>
      <w:bookmarkEnd w:id="0"/>
      <w:proofErr w:type="spellEnd"/>
    </w:p>
    <w:tbl>
      <w:tblPr>
        <w:tblW w:w="94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4605"/>
        <w:gridCol w:w="2480"/>
      </w:tblGrid>
      <w:tr w:rsidR="00DD00F9" w:rsidRPr="0010000E" w:rsidTr="00D75541">
        <w:trPr>
          <w:trHeight w:val="28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項次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費用名稱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distribute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應檢附文件</w:t>
            </w:r>
          </w:p>
        </w:tc>
      </w:tr>
      <w:tr w:rsidR="00DD00F9" w:rsidRPr="0010000E" w:rsidTr="00D75541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印刷裝訂費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75541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75541">
            <w:pPr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發票或數據</w:t>
            </w:r>
          </w:p>
          <w:p w:rsidR="00DD00F9" w:rsidRPr="0010000E" w:rsidRDefault="00DD00F9" w:rsidP="00D75541">
            <w:pPr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2.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需附影印相關資料</w:t>
            </w:r>
          </w:p>
        </w:tc>
      </w:tr>
      <w:tr w:rsidR="00DD00F9" w:rsidRPr="0010000E" w:rsidTr="00D75541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0000E">
              <w:rPr>
                <w:rFonts w:ascii="Arial" w:eastAsia="標楷體" w:hAnsi="標楷體" w:cs="Arial"/>
                <w:szCs w:val="24"/>
              </w:rPr>
              <w:t>講座鐘點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75541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凡相關活動之演獎鐘點費、主持人費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出席費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等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(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75541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1.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領據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須詳</w:t>
            </w:r>
            <w:proofErr w:type="gramStart"/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註</w:t>
            </w:r>
            <w:proofErr w:type="gramEnd"/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日期時間、計價標準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  <w:p w:rsidR="00DD00F9" w:rsidRPr="0010000E" w:rsidRDefault="00DD00F9" w:rsidP="00D75541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2.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活動海報、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DM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演講時間表等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須蓋單位圓戳章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DD00F9" w:rsidRPr="0010000E" w:rsidTr="00D75541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10000E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膳費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D00F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便當、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茶點、水果、餅乾、茶葉、咖啡、飲料等</w:t>
            </w:r>
          </w:p>
          <w:p w:rsidR="00DD00F9" w:rsidRPr="0010000E" w:rsidRDefault="00DD00F9" w:rsidP="00DD00F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便當費每人</w:t>
            </w:r>
            <w:r w:rsidRPr="0010000E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80</w:t>
            </w:r>
            <w:r w:rsidRPr="0010000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元為上限</w:t>
            </w:r>
            <w:proofErr w:type="gramStart"/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時間限制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12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00 - 13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30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；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17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00 - 18:00</w:t>
            </w:r>
            <w:proofErr w:type="gramStart"/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  <w:proofErr w:type="gramEnd"/>
          </w:p>
          <w:p w:rsidR="00DD00F9" w:rsidRPr="0010000E" w:rsidRDefault="00DD00F9" w:rsidP="00DD00F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茶點費以每</w:t>
            </w:r>
            <w:r w:rsidRPr="008250E6">
              <w:rPr>
                <w:rFonts w:ascii="Arial" w:eastAsia="標楷體" w:hAnsi="標楷體" w:cs="Arial"/>
                <w:sz w:val="20"/>
                <w:szCs w:val="20"/>
              </w:rPr>
              <w:t>人一份</w:t>
            </w:r>
            <w:r w:rsidRPr="008250E6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 w:rsidRPr="008250E6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8250E6">
              <w:rPr>
                <w:rFonts w:ascii="Arial" w:eastAsia="標楷體" w:hAnsi="標楷體" w:cs="Arial"/>
                <w:sz w:val="20"/>
                <w:szCs w:val="20"/>
              </w:rPr>
              <w:t>元</w:t>
            </w:r>
            <w:proofErr w:type="gramStart"/>
            <w:r w:rsidRPr="008250E6">
              <w:rPr>
                <w:rFonts w:ascii="Arial" w:eastAsia="標楷體" w:hAnsi="Arial" w:cs="Arial" w:hint="eastAsia"/>
                <w:sz w:val="20"/>
                <w:szCs w:val="20"/>
              </w:rPr>
              <w:t>（</w:t>
            </w:r>
            <w:proofErr w:type="gramEnd"/>
            <w:r w:rsidRPr="008250E6">
              <w:rPr>
                <w:rFonts w:ascii="Arial" w:eastAsia="標楷體" w:hAnsi="Arial" w:cs="Arial" w:hint="eastAsia"/>
                <w:sz w:val="20"/>
                <w:szCs w:val="20"/>
              </w:rPr>
              <w:t>時間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限制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14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00 - 17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</w:t>
            </w:r>
            <w:proofErr w:type="gramStart"/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75541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1. 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收據或發票</w:t>
            </w:r>
          </w:p>
          <w:p w:rsidR="00DD00F9" w:rsidRPr="0010000E" w:rsidRDefault="00DD00F9" w:rsidP="00D75541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2. 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便當須附簽到表或用餐人員名單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人數須與便當數量一致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DD00F9" w:rsidRPr="0010000E" w:rsidTr="00D75541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Default="00DD00F9" w:rsidP="00D7554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Default="00DD00F9" w:rsidP="00D75541">
            <w:pPr>
              <w:spacing w:line="240" w:lineRule="exact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雜支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10000E" w:rsidRDefault="00DD00F9" w:rsidP="00D75541">
            <w:pPr>
              <w:spacing w:line="0" w:lineRule="atLeast"/>
              <w:jc w:val="both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文具、紙張、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資訊耗材、資料夾、郵資</w:t>
            </w:r>
            <w:r w:rsidRPr="00A51BF3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A51BF3" w:rsidRDefault="00DD00F9" w:rsidP="00D75541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1.</w:t>
            </w: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收據或發票</w:t>
            </w:r>
          </w:p>
          <w:p w:rsidR="00DD00F9" w:rsidRPr="0010000E" w:rsidRDefault="00DD00F9" w:rsidP="00D75541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2.</w:t>
            </w: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收銷機發票請詳註品名</w:t>
            </w:r>
          </w:p>
        </w:tc>
      </w:tr>
    </w:tbl>
    <w:p w:rsidR="00DD00F9" w:rsidRPr="0010000E" w:rsidRDefault="00DD00F9" w:rsidP="00DD00F9">
      <w:pPr>
        <w:spacing w:beforeLines="50" w:before="180"/>
        <w:rPr>
          <w:rFonts w:ascii="Times New Roman" w:eastAsia="新細明體" w:hAnsi="Times New Roman" w:cs="Times New Roman"/>
          <w:szCs w:val="24"/>
        </w:rPr>
      </w:pPr>
    </w:p>
    <w:p w:rsidR="00DD00F9" w:rsidRPr="00FB7E35" w:rsidRDefault="00DD00F9" w:rsidP="00DD00F9">
      <w:pPr>
        <w:rPr>
          <w:rFonts w:ascii="標楷體" w:eastAsia="標楷體" w:hAnsi="標楷體"/>
        </w:rPr>
      </w:pPr>
    </w:p>
    <w:p w:rsidR="0039515C" w:rsidRPr="00DD00F9" w:rsidRDefault="0039515C"/>
    <w:sectPr w:rsidR="0039515C" w:rsidRPr="00DD00F9" w:rsidSect="006A7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DA" w:rsidRDefault="007D2EDA" w:rsidP="00DD00F9">
      <w:r>
        <w:separator/>
      </w:r>
    </w:p>
  </w:endnote>
  <w:endnote w:type="continuationSeparator" w:id="0">
    <w:p w:rsidR="007D2EDA" w:rsidRDefault="007D2EDA" w:rsidP="00D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 w:rsidP="00D75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751B2">
      <w:rPr>
        <w:noProof/>
        <w:lang w:val="zh-TW"/>
      </w:rPr>
      <w:t>1</w:t>
    </w:r>
    <w: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DA" w:rsidRDefault="007D2EDA" w:rsidP="00DD00F9">
      <w:r>
        <w:separator/>
      </w:r>
    </w:p>
  </w:footnote>
  <w:footnote w:type="continuationSeparator" w:id="0">
    <w:p w:rsidR="007D2EDA" w:rsidRDefault="007D2EDA" w:rsidP="00DD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61DF"/>
    <w:multiLevelType w:val="hybridMultilevel"/>
    <w:tmpl w:val="D54A03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AF"/>
    <w:rsid w:val="000A25D4"/>
    <w:rsid w:val="000C1966"/>
    <w:rsid w:val="00136201"/>
    <w:rsid w:val="0027687F"/>
    <w:rsid w:val="0039515C"/>
    <w:rsid w:val="004A4BA3"/>
    <w:rsid w:val="004A74D9"/>
    <w:rsid w:val="006638A9"/>
    <w:rsid w:val="006A73F1"/>
    <w:rsid w:val="00735450"/>
    <w:rsid w:val="00743DA8"/>
    <w:rsid w:val="00774DB3"/>
    <w:rsid w:val="007C1360"/>
    <w:rsid w:val="007D2EDA"/>
    <w:rsid w:val="008250E6"/>
    <w:rsid w:val="0082698C"/>
    <w:rsid w:val="00A56EB2"/>
    <w:rsid w:val="00B367F1"/>
    <w:rsid w:val="00B4468B"/>
    <w:rsid w:val="00BA39AF"/>
    <w:rsid w:val="00CC0530"/>
    <w:rsid w:val="00D751B2"/>
    <w:rsid w:val="00D93330"/>
    <w:rsid w:val="00DD00F9"/>
    <w:rsid w:val="00E50C2D"/>
    <w:rsid w:val="00F6675D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805E8-06D5-4F24-AF2A-4F78396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0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0F9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DD00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00F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D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3D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50C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2019-02-19T01:13:00Z</cp:lastPrinted>
  <dcterms:created xsi:type="dcterms:W3CDTF">2019-01-29T00:14:00Z</dcterms:created>
  <dcterms:modified xsi:type="dcterms:W3CDTF">2019-02-25T02:51:00Z</dcterms:modified>
</cp:coreProperties>
</file>