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D" w:rsidRPr="00E1355C" w:rsidRDefault="00935EED" w:rsidP="00935EED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B14997">
        <w:rPr>
          <w:rFonts w:ascii="標楷體" w:eastAsia="標楷體" w:hAnsi="標楷體" w:hint="eastAsia"/>
          <w:b/>
          <w:sz w:val="40"/>
          <w:szCs w:val="40"/>
        </w:rPr>
        <w:t>交通部「車聯網技術應用於機車安全改善之研究與場域試驗計畫」</w:t>
      </w:r>
      <w:r>
        <w:rPr>
          <w:rFonts w:ascii="標楷體" w:eastAsia="標楷體" w:hAnsi="標楷體" w:hint="eastAsia"/>
          <w:b/>
          <w:sz w:val="40"/>
          <w:szCs w:val="40"/>
        </w:rPr>
        <w:t>參與者同意書</w:t>
      </w:r>
    </w:p>
    <w:p w:rsidR="00935EED" w:rsidRPr="00F132F9" w:rsidRDefault="00935EED" w:rsidP="003B089B">
      <w:pPr>
        <w:snapToGrid w:val="0"/>
        <w:spacing w:before="240" w:after="60" w:line="400" w:lineRule="exact"/>
        <w:ind w:left="62" w:right="6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一、</w:t>
      </w:r>
      <w:r w:rsidRPr="00F132F9">
        <w:rPr>
          <w:rFonts w:ascii="標楷體" w:eastAsia="標楷體" w:hAnsi="標楷體" w:hint="eastAsia"/>
          <w:b/>
          <w:bCs/>
          <w:sz w:val="28"/>
        </w:rPr>
        <w:t>前言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F132F9">
        <w:rPr>
          <w:rFonts w:ascii="標楷體" w:eastAsia="標楷體" w:hAnsi="標楷體" w:hint="eastAsia"/>
          <w:szCs w:val="24"/>
        </w:rPr>
        <w:t>您好，非常感謝您願意參與</w:t>
      </w:r>
      <w:r w:rsidRPr="00E1355C">
        <w:rPr>
          <w:rFonts w:ascii="標楷體" w:eastAsia="標楷體" w:hAnsi="標楷體" w:hint="eastAsia"/>
          <w:szCs w:val="24"/>
        </w:rPr>
        <w:t>「</w:t>
      </w:r>
      <w:r w:rsidRPr="004E062F">
        <w:rPr>
          <w:rFonts w:ascii="標楷體" w:eastAsia="標楷體" w:hAnsi="標楷體" w:hint="eastAsia"/>
          <w:szCs w:val="24"/>
        </w:rPr>
        <w:t>車聯網技術應用於機車安全改善之研究與場域試驗計畫</w:t>
      </w:r>
      <w:r w:rsidRPr="00E1355C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(</w:t>
      </w:r>
      <w:r w:rsidR="003D3C65">
        <w:rPr>
          <w:rFonts w:ascii="標楷體" w:eastAsia="標楷體" w:hAnsi="標楷體" w:hint="eastAsia"/>
          <w:szCs w:val="24"/>
        </w:rPr>
        <w:t>以下簡稱本計畫</w:t>
      </w:r>
      <w:r>
        <w:rPr>
          <w:rFonts w:ascii="標楷體" w:eastAsia="標楷體" w:hAnsi="標楷體" w:hint="eastAsia"/>
          <w:szCs w:val="24"/>
        </w:rPr>
        <w:t>)</w:t>
      </w:r>
      <w:r w:rsidRPr="004E062F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這份</w:t>
      </w:r>
      <w:r w:rsidR="003D3C65">
        <w:rPr>
          <w:rFonts w:ascii="標楷體" w:eastAsia="標楷體" w:hAnsi="標楷體" w:hint="eastAsia"/>
          <w:szCs w:val="24"/>
        </w:rPr>
        <w:t>計畫研究</w:t>
      </w:r>
      <w:r>
        <w:rPr>
          <w:rFonts w:ascii="標楷體" w:eastAsia="標楷體" w:hAnsi="標楷體" w:hint="eastAsia"/>
          <w:szCs w:val="24"/>
        </w:rPr>
        <w:t>參與者同意書(以下簡稱本同意書)</w:t>
      </w:r>
      <w:r w:rsidRPr="00F132F9">
        <w:rPr>
          <w:rFonts w:ascii="標楷體" w:eastAsia="標楷體" w:hAnsi="標楷體" w:hint="eastAsia"/>
          <w:szCs w:val="24"/>
        </w:rPr>
        <w:t>主要是</w:t>
      </w:r>
      <w:r>
        <w:rPr>
          <w:rFonts w:ascii="標楷體" w:eastAsia="標楷體" w:hAnsi="標楷體" w:hint="eastAsia"/>
          <w:szCs w:val="24"/>
        </w:rPr>
        <w:t>要向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充分的說明有關</w:t>
      </w:r>
      <w:r w:rsidR="003D3C65">
        <w:rPr>
          <w:rFonts w:ascii="標楷體" w:eastAsia="標楷體" w:hAnsi="標楷體" w:hint="eastAsia"/>
          <w:szCs w:val="24"/>
        </w:rPr>
        <w:t>本計畫</w:t>
      </w:r>
      <w:r>
        <w:rPr>
          <w:rFonts w:ascii="標楷體" w:eastAsia="標楷體" w:hAnsi="標楷體" w:hint="eastAsia"/>
          <w:szCs w:val="24"/>
        </w:rPr>
        <w:t>的</w:t>
      </w:r>
      <w:r w:rsidRPr="00F132F9">
        <w:rPr>
          <w:rFonts w:ascii="標楷體" w:eastAsia="標楷體" w:hAnsi="標楷體" w:hint="eastAsia"/>
          <w:szCs w:val="24"/>
        </w:rPr>
        <w:t>相關資訊，以便</w:t>
      </w:r>
      <w:r>
        <w:rPr>
          <w:rFonts w:ascii="標楷體" w:eastAsia="標楷體" w:hAnsi="標楷體" w:hint="eastAsia"/>
          <w:szCs w:val="24"/>
        </w:rPr>
        <w:t>於</w:t>
      </w:r>
      <w:r w:rsidRPr="00F132F9">
        <w:rPr>
          <w:rFonts w:ascii="標楷體" w:eastAsia="標楷體" w:hAnsi="標楷體" w:hint="eastAsia"/>
          <w:szCs w:val="24"/>
        </w:rPr>
        <w:t>您決定是否</w:t>
      </w:r>
      <w:r>
        <w:rPr>
          <w:rFonts w:ascii="標楷體" w:eastAsia="標楷體" w:hAnsi="標楷體" w:hint="eastAsia"/>
          <w:szCs w:val="24"/>
        </w:rPr>
        <w:t>要</w:t>
      </w:r>
      <w:r w:rsidRPr="00F132F9">
        <w:rPr>
          <w:rFonts w:ascii="標楷體" w:eastAsia="標楷體" w:hAnsi="標楷體" w:hint="eastAsia"/>
          <w:szCs w:val="24"/>
        </w:rPr>
        <w:t>參加本</w:t>
      </w:r>
      <w:r w:rsidR="003D3C65">
        <w:rPr>
          <w:rFonts w:ascii="標楷體" w:eastAsia="標楷體" w:hAnsi="標楷體" w:hint="eastAsia"/>
          <w:szCs w:val="24"/>
        </w:rPr>
        <w:t>計畫</w:t>
      </w:r>
      <w:r w:rsidRPr="00F132F9">
        <w:rPr>
          <w:rFonts w:ascii="標楷體" w:eastAsia="標楷體" w:hAnsi="標楷體" w:hint="eastAsia"/>
          <w:szCs w:val="24"/>
        </w:rPr>
        <w:t>研究。若您</w:t>
      </w:r>
      <w:r>
        <w:rPr>
          <w:rFonts w:ascii="標楷體" w:eastAsia="標楷體" w:hAnsi="標楷體" w:hint="eastAsia"/>
          <w:szCs w:val="24"/>
        </w:rPr>
        <w:t>在閱讀本同意書或參與本</w:t>
      </w:r>
      <w:r w:rsidR="003D3C65">
        <w:rPr>
          <w:rFonts w:ascii="標楷體" w:eastAsia="標楷體" w:hAnsi="標楷體" w:hint="eastAsia"/>
          <w:szCs w:val="24"/>
        </w:rPr>
        <w:t>計畫研究</w:t>
      </w:r>
      <w:r>
        <w:rPr>
          <w:rFonts w:ascii="標楷體" w:eastAsia="標楷體" w:hAnsi="標楷體" w:hint="eastAsia"/>
          <w:szCs w:val="24"/>
        </w:rPr>
        <w:t>的過程中</w:t>
      </w:r>
      <w:r>
        <w:rPr>
          <w:rFonts w:ascii="新細明體" w:hAnsi="新細明體" w:hint="eastAsia"/>
          <w:szCs w:val="24"/>
        </w:rPr>
        <w:t>，</w:t>
      </w:r>
      <w:r w:rsidRPr="00F132F9">
        <w:rPr>
          <w:rFonts w:ascii="標楷體" w:eastAsia="標楷體" w:hAnsi="標楷體" w:hint="eastAsia"/>
          <w:szCs w:val="24"/>
        </w:rPr>
        <w:t>對於本</w:t>
      </w:r>
      <w:r w:rsidR="003D3C65">
        <w:rPr>
          <w:rFonts w:ascii="標楷體" w:eastAsia="標楷體" w:hAnsi="標楷體" w:hint="eastAsia"/>
          <w:szCs w:val="24"/>
        </w:rPr>
        <w:t>計畫</w:t>
      </w:r>
      <w:r w:rsidRPr="00F132F9">
        <w:rPr>
          <w:rFonts w:ascii="標楷體" w:eastAsia="標楷體" w:hAnsi="標楷體" w:hint="eastAsia"/>
          <w:szCs w:val="24"/>
        </w:rPr>
        <w:t>仍有任何</w:t>
      </w:r>
      <w:r>
        <w:rPr>
          <w:rFonts w:ascii="標楷體" w:eastAsia="標楷體" w:hAnsi="標楷體" w:hint="eastAsia"/>
          <w:szCs w:val="24"/>
        </w:rPr>
        <w:t>的</w:t>
      </w:r>
      <w:r w:rsidRPr="00F132F9">
        <w:rPr>
          <w:rFonts w:ascii="標楷體" w:eastAsia="標楷體" w:hAnsi="標楷體" w:hint="eastAsia"/>
          <w:szCs w:val="24"/>
        </w:rPr>
        <w:t>疑問，歡迎您隨時向計畫</w:t>
      </w:r>
      <w:r w:rsidR="003D3C65">
        <w:rPr>
          <w:rFonts w:ascii="標楷體" w:eastAsia="標楷體" w:hAnsi="標楷體" w:hint="eastAsia"/>
          <w:szCs w:val="24"/>
        </w:rPr>
        <w:t>相關</w:t>
      </w:r>
      <w:r w:rsidRPr="00F132F9">
        <w:rPr>
          <w:rFonts w:ascii="標楷體" w:eastAsia="標楷體" w:hAnsi="標楷體" w:hint="eastAsia"/>
          <w:szCs w:val="24"/>
        </w:rPr>
        <w:t>人員提</w:t>
      </w:r>
      <w:r w:rsidR="003D3C65">
        <w:rPr>
          <w:rFonts w:ascii="標楷體" w:eastAsia="標楷體" w:hAnsi="標楷體" w:hint="eastAsia"/>
          <w:szCs w:val="24"/>
        </w:rPr>
        <w:t>出</w:t>
      </w:r>
      <w:r w:rsidRPr="00F132F9">
        <w:rPr>
          <w:rFonts w:ascii="標楷體" w:eastAsia="標楷體" w:hAnsi="標楷體" w:hint="eastAsia"/>
          <w:szCs w:val="24"/>
        </w:rPr>
        <w:t>，我們將為您做詳細的說明和回答。如果您</w:t>
      </w:r>
      <w:r>
        <w:rPr>
          <w:rFonts w:ascii="標楷體" w:eastAsia="標楷體" w:hAnsi="標楷體" w:hint="eastAsia"/>
          <w:szCs w:val="24"/>
        </w:rPr>
        <w:t>決定參與本</w:t>
      </w:r>
      <w:r w:rsidR="003D3C65">
        <w:rPr>
          <w:rFonts w:ascii="標楷體" w:eastAsia="標楷體" w:hAnsi="標楷體" w:hint="eastAsia"/>
          <w:szCs w:val="24"/>
        </w:rPr>
        <w:t>計畫研究</w:t>
      </w:r>
      <w:r>
        <w:rPr>
          <w:rFonts w:ascii="標楷體" w:eastAsia="標楷體" w:hAnsi="標楷體" w:hint="eastAsia"/>
          <w:szCs w:val="24"/>
        </w:rPr>
        <w:t>，請在這一份參與者同意書上簽名以代表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同意參與本</w:t>
      </w:r>
      <w:r w:rsidR="003D3C65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研究</w:t>
      </w:r>
      <w:r w:rsidRPr="00F132F9">
        <w:rPr>
          <w:rFonts w:ascii="標楷體" w:eastAsia="標楷體" w:hAnsi="標楷體" w:hint="eastAsia"/>
          <w:szCs w:val="24"/>
        </w:rPr>
        <w:t>。</w:t>
      </w:r>
    </w:p>
    <w:p w:rsidR="009D7380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在這份同意書上簽名</w:t>
      </w:r>
      <w:r w:rsidRPr="00F132F9">
        <w:rPr>
          <w:rFonts w:ascii="標楷體" w:eastAsia="標楷體" w:hAnsi="標楷體" w:hint="eastAsia"/>
          <w:szCs w:val="24"/>
        </w:rPr>
        <w:t>同意參與</w:t>
      </w:r>
      <w:r w:rsidR="003D3C65">
        <w:rPr>
          <w:rFonts w:ascii="標楷體" w:eastAsia="標楷體" w:hAnsi="標楷體" w:hint="eastAsia"/>
          <w:szCs w:val="24"/>
        </w:rPr>
        <w:t>計畫</w:t>
      </w:r>
      <w:r w:rsidRPr="00F132F9">
        <w:rPr>
          <w:rFonts w:ascii="標楷體" w:eastAsia="標楷體" w:hAnsi="標楷體" w:hint="eastAsia"/>
          <w:szCs w:val="24"/>
        </w:rPr>
        <w:t>研究後，</w:t>
      </w:r>
      <w:r>
        <w:rPr>
          <w:rFonts w:ascii="標楷體" w:eastAsia="標楷體" w:hAnsi="標楷體" w:hint="eastAsia"/>
          <w:szCs w:val="24"/>
        </w:rPr>
        <w:t>想法有所改變</w:t>
      </w:r>
      <w:r w:rsidRPr="007C02B2">
        <w:rPr>
          <w:rFonts w:ascii="標楷體" w:eastAsia="標楷體" w:hAnsi="標楷體" w:hint="eastAsia"/>
          <w:szCs w:val="24"/>
        </w:rPr>
        <w:t>，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仍</w:t>
      </w:r>
      <w:r w:rsidRPr="00F132F9">
        <w:rPr>
          <w:rFonts w:ascii="標楷體" w:eastAsia="標楷體" w:hAnsi="標楷體" w:hint="eastAsia"/>
          <w:szCs w:val="24"/>
        </w:rPr>
        <w:t>然可以隨時退出本</w:t>
      </w:r>
      <w:r w:rsidR="003D3C65">
        <w:rPr>
          <w:rFonts w:ascii="標楷體" w:eastAsia="標楷體" w:hAnsi="標楷體" w:hint="eastAsia"/>
          <w:szCs w:val="24"/>
        </w:rPr>
        <w:t>計畫</w:t>
      </w:r>
      <w:r w:rsidRPr="00F132F9">
        <w:rPr>
          <w:rFonts w:ascii="標楷體" w:eastAsia="標楷體" w:hAnsi="標楷體" w:hint="eastAsia"/>
          <w:szCs w:val="24"/>
        </w:rPr>
        <w:t>研究而不需</w:t>
      </w:r>
      <w:r>
        <w:rPr>
          <w:rFonts w:ascii="標楷體" w:eastAsia="標楷體" w:hAnsi="標楷體" w:hint="eastAsia"/>
          <w:szCs w:val="24"/>
        </w:rPr>
        <w:t>要</w:t>
      </w:r>
      <w:r w:rsidRPr="00F132F9">
        <w:rPr>
          <w:rFonts w:ascii="標楷體" w:eastAsia="標楷體" w:hAnsi="標楷體" w:hint="eastAsia"/>
          <w:szCs w:val="24"/>
        </w:rPr>
        <w:t>任何</w:t>
      </w:r>
      <w:r>
        <w:rPr>
          <w:rFonts w:ascii="標楷體" w:eastAsia="標楷體" w:hAnsi="標楷體" w:hint="eastAsia"/>
          <w:szCs w:val="24"/>
        </w:rPr>
        <w:t>的</w:t>
      </w:r>
      <w:r w:rsidRPr="00F132F9">
        <w:rPr>
          <w:rFonts w:ascii="標楷體" w:eastAsia="標楷體" w:hAnsi="標楷體" w:hint="eastAsia"/>
          <w:szCs w:val="24"/>
        </w:rPr>
        <w:t>理由。</w:t>
      </w:r>
    </w:p>
    <w:p w:rsidR="00935EED" w:rsidRDefault="00935EED" w:rsidP="003B089B">
      <w:pPr>
        <w:snapToGrid w:val="0"/>
        <w:spacing w:before="240" w:after="60" w:line="400" w:lineRule="exact"/>
        <w:ind w:left="62" w:right="6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二、</w:t>
      </w:r>
      <w:r w:rsidRPr="00F132F9">
        <w:rPr>
          <w:rFonts w:ascii="標楷體" w:eastAsia="標楷體" w:hAnsi="標楷體" w:hint="eastAsia"/>
          <w:b/>
          <w:bCs/>
          <w:sz w:val="28"/>
        </w:rPr>
        <w:t>研究計畫</w:t>
      </w:r>
      <w:r>
        <w:rPr>
          <w:rFonts w:ascii="標楷體" w:eastAsia="標楷體" w:hAnsi="標楷體" w:hint="eastAsia"/>
          <w:b/>
          <w:bCs/>
          <w:sz w:val="28"/>
        </w:rPr>
        <w:t>的</w:t>
      </w:r>
      <w:r w:rsidRPr="00F132F9">
        <w:rPr>
          <w:rFonts w:ascii="標楷體" w:eastAsia="標楷體" w:hAnsi="標楷體" w:hint="eastAsia"/>
          <w:b/>
          <w:bCs/>
          <w:sz w:val="28"/>
        </w:rPr>
        <w:t>簡介</w:t>
      </w:r>
    </w:p>
    <w:p w:rsidR="00935EED" w:rsidRPr="007C02B2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7C02B2">
        <w:rPr>
          <w:rFonts w:ascii="標楷體" w:eastAsia="標楷體" w:hAnsi="標楷體" w:hint="eastAsia"/>
          <w:szCs w:val="24"/>
        </w:rPr>
        <w:t>有關本研究的計畫內容，在此向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簡要說明如下：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研究機構名稱及經費來源：本研究是由台灣車聯網產業協會所執行</w:t>
      </w:r>
      <w:r w:rsidRPr="00B04AB1">
        <w:rPr>
          <w:rFonts w:ascii="新細明體" w:hAnsi="新細明體" w:hint="eastAsia"/>
        </w:rPr>
        <w:t>；</w:t>
      </w:r>
      <w:r w:rsidRPr="00B04AB1">
        <w:rPr>
          <w:rFonts w:ascii="標楷體" w:eastAsia="標楷體" w:hAnsi="標楷體" w:hint="eastAsia"/>
        </w:rPr>
        <w:t>經費來源是由「交通部」所補助。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計畫主持人(共同、協同主持人)之姓名、職稱及職責：本研究計畫的主持人是許添本</w:t>
      </w:r>
      <w:r w:rsidRPr="00B04AB1">
        <w:rPr>
          <w:rFonts w:ascii="新細明體" w:hAnsi="新細明體" w:hint="eastAsia"/>
        </w:rPr>
        <w:t>，</w:t>
      </w:r>
      <w:r w:rsidRPr="00B04AB1">
        <w:rPr>
          <w:rFonts w:ascii="標楷體" w:eastAsia="標楷體" w:hAnsi="標楷體" w:hint="eastAsia"/>
        </w:rPr>
        <w:t>目前是國立台灣大學土木工程學系的副教授</w:t>
      </w:r>
      <w:r w:rsidRPr="00B04AB1">
        <w:rPr>
          <w:rFonts w:ascii="新細明體" w:hAnsi="新細明體" w:hint="eastAsia"/>
        </w:rPr>
        <w:t>，</w:t>
      </w:r>
      <w:r w:rsidRPr="00B04AB1">
        <w:rPr>
          <w:rFonts w:ascii="標楷體" w:eastAsia="標楷體" w:hAnsi="標楷體" w:hint="eastAsia"/>
        </w:rPr>
        <w:t>負責本計畫的研究規劃、研究工具設計與資料分析</w:t>
      </w:r>
      <w:r w:rsidRPr="00B04AB1">
        <w:rPr>
          <w:rFonts w:ascii="新細明體" w:hAnsi="新細明體" w:hint="eastAsia"/>
        </w:rPr>
        <w:t>；</w:t>
      </w:r>
      <w:r w:rsidRPr="00B04AB1">
        <w:rPr>
          <w:rFonts w:ascii="標楷體" w:eastAsia="標楷體" w:hAnsi="標楷體" w:hint="eastAsia"/>
        </w:rPr>
        <w:t>本研究計畫的共同主持人是蒙以亨</w:t>
      </w:r>
      <w:r w:rsidRPr="00B04AB1">
        <w:rPr>
          <w:rFonts w:ascii="新細明體" w:hAnsi="新細明體" w:hint="eastAsia"/>
        </w:rPr>
        <w:t>，</w:t>
      </w:r>
      <w:r w:rsidRPr="00B04AB1">
        <w:rPr>
          <w:rFonts w:ascii="標楷體" w:eastAsia="標楷體" w:hAnsi="標楷體" w:hint="eastAsia"/>
        </w:rPr>
        <w:t>目前是財團法人資訊工業策進會系統所的副所長</w:t>
      </w:r>
      <w:r w:rsidRPr="00B04AB1">
        <w:rPr>
          <w:rFonts w:ascii="新細明體" w:hAnsi="新細明體" w:hint="eastAsia"/>
        </w:rPr>
        <w:t>，</w:t>
      </w:r>
      <w:r w:rsidRPr="00B04AB1">
        <w:rPr>
          <w:rFonts w:ascii="標楷體" w:eastAsia="標楷體" w:hAnsi="標楷體" w:hint="eastAsia"/>
        </w:rPr>
        <w:t>負責本計畫設備的技術規劃與整合工作執行。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研究計畫聯絡人姓名及聯絡方式：若</w:t>
      </w:r>
      <w:r w:rsidRPr="00B04AB1">
        <w:rPr>
          <w:rFonts w:ascii="標楷體" w:eastAsia="標楷體" w:hAnsi="標楷體" w:hint="eastAsia"/>
          <w:szCs w:val="24"/>
        </w:rPr>
        <w:t>您有關於本計畫的事項要聯絡</w:t>
      </w:r>
      <w:r w:rsidRPr="00B04AB1">
        <w:rPr>
          <w:rFonts w:ascii="新細明體" w:hAnsi="新細明體" w:hint="eastAsia"/>
          <w:szCs w:val="24"/>
        </w:rPr>
        <w:t>，</w:t>
      </w:r>
      <w:r w:rsidRPr="00B04AB1">
        <w:rPr>
          <w:rFonts w:ascii="標楷體" w:eastAsia="標楷體" w:hAnsi="標楷體" w:hint="eastAsia"/>
          <w:szCs w:val="24"/>
        </w:rPr>
        <w:t>請與</w:t>
      </w:r>
      <w:r w:rsidRPr="00B04AB1">
        <w:rPr>
          <w:rFonts w:ascii="標楷體" w:eastAsia="標楷體" w:hAnsi="標楷體" w:hint="eastAsia"/>
        </w:rPr>
        <w:t>廖彥程聯繫(E</w:t>
      </w:r>
      <w:r w:rsidRPr="00B04AB1">
        <w:rPr>
          <w:rFonts w:ascii="標楷體" w:eastAsia="標楷體" w:hAnsi="標楷體"/>
        </w:rPr>
        <w:t>-mail</w:t>
      </w:r>
      <w:r w:rsidRPr="00B04AB1">
        <w:rPr>
          <w:rFonts w:ascii="標楷體" w:eastAsia="標楷體" w:hAnsi="標楷體" w:hint="eastAsia"/>
        </w:rPr>
        <w:t>是</w:t>
      </w:r>
      <w:r w:rsidRPr="00B04AB1">
        <w:rPr>
          <w:rFonts w:hint="eastAsia"/>
          <w:b/>
        </w:rPr>
        <w:t>tagforscooter@gmail.com</w:t>
      </w:r>
      <w:r w:rsidRPr="00B04AB1">
        <w:rPr>
          <w:rFonts w:ascii="標楷體" w:eastAsia="標楷體" w:hAnsi="標楷體" w:hint="eastAsia"/>
        </w:rPr>
        <w:t>)。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研究的目的及方法：本研究之目的是建立安全、共享及綠能之智慧機車安全系統</w:t>
      </w:r>
      <w:r w:rsidRPr="00B04AB1">
        <w:rPr>
          <w:rFonts w:ascii="新細明體" w:hAnsi="新細明體" w:hint="eastAsia"/>
        </w:rPr>
        <w:t>；</w:t>
      </w:r>
      <w:r w:rsidRPr="00B04AB1">
        <w:rPr>
          <w:rFonts w:ascii="標楷體" w:eastAsia="標楷體" w:hAnsi="標楷體" w:hint="eastAsia"/>
        </w:rPr>
        <w:t>所使用的研究方法是應用肇事診斷學，透過肇事碰撞形態的推想，經由道路系統的設施狀況進行對照分析，來判定肇事碰撞的起因，由此檢討道路工程與交通工程的缺失，進而研擬改善措施。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研究計畫的時程：本研究之執行期間自2</w:t>
      </w:r>
      <w:r w:rsidRPr="00B04AB1">
        <w:rPr>
          <w:rFonts w:ascii="標楷體" w:eastAsia="標楷體" w:hAnsi="標楷體"/>
        </w:rPr>
        <w:t>017</w:t>
      </w:r>
      <w:r w:rsidRPr="00B04AB1">
        <w:rPr>
          <w:rFonts w:ascii="標楷體" w:eastAsia="標楷體" w:hAnsi="標楷體" w:hint="eastAsia"/>
        </w:rPr>
        <w:t>年09月至2019年2月止。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研究計畫預估參與者人數：本研究預估招收研究參與者</w:t>
      </w:r>
      <w:r w:rsidRPr="00B04AB1">
        <w:rPr>
          <w:rFonts w:ascii="標楷體" w:eastAsia="標楷體" w:hAnsi="標楷體"/>
        </w:rPr>
        <w:t>9,000</w:t>
      </w:r>
      <w:r w:rsidRPr="00B04AB1">
        <w:rPr>
          <w:rFonts w:ascii="標楷體" w:eastAsia="標楷體" w:hAnsi="標楷體" w:hint="eastAsia"/>
        </w:rPr>
        <w:t>人。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napToGrid w:val="0"/>
        <w:spacing w:before="60" w:after="60" w:line="400" w:lineRule="exact"/>
        <w:ind w:leftChars="0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取得告知同意之對象、同意方式及程序：本研究預定至國立東華大學及私立佛光大學</w:t>
      </w:r>
      <w:r w:rsidRPr="00B04AB1">
        <w:rPr>
          <w:rFonts w:ascii="新細明體" w:hAnsi="新細明體" w:hint="eastAsia"/>
        </w:rPr>
        <w:t>，</w:t>
      </w:r>
      <w:r w:rsidRPr="00B04AB1">
        <w:rPr>
          <w:rFonts w:ascii="標楷體" w:eastAsia="標楷體" w:hAnsi="標楷體" w:hint="eastAsia"/>
        </w:rPr>
        <w:t>由研究計畫的執行人員向學生解說</w:t>
      </w:r>
      <w:r w:rsidRPr="00B04AB1">
        <w:rPr>
          <w:rFonts w:ascii="新細明體" w:hAnsi="新細明體" w:hint="eastAsia"/>
        </w:rPr>
        <w:t>，</w:t>
      </w:r>
      <w:r w:rsidRPr="00B04AB1">
        <w:rPr>
          <w:rFonts w:ascii="標楷體" w:eastAsia="標楷體" w:hAnsi="標楷體" w:hint="eastAsia"/>
        </w:rPr>
        <w:t>過程約需5~10分鐘。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napToGrid w:val="0"/>
        <w:spacing w:before="60" w:after="60" w:line="400" w:lineRule="exact"/>
        <w:ind w:leftChars="0" w:right="60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lastRenderedPageBreak/>
        <w:t>研究參與者應有的權利：在研究進行過程中</w:t>
      </w:r>
      <w:r w:rsidRPr="00B04AB1">
        <w:rPr>
          <w:rFonts w:ascii="新細明體" w:hAnsi="新細明體" w:hint="eastAsia"/>
        </w:rPr>
        <w:t>，</w:t>
      </w:r>
      <w:r w:rsidRPr="00B04AB1">
        <w:rPr>
          <w:rFonts w:ascii="標楷體" w:eastAsia="標楷體" w:hAnsi="標楷體" w:hint="eastAsia"/>
        </w:rPr>
        <w:t>若</w:t>
      </w:r>
      <w:r w:rsidRPr="00B04AB1">
        <w:rPr>
          <w:rFonts w:ascii="標楷體" w:eastAsia="標楷體" w:hAnsi="標楷體" w:hint="eastAsia"/>
          <w:szCs w:val="24"/>
        </w:rPr>
        <w:t>您有感覺到不舒服或想法有所改變</w:t>
      </w:r>
      <w:r w:rsidRPr="00B04AB1">
        <w:rPr>
          <w:rFonts w:ascii="新細明體" w:hAnsi="新細明體" w:hint="eastAsia"/>
          <w:szCs w:val="24"/>
        </w:rPr>
        <w:t>，</w:t>
      </w:r>
      <w:r w:rsidRPr="00B04AB1">
        <w:rPr>
          <w:rFonts w:ascii="標楷體" w:eastAsia="標楷體" w:hAnsi="標楷體" w:hint="eastAsia"/>
          <w:szCs w:val="24"/>
        </w:rPr>
        <w:t>您可以隨時退出本研究。您不會因為簽署本同意書，而喪失在法律上的任何權利。在研究進行期間</w:t>
      </w:r>
      <w:r w:rsidRPr="00B04AB1">
        <w:rPr>
          <w:rFonts w:ascii="新細明體" w:hAnsi="新細明體" w:hint="eastAsia"/>
          <w:szCs w:val="24"/>
        </w:rPr>
        <w:t>，</w:t>
      </w:r>
      <w:r w:rsidRPr="00B04AB1">
        <w:rPr>
          <w:rFonts w:ascii="標楷體" w:eastAsia="標楷體" w:hAnsi="標楷體" w:hint="eastAsia"/>
          <w:szCs w:val="24"/>
        </w:rPr>
        <w:t>若研究團隊</w:t>
      </w:r>
      <w:r w:rsidRPr="00B04AB1">
        <w:rPr>
          <w:rFonts w:ascii="標楷體" w:eastAsia="標楷體" w:hAnsi="標楷體" w:hint="eastAsia"/>
        </w:rPr>
        <w:t>有發現有關本研究之最新資訊與</w:t>
      </w:r>
      <w:r w:rsidRPr="00B04AB1">
        <w:rPr>
          <w:rFonts w:ascii="標楷體" w:eastAsia="標楷體" w:hAnsi="標楷體" w:hint="eastAsia"/>
          <w:szCs w:val="24"/>
        </w:rPr>
        <w:t>您的權益有關</w:t>
      </w:r>
      <w:r w:rsidRPr="00B04AB1">
        <w:rPr>
          <w:rFonts w:ascii="新細明體" w:hAnsi="新細明體" w:hint="eastAsia"/>
          <w:szCs w:val="24"/>
        </w:rPr>
        <w:t>，</w:t>
      </w:r>
      <w:r w:rsidRPr="00B04AB1">
        <w:rPr>
          <w:rFonts w:ascii="標楷體" w:eastAsia="標楷體" w:hAnsi="標楷體" w:hint="eastAsia"/>
        </w:rPr>
        <w:t>會隨時通知</w:t>
      </w:r>
      <w:r w:rsidRPr="00B04AB1">
        <w:rPr>
          <w:rFonts w:ascii="標楷體" w:eastAsia="標楷體" w:hAnsi="標楷體" w:hint="eastAsia"/>
          <w:szCs w:val="24"/>
        </w:rPr>
        <w:t>您。</w:t>
      </w:r>
    </w:p>
    <w:p w:rsidR="00935EED" w:rsidRPr="00B04AB1" w:rsidRDefault="00935EED" w:rsidP="003B089B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B04AB1">
        <w:rPr>
          <w:rFonts w:ascii="標楷體" w:eastAsia="標楷體" w:hAnsi="標楷體" w:hint="eastAsia"/>
        </w:rPr>
        <w:t>重要的納入／排除條件：本研究預定要招收具備校內機車通行證的研究參與者；相對的，未具備校內機車通行證的人員不適合參與本研究。</w:t>
      </w:r>
    </w:p>
    <w:p w:rsidR="00935EED" w:rsidRPr="00935EED" w:rsidRDefault="00935EED" w:rsidP="003B089B">
      <w:pPr>
        <w:snapToGrid w:val="0"/>
        <w:spacing w:before="240" w:after="60" w:line="400" w:lineRule="exact"/>
        <w:ind w:left="62" w:right="6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三、</w:t>
      </w:r>
      <w:r w:rsidRPr="00935EED">
        <w:rPr>
          <w:rFonts w:ascii="標楷體" w:eastAsia="標楷體" w:hAnsi="標楷體"/>
          <w:b/>
          <w:bCs/>
          <w:sz w:val="28"/>
        </w:rPr>
        <w:t>研究程序說明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7C02B2">
        <w:rPr>
          <w:rFonts w:ascii="標楷體" w:eastAsia="標楷體" w:hAnsi="標楷體" w:hint="eastAsia"/>
          <w:szCs w:val="24"/>
        </w:rPr>
        <w:t>本研究計畫將提供每位參與者壹具</w:t>
      </w:r>
      <w:r w:rsidR="00C036B8">
        <w:rPr>
          <w:rFonts w:ascii="標楷體" w:eastAsia="標楷體" w:hAnsi="標楷體" w:hint="eastAsia"/>
          <w:szCs w:val="24"/>
        </w:rPr>
        <w:t>設備：｢機車發報器｣，由參與者自行完成或前往本計畫指定地點，安裝</w:t>
      </w:r>
      <w:r w:rsidRPr="007C02B2">
        <w:rPr>
          <w:rFonts w:ascii="標楷體" w:eastAsia="標楷體" w:hAnsi="標楷體" w:hint="eastAsia"/>
          <w:szCs w:val="24"/>
        </w:rPr>
        <w:t>於參與者機車</w:t>
      </w:r>
      <w:r w:rsidR="00C036B8">
        <w:rPr>
          <w:rFonts w:ascii="標楷體" w:eastAsia="標楷體" w:hAnsi="標楷體" w:hint="eastAsia"/>
          <w:szCs w:val="24"/>
        </w:rPr>
        <w:t>車廂內</w:t>
      </w:r>
      <w:r w:rsidRPr="007C02B2">
        <w:rPr>
          <w:rFonts w:ascii="標楷體" w:eastAsia="標楷體" w:hAnsi="標楷體" w:hint="eastAsia"/>
          <w:szCs w:val="24"/>
        </w:rPr>
        <w:t>之適當位置</w:t>
      </w:r>
      <w:r w:rsidR="00C036B8">
        <w:rPr>
          <w:rFonts w:ascii="標楷體" w:eastAsia="標楷體" w:hAnsi="標楷體" w:hint="eastAsia"/>
          <w:szCs w:val="24"/>
        </w:rPr>
        <w:t>即可。當</w:t>
      </w:r>
      <w:r w:rsidRPr="007C02B2">
        <w:rPr>
          <w:rFonts w:ascii="標楷體" w:eastAsia="標楷體" w:hAnsi="標楷體" w:hint="eastAsia"/>
          <w:szCs w:val="24"/>
        </w:rPr>
        <w:t>發報器隨著參與者之機車通過本計畫於校內設置之路側裝置時，</w:t>
      </w:r>
      <w:r w:rsidRPr="00E872E2">
        <w:rPr>
          <w:rFonts w:ascii="標楷體" w:eastAsia="標楷體" w:hAnsi="標楷體" w:hint="eastAsia"/>
          <w:szCs w:val="24"/>
        </w:rPr>
        <w:t>路側裝置</w:t>
      </w:r>
      <w:r>
        <w:rPr>
          <w:rFonts w:ascii="標楷體" w:eastAsia="標楷體" w:hAnsi="標楷體" w:hint="eastAsia"/>
          <w:szCs w:val="24"/>
        </w:rPr>
        <w:t>將</w:t>
      </w:r>
      <w:r w:rsidRPr="00E872E2">
        <w:rPr>
          <w:rFonts w:ascii="標楷體" w:eastAsia="標楷體" w:hAnsi="標楷體" w:hint="eastAsia"/>
          <w:szCs w:val="24"/>
        </w:rPr>
        <w:t>接收</w:t>
      </w:r>
      <w:r>
        <w:rPr>
          <w:rFonts w:ascii="標楷體" w:eastAsia="標楷體" w:hAnsi="標楷體" w:hint="eastAsia"/>
          <w:szCs w:val="24"/>
        </w:rPr>
        <w:t>到</w:t>
      </w:r>
      <w:r w:rsidRPr="00E872E2">
        <w:rPr>
          <w:rFonts w:ascii="標楷體" w:eastAsia="標楷體" w:hAnsi="標楷體" w:hint="eastAsia"/>
          <w:szCs w:val="24"/>
        </w:rPr>
        <w:t>發報器訊號，</w:t>
      </w:r>
      <w:r>
        <w:rPr>
          <w:rFonts w:ascii="標楷體" w:eastAsia="標楷體" w:hAnsi="標楷體" w:hint="eastAsia"/>
          <w:szCs w:val="24"/>
        </w:rPr>
        <w:t>觸動路側裝置發出警示，</w:t>
      </w:r>
      <w:r w:rsidRPr="00E872E2">
        <w:rPr>
          <w:rFonts w:ascii="標楷體" w:eastAsia="標楷體" w:hAnsi="標楷體" w:hint="eastAsia"/>
          <w:szCs w:val="24"/>
        </w:rPr>
        <w:t>達到提醒</w:t>
      </w:r>
      <w:r w:rsidRPr="007C02B2">
        <w:rPr>
          <w:rFonts w:ascii="標楷體" w:eastAsia="標楷體" w:hAnsi="標楷體" w:hint="eastAsia"/>
          <w:szCs w:val="24"/>
        </w:rPr>
        <w:t>參與者</w:t>
      </w:r>
      <w:r w:rsidRPr="00E872E2">
        <w:rPr>
          <w:rFonts w:ascii="標楷體" w:eastAsia="標楷體" w:hAnsi="標楷體" w:hint="eastAsia"/>
          <w:szCs w:val="24"/>
        </w:rPr>
        <w:t>注意交通</w:t>
      </w:r>
      <w:r>
        <w:rPr>
          <w:rFonts w:ascii="標楷體" w:eastAsia="標楷體" w:hAnsi="標楷體" w:hint="eastAsia"/>
          <w:szCs w:val="24"/>
        </w:rPr>
        <w:t>路況，並提升駕駛</w:t>
      </w:r>
      <w:r w:rsidRPr="00E872E2">
        <w:rPr>
          <w:rFonts w:ascii="標楷體" w:eastAsia="標楷體" w:hAnsi="標楷體" w:hint="eastAsia"/>
          <w:szCs w:val="24"/>
        </w:rPr>
        <w:t>安全的目的。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其中，</w:t>
      </w:r>
      <w:r w:rsidRPr="007C02B2">
        <w:rPr>
          <w:rFonts w:ascii="標楷體" w:eastAsia="標楷體" w:hAnsi="標楷體" w:hint="eastAsia"/>
          <w:szCs w:val="24"/>
        </w:rPr>
        <w:t>路側裝置</w:t>
      </w:r>
      <w:r w:rsidR="00B04AB1">
        <w:rPr>
          <w:rFonts w:ascii="標楷體" w:eastAsia="標楷體" w:hAnsi="標楷體" w:hint="eastAsia"/>
          <w:szCs w:val="24"/>
        </w:rPr>
        <w:t>在</w:t>
      </w:r>
      <w:r w:rsidRPr="007C02B2">
        <w:rPr>
          <w:rFonts w:ascii="標楷體" w:eastAsia="標楷體" w:hAnsi="標楷體" w:hint="eastAsia"/>
          <w:szCs w:val="24"/>
        </w:rPr>
        <w:t>接收發報器訊號</w:t>
      </w:r>
      <w:r>
        <w:rPr>
          <w:rFonts w:ascii="標楷體" w:eastAsia="標楷體" w:hAnsi="標楷體" w:hint="eastAsia"/>
          <w:szCs w:val="24"/>
        </w:rPr>
        <w:t>時</w:t>
      </w:r>
      <w:r w:rsidRPr="007C02B2">
        <w:rPr>
          <w:rFonts w:ascii="標楷體" w:eastAsia="標楷體" w:hAnsi="標楷體" w:hint="eastAsia"/>
          <w:szCs w:val="24"/>
        </w:rPr>
        <w:t>，</w:t>
      </w:r>
      <w:r w:rsidR="00B04AB1" w:rsidRPr="00B04AB1">
        <w:rPr>
          <w:rFonts w:ascii="標楷體" w:eastAsia="標楷體" w:hAnsi="標楷體" w:hint="eastAsia"/>
          <w:b/>
          <w:szCs w:val="24"/>
          <w:u w:val="single"/>
        </w:rPr>
        <w:t>僅針對</w:t>
      </w:r>
      <w:r w:rsidRPr="007C02B2">
        <w:rPr>
          <w:rFonts w:ascii="標楷體" w:eastAsia="標楷體" w:hAnsi="標楷體" w:hint="eastAsia"/>
          <w:szCs w:val="24"/>
        </w:rPr>
        <w:t>發報器當下移動速度、方向及相對位置，</w:t>
      </w:r>
      <w:r w:rsidR="00B04AB1" w:rsidRPr="00B04AB1">
        <w:rPr>
          <w:rFonts w:ascii="標楷體" w:eastAsia="標楷體" w:hAnsi="標楷體"/>
          <w:b/>
          <w:szCs w:val="24"/>
          <w:u w:val="single"/>
        </w:rPr>
        <w:t>以不記名方式</w:t>
      </w:r>
      <w:r w:rsidR="00B04AB1" w:rsidRPr="00B04AB1">
        <w:rPr>
          <w:rFonts w:ascii="標楷體" w:eastAsia="標楷體" w:hAnsi="標楷體" w:hint="eastAsia"/>
          <w:b/>
          <w:szCs w:val="24"/>
          <w:u w:val="single"/>
        </w:rPr>
        <w:t>紀錄</w:t>
      </w:r>
      <w:r w:rsidR="0069694D" w:rsidRPr="00B04AB1">
        <w:rPr>
          <w:rFonts w:ascii="標楷體" w:eastAsia="標楷體" w:hAnsi="標楷體" w:hint="eastAsia"/>
          <w:b/>
          <w:szCs w:val="24"/>
          <w:u w:val="single"/>
        </w:rPr>
        <w:t>發報器ID、</w:t>
      </w:r>
      <w:r w:rsidR="00B04AB1" w:rsidRPr="00B04AB1">
        <w:rPr>
          <w:rFonts w:ascii="標楷體" w:eastAsia="標楷體" w:hAnsi="標楷體" w:hint="eastAsia"/>
          <w:b/>
          <w:szCs w:val="24"/>
          <w:u w:val="single"/>
        </w:rPr>
        <w:t>速度及</w:t>
      </w:r>
      <w:r w:rsidR="0069694D" w:rsidRPr="00B04AB1">
        <w:rPr>
          <w:rFonts w:ascii="標楷體" w:eastAsia="標楷體" w:hAnsi="標楷體" w:hint="eastAsia"/>
          <w:b/>
          <w:szCs w:val="24"/>
          <w:u w:val="single"/>
        </w:rPr>
        <w:t>位置</w:t>
      </w:r>
      <w:r w:rsidR="0069694D">
        <w:rPr>
          <w:rFonts w:ascii="標楷體" w:eastAsia="標楷體" w:hAnsi="標楷體" w:hint="eastAsia"/>
          <w:szCs w:val="24"/>
        </w:rPr>
        <w:t>，</w:t>
      </w:r>
      <w:r w:rsidRPr="007C02B2">
        <w:rPr>
          <w:rFonts w:ascii="標楷體" w:eastAsia="標楷體" w:hAnsi="標楷體"/>
          <w:szCs w:val="24"/>
        </w:rPr>
        <w:t>在編碼後輸入</w:t>
      </w:r>
      <w:r w:rsidRPr="007C02B2">
        <w:rPr>
          <w:rFonts w:ascii="標楷體" w:eastAsia="標楷體" w:hAnsi="標楷體" w:hint="eastAsia"/>
          <w:szCs w:val="24"/>
        </w:rPr>
        <w:t>電腦資料庫</w:t>
      </w:r>
      <w:r w:rsidRPr="007C02B2">
        <w:rPr>
          <w:rFonts w:ascii="標楷體" w:eastAsia="標楷體" w:hAnsi="標楷體"/>
          <w:szCs w:val="24"/>
        </w:rPr>
        <w:t>，以統計軟體分析並以整體資料呈現，不會以個</w:t>
      </w:r>
      <w:r w:rsidRPr="007C02B2">
        <w:rPr>
          <w:rFonts w:ascii="標楷體" w:eastAsia="標楷體" w:hAnsi="標楷體" w:hint="eastAsia"/>
          <w:szCs w:val="24"/>
        </w:rPr>
        <w:t>別</w:t>
      </w:r>
      <w:r>
        <w:rPr>
          <w:rFonts w:ascii="標楷體" w:eastAsia="標楷體" w:hAnsi="標楷體"/>
          <w:szCs w:val="24"/>
        </w:rPr>
        <w:t>資料呈現</w:t>
      </w:r>
      <w:r>
        <w:rPr>
          <w:rFonts w:ascii="標楷體" w:eastAsia="標楷體" w:hAnsi="標楷體" w:hint="eastAsia"/>
          <w:szCs w:val="24"/>
        </w:rPr>
        <w:t>，</w:t>
      </w:r>
      <w:r w:rsidRPr="007C02B2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協助本計畫團隊</w:t>
      </w:r>
      <w:r w:rsidRPr="007C02B2">
        <w:rPr>
          <w:rFonts w:ascii="標楷體" w:eastAsia="標楷體" w:hAnsi="標楷體" w:hint="eastAsia"/>
          <w:szCs w:val="24"/>
        </w:rPr>
        <w:t>瞭解</w:t>
      </w:r>
      <w:r>
        <w:rPr>
          <w:rFonts w:ascii="標楷體" w:eastAsia="標楷體" w:hAnsi="標楷體" w:hint="eastAsia"/>
          <w:szCs w:val="24"/>
        </w:rPr>
        <w:t>整體車流及駕駛行為等</w:t>
      </w:r>
      <w:r w:rsidRPr="007C02B2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變化</w:t>
      </w:r>
      <w:r w:rsidRPr="007C02B2">
        <w:rPr>
          <w:rFonts w:ascii="標楷體" w:eastAsia="標楷體" w:hAnsi="標楷體" w:hint="eastAsia"/>
          <w:szCs w:val="24"/>
        </w:rPr>
        <w:t>。</w:t>
      </w:r>
    </w:p>
    <w:p w:rsidR="00935EED" w:rsidRPr="00935EED" w:rsidRDefault="00935EED" w:rsidP="003B089B">
      <w:pPr>
        <w:snapToGrid w:val="0"/>
        <w:spacing w:before="240" w:after="60" w:line="400" w:lineRule="exact"/>
        <w:ind w:left="62" w:right="6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四、保密原則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4E062F">
        <w:rPr>
          <w:rFonts w:ascii="標楷體" w:eastAsia="標楷體" w:hAnsi="標楷體" w:hint="eastAsia"/>
          <w:b/>
          <w:szCs w:val="24"/>
          <w:u w:val="single"/>
        </w:rPr>
        <w:t>本研究不會紀錄任何可辨識您</w:t>
      </w:r>
      <w:r w:rsidR="0069694D" w:rsidRPr="004E062F">
        <w:rPr>
          <w:rFonts w:ascii="標楷體" w:eastAsia="標楷體" w:hAnsi="標楷體" w:hint="eastAsia"/>
          <w:b/>
          <w:szCs w:val="24"/>
          <w:u w:val="single"/>
        </w:rPr>
        <w:t>身分的資料</w:t>
      </w:r>
      <w:r w:rsidRPr="004E062F">
        <w:rPr>
          <w:rFonts w:ascii="標楷體" w:eastAsia="標楷體" w:hAnsi="標楷體" w:hint="eastAsia"/>
          <w:b/>
          <w:szCs w:val="24"/>
          <w:u w:val="single"/>
        </w:rPr>
        <w:t>與</w:t>
      </w:r>
      <w:r w:rsidR="0069694D" w:rsidRPr="004E062F">
        <w:rPr>
          <w:rFonts w:ascii="標楷體" w:eastAsia="標楷體" w:hAnsi="標楷體" w:hint="eastAsia"/>
          <w:b/>
          <w:szCs w:val="24"/>
          <w:u w:val="single"/>
        </w:rPr>
        <w:t>個人移動軌跡</w:t>
      </w:r>
      <w:r w:rsidRPr="007C02B2">
        <w:rPr>
          <w:rFonts w:ascii="標楷體" w:eastAsia="標楷體" w:hAnsi="標楷體" w:hint="eastAsia"/>
          <w:szCs w:val="24"/>
        </w:rPr>
        <w:t>，並將依法把任何資料視為機密來處理，不會公開，也不會向與本研究無關的人員透露。所有研究的原始資料在經由統計或分析之後，除非另外再徵得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的同意</w:t>
      </w:r>
      <w:r w:rsidR="0069694D">
        <w:rPr>
          <w:rFonts w:ascii="標楷體" w:eastAsia="標楷體" w:hAnsi="標楷體" w:hint="eastAsia"/>
          <w:szCs w:val="24"/>
        </w:rPr>
        <w:t>，否則將被審慎</w:t>
      </w:r>
      <w:r w:rsidRPr="007C02B2">
        <w:rPr>
          <w:rFonts w:ascii="標楷體" w:eastAsia="標楷體" w:hAnsi="標楷體" w:hint="eastAsia"/>
          <w:szCs w:val="24"/>
        </w:rPr>
        <w:t>保管在計畫</w:t>
      </w:r>
      <w:r w:rsidR="0069694D">
        <w:rPr>
          <w:rFonts w:ascii="標楷體" w:eastAsia="標楷體" w:hAnsi="標楷體" w:hint="eastAsia"/>
          <w:szCs w:val="24"/>
        </w:rPr>
        <w:t>團隊之檔案庫</w:t>
      </w:r>
      <w:r w:rsidRPr="007C02B2">
        <w:rPr>
          <w:rFonts w:ascii="標楷體" w:eastAsia="標楷體" w:hAnsi="標楷體" w:hint="eastAsia"/>
          <w:szCs w:val="24"/>
        </w:rPr>
        <w:t>，並在研究結束、研究成果撰寫成結案報告後加以銷毀，原則上為研究結束後三年，若因結案報告尚未撰寫完成，或其他法規或命令的要求，而有延長的必要時，最長也不會超過十年。</w:t>
      </w:r>
    </w:p>
    <w:p w:rsidR="00935EED" w:rsidRPr="00923C22" w:rsidRDefault="00935EED" w:rsidP="003B089B">
      <w:pPr>
        <w:snapToGrid w:val="0"/>
        <w:spacing w:before="240" w:after="60" w:line="400" w:lineRule="exact"/>
        <w:ind w:left="62" w:right="6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五、</w:t>
      </w:r>
      <w:r w:rsidRPr="00F132F9">
        <w:rPr>
          <w:rFonts w:ascii="標楷體" w:eastAsia="標楷體" w:hAnsi="標楷體" w:hint="eastAsia"/>
          <w:b/>
          <w:bCs/>
          <w:sz w:val="28"/>
        </w:rPr>
        <w:t>參與研究可能遭遇之不適、不便或傷害及處置方法</w:t>
      </w:r>
    </w:p>
    <w:p w:rsidR="00935EED" w:rsidRPr="00E00098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E00098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計畫</w:t>
      </w:r>
      <w:r w:rsidRPr="00E00098">
        <w:rPr>
          <w:rFonts w:ascii="標楷體" w:eastAsia="標楷體" w:hAnsi="標楷體" w:hint="eastAsia"/>
          <w:szCs w:val="24"/>
        </w:rPr>
        <w:t>系統提供之安全警示僅為輔助參考使用，</w:t>
      </w:r>
      <w:r>
        <w:rPr>
          <w:rFonts w:ascii="標楷體" w:eastAsia="標楷體" w:hAnsi="標楷體" w:hint="eastAsia"/>
          <w:szCs w:val="24"/>
        </w:rPr>
        <w:t>參與者在駕駛機車時，</w:t>
      </w:r>
      <w:r w:rsidRPr="00E00098">
        <w:rPr>
          <w:rFonts w:ascii="標楷體" w:eastAsia="標楷體" w:hAnsi="標楷體" w:hint="eastAsia"/>
          <w:szCs w:val="24"/>
        </w:rPr>
        <w:t>仍須保有自我判斷機制，以策安全。</w:t>
      </w:r>
      <w:r>
        <w:rPr>
          <w:rFonts w:ascii="標楷體" w:eastAsia="標楷體" w:hAnsi="標楷體" w:hint="eastAsia"/>
          <w:szCs w:val="24"/>
        </w:rPr>
        <w:t>參與者在駕駛過程</w:t>
      </w:r>
      <w:r w:rsidRPr="00F572B8">
        <w:rPr>
          <w:rFonts w:ascii="標楷體" w:eastAsia="標楷體" w:hAnsi="標楷體"/>
          <w:szCs w:val="24"/>
        </w:rPr>
        <w:t>產生的任何損失或損害，</w:t>
      </w:r>
      <w:r w:rsidRPr="00E00098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計畫團隊</w:t>
      </w:r>
      <w:r w:rsidRPr="00F572B8">
        <w:rPr>
          <w:rFonts w:ascii="標楷體" w:eastAsia="標楷體" w:hAnsi="標楷體"/>
          <w:szCs w:val="24"/>
        </w:rPr>
        <w:t>不負任何責任</w:t>
      </w:r>
      <w:r>
        <w:rPr>
          <w:rFonts w:ascii="標楷體" w:eastAsia="標楷體" w:hAnsi="標楷體" w:hint="eastAsia"/>
          <w:szCs w:val="24"/>
        </w:rPr>
        <w:t>。</w:t>
      </w:r>
    </w:p>
    <w:p w:rsidR="00935EED" w:rsidRPr="007C02B2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7C02B2">
        <w:rPr>
          <w:rFonts w:ascii="標楷體" w:eastAsia="標楷體" w:hAnsi="標楷體" w:hint="eastAsia"/>
          <w:szCs w:val="24"/>
        </w:rPr>
        <w:t>若在參與研究過程中使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在心理上</w:t>
      </w:r>
      <w:r w:rsidRPr="007C02B2">
        <w:rPr>
          <w:rFonts w:ascii="標楷體" w:eastAsia="標楷體" w:hAnsi="標楷體" w:hint="eastAsia"/>
          <w:szCs w:val="24"/>
        </w:rPr>
        <w:t>感到不舒服或困擾，</w:t>
      </w:r>
      <w:r w:rsidRPr="00F132F9">
        <w:rPr>
          <w:rFonts w:ascii="標楷體" w:eastAsia="標楷體" w:hAnsi="標楷體" w:hint="eastAsia"/>
          <w:szCs w:val="24"/>
        </w:rPr>
        <w:t>您</w:t>
      </w:r>
      <w:r w:rsidRPr="007C02B2">
        <w:rPr>
          <w:rFonts w:ascii="標楷體" w:eastAsia="標楷體" w:hAnsi="標楷體" w:hint="eastAsia"/>
          <w:szCs w:val="24"/>
        </w:rPr>
        <w:t>可以隨時向研究團隊表示，並隨時退出整個研究。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的</w:t>
      </w:r>
      <w:r w:rsidRPr="007C02B2">
        <w:rPr>
          <w:rFonts w:ascii="標楷體" w:eastAsia="標楷體" w:hAnsi="標楷體" w:hint="eastAsia"/>
          <w:szCs w:val="24"/>
        </w:rPr>
        <w:t>退出不會因此引起任何不愉快、產生任何不良後果，或影響到您任何其他方面的權益（例如：工作評價／學校成績等）。</w:t>
      </w:r>
    </w:p>
    <w:p w:rsidR="00935EED" w:rsidRPr="007C02B2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7C02B2">
        <w:rPr>
          <w:rFonts w:ascii="標楷體" w:eastAsia="標楷體" w:hAnsi="標楷體" w:hint="eastAsia"/>
          <w:szCs w:val="24"/>
        </w:rPr>
        <w:t>而當研究團隊發現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有上述的心理</w:t>
      </w:r>
      <w:r w:rsidRPr="007C02B2">
        <w:rPr>
          <w:rFonts w:ascii="標楷體" w:eastAsia="標楷體" w:hAnsi="標楷體" w:hint="eastAsia"/>
          <w:szCs w:val="24"/>
        </w:rPr>
        <w:t>不舒服或困擾之現象，繼續參與研究可能對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造成傷害時</w:t>
      </w:r>
      <w:r w:rsidRPr="007C02B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會建議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退出研究。</w:t>
      </w:r>
    </w:p>
    <w:p w:rsidR="00935EED" w:rsidRPr="007C02B2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7C02B2">
        <w:rPr>
          <w:rFonts w:ascii="標楷體" w:eastAsia="標楷體" w:hAnsi="標楷體" w:hint="eastAsia"/>
          <w:szCs w:val="24"/>
        </w:rPr>
        <w:lastRenderedPageBreak/>
        <w:t>若在參與研究過程中所進行的某些活動可能會使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在生理上</w:t>
      </w:r>
      <w:r w:rsidRPr="007C02B2">
        <w:rPr>
          <w:rFonts w:ascii="標楷體" w:eastAsia="標楷體" w:hAnsi="標楷體" w:hint="eastAsia"/>
          <w:szCs w:val="24"/>
        </w:rPr>
        <w:t>感到不舒服，</w:t>
      </w:r>
      <w:r w:rsidRPr="00F132F9">
        <w:rPr>
          <w:rFonts w:ascii="標楷體" w:eastAsia="標楷體" w:hAnsi="標楷體" w:hint="eastAsia"/>
          <w:szCs w:val="24"/>
        </w:rPr>
        <w:t>您</w:t>
      </w:r>
      <w:r w:rsidRPr="007C02B2">
        <w:rPr>
          <w:rFonts w:ascii="標楷體" w:eastAsia="標楷體" w:hAnsi="標楷體" w:hint="eastAsia"/>
          <w:szCs w:val="24"/>
        </w:rPr>
        <w:t>可以隨時向研究團隊表示，拒絕繼續進行當時的活動、隨時退出當次的活動或退出整個研究。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的</w:t>
      </w:r>
      <w:r w:rsidRPr="007C02B2">
        <w:rPr>
          <w:rFonts w:ascii="標楷體" w:eastAsia="標楷體" w:hAnsi="標楷體" w:hint="eastAsia"/>
          <w:szCs w:val="24"/>
        </w:rPr>
        <w:t>退出不會因此引起任何不愉快、產生任何不良後果，或影響到您任何其他方面的權益（例如：工作評價／學校成績等）。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7C02B2">
        <w:rPr>
          <w:rFonts w:ascii="標楷體" w:eastAsia="標楷體" w:hAnsi="標楷體" w:hint="eastAsia"/>
          <w:szCs w:val="24"/>
        </w:rPr>
        <w:t>而當研究團隊發現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有上述的生理</w:t>
      </w:r>
      <w:r w:rsidRPr="007C02B2">
        <w:rPr>
          <w:rFonts w:ascii="標楷體" w:eastAsia="標楷體" w:hAnsi="標楷體" w:hint="eastAsia"/>
          <w:szCs w:val="24"/>
        </w:rPr>
        <w:t>不舒服之現象，繼續參與研究可能對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造成傷害時</w:t>
      </w:r>
      <w:r w:rsidRPr="007C02B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會建議</w:t>
      </w:r>
      <w:r w:rsidRPr="00F132F9">
        <w:rPr>
          <w:rFonts w:ascii="標楷體" w:eastAsia="標楷體" w:hAnsi="標楷體" w:hint="eastAsia"/>
          <w:szCs w:val="24"/>
        </w:rPr>
        <w:t>您</w:t>
      </w:r>
      <w:r>
        <w:rPr>
          <w:rFonts w:ascii="標楷體" w:eastAsia="標楷體" w:hAnsi="標楷體" w:hint="eastAsia"/>
          <w:szCs w:val="24"/>
        </w:rPr>
        <w:t>退出研究。</w:t>
      </w:r>
    </w:p>
    <w:p w:rsidR="00935EED" w:rsidRDefault="00935EED" w:rsidP="003B089B">
      <w:pPr>
        <w:snapToGrid w:val="0"/>
        <w:spacing w:before="240" w:after="60" w:line="400" w:lineRule="exact"/>
        <w:ind w:left="62" w:right="6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六、</w:t>
      </w:r>
      <w:r w:rsidRPr="00935EED">
        <w:rPr>
          <w:rFonts w:ascii="標楷體" w:eastAsia="標楷體" w:hAnsi="標楷體"/>
          <w:b/>
          <w:bCs/>
          <w:sz w:val="28"/>
        </w:rPr>
        <w:t>參加研究之補助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為感謝參與者加入本研究計畫，將提供</w:t>
      </w:r>
      <w:r w:rsidRPr="003A080F">
        <w:rPr>
          <w:rFonts w:ascii="標楷體" w:eastAsia="標楷體" w:hAnsi="標楷體" w:hint="eastAsia"/>
          <w:szCs w:val="24"/>
        </w:rPr>
        <w:t>前1,500名完成本計畫設備領取，並完成安裝確認者</w:t>
      </w:r>
      <w:r>
        <w:rPr>
          <w:rFonts w:ascii="標楷體" w:eastAsia="標楷體" w:hAnsi="標楷體" w:hint="eastAsia"/>
          <w:szCs w:val="24"/>
        </w:rPr>
        <w:t>，價值50</w:t>
      </w:r>
      <w:r w:rsidRPr="008C0472">
        <w:rPr>
          <w:rFonts w:ascii="標楷體" w:eastAsia="標楷體" w:hAnsi="標楷體" w:hint="eastAsia"/>
          <w:szCs w:val="24"/>
        </w:rPr>
        <w:t>元的禮券。</w:t>
      </w:r>
      <w:r>
        <w:rPr>
          <w:rFonts w:ascii="標楷體" w:eastAsia="標楷體" w:hAnsi="標楷體" w:hint="eastAsia"/>
          <w:szCs w:val="24"/>
        </w:rPr>
        <w:t>(</w:t>
      </w:r>
      <w:r w:rsidRPr="008C0472">
        <w:rPr>
          <w:rFonts w:ascii="標楷體" w:eastAsia="標楷體" w:hAnsi="標楷體" w:hint="eastAsia"/>
          <w:szCs w:val="24"/>
        </w:rPr>
        <w:t>感謝</w:t>
      </w:r>
      <w:r>
        <w:rPr>
          <w:rFonts w:ascii="標楷體" w:eastAsia="標楷體" w:hAnsi="標楷體" w:hint="eastAsia"/>
          <w:szCs w:val="24"/>
        </w:rPr>
        <w:t>您決定參與本計畫，但礙於經費，您的參與將不獲支付除上述補助外的任何其他費用或補助</w:t>
      </w:r>
      <w:r w:rsidRPr="003A080F">
        <w:rPr>
          <w:rFonts w:ascii="標楷體" w:eastAsia="標楷體" w:hAnsi="標楷體" w:hint="eastAsia"/>
          <w:szCs w:val="24"/>
        </w:rPr>
        <w:t>)</w:t>
      </w:r>
    </w:p>
    <w:p w:rsidR="00935EED" w:rsidRPr="00F132F9" w:rsidRDefault="00935EED" w:rsidP="003B089B">
      <w:pPr>
        <w:snapToGrid w:val="0"/>
        <w:spacing w:before="240" w:after="60" w:line="400" w:lineRule="exact"/>
        <w:ind w:left="62" w:right="6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七、</w:t>
      </w:r>
      <w:r w:rsidRPr="00F132F9">
        <w:rPr>
          <w:rFonts w:ascii="標楷體" w:eastAsia="標楷體" w:hAnsi="標楷體" w:hint="eastAsia"/>
          <w:b/>
          <w:bCs/>
          <w:sz w:val="28"/>
        </w:rPr>
        <w:t>簽章</w:t>
      </w:r>
    </w:p>
    <w:p w:rsidR="00935EED" w:rsidRPr="003544B9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3544B9">
        <w:rPr>
          <w:rFonts w:ascii="標楷體" w:eastAsia="標楷體" w:hAnsi="標楷體" w:hint="eastAsia"/>
          <w:szCs w:val="24"/>
        </w:rPr>
        <w:t>研究參與者已詳細瞭解上述研究方法及其所可能產生的危險與效益，有關本研究計畫的疑問，業經計畫指定研究說明者詳細予以解釋。本人同意接受為此研究計畫的自願研究參與者。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</w:p>
    <w:p w:rsidR="00935EED" w:rsidRP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935EED">
        <w:rPr>
          <w:rFonts w:ascii="標楷體" w:eastAsia="標楷體" w:hAnsi="標楷體" w:hint="eastAsia"/>
          <w:szCs w:val="24"/>
        </w:rPr>
        <w:t xml:space="preserve">研究參與者正楷姓名：　　　　　　　　</w:t>
      </w:r>
    </w:p>
    <w:p w:rsidR="00935EED" w:rsidRP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935EED">
        <w:rPr>
          <w:rFonts w:ascii="標楷體" w:eastAsia="標楷體" w:hAnsi="標楷體" w:hint="eastAsia"/>
          <w:szCs w:val="24"/>
        </w:rPr>
        <w:t>簽名：</w:t>
      </w:r>
      <w:r w:rsidRPr="00935EED">
        <w:rPr>
          <w:rFonts w:ascii="標楷體" w:eastAsia="標楷體" w:hAnsi="標楷體"/>
          <w:szCs w:val="24"/>
        </w:rPr>
        <w:t xml:space="preserve">                    </w:t>
      </w:r>
    </w:p>
    <w:p w:rsidR="00935EED" w:rsidRDefault="00935EED" w:rsidP="003B089B">
      <w:pPr>
        <w:snapToGrid w:val="0"/>
        <w:spacing w:before="60" w:after="60" w:line="400" w:lineRule="exact"/>
        <w:ind w:left="62" w:right="62" w:firstLineChars="200" w:firstLine="480"/>
        <w:jc w:val="both"/>
        <w:rPr>
          <w:rFonts w:ascii="標楷體" w:eastAsia="標楷體" w:hAnsi="標楷體"/>
          <w:szCs w:val="24"/>
        </w:rPr>
      </w:pPr>
      <w:r w:rsidRPr="00935EED">
        <w:rPr>
          <w:rFonts w:ascii="標楷體" w:eastAsia="標楷體" w:hAnsi="標楷體" w:hint="eastAsia"/>
          <w:szCs w:val="24"/>
        </w:rPr>
        <w:t>簽署日期：西元</w:t>
      </w:r>
      <w:r w:rsidRPr="00935EED">
        <w:rPr>
          <w:rFonts w:ascii="標楷體" w:eastAsia="標楷體" w:hAnsi="標楷體"/>
          <w:szCs w:val="24"/>
        </w:rPr>
        <w:t xml:space="preserve">      </w:t>
      </w:r>
      <w:r w:rsidRPr="00935EED">
        <w:rPr>
          <w:rFonts w:ascii="標楷體" w:eastAsia="標楷體" w:hAnsi="標楷體" w:hint="eastAsia"/>
          <w:szCs w:val="24"/>
        </w:rPr>
        <w:t>年</w:t>
      </w:r>
      <w:r w:rsidRPr="00935EED">
        <w:rPr>
          <w:rFonts w:ascii="標楷體" w:eastAsia="標楷體" w:hAnsi="標楷體"/>
          <w:szCs w:val="24"/>
        </w:rPr>
        <w:t xml:space="preserve">    </w:t>
      </w:r>
      <w:r w:rsidRPr="00935EED">
        <w:rPr>
          <w:rFonts w:ascii="標楷體" w:eastAsia="標楷體" w:hAnsi="標楷體" w:hint="eastAsia"/>
          <w:szCs w:val="24"/>
        </w:rPr>
        <w:t>月</w:t>
      </w:r>
      <w:r w:rsidRPr="00935EED">
        <w:rPr>
          <w:rFonts w:ascii="標楷體" w:eastAsia="標楷體" w:hAnsi="標楷體"/>
          <w:szCs w:val="24"/>
        </w:rPr>
        <w:t xml:space="preserve">    </w:t>
      </w:r>
      <w:r w:rsidRPr="00935EED">
        <w:rPr>
          <w:rFonts w:ascii="標楷體" w:eastAsia="標楷體" w:hAnsi="標楷體" w:hint="eastAsia"/>
          <w:szCs w:val="24"/>
        </w:rPr>
        <w:t>日</w:t>
      </w:r>
    </w:p>
    <w:p w:rsidR="00935EED" w:rsidRDefault="00935EED" w:rsidP="00935EED"/>
    <w:p w:rsidR="00524180" w:rsidRDefault="00524180" w:rsidP="003B089B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</w:rPr>
      </w:pPr>
      <w:r w:rsidRPr="00524180">
        <w:rPr>
          <w:rFonts w:ascii="標楷體" w:eastAsia="標楷體" w:hAnsi="標楷體" w:hint="eastAsia"/>
          <w:b/>
          <w:bCs/>
          <w:sz w:val="28"/>
        </w:rPr>
        <w:t>附</w:t>
      </w:r>
      <w:r w:rsidRPr="00524180">
        <w:rPr>
          <w:rFonts w:ascii="標楷體" w:eastAsia="標楷體" w:hAnsi="標楷體"/>
          <w:b/>
          <w:bCs/>
          <w:sz w:val="28"/>
        </w:rPr>
        <w:t>註</w:t>
      </w:r>
      <w:r w:rsidRPr="00524180">
        <w:rPr>
          <w:rFonts w:ascii="標楷體" w:eastAsia="標楷體" w:hAnsi="標楷體" w:hint="eastAsia"/>
          <w:b/>
          <w:bCs/>
          <w:sz w:val="28"/>
        </w:rPr>
        <w:t>:</w:t>
      </w:r>
      <w:r w:rsidRPr="00524180">
        <w:rPr>
          <w:rFonts w:ascii="標楷體" w:eastAsia="標楷體" w:hAnsi="標楷體"/>
          <w:b/>
          <w:bCs/>
          <w:sz w:val="28"/>
        </w:rPr>
        <w:t>發報器</w:t>
      </w:r>
      <w:r w:rsidRPr="00524180">
        <w:rPr>
          <w:rFonts w:ascii="標楷體" w:eastAsia="標楷體" w:hAnsi="標楷體" w:hint="eastAsia"/>
          <w:b/>
          <w:bCs/>
          <w:sz w:val="28"/>
        </w:rPr>
        <w:t>於離校時</w:t>
      </w:r>
      <w:r w:rsidRPr="00524180">
        <w:rPr>
          <w:rFonts w:ascii="標楷體" w:eastAsia="標楷體" w:hAnsi="標楷體"/>
          <w:b/>
          <w:bCs/>
          <w:sz w:val="28"/>
        </w:rPr>
        <w:t>須</w:t>
      </w:r>
      <w:r w:rsidRPr="00524180">
        <w:rPr>
          <w:rFonts w:ascii="標楷體" w:eastAsia="標楷體" w:hAnsi="標楷體" w:hint="eastAsia"/>
          <w:b/>
          <w:bCs/>
          <w:sz w:val="28"/>
        </w:rPr>
        <w:t>繳</w:t>
      </w:r>
      <w:r w:rsidRPr="00524180">
        <w:rPr>
          <w:rFonts w:ascii="標楷體" w:eastAsia="標楷體" w:hAnsi="標楷體"/>
          <w:b/>
          <w:bCs/>
          <w:sz w:val="28"/>
        </w:rPr>
        <w:t>回總務處。若</w:t>
      </w:r>
      <w:r w:rsidRPr="00524180">
        <w:rPr>
          <w:rFonts w:ascii="標楷體" w:eastAsia="標楷體" w:hAnsi="標楷體" w:hint="eastAsia"/>
          <w:b/>
          <w:bCs/>
          <w:sz w:val="28"/>
        </w:rPr>
        <w:t>發</w:t>
      </w:r>
      <w:r w:rsidRPr="00524180">
        <w:rPr>
          <w:rFonts w:ascii="標楷體" w:eastAsia="標楷體" w:hAnsi="標楷體"/>
          <w:b/>
          <w:bCs/>
          <w:sz w:val="28"/>
        </w:rPr>
        <w:t>生遺失</w:t>
      </w:r>
      <w:r w:rsidR="00C9484E">
        <w:rPr>
          <w:rFonts w:ascii="標楷體" w:eastAsia="標楷體" w:hAnsi="標楷體" w:hint="eastAsia"/>
          <w:b/>
          <w:bCs/>
          <w:sz w:val="28"/>
        </w:rPr>
        <w:t>、</w:t>
      </w:r>
      <w:r w:rsidR="00C9484E">
        <w:rPr>
          <w:rFonts w:ascii="標楷體" w:eastAsia="標楷體" w:hAnsi="標楷體"/>
          <w:b/>
          <w:bCs/>
          <w:sz w:val="28"/>
        </w:rPr>
        <w:t>損壞</w:t>
      </w:r>
      <w:r w:rsidRPr="00524180">
        <w:rPr>
          <w:rFonts w:ascii="標楷體" w:eastAsia="標楷體" w:hAnsi="標楷體"/>
          <w:b/>
          <w:bCs/>
          <w:sz w:val="28"/>
        </w:rPr>
        <w:t>或於離校時未繳回，</w:t>
      </w:r>
      <w:r w:rsidRPr="00524180">
        <w:rPr>
          <w:rFonts w:ascii="標楷體" w:eastAsia="標楷體" w:hAnsi="標楷體" w:hint="eastAsia"/>
          <w:b/>
          <w:bCs/>
          <w:sz w:val="28"/>
        </w:rPr>
        <w:t>則</w:t>
      </w:r>
      <w:r w:rsidR="003B089B" w:rsidRPr="003B089B">
        <w:rPr>
          <w:rFonts w:ascii="標楷體" w:eastAsia="標楷體" w:hAnsi="標楷體" w:hint="eastAsia"/>
          <w:b/>
          <w:bCs/>
          <w:sz w:val="28"/>
        </w:rPr>
        <w:t>補償</w:t>
      </w:r>
      <w:r w:rsidR="003B089B" w:rsidRPr="003B089B">
        <w:rPr>
          <w:rFonts w:ascii="標楷體" w:eastAsia="標楷體" w:hAnsi="標楷體"/>
          <w:b/>
          <w:bCs/>
          <w:sz w:val="28"/>
        </w:rPr>
        <w:t>設備</w:t>
      </w:r>
      <w:r w:rsidR="003B089B" w:rsidRPr="003B089B">
        <w:rPr>
          <w:rFonts w:ascii="標楷體" w:eastAsia="標楷體" w:hAnsi="標楷體" w:hint="eastAsia"/>
          <w:b/>
          <w:bCs/>
          <w:sz w:val="28"/>
        </w:rPr>
        <w:t>30%成</w:t>
      </w:r>
      <w:r w:rsidR="003B089B" w:rsidRPr="003B089B">
        <w:rPr>
          <w:rFonts w:ascii="標楷體" w:eastAsia="標楷體" w:hAnsi="標楷體"/>
          <w:b/>
          <w:bCs/>
          <w:sz w:val="28"/>
        </w:rPr>
        <w:t>本</w:t>
      </w:r>
      <w:r w:rsidR="003B089B" w:rsidRPr="003B089B">
        <w:rPr>
          <w:rFonts w:ascii="標楷體" w:eastAsia="標楷體" w:hAnsi="標楷體" w:hint="eastAsia"/>
          <w:b/>
          <w:bCs/>
          <w:sz w:val="28"/>
        </w:rPr>
        <w:t>新</w:t>
      </w:r>
      <w:r w:rsidR="003B089B" w:rsidRPr="003B089B">
        <w:rPr>
          <w:rFonts w:ascii="標楷體" w:eastAsia="標楷體" w:hAnsi="標楷體"/>
          <w:b/>
          <w:bCs/>
          <w:sz w:val="28"/>
        </w:rPr>
        <w:t>台幣</w:t>
      </w:r>
      <w:r w:rsidR="003B089B">
        <w:rPr>
          <w:rFonts w:ascii="標楷體" w:eastAsia="標楷體" w:hAnsi="標楷體" w:hint="eastAsia"/>
          <w:b/>
          <w:bCs/>
          <w:sz w:val="28"/>
        </w:rPr>
        <w:t>伍佰</w:t>
      </w:r>
      <w:r w:rsidR="003B089B" w:rsidRPr="003B089B">
        <w:rPr>
          <w:rFonts w:ascii="標楷體" w:eastAsia="標楷體" w:hAnsi="標楷體" w:hint="eastAsia"/>
          <w:b/>
          <w:bCs/>
          <w:sz w:val="28"/>
        </w:rPr>
        <w:t>元</w:t>
      </w:r>
      <w:r w:rsidR="003B089B" w:rsidRPr="003B089B">
        <w:rPr>
          <w:rFonts w:ascii="標楷體" w:eastAsia="標楷體" w:hAnsi="標楷體"/>
          <w:b/>
          <w:bCs/>
          <w:sz w:val="28"/>
        </w:rPr>
        <w:t>整</w:t>
      </w:r>
      <w:r w:rsidR="003B089B" w:rsidRPr="003B089B">
        <w:rPr>
          <w:rFonts w:ascii="標楷體" w:eastAsia="標楷體" w:hAnsi="標楷體" w:hint="eastAsia"/>
          <w:b/>
          <w:bCs/>
          <w:sz w:val="28"/>
        </w:rPr>
        <w:t>，</w:t>
      </w:r>
      <w:r w:rsidR="003B089B" w:rsidRPr="003B089B">
        <w:rPr>
          <w:rFonts w:ascii="標楷體" w:eastAsia="標楷體" w:hAnsi="標楷體"/>
          <w:b/>
          <w:bCs/>
          <w:sz w:val="28"/>
        </w:rPr>
        <w:t>其餘</w:t>
      </w:r>
      <w:r w:rsidR="003B089B" w:rsidRPr="003B089B">
        <w:rPr>
          <w:rFonts w:ascii="標楷體" w:eastAsia="標楷體" w:hAnsi="標楷體" w:hint="eastAsia"/>
          <w:b/>
          <w:bCs/>
          <w:sz w:val="28"/>
        </w:rPr>
        <w:t>70%設</w:t>
      </w:r>
      <w:r w:rsidR="003B089B" w:rsidRPr="003B089B">
        <w:rPr>
          <w:rFonts w:ascii="標楷體" w:eastAsia="標楷體" w:hAnsi="標楷體"/>
          <w:b/>
          <w:bCs/>
          <w:sz w:val="28"/>
        </w:rPr>
        <w:t>備成本由學校負擔</w:t>
      </w:r>
      <w:r w:rsidR="00EF6AFC">
        <w:rPr>
          <w:rFonts w:ascii="標楷體" w:eastAsia="標楷體" w:hAnsi="標楷體" w:hint="eastAsia"/>
          <w:b/>
          <w:bCs/>
          <w:sz w:val="28"/>
        </w:rPr>
        <w:t>，</w:t>
      </w:r>
      <w:r w:rsidR="00EF6AFC">
        <w:rPr>
          <w:rFonts w:ascii="標楷體" w:eastAsia="標楷體" w:hAnsi="標楷體"/>
          <w:b/>
          <w:bCs/>
          <w:sz w:val="28"/>
        </w:rPr>
        <w:t>並</w:t>
      </w:r>
      <w:r w:rsidR="00EF6AFC">
        <w:rPr>
          <w:rFonts w:ascii="標楷體" w:eastAsia="標楷體" w:hAnsi="標楷體" w:hint="eastAsia"/>
          <w:b/>
          <w:bCs/>
          <w:sz w:val="28"/>
        </w:rPr>
        <w:t>簽</w:t>
      </w:r>
      <w:r w:rsidR="00EF6AFC">
        <w:rPr>
          <w:rFonts w:ascii="標楷體" w:eastAsia="標楷體" w:hAnsi="標楷體"/>
          <w:b/>
          <w:bCs/>
          <w:sz w:val="28"/>
        </w:rPr>
        <w:t>署以下</w:t>
      </w:r>
      <w:r w:rsidR="00EF6AFC">
        <w:rPr>
          <w:rFonts w:ascii="標楷體" w:eastAsia="標楷體" w:hAnsi="標楷體" w:hint="eastAsia"/>
          <w:b/>
          <w:bCs/>
          <w:sz w:val="28"/>
        </w:rPr>
        <w:t>同</w:t>
      </w:r>
      <w:r w:rsidR="00EF6AFC">
        <w:rPr>
          <w:rFonts w:ascii="標楷體" w:eastAsia="標楷體" w:hAnsi="標楷體"/>
          <w:b/>
          <w:bCs/>
          <w:sz w:val="28"/>
        </w:rPr>
        <w:t>意書</w:t>
      </w:r>
      <w:r w:rsidR="00EF6AFC">
        <w:rPr>
          <w:rFonts w:ascii="標楷體" w:eastAsia="標楷體" w:hAnsi="標楷體" w:hint="eastAsia"/>
          <w:b/>
          <w:bCs/>
          <w:sz w:val="28"/>
        </w:rPr>
        <w:t>:</w:t>
      </w:r>
    </w:p>
    <w:p w:rsidR="003B089B" w:rsidRDefault="003B089B" w:rsidP="003B089B">
      <w:pPr>
        <w:spacing w:line="100" w:lineRule="exact"/>
        <w:ind w:left="701" w:hangingChars="250" w:hanging="701"/>
        <w:rPr>
          <w:rFonts w:ascii="標楷體" w:eastAsia="標楷體" w:hAnsi="標楷體"/>
          <w:b/>
          <w:bCs/>
          <w:sz w:val="28"/>
        </w:rPr>
      </w:pPr>
    </w:p>
    <w:p w:rsidR="00EF6AFC" w:rsidRPr="003B089B" w:rsidRDefault="00EF6AFC" w:rsidP="003B089B">
      <w:pPr>
        <w:spacing w:line="400" w:lineRule="exact"/>
        <w:ind w:leftChars="250" w:left="600" w:firstLineChars="450" w:firstLine="1261"/>
        <w:rPr>
          <w:rFonts w:ascii="標楷體" w:eastAsia="標楷體" w:hAnsi="標楷體"/>
          <w:b/>
          <w:bCs/>
          <w:sz w:val="28"/>
          <w:u w:val="single"/>
        </w:rPr>
      </w:pPr>
      <w:r w:rsidRPr="003B089B">
        <w:rPr>
          <w:rFonts w:ascii="標楷體" w:eastAsia="標楷體" w:hAnsi="標楷體" w:hint="eastAsia"/>
          <w:b/>
          <w:bCs/>
          <w:sz w:val="28"/>
          <w:u w:val="single"/>
        </w:rPr>
        <w:t>機車主動式發報器使用同意書</w:t>
      </w:r>
    </w:p>
    <w:p w:rsidR="00EF6AFC" w:rsidRPr="00EF6AFC" w:rsidRDefault="00EF6AFC" w:rsidP="003B089B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1</w:t>
      </w:r>
      <w:r w:rsidRPr="00EF6AFC">
        <w:rPr>
          <w:rFonts w:ascii="標楷體" w:eastAsia="標楷體" w:hAnsi="標楷體" w:hint="eastAsia"/>
          <w:b/>
          <w:bCs/>
          <w:sz w:val="28"/>
        </w:rPr>
        <w:t>.</w:t>
      </w:r>
      <w:r w:rsidRPr="00EF6AFC">
        <w:rPr>
          <w:rFonts w:ascii="標楷體" w:eastAsia="標楷體" w:hAnsi="標楷體" w:hint="eastAsia"/>
          <w:b/>
          <w:bCs/>
          <w:sz w:val="28"/>
        </w:rPr>
        <w:tab/>
        <w:t>此發報器由東華大學委託本人代管，於離校時須繳回總務處。若發生遺失或於離校時未繳回，則需</w:t>
      </w:r>
      <w:r w:rsidR="003B089B">
        <w:rPr>
          <w:rFonts w:ascii="標楷體" w:eastAsia="標楷體" w:hAnsi="標楷體" w:hint="eastAsia"/>
          <w:b/>
          <w:bCs/>
          <w:sz w:val="28"/>
        </w:rPr>
        <w:t>補償設</w:t>
      </w:r>
      <w:r w:rsidR="003B089B">
        <w:rPr>
          <w:rFonts w:ascii="標楷體" w:eastAsia="標楷體" w:hAnsi="標楷體"/>
          <w:b/>
          <w:bCs/>
          <w:sz w:val="28"/>
        </w:rPr>
        <w:t>備成本新台幣</w:t>
      </w:r>
      <w:r w:rsidRPr="00EF6AFC">
        <w:rPr>
          <w:rFonts w:ascii="標楷體" w:eastAsia="標楷體" w:hAnsi="標楷體" w:hint="eastAsia"/>
          <w:b/>
          <w:bCs/>
          <w:sz w:val="28"/>
        </w:rPr>
        <w:t>伍佰元整。</w:t>
      </w:r>
    </w:p>
    <w:p w:rsidR="00EF6AFC" w:rsidRPr="00EF6AFC" w:rsidRDefault="00EF6AFC" w:rsidP="003B089B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Pr="00EF6AFC">
        <w:rPr>
          <w:rFonts w:ascii="標楷體" w:eastAsia="標楷體" w:hAnsi="標楷體" w:hint="eastAsia"/>
          <w:b/>
          <w:bCs/>
          <w:sz w:val="28"/>
        </w:rPr>
        <w:t>.</w:t>
      </w:r>
      <w:r w:rsidRPr="00EF6AFC">
        <w:rPr>
          <w:rFonts w:ascii="標楷體" w:eastAsia="標楷體" w:hAnsi="標楷體" w:hint="eastAsia"/>
          <w:b/>
          <w:bCs/>
          <w:sz w:val="28"/>
        </w:rPr>
        <w:tab/>
        <w:t>此發報器若有損壞或故障之情形，請繳回總務處進行維修程序，經判定屬非人為損壞後，將提供更換服務。若經判定屬人為損壞，則不在保固範圍內，需賠償設備(同上)。</w:t>
      </w:r>
    </w:p>
    <w:p w:rsidR="00EF6AFC" w:rsidRPr="00EF6AFC" w:rsidRDefault="00EF6AFC" w:rsidP="003B089B">
      <w:pPr>
        <w:spacing w:line="400" w:lineRule="exact"/>
        <w:ind w:leftChars="250" w:left="600" w:firstLineChars="1300" w:firstLine="3644"/>
        <w:rPr>
          <w:rFonts w:ascii="標楷體" w:eastAsia="標楷體" w:hAnsi="標楷體"/>
          <w:b/>
          <w:bCs/>
          <w:sz w:val="28"/>
        </w:rPr>
      </w:pPr>
      <w:r w:rsidRPr="00EF6AFC">
        <w:rPr>
          <w:rFonts w:ascii="標楷體" w:eastAsia="標楷體" w:hAnsi="標楷體" w:hint="eastAsia"/>
          <w:b/>
          <w:bCs/>
          <w:sz w:val="28"/>
        </w:rPr>
        <w:t>＿＿＿＿＿＿＿＿＿（簽名）</w:t>
      </w:r>
    </w:p>
    <w:p w:rsidR="00EF6AFC" w:rsidRPr="00EF6AFC" w:rsidRDefault="00EF6AFC" w:rsidP="003B089B">
      <w:pPr>
        <w:spacing w:line="400" w:lineRule="exact"/>
        <w:ind w:leftChars="250" w:left="600" w:firstLineChars="1500" w:firstLine="4204"/>
        <w:rPr>
          <w:rFonts w:ascii="標楷體" w:eastAsia="標楷體" w:hAnsi="標楷體"/>
          <w:b/>
          <w:bCs/>
          <w:sz w:val="28"/>
        </w:rPr>
      </w:pPr>
      <w:r w:rsidRPr="00EF6AFC">
        <w:rPr>
          <w:rFonts w:ascii="標楷體" w:eastAsia="標楷體" w:hAnsi="標楷體" w:hint="eastAsia"/>
          <w:b/>
          <w:bCs/>
          <w:sz w:val="28"/>
        </w:rPr>
        <w:t>此致 東華大學</w:t>
      </w:r>
    </w:p>
    <w:p w:rsidR="00EF6AFC" w:rsidRPr="00524180" w:rsidRDefault="00EF6AFC" w:rsidP="003B089B">
      <w:pPr>
        <w:spacing w:line="400" w:lineRule="exact"/>
        <w:ind w:leftChars="250" w:left="600" w:firstLineChars="1650" w:firstLine="4625"/>
        <w:rPr>
          <w:rFonts w:ascii="標楷體" w:eastAsia="標楷體" w:hAnsi="標楷體" w:hint="eastAsia"/>
          <w:b/>
          <w:bCs/>
          <w:sz w:val="28"/>
        </w:rPr>
      </w:pPr>
      <w:r w:rsidRPr="00EF6AFC">
        <w:rPr>
          <w:rFonts w:ascii="標楷體" w:eastAsia="標楷體" w:hAnsi="標楷體" w:hint="eastAsia"/>
          <w:b/>
          <w:bCs/>
          <w:sz w:val="28"/>
        </w:rPr>
        <w:t xml:space="preserve">年    月     </w:t>
      </w:r>
      <w:r>
        <w:rPr>
          <w:rFonts w:ascii="標楷體" w:eastAsia="標楷體" w:hAnsi="標楷體" w:hint="eastAsia"/>
          <w:b/>
          <w:bCs/>
          <w:sz w:val="28"/>
        </w:rPr>
        <w:t>日</w:t>
      </w:r>
      <w:bookmarkStart w:id="0" w:name="_GoBack"/>
      <w:bookmarkEnd w:id="0"/>
    </w:p>
    <w:sectPr w:rsidR="00EF6AFC" w:rsidRPr="00524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59" w:rsidRDefault="00023159" w:rsidP="00C036B8">
      <w:r>
        <w:separator/>
      </w:r>
    </w:p>
  </w:endnote>
  <w:endnote w:type="continuationSeparator" w:id="0">
    <w:p w:rsidR="00023159" w:rsidRDefault="00023159" w:rsidP="00C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59" w:rsidRDefault="00023159" w:rsidP="00C036B8">
      <w:r>
        <w:separator/>
      </w:r>
    </w:p>
  </w:footnote>
  <w:footnote w:type="continuationSeparator" w:id="0">
    <w:p w:rsidR="00023159" w:rsidRDefault="00023159" w:rsidP="00C0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202D"/>
    <w:multiLevelType w:val="hybridMultilevel"/>
    <w:tmpl w:val="28362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6807FB"/>
    <w:multiLevelType w:val="hybridMultilevel"/>
    <w:tmpl w:val="75D6F740"/>
    <w:lvl w:ilvl="0" w:tplc="7090BE5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ED"/>
    <w:rsid w:val="00023159"/>
    <w:rsid w:val="00305144"/>
    <w:rsid w:val="003A20FF"/>
    <w:rsid w:val="003B089B"/>
    <w:rsid w:val="003D3C65"/>
    <w:rsid w:val="004E062F"/>
    <w:rsid w:val="004E676B"/>
    <w:rsid w:val="00524180"/>
    <w:rsid w:val="0069694D"/>
    <w:rsid w:val="006E7EE8"/>
    <w:rsid w:val="008662BA"/>
    <w:rsid w:val="00935EED"/>
    <w:rsid w:val="009D7380"/>
    <w:rsid w:val="00B04AB1"/>
    <w:rsid w:val="00BE4AEE"/>
    <w:rsid w:val="00C036B8"/>
    <w:rsid w:val="00C9484E"/>
    <w:rsid w:val="00E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D423E-CBF3-4D79-8BBD-156075B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6B8"/>
    <w:rPr>
      <w:sz w:val="20"/>
      <w:szCs w:val="20"/>
    </w:rPr>
  </w:style>
  <w:style w:type="paragraph" w:styleId="a7">
    <w:name w:val="List Paragraph"/>
    <w:basedOn w:val="a"/>
    <w:uiPriority w:val="34"/>
    <w:qFormat/>
    <w:rsid w:val="00B04A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USER</cp:lastModifiedBy>
  <cp:revision>5</cp:revision>
  <dcterms:created xsi:type="dcterms:W3CDTF">2018-11-09T06:04:00Z</dcterms:created>
  <dcterms:modified xsi:type="dcterms:W3CDTF">2018-12-10T09:04:00Z</dcterms:modified>
</cp:coreProperties>
</file>