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D735B" w14:textId="6DDE1FC3" w:rsidR="00147CE6" w:rsidRDefault="00A56A56" w:rsidP="00176EF9">
      <w:pPr>
        <w:spacing w:line="280" w:lineRule="exact"/>
        <w:rPr>
          <w:rFonts w:asciiTheme="majorHAnsi" w:eastAsia="ＭＳ Ｐゴシック" w:hAnsiTheme="majorHAnsi" w:cstheme="minorBidi"/>
          <w:b/>
          <w:color w:val="000000"/>
          <w:sz w:val="24"/>
          <w:szCs w:val="24"/>
        </w:rPr>
      </w:pPr>
      <w:bookmarkStart w:id="0" w:name="_GoBack"/>
      <w:bookmarkEnd w:id="0"/>
      <w:r w:rsidRPr="00A56A56">
        <w:rPr>
          <w:rFonts w:asciiTheme="majorHAnsi" w:eastAsia="ＭＳ Ｐゴシック" w:hAnsiTheme="majorHAnsi" w:cstheme="minorBidi"/>
          <w:b/>
          <w:color w:val="000000"/>
          <w:sz w:val="24"/>
          <w:szCs w:val="24"/>
        </w:rPr>
        <w:t>Sakura Science Plan</w:t>
      </w:r>
      <w:r w:rsidRPr="00226891">
        <w:rPr>
          <w:rFonts w:asciiTheme="majorHAnsi" w:eastAsia="ＭＳ Ｐゴシック" w:hAnsiTheme="majorHAnsi" w:cstheme="minorBidi"/>
          <w:b/>
          <w:color w:val="000000"/>
          <w:sz w:val="24"/>
          <w:szCs w:val="24"/>
        </w:rPr>
        <w:t xml:space="preserve"> </w:t>
      </w:r>
      <w:proofErr w:type="gramStart"/>
      <w:r w:rsidR="00226891" w:rsidRPr="00226891">
        <w:rPr>
          <w:rFonts w:ascii="Arial" w:hAnsi="Arial" w:cs="Arial"/>
          <w:b/>
          <w:sz w:val="24"/>
          <w:szCs w:val="24"/>
        </w:rPr>
        <w:t>[</w:t>
      </w:r>
      <w:r w:rsidR="00226891" w:rsidRPr="00226891">
        <w:rPr>
          <w:rFonts w:ascii="Arial" w:hAnsi="Arial" w:cs="Arial" w:hint="eastAsia"/>
          <w:b/>
          <w:sz w:val="24"/>
          <w:szCs w:val="24"/>
        </w:rPr>
        <w:t xml:space="preserve"> Jan</w:t>
      </w:r>
      <w:proofErr w:type="gramEnd"/>
      <w:r w:rsidR="00226891" w:rsidRPr="00226891">
        <w:rPr>
          <w:rFonts w:ascii="Arial" w:hAnsi="Arial" w:cs="Arial" w:hint="eastAsia"/>
          <w:b/>
          <w:sz w:val="24"/>
          <w:szCs w:val="24"/>
        </w:rPr>
        <w:t xml:space="preserve"> 16</w:t>
      </w:r>
      <w:r w:rsidR="00226891" w:rsidRPr="00226891">
        <w:rPr>
          <w:rFonts w:ascii="Arial" w:hAnsi="Arial" w:cs="Arial"/>
          <w:b/>
          <w:sz w:val="24"/>
          <w:szCs w:val="24"/>
        </w:rPr>
        <w:t xml:space="preserve"> – </w:t>
      </w:r>
      <w:r w:rsidR="00226891" w:rsidRPr="00226891">
        <w:rPr>
          <w:rFonts w:ascii="Arial" w:hAnsi="Arial" w:cs="Arial" w:hint="eastAsia"/>
          <w:b/>
          <w:sz w:val="24"/>
          <w:szCs w:val="24"/>
        </w:rPr>
        <w:t xml:space="preserve">Jan 23, 2017 </w:t>
      </w:r>
      <w:r w:rsidR="00226891" w:rsidRPr="00226891">
        <w:rPr>
          <w:rFonts w:ascii="Arial" w:hAnsi="Arial" w:cs="Arial"/>
          <w:b/>
          <w:sz w:val="24"/>
          <w:szCs w:val="24"/>
        </w:rPr>
        <w:t>]</w:t>
      </w:r>
      <w:r w:rsidRPr="00226891">
        <w:rPr>
          <w:rFonts w:asciiTheme="majorHAnsi" w:eastAsia="ＭＳ Ｐゴシック" w:hAnsiTheme="majorHAnsi" w:cstheme="minorBidi"/>
          <w:b/>
          <w:color w:val="000000"/>
          <w:sz w:val="24"/>
          <w:szCs w:val="24"/>
        </w:rPr>
        <w:t xml:space="preserve"> </w:t>
      </w:r>
    </w:p>
    <w:p w14:paraId="0CD39922" w14:textId="648C71A3" w:rsidR="00A56A56" w:rsidRPr="00A56A56" w:rsidRDefault="00147CE6" w:rsidP="00176EF9">
      <w:pPr>
        <w:spacing w:line="280" w:lineRule="exact"/>
        <w:rPr>
          <w:rFonts w:asciiTheme="majorHAnsi" w:eastAsia="ＭＳ Ｐゴシック" w:hAnsiTheme="majorHAnsi" w:cstheme="minorBidi"/>
          <w:b/>
          <w:color w:val="000000"/>
          <w:sz w:val="24"/>
          <w:szCs w:val="24"/>
        </w:rPr>
      </w:pPr>
      <w:r w:rsidRPr="00A56A56">
        <w:rPr>
          <w:rFonts w:asciiTheme="majorHAnsi" w:eastAsia="ＭＳ Ｐゴシック" w:hAnsiTheme="majorHAnsi" w:cstheme="minorBidi"/>
          <w:b/>
          <w:color w:val="000000"/>
          <w:sz w:val="24"/>
          <w:szCs w:val="24"/>
        </w:rPr>
        <w:t>Graduate School of Kuroshio Science</w:t>
      </w:r>
      <w:r w:rsidR="00A56A56" w:rsidRPr="00A56A56">
        <w:rPr>
          <w:rFonts w:asciiTheme="majorHAnsi" w:eastAsia="ＭＳ Ｐゴシック" w:hAnsiTheme="majorHAnsi" w:cstheme="minorBidi"/>
          <w:b/>
          <w:color w:val="000000"/>
          <w:sz w:val="24"/>
          <w:szCs w:val="24"/>
        </w:rPr>
        <w:t xml:space="preserve">, </w:t>
      </w:r>
      <w:r w:rsidRPr="00A56A56">
        <w:rPr>
          <w:rFonts w:asciiTheme="majorHAnsi" w:eastAsia="ＭＳ Ｐゴシック" w:hAnsiTheme="majorHAnsi" w:cstheme="minorBidi"/>
          <w:b/>
          <w:color w:val="000000"/>
          <w:sz w:val="24"/>
          <w:szCs w:val="24"/>
        </w:rPr>
        <w:t>Kochi University</w:t>
      </w:r>
    </w:p>
    <w:p w14:paraId="663F5529" w14:textId="77777777" w:rsidR="00A56A56" w:rsidRPr="00A56A56" w:rsidRDefault="00A56A56" w:rsidP="00176EF9">
      <w:pPr>
        <w:spacing w:line="280" w:lineRule="exact"/>
        <w:rPr>
          <w:rFonts w:asciiTheme="majorHAnsi" w:eastAsia="ＭＳ Ｐゴシック" w:hAnsiTheme="majorHAnsi" w:cstheme="minorBidi"/>
          <w:b/>
          <w:color w:val="000000"/>
          <w:sz w:val="24"/>
          <w:szCs w:val="24"/>
        </w:rPr>
      </w:pPr>
    </w:p>
    <w:p w14:paraId="2AADC1D7" w14:textId="699FCA9D" w:rsidR="00176EF9" w:rsidRPr="007366B6" w:rsidRDefault="00176EF9" w:rsidP="00176EF9">
      <w:pPr>
        <w:spacing w:line="280" w:lineRule="exact"/>
        <w:rPr>
          <w:rFonts w:asciiTheme="majorHAnsi" w:eastAsia="ＭＳ Ｐゴシック" w:hAnsiTheme="majorHAnsi" w:cstheme="minorBidi"/>
          <w:color w:val="000000"/>
          <w:sz w:val="22"/>
          <w:szCs w:val="22"/>
        </w:rPr>
      </w:pPr>
      <w:r w:rsidRPr="002A5B0B">
        <w:rPr>
          <w:rFonts w:asciiTheme="majorHAnsi" w:eastAsia="ＭＳ Ｐゴシック" w:hAnsiTheme="majorHAnsi" w:cstheme="minorBidi"/>
          <w:b/>
          <w:color w:val="000000"/>
          <w:sz w:val="22"/>
          <w:szCs w:val="22"/>
        </w:rPr>
        <w:t xml:space="preserve">Outline: </w:t>
      </w:r>
      <w:r w:rsidRPr="007366B6">
        <w:rPr>
          <w:rFonts w:asciiTheme="majorHAnsi" w:eastAsia="ＭＳ Ｐゴシック" w:hAnsiTheme="majorHAnsi" w:cstheme="minorBidi"/>
          <w:color w:val="000000"/>
          <w:sz w:val="22"/>
          <w:szCs w:val="22"/>
        </w:rPr>
        <w:t xml:space="preserve">The fundamental principle of education and research of Kochi University is the “Harmonious </w:t>
      </w:r>
      <w:r w:rsidR="009F3480">
        <w:rPr>
          <w:rFonts w:asciiTheme="majorHAnsi" w:eastAsia="ＭＳ Ｐゴシック" w:hAnsiTheme="majorHAnsi" w:cstheme="minorBidi"/>
          <w:color w:val="000000"/>
          <w:sz w:val="22"/>
          <w:szCs w:val="22"/>
        </w:rPr>
        <w:t>C</w:t>
      </w:r>
      <w:r w:rsidRPr="007366B6">
        <w:rPr>
          <w:rFonts w:asciiTheme="majorHAnsi" w:eastAsia="ＭＳ Ｐゴシック" w:hAnsiTheme="majorHAnsi" w:cstheme="minorBidi"/>
          <w:color w:val="000000"/>
          <w:sz w:val="22"/>
          <w:szCs w:val="22"/>
        </w:rPr>
        <w:t>oexistence between Environment and Human beings”. Kochi University has studied the highly productive Tosa Bay that faces the Pacific Ocean. Researchers have studied the ecological status of Tosa Bay and sociological studies have been conducted on the coastal areas managed depending on the rich marine products.</w:t>
      </w:r>
    </w:p>
    <w:p w14:paraId="66F22713" w14:textId="4713AFAD" w:rsidR="00176EF9" w:rsidRPr="007366B6" w:rsidRDefault="00176EF9" w:rsidP="00176EF9">
      <w:pPr>
        <w:spacing w:line="280" w:lineRule="exact"/>
        <w:rPr>
          <w:rFonts w:asciiTheme="majorHAnsi" w:eastAsia="ＭＳ Ｐゴシック" w:hAnsiTheme="majorHAnsi" w:cstheme="minorBidi"/>
          <w:color w:val="000000"/>
          <w:sz w:val="22"/>
          <w:szCs w:val="22"/>
        </w:rPr>
      </w:pPr>
      <w:r w:rsidRPr="007366B6">
        <w:rPr>
          <w:rFonts w:asciiTheme="majorHAnsi" w:eastAsia="ＭＳ Ｐゴシック" w:hAnsiTheme="majorHAnsi" w:cstheme="minorBidi"/>
          <w:color w:val="000000"/>
          <w:sz w:val="22"/>
          <w:szCs w:val="22"/>
        </w:rPr>
        <w:t xml:space="preserve">   International collaborations on metal resources and sediments on the ocean floor are </w:t>
      </w:r>
      <w:proofErr w:type="gramStart"/>
      <w:r w:rsidRPr="007366B6">
        <w:rPr>
          <w:rFonts w:asciiTheme="majorHAnsi" w:eastAsia="ＭＳ Ｐゴシック" w:hAnsiTheme="majorHAnsi" w:cstheme="minorBidi"/>
          <w:color w:val="000000"/>
          <w:sz w:val="22"/>
          <w:szCs w:val="22"/>
        </w:rPr>
        <w:t>going</w:t>
      </w:r>
      <w:proofErr w:type="gramEnd"/>
      <w:r w:rsidRPr="007366B6">
        <w:rPr>
          <w:rFonts w:asciiTheme="majorHAnsi" w:eastAsia="ＭＳ Ｐゴシック" w:hAnsiTheme="majorHAnsi" w:cstheme="minorBidi"/>
          <w:color w:val="000000"/>
          <w:sz w:val="22"/>
          <w:szCs w:val="22"/>
        </w:rPr>
        <w:t xml:space="preserve"> on in the Center for Advanced Marine Core Research</w:t>
      </w:r>
      <w:r w:rsidR="009F3480">
        <w:rPr>
          <w:rFonts w:asciiTheme="majorHAnsi" w:eastAsia="ＭＳ Ｐゴシック" w:hAnsiTheme="majorHAnsi" w:cstheme="minorBidi"/>
          <w:color w:val="000000"/>
          <w:sz w:val="22"/>
          <w:szCs w:val="22"/>
        </w:rPr>
        <w:t>,</w:t>
      </w:r>
      <w:r w:rsidRPr="007366B6">
        <w:rPr>
          <w:rFonts w:asciiTheme="majorHAnsi" w:eastAsia="ＭＳ Ｐゴシック" w:hAnsiTheme="majorHAnsi" w:cstheme="minorBidi"/>
          <w:color w:val="000000"/>
          <w:sz w:val="22"/>
          <w:szCs w:val="22"/>
        </w:rPr>
        <w:t xml:space="preserve"> Kochi University. This Research Center is a mecca to study the sediments of ocean floor that is </w:t>
      </w:r>
      <w:r w:rsidR="004E5220">
        <w:rPr>
          <w:rFonts w:asciiTheme="majorHAnsi" w:eastAsia="ＭＳ Ｐゴシック" w:hAnsiTheme="majorHAnsi" w:cstheme="minorBidi"/>
          <w:color w:val="000000"/>
          <w:sz w:val="22"/>
          <w:szCs w:val="22"/>
        </w:rPr>
        <w:t xml:space="preserve">the </w:t>
      </w:r>
      <w:r w:rsidRPr="007366B6">
        <w:rPr>
          <w:rFonts w:asciiTheme="majorHAnsi" w:eastAsia="ＭＳ Ｐゴシック" w:hAnsiTheme="majorHAnsi" w:cstheme="minorBidi"/>
          <w:color w:val="000000"/>
          <w:sz w:val="22"/>
          <w:szCs w:val="22"/>
        </w:rPr>
        <w:t>key for the development of marine resources for energy and minerals.</w:t>
      </w:r>
    </w:p>
    <w:p w14:paraId="72D1F92A" w14:textId="77777777" w:rsidR="00176EF9" w:rsidRPr="007366B6" w:rsidRDefault="00176EF9" w:rsidP="00176EF9">
      <w:pPr>
        <w:spacing w:line="280" w:lineRule="exact"/>
        <w:rPr>
          <w:rFonts w:asciiTheme="majorHAnsi" w:eastAsia="ＭＳ Ｐゴシック" w:hAnsiTheme="majorHAnsi" w:cstheme="minorBidi"/>
          <w:color w:val="000000"/>
          <w:sz w:val="22"/>
          <w:szCs w:val="22"/>
        </w:rPr>
      </w:pPr>
      <w:r w:rsidRPr="007366B6">
        <w:rPr>
          <w:rFonts w:ascii="ＭＳ Ｐゴシック" w:eastAsia="ＭＳ Ｐゴシック" w:hAnsi="ＭＳ Ｐゴシック" w:cstheme="minorBidi"/>
          <w:color w:val="000000"/>
          <w:sz w:val="22"/>
          <w:szCs w:val="22"/>
        </w:rPr>
        <w:t xml:space="preserve">   </w:t>
      </w:r>
      <w:r w:rsidRPr="007366B6">
        <w:rPr>
          <w:rFonts w:asciiTheme="majorHAnsi" w:eastAsia="ＭＳ Ｐゴシック" w:hAnsiTheme="majorHAnsi" w:cstheme="minorBidi"/>
          <w:color w:val="000000"/>
          <w:sz w:val="22"/>
          <w:szCs w:val="22"/>
        </w:rPr>
        <w:t xml:space="preserve">In the studies and education going on in Kochi University, we are aiming to establish a sustainable society by not only accumulating the knowledge in each field but also deepening the multidisciplinary discussion. </w:t>
      </w:r>
    </w:p>
    <w:p w14:paraId="7C50A45C" w14:textId="47B00754" w:rsidR="00176EF9" w:rsidRPr="007366B6" w:rsidRDefault="00176EF9" w:rsidP="00176EF9">
      <w:pPr>
        <w:spacing w:line="280" w:lineRule="exact"/>
        <w:rPr>
          <w:rFonts w:asciiTheme="majorHAnsi" w:eastAsia="ＭＳ Ｐゴシック" w:hAnsiTheme="majorHAnsi" w:cstheme="minorBidi"/>
          <w:color w:val="000000"/>
          <w:sz w:val="22"/>
          <w:szCs w:val="22"/>
        </w:rPr>
      </w:pPr>
      <w:r w:rsidRPr="007366B6">
        <w:rPr>
          <w:rFonts w:asciiTheme="majorHAnsi" w:eastAsia="ＭＳ Ｐゴシック" w:hAnsiTheme="majorHAnsi" w:cstheme="minorBidi"/>
          <w:color w:val="000000"/>
          <w:sz w:val="22"/>
          <w:szCs w:val="22"/>
        </w:rPr>
        <w:t xml:space="preserve">   It w</w:t>
      </w:r>
      <w:r w:rsidR="0096569D">
        <w:rPr>
          <w:rFonts w:asciiTheme="majorHAnsi" w:eastAsia="ＭＳ Ｐゴシック" w:hAnsiTheme="majorHAnsi" w:cstheme="minorBidi"/>
          <w:color w:val="000000"/>
          <w:sz w:val="22"/>
          <w:szCs w:val="22"/>
        </w:rPr>
        <w:t xml:space="preserve">ould </w:t>
      </w:r>
      <w:r w:rsidRPr="007366B6">
        <w:rPr>
          <w:rFonts w:asciiTheme="majorHAnsi" w:eastAsia="ＭＳ Ｐゴシック" w:hAnsiTheme="majorHAnsi" w:cstheme="minorBidi"/>
          <w:color w:val="000000"/>
          <w:sz w:val="22"/>
          <w:szCs w:val="22"/>
        </w:rPr>
        <w:t xml:space="preserve">be a rare opportunity to experience the advanced education and research in marine science for young people who want to work in the field of marine science in the Philippines and Taiwan surrounded by the ocean and </w:t>
      </w:r>
      <w:proofErr w:type="gramStart"/>
      <w:r w:rsidRPr="007366B6">
        <w:rPr>
          <w:rFonts w:asciiTheme="majorHAnsi" w:eastAsia="ＭＳ Ｐゴシック" w:hAnsiTheme="majorHAnsi" w:cstheme="minorBidi"/>
          <w:color w:val="000000"/>
          <w:sz w:val="22"/>
          <w:szCs w:val="22"/>
        </w:rPr>
        <w:t>locate</w:t>
      </w:r>
      <w:proofErr w:type="gramEnd"/>
      <w:r w:rsidRPr="007366B6">
        <w:rPr>
          <w:rFonts w:asciiTheme="majorHAnsi" w:eastAsia="ＭＳ Ｐゴシック" w:hAnsiTheme="majorHAnsi" w:cstheme="minorBidi"/>
          <w:color w:val="000000"/>
          <w:sz w:val="22"/>
          <w:szCs w:val="22"/>
        </w:rPr>
        <w:t xml:space="preserve"> in the Kuroshio region. </w:t>
      </w:r>
    </w:p>
    <w:p w14:paraId="3CBE5109" w14:textId="77777777" w:rsidR="00176EF9" w:rsidRPr="007366B6" w:rsidRDefault="00176EF9" w:rsidP="00176EF9">
      <w:pPr>
        <w:spacing w:line="280" w:lineRule="exact"/>
        <w:rPr>
          <w:rFonts w:asciiTheme="majorHAnsi" w:eastAsia="ＭＳ Ｐゴシック" w:hAnsiTheme="majorHAnsi" w:cstheme="minorBidi"/>
          <w:color w:val="000000"/>
          <w:sz w:val="22"/>
          <w:szCs w:val="22"/>
        </w:rPr>
      </w:pPr>
      <w:r w:rsidRPr="007366B6">
        <w:rPr>
          <w:rFonts w:asciiTheme="majorHAnsi" w:eastAsia="ＭＳ Ｐゴシック" w:hAnsiTheme="majorHAnsi" w:cstheme="minorBidi"/>
          <w:color w:val="000000"/>
          <w:sz w:val="22"/>
          <w:szCs w:val="22"/>
        </w:rPr>
        <w:t xml:space="preserve">   In this exchange program, we will introduce the concept of Program of Nurturing Talented People to Establish a Sustainable Society in the Kuroshio Region that is being implemented by Graduate School of Kuroshio Science. We will also introduce the following things to the participants.</w:t>
      </w:r>
    </w:p>
    <w:p w14:paraId="667353B1" w14:textId="77777777" w:rsidR="0033043E" w:rsidRDefault="0033043E" w:rsidP="00176EF9">
      <w:pPr>
        <w:spacing w:line="280" w:lineRule="exact"/>
        <w:rPr>
          <w:rFonts w:asciiTheme="majorHAnsi" w:eastAsia="ＭＳ Ｐゴシック" w:hAnsiTheme="majorHAnsi" w:cstheme="minorBidi"/>
          <w:b/>
          <w:color w:val="000000"/>
          <w:sz w:val="22"/>
          <w:szCs w:val="22"/>
        </w:rPr>
      </w:pPr>
    </w:p>
    <w:p w14:paraId="6C37AA99" w14:textId="7D26CBE4" w:rsidR="00176EF9" w:rsidRPr="009F3480" w:rsidRDefault="00176EF9" w:rsidP="00176EF9">
      <w:pPr>
        <w:spacing w:line="280" w:lineRule="exact"/>
        <w:rPr>
          <w:rFonts w:asciiTheme="majorHAnsi" w:eastAsia="ＭＳ Ｐゴシック" w:hAnsiTheme="majorHAnsi" w:cstheme="minorBidi"/>
          <w:b/>
          <w:color w:val="000000"/>
          <w:sz w:val="22"/>
          <w:szCs w:val="22"/>
        </w:rPr>
      </w:pPr>
      <w:r w:rsidRPr="009F3480">
        <w:rPr>
          <w:rFonts w:asciiTheme="majorHAnsi" w:eastAsia="ＭＳ Ｐゴシック" w:hAnsiTheme="majorHAnsi" w:cstheme="minorBidi"/>
          <w:b/>
          <w:color w:val="000000"/>
          <w:sz w:val="22"/>
          <w:szCs w:val="22"/>
        </w:rPr>
        <w:t xml:space="preserve">A: Analysis of a biota of Tosa Bay </w:t>
      </w:r>
      <w:r w:rsidR="002B28C0">
        <w:rPr>
          <w:rFonts w:asciiTheme="majorHAnsi" w:eastAsia="ＭＳ Ｐゴシック" w:hAnsiTheme="majorHAnsi" w:cstheme="minorBidi"/>
          <w:b/>
          <w:color w:val="000000"/>
          <w:sz w:val="22"/>
          <w:szCs w:val="22"/>
        </w:rPr>
        <w:t>c</w:t>
      </w:r>
      <w:r w:rsidRPr="009F3480">
        <w:rPr>
          <w:rFonts w:asciiTheme="majorHAnsi" w:eastAsia="ＭＳ Ｐゴシック" w:hAnsiTheme="majorHAnsi" w:cstheme="minorBidi"/>
          <w:b/>
          <w:color w:val="000000"/>
          <w:sz w:val="22"/>
          <w:szCs w:val="22"/>
        </w:rPr>
        <w:t xml:space="preserve">ostal </w:t>
      </w:r>
      <w:r w:rsidR="002B28C0">
        <w:rPr>
          <w:rFonts w:asciiTheme="majorHAnsi" w:eastAsia="ＭＳ Ｐゴシック" w:hAnsiTheme="majorHAnsi" w:cstheme="minorBidi"/>
          <w:b/>
          <w:color w:val="000000"/>
          <w:sz w:val="22"/>
          <w:szCs w:val="22"/>
        </w:rPr>
        <w:t>a</w:t>
      </w:r>
      <w:r w:rsidRPr="009F3480">
        <w:rPr>
          <w:rFonts w:asciiTheme="majorHAnsi" w:eastAsia="ＭＳ Ｐゴシック" w:hAnsiTheme="majorHAnsi" w:cstheme="minorBidi"/>
          <w:b/>
          <w:color w:val="000000"/>
          <w:sz w:val="22"/>
          <w:szCs w:val="22"/>
        </w:rPr>
        <w:t>rea</w:t>
      </w:r>
    </w:p>
    <w:p w14:paraId="2E9891BD" w14:textId="3388F060" w:rsidR="00176EF9" w:rsidRPr="009F3480" w:rsidRDefault="009F3480" w:rsidP="00176EF9">
      <w:pPr>
        <w:spacing w:line="280" w:lineRule="exact"/>
        <w:rPr>
          <w:rFonts w:asciiTheme="majorHAnsi" w:eastAsia="ＭＳ Ｐゴシック" w:hAnsiTheme="majorHAnsi" w:cstheme="minorBidi"/>
          <w:b/>
          <w:color w:val="000000"/>
          <w:sz w:val="22"/>
          <w:szCs w:val="22"/>
        </w:rPr>
      </w:pPr>
      <w:r>
        <w:rPr>
          <w:rFonts w:asciiTheme="majorHAnsi" w:eastAsia="ＭＳ Ｐゴシック" w:hAnsiTheme="majorHAnsi" w:cstheme="minorBidi"/>
          <w:b/>
          <w:color w:val="000000"/>
          <w:sz w:val="22"/>
          <w:szCs w:val="22"/>
        </w:rPr>
        <w:t xml:space="preserve">B: </w:t>
      </w:r>
      <w:r w:rsidR="00176EF9" w:rsidRPr="009F3480">
        <w:rPr>
          <w:rFonts w:asciiTheme="majorHAnsi" w:eastAsia="ＭＳ Ｐゴシック" w:hAnsiTheme="majorHAnsi" w:cstheme="minorBidi"/>
          <w:b/>
          <w:color w:val="000000"/>
          <w:sz w:val="22"/>
          <w:szCs w:val="22"/>
        </w:rPr>
        <w:t xml:space="preserve">Analysis of </w:t>
      </w:r>
      <w:r w:rsidR="002B28C0">
        <w:rPr>
          <w:rFonts w:asciiTheme="majorHAnsi" w:eastAsia="ＭＳ Ｐゴシック" w:hAnsiTheme="majorHAnsi" w:cstheme="minorBidi"/>
          <w:b/>
          <w:color w:val="000000"/>
          <w:sz w:val="22"/>
          <w:szCs w:val="22"/>
        </w:rPr>
        <w:t>s</w:t>
      </w:r>
      <w:r w:rsidR="00176EF9" w:rsidRPr="009F3480">
        <w:rPr>
          <w:rFonts w:asciiTheme="majorHAnsi" w:eastAsia="ＭＳ Ｐゴシック" w:hAnsiTheme="majorHAnsi" w:cstheme="minorBidi"/>
          <w:b/>
          <w:color w:val="000000"/>
          <w:sz w:val="22"/>
          <w:szCs w:val="22"/>
        </w:rPr>
        <w:t xml:space="preserve">tony </w:t>
      </w:r>
      <w:r w:rsidR="002B28C0">
        <w:rPr>
          <w:rFonts w:asciiTheme="majorHAnsi" w:eastAsia="ＭＳ Ｐゴシック" w:hAnsiTheme="majorHAnsi" w:cstheme="minorBidi"/>
          <w:b/>
          <w:color w:val="000000"/>
          <w:sz w:val="22"/>
          <w:szCs w:val="22"/>
        </w:rPr>
        <w:t>c</w:t>
      </w:r>
      <w:r w:rsidR="00176EF9" w:rsidRPr="009F3480">
        <w:rPr>
          <w:rFonts w:asciiTheme="majorHAnsi" w:eastAsia="ＭＳ Ｐゴシック" w:hAnsiTheme="majorHAnsi" w:cstheme="minorBidi"/>
          <w:b/>
          <w:color w:val="000000"/>
          <w:sz w:val="22"/>
          <w:szCs w:val="22"/>
        </w:rPr>
        <w:t>orals that are the symbolic organisms of marine environment</w:t>
      </w:r>
    </w:p>
    <w:p w14:paraId="2E1BD7B4" w14:textId="561B1B58" w:rsidR="00176EF9" w:rsidRPr="009F3480" w:rsidRDefault="00176EF9" w:rsidP="00176EF9">
      <w:pPr>
        <w:spacing w:line="280" w:lineRule="exact"/>
        <w:rPr>
          <w:rFonts w:asciiTheme="majorHAnsi" w:eastAsia="ＭＳ Ｐゴシック" w:hAnsiTheme="majorHAnsi" w:cstheme="minorBidi"/>
          <w:b/>
          <w:color w:val="000000"/>
          <w:sz w:val="22"/>
          <w:szCs w:val="22"/>
        </w:rPr>
      </w:pPr>
      <w:r w:rsidRPr="009F3480">
        <w:rPr>
          <w:rFonts w:asciiTheme="majorHAnsi" w:eastAsia="ＭＳ Ｐゴシック" w:hAnsiTheme="majorHAnsi" w:cstheme="minorBidi"/>
          <w:b/>
          <w:color w:val="000000"/>
          <w:sz w:val="22"/>
          <w:szCs w:val="22"/>
        </w:rPr>
        <w:t xml:space="preserve">C: Exploring methods of </w:t>
      </w:r>
      <w:r w:rsidR="002B28C0">
        <w:rPr>
          <w:rFonts w:asciiTheme="majorHAnsi" w:eastAsia="ＭＳ Ｐゴシック" w:hAnsiTheme="majorHAnsi" w:cstheme="minorBidi"/>
          <w:b/>
          <w:color w:val="000000"/>
          <w:sz w:val="22"/>
          <w:szCs w:val="22"/>
        </w:rPr>
        <w:t>m</w:t>
      </w:r>
      <w:r w:rsidRPr="009F3480">
        <w:rPr>
          <w:rFonts w:asciiTheme="majorHAnsi" w:eastAsia="ＭＳ Ｐゴシック" w:hAnsiTheme="majorHAnsi" w:cstheme="minorBidi"/>
          <w:b/>
          <w:color w:val="000000"/>
          <w:sz w:val="22"/>
          <w:szCs w:val="22"/>
        </w:rPr>
        <w:t xml:space="preserve">arine metals and energy source  </w:t>
      </w:r>
    </w:p>
    <w:p w14:paraId="7D2ED846" w14:textId="163C5735" w:rsidR="00176EF9" w:rsidRDefault="009F3480" w:rsidP="00176EF9">
      <w:pPr>
        <w:spacing w:line="280" w:lineRule="exact"/>
        <w:rPr>
          <w:rFonts w:asciiTheme="majorHAnsi" w:eastAsia="ＭＳ Ｐゴシック" w:hAnsiTheme="majorHAnsi" w:cstheme="minorBidi"/>
          <w:color w:val="000000"/>
          <w:sz w:val="22"/>
          <w:szCs w:val="22"/>
        </w:rPr>
      </w:pPr>
      <w:r>
        <w:rPr>
          <w:rFonts w:asciiTheme="majorHAnsi" w:eastAsia="ＭＳ Ｐゴシック" w:hAnsiTheme="majorHAnsi" w:cstheme="minorBidi"/>
          <w:color w:val="000000"/>
          <w:sz w:val="22"/>
          <w:szCs w:val="22"/>
        </w:rPr>
        <w:t xml:space="preserve">   </w:t>
      </w:r>
      <w:r w:rsidR="00176EF9" w:rsidRPr="007366B6">
        <w:rPr>
          <w:rFonts w:asciiTheme="majorHAnsi" w:eastAsia="ＭＳ Ｐゴシック" w:hAnsiTheme="majorHAnsi" w:cstheme="minorBidi"/>
          <w:color w:val="000000"/>
          <w:sz w:val="22"/>
          <w:szCs w:val="22"/>
        </w:rPr>
        <w:t>Through these experiences, we would like to introduce participants the marine research on the spot, expecting that they will increase the interest in marine science and technology</w:t>
      </w:r>
      <w:r>
        <w:rPr>
          <w:rFonts w:asciiTheme="majorHAnsi" w:eastAsia="ＭＳ Ｐゴシック" w:hAnsiTheme="majorHAnsi" w:cstheme="minorBidi"/>
          <w:color w:val="000000"/>
          <w:sz w:val="22"/>
          <w:szCs w:val="22"/>
        </w:rPr>
        <w:t xml:space="preserve"> in view of </w:t>
      </w:r>
      <w:r w:rsidR="002B28C0">
        <w:rPr>
          <w:rFonts w:asciiTheme="majorHAnsi" w:eastAsia="ＭＳ Ｐゴシック" w:hAnsiTheme="majorHAnsi" w:cstheme="minorBidi"/>
          <w:color w:val="000000"/>
          <w:sz w:val="22"/>
          <w:szCs w:val="22"/>
        </w:rPr>
        <w:t>a</w:t>
      </w:r>
      <w:r>
        <w:rPr>
          <w:rFonts w:asciiTheme="majorHAnsi" w:eastAsia="ＭＳ Ｐゴシック" w:hAnsiTheme="majorHAnsi" w:cstheme="minorBidi"/>
          <w:color w:val="000000"/>
          <w:sz w:val="22"/>
          <w:szCs w:val="22"/>
        </w:rPr>
        <w:t xml:space="preserve"> sustainable society in the Kuroshio Region</w:t>
      </w:r>
      <w:r w:rsidR="00176EF9" w:rsidRPr="007366B6">
        <w:rPr>
          <w:rFonts w:asciiTheme="majorHAnsi" w:eastAsia="ＭＳ Ｐゴシック" w:hAnsiTheme="majorHAnsi" w:cstheme="minorBidi"/>
          <w:color w:val="000000"/>
          <w:sz w:val="22"/>
          <w:szCs w:val="22"/>
        </w:rPr>
        <w:t>.</w:t>
      </w:r>
    </w:p>
    <w:p w14:paraId="22D33E09" w14:textId="77777777" w:rsidR="00413DC0" w:rsidRDefault="00413DC0" w:rsidP="00176EF9">
      <w:pPr>
        <w:spacing w:line="280" w:lineRule="exact"/>
        <w:rPr>
          <w:rFonts w:asciiTheme="majorHAnsi" w:eastAsia="ＭＳ Ｐゴシック" w:hAnsiTheme="majorHAnsi" w:cstheme="minorBidi"/>
          <w:color w:val="000000"/>
          <w:sz w:val="22"/>
          <w:szCs w:val="22"/>
        </w:rPr>
      </w:pPr>
    </w:p>
    <w:p w14:paraId="1CFF97FE" w14:textId="3F4CF4D2" w:rsidR="00413DC0" w:rsidRPr="00413DC0" w:rsidRDefault="00413DC0" w:rsidP="00176EF9">
      <w:pPr>
        <w:spacing w:line="280" w:lineRule="exact"/>
        <w:rPr>
          <w:rFonts w:asciiTheme="majorHAnsi" w:eastAsia="ＭＳ Ｐゴシック" w:hAnsiTheme="majorHAnsi" w:cstheme="minorBidi"/>
          <w:b/>
          <w:color w:val="000000"/>
          <w:sz w:val="22"/>
          <w:szCs w:val="22"/>
        </w:rPr>
      </w:pPr>
      <w:r w:rsidRPr="00413DC0">
        <w:rPr>
          <w:rFonts w:asciiTheme="majorHAnsi" w:eastAsia="ＭＳ Ｐゴシック" w:hAnsiTheme="majorHAnsi" w:cstheme="minorBidi"/>
          <w:b/>
          <w:color w:val="000000"/>
          <w:sz w:val="22"/>
          <w:szCs w:val="22"/>
        </w:rPr>
        <w:t xml:space="preserve">Although many topics are related to marine sciences, we </w:t>
      </w:r>
      <w:r w:rsidR="00273CD0">
        <w:rPr>
          <w:rFonts w:asciiTheme="majorHAnsi" w:eastAsia="ＭＳ Ｐゴシック" w:hAnsiTheme="majorHAnsi" w:cstheme="minorBidi"/>
          <w:b/>
          <w:color w:val="000000"/>
          <w:sz w:val="22"/>
          <w:szCs w:val="22"/>
        </w:rPr>
        <w:t xml:space="preserve">also </w:t>
      </w:r>
      <w:r w:rsidRPr="00413DC0">
        <w:rPr>
          <w:rFonts w:asciiTheme="majorHAnsi" w:eastAsia="ＭＳ Ｐゴシック" w:hAnsiTheme="majorHAnsi" w:cstheme="minorBidi"/>
          <w:b/>
          <w:color w:val="000000"/>
          <w:sz w:val="22"/>
          <w:szCs w:val="22"/>
        </w:rPr>
        <w:t xml:space="preserve">welcome </w:t>
      </w:r>
      <w:r>
        <w:rPr>
          <w:rFonts w:asciiTheme="majorHAnsi" w:eastAsia="ＭＳ Ｐゴシック" w:hAnsiTheme="majorHAnsi" w:cstheme="minorBidi"/>
          <w:b/>
          <w:color w:val="000000"/>
          <w:sz w:val="22"/>
          <w:szCs w:val="22"/>
        </w:rPr>
        <w:t xml:space="preserve">students and </w:t>
      </w:r>
      <w:r w:rsidRPr="00413DC0">
        <w:rPr>
          <w:rFonts w:asciiTheme="majorHAnsi" w:eastAsia="ＭＳ Ｐゴシック" w:hAnsiTheme="majorHAnsi" w:cstheme="minorBidi"/>
          <w:b/>
          <w:color w:val="000000"/>
          <w:sz w:val="22"/>
          <w:szCs w:val="22"/>
        </w:rPr>
        <w:t xml:space="preserve">people who are engaged in </w:t>
      </w:r>
      <w:r w:rsidR="00273CD0">
        <w:rPr>
          <w:rFonts w:asciiTheme="majorHAnsi" w:eastAsia="ＭＳ Ｐゴシック" w:hAnsiTheme="majorHAnsi" w:cstheme="minorBidi"/>
          <w:b/>
          <w:color w:val="000000"/>
          <w:sz w:val="22"/>
          <w:szCs w:val="22"/>
        </w:rPr>
        <w:t xml:space="preserve">the study of </w:t>
      </w:r>
      <w:r w:rsidRPr="00413DC0">
        <w:rPr>
          <w:rFonts w:asciiTheme="majorHAnsi" w:eastAsia="ＭＳ Ｐゴシック" w:hAnsiTheme="majorHAnsi" w:cstheme="minorBidi"/>
          <w:b/>
          <w:color w:val="000000"/>
          <w:sz w:val="22"/>
          <w:szCs w:val="22"/>
        </w:rPr>
        <w:t xml:space="preserve">Socio-Ecological Systems and Management of the Protected Areas </w:t>
      </w:r>
      <w:r w:rsidR="006E215D">
        <w:rPr>
          <w:rFonts w:asciiTheme="majorHAnsi" w:eastAsia="ＭＳ Ｐゴシック" w:hAnsiTheme="majorHAnsi" w:cstheme="minorBidi"/>
          <w:b/>
          <w:color w:val="000000"/>
          <w:sz w:val="22"/>
          <w:szCs w:val="22"/>
        </w:rPr>
        <w:t>including</w:t>
      </w:r>
      <w:r w:rsidR="00273CD0">
        <w:rPr>
          <w:rFonts w:asciiTheme="majorHAnsi" w:eastAsia="ＭＳ Ｐゴシック" w:hAnsiTheme="majorHAnsi" w:cstheme="minorBidi"/>
          <w:b/>
          <w:color w:val="000000"/>
          <w:sz w:val="22"/>
          <w:szCs w:val="22"/>
        </w:rPr>
        <w:t xml:space="preserve"> forestry</w:t>
      </w:r>
      <w:r>
        <w:rPr>
          <w:rFonts w:asciiTheme="majorHAnsi" w:eastAsia="ＭＳ Ｐゴシック" w:hAnsiTheme="majorHAnsi" w:cstheme="minorBidi"/>
          <w:b/>
          <w:color w:val="000000"/>
          <w:sz w:val="22"/>
          <w:szCs w:val="22"/>
        </w:rPr>
        <w:t xml:space="preserve"> land</w:t>
      </w:r>
      <w:r w:rsidR="00273CD0">
        <w:rPr>
          <w:rFonts w:asciiTheme="majorHAnsi" w:eastAsia="ＭＳ Ｐゴシック" w:hAnsiTheme="majorHAnsi" w:cstheme="minorBidi"/>
          <w:b/>
          <w:color w:val="000000"/>
          <w:sz w:val="22"/>
          <w:szCs w:val="22"/>
        </w:rPr>
        <w:t xml:space="preserve"> or areas for indigenous peoples</w:t>
      </w:r>
      <w:r>
        <w:rPr>
          <w:rFonts w:asciiTheme="majorHAnsi" w:eastAsia="ＭＳ Ｐゴシック" w:hAnsiTheme="majorHAnsi" w:cstheme="minorBidi"/>
          <w:b/>
          <w:color w:val="000000"/>
          <w:sz w:val="22"/>
          <w:szCs w:val="22"/>
        </w:rPr>
        <w:t>.</w:t>
      </w:r>
    </w:p>
    <w:p w14:paraId="092BE500" w14:textId="77777777" w:rsidR="00176EF9" w:rsidRPr="007366B6" w:rsidRDefault="00176EF9" w:rsidP="00176EF9">
      <w:pPr>
        <w:spacing w:line="280" w:lineRule="exact"/>
        <w:rPr>
          <w:rFonts w:asciiTheme="majorHAnsi" w:eastAsia="ＭＳ Ｐゴシック" w:hAnsiTheme="majorHAnsi" w:cstheme="minorBidi"/>
          <w:color w:val="000000"/>
          <w:sz w:val="22"/>
          <w:szCs w:val="22"/>
        </w:rPr>
      </w:pPr>
    </w:p>
    <w:p w14:paraId="73FCF64E" w14:textId="768DFC1A" w:rsidR="00176EF9" w:rsidRPr="007366B6" w:rsidRDefault="00176EF9" w:rsidP="00176EF9">
      <w:pPr>
        <w:spacing w:line="280" w:lineRule="exact"/>
        <w:rPr>
          <w:rFonts w:asciiTheme="majorHAnsi" w:eastAsia="ＭＳ Ｐゴシック" w:hAnsiTheme="majorHAnsi" w:cstheme="minorBidi"/>
          <w:b/>
          <w:color w:val="000000"/>
          <w:sz w:val="22"/>
          <w:szCs w:val="22"/>
        </w:rPr>
      </w:pPr>
      <w:r w:rsidRPr="007366B6">
        <w:rPr>
          <w:rFonts w:asciiTheme="majorHAnsi" w:eastAsia="ＭＳ Ｐゴシック" w:hAnsiTheme="majorHAnsi" w:cstheme="minorBidi"/>
          <w:b/>
          <w:color w:val="000000"/>
          <w:sz w:val="22"/>
          <w:szCs w:val="22"/>
        </w:rPr>
        <w:t>Place of visit:</w:t>
      </w:r>
    </w:p>
    <w:p w14:paraId="4A820F36" w14:textId="77777777" w:rsidR="00176EF9" w:rsidRPr="007366B6" w:rsidRDefault="00176EF9" w:rsidP="00176EF9">
      <w:pPr>
        <w:spacing w:line="280" w:lineRule="exact"/>
        <w:rPr>
          <w:rFonts w:asciiTheme="majorHAnsi" w:eastAsia="ＭＳ Ｐゴシック" w:hAnsiTheme="majorHAnsi" w:cstheme="minorBidi"/>
          <w:color w:val="000000"/>
          <w:sz w:val="22"/>
          <w:szCs w:val="22"/>
        </w:rPr>
      </w:pPr>
      <w:r w:rsidRPr="007366B6">
        <w:rPr>
          <w:rFonts w:asciiTheme="majorHAnsi" w:eastAsia="ＭＳ Ｐゴシック" w:hAnsiTheme="majorHAnsi" w:cstheme="minorBidi"/>
          <w:b/>
          <w:color w:val="000000"/>
          <w:sz w:val="22"/>
          <w:szCs w:val="22"/>
        </w:rPr>
        <w:t xml:space="preserve">Monobe Campus: </w:t>
      </w:r>
      <w:r w:rsidRPr="007366B6">
        <w:rPr>
          <w:rFonts w:asciiTheme="majorHAnsi" w:eastAsia="ＭＳ Ｐゴシック" w:hAnsiTheme="majorHAnsi" w:cstheme="minorBidi"/>
          <w:color w:val="000000"/>
          <w:sz w:val="22"/>
          <w:szCs w:val="22"/>
        </w:rPr>
        <w:t>Introducing the concept of Kuroshio Science,</w:t>
      </w:r>
    </w:p>
    <w:p w14:paraId="7A8E74A3" w14:textId="23EA4C65" w:rsidR="00176EF9" w:rsidRPr="007366B6" w:rsidRDefault="00176EF9" w:rsidP="00176EF9">
      <w:pPr>
        <w:spacing w:line="280" w:lineRule="exact"/>
        <w:rPr>
          <w:rFonts w:asciiTheme="majorHAnsi" w:eastAsia="ＭＳ Ｐゴシック" w:hAnsiTheme="majorHAnsi" w:cstheme="minorBidi"/>
          <w:color w:val="000000"/>
          <w:sz w:val="22"/>
          <w:szCs w:val="22"/>
        </w:rPr>
      </w:pPr>
      <w:r w:rsidRPr="007366B6">
        <w:rPr>
          <w:rFonts w:asciiTheme="majorHAnsi" w:eastAsia="ＭＳ Ｐゴシック" w:hAnsiTheme="majorHAnsi" w:cstheme="minorBidi"/>
          <w:b/>
          <w:color w:val="000000"/>
          <w:sz w:val="22"/>
          <w:szCs w:val="22"/>
        </w:rPr>
        <w:t>Center for Advanced Marine Core Research:</w:t>
      </w:r>
      <w:r w:rsidRPr="007366B6">
        <w:rPr>
          <w:rFonts w:asciiTheme="majorHAnsi" w:eastAsia="ＭＳ Ｐゴシック" w:hAnsiTheme="majorHAnsi" w:cstheme="minorBidi"/>
          <w:color w:val="000000"/>
          <w:sz w:val="22"/>
          <w:szCs w:val="22"/>
        </w:rPr>
        <w:t xml:space="preserve"> Introduction of exploring methods of marine metals and energy source</w:t>
      </w:r>
    </w:p>
    <w:p w14:paraId="461D923E" w14:textId="183227F8" w:rsidR="00176EF9" w:rsidRPr="007366B6" w:rsidRDefault="00176EF9" w:rsidP="00176EF9">
      <w:pPr>
        <w:spacing w:line="280" w:lineRule="exact"/>
        <w:rPr>
          <w:rFonts w:asciiTheme="majorHAnsi" w:eastAsia="ＭＳ Ｐゴシック" w:hAnsiTheme="majorHAnsi" w:cstheme="minorBidi"/>
          <w:color w:val="000000"/>
          <w:sz w:val="22"/>
          <w:szCs w:val="22"/>
        </w:rPr>
      </w:pPr>
      <w:r w:rsidRPr="007366B6">
        <w:rPr>
          <w:rFonts w:asciiTheme="majorHAnsi" w:eastAsia="ＭＳ Ｐゴシック" w:hAnsiTheme="majorHAnsi" w:cstheme="minorBidi"/>
          <w:b/>
          <w:color w:val="000000"/>
          <w:sz w:val="22"/>
          <w:szCs w:val="22"/>
        </w:rPr>
        <w:t>Biological Institute of Kuroshio:</w:t>
      </w:r>
      <w:r w:rsidRPr="007366B6">
        <w:rPr>
          <w:rFonts w:asciiTheme="majorHAnsi" w:eastAsia="ＭＳ Ｐゴシック" w:hAnsiTheme="majorHAnsi" w:cstheme="minorBidi"/>
          <w:color w:val="000000"/>
          <w:sz w:val="22"/>
          <w:szCs w:val="22"/>
        </w:rPr>
        <w:t xml:space="preserve"> Analysis of a biota of Tosa Bay </w:t>
      </w:r>
      <w:r w:rsidR="002B28C0">
        <w:rPr>
          <w:rFonts w:asciiTheme="majorHAnsi" w:eastAsia="ＭＳ Ｐゴシック" w:hAnsiTheme="majorHAnsi" w:cstheme="minorBidi"/>
          <w:color w:val="000000"/>
          <w:sz w:val="22"/>
          <w:szCs w:val="22"/>
        </w:rPr>
        <w:t>c</w:t>
      </w:r>
      <w:r w:rsidRPr="007366B6">
        <w:rPr>
          <w:rFonts w:asciiTheme="majorHAnsi" w:eastAsia="ＭＳ Ｐゴシック" w:hAnsiTheme="majorHAnsi" w:cstheme="minorBidi"/>
          <w:color w:val="000000"/>
          <w:sz w:val="22"/>
          <w:szCs w:val="22"/>
        </w:rPr>
        <w:t xml:space="preserve">ostal </w:t>
      </w:r>
      <w:r w:rsidR="002B28C0">
        <w:rPr>
          <w:rFonts w:asciiTheme="majorHAnsi" w:eastAsia="ＭＳ Ｐゴシック" w:hAnsiTheme="majorHAnsi" w:cstheme="minorBidi"/>
          <w:color w:val="000000"/>
          <w:sz w:val="22"/>
          <w:szCs w:val="22"/>
        </w:rPr>
        <w:t>a</w:t>
      </w:r>
      <w:r w:rsidRPr="007366B6">
        <w:rPr>
          <w:rFonts w:asciiTheme="majorHAnsi" w:eastAsia="ＭＳ Ｐゴシック" w:hAnsiTheme="majorHAnsi" w:cstheme="minorBidi"/>
          <w:color w:val="000000"/>
          <w:sz w:val="22"/>
          <w:szCs w:val="22"/>
        </w:rPr>
        <w:t>rea (marine invertebrate</w:t>
      </w:r>
      <w:r w:rsidR="002B28C0">
        <w:rPr>
          <w:rFonts w:asciiTheme="majorHAnsi" w:eastAsia="ＭＳ Ｐゴシック" w:hAnsiTheme="majorHAnsi" w:cstheme="minorBidi"/>
          <w:color w:val="000000"/>
          <w:sz w:val="22"/>
          <w:szCs w:val="22"/>
        </w:rPr>
        <w:t>s</w:t>
      </w:r>
      <w:r w:rsidRPr="007366B6">
        <w:rPr>
          <w:rFonts w:asciiTheme="majorHAnsi" w:eastAsia="ＭＳ Ｐゴシック" w:hAnsiTheme="majorHAnsi" w:cstheme="minorBidi"/>
          <w:color w:val="000000"/>
          <w:sz w:val="22"/>
          <w:szCs w:val="22"/>
        </w:rPr>
        <w:t>)</w:t>
      </w:r>
    </w:p>
    <w:p w14:paraId="77802644" w14:textId="77777777" w:rsidR="00176EF9" w:rsidRPr="007366B6" w:rsidRDefault="00176EF9" w:rsidP="00176EF9">
      <w:pPr>
        <w:spacing w:line="280" w:lineRule="exact"/>
        <w:rPr>
          <w:rFonts w:asciiTheme="majorHAnsi" w:eastAsia="ＭＳ Ｐゴシック" w:hAnsiTheme="majorHAnsi" w:cstheme="minorBidi"/>
          <w:color w:val="000000"/>
          <w:sz w:val="22"/>
          <w:szCs w:val="22"/>
        </w:rPr>
      </w:pPr>
      <w:proofErr w:type="gramStart"/>
      <w:r w:rsidRPr="007366B6">
        <w:rPr>
          <w:rFonts w:asciiTheme="majorHAnsi" w:eastAsia="ＭＳ Ｐゴシック" w:hAnsiTheme="majorHAnsi" w:cstheme="minorBidi"/>
          <w:b/>
          <w:color w:val="000000"/>
          <w:sz w:val="22"/>
          <w:szCs w:val="22"/>
        </w:rPr>
        <w:t>Usa</w:t>
      </w:r>
      <w:proofErr w:type="gramEnd"/>
      <w:r w:rsidRPr="007366B6">
        <w:rPr>
          <w:rFonts w:asciiTheme="majorHAnsi" w:eastAsia="ＭＳ Ｐゴシック" w:hAnsiTheme="majorHAnsi" w:cstheme="minorBidi"/>
          <w:b/>
          <w:color w:val="000000"/>
          <w:sz w:val="22"/>
          <w:szCs w:val="22"/>
        </w:rPr>
        <w:t xml:space="preserve"> Institute of Marine Biology:</w:t>
      </w:r>
      <w:r w:rsidRPr="007366B6">
        <w:rPr>
          <w:rFonts w:asciiTheme="majorHAnsi" w:eastAsia="ＭＳ Ｐゴシック" w:hAnsiTheme="majorHAnsi" w:cstheme="minorBidi"/>
          <w:color w:val="000000"/>
          <w:sz w:val="22"/>
          <w:szCs w:val="22"/>
        </w:rPr>
        <w:t xml:space="preserve"> Ecology of marine organisms (fishes, invertebrates, and algae)</w:t>
      </w:r>
    </w:p>
    <w:p w14:paraId="0A49056E" w14:textId="6E038A76" w:rsidR="00176EF9" w:rsidRDefault="00176EF9" w:rsidP="00176EF9">
      <w:pPr>
        <w:spacing w:line="280" w:lineRule="exact"/>
        <w:rPr>
          <w:rFonts w:asciiTheme="majorHAnsi" w:eastAsia="ＭＳ Ｐゴシック" w:hAnsiTheme="majorHAnsi" w:cstheme="minorBidi"/>
          <w:color w:val="000000"/>
          <w:sz w:val="22"/>
          <w:szCs w:val="22"/>
        </w:rPr>
      </w:pPr>
      <w:r w:rsidRPr="007366B6">
        <w:rPr>
          <w:rFonts w:asciiTheme="majorHAnsi" w:eastAsia="ＭＳ Ｐゴシック" w:hAnsiTheme="majorHAnsi" w:cstheme="minorBidi"/>
          <w:b/>
          <w:color w:val="000000"/>
          <w:sz w:val="22"/>
          <w:szCs w:val="22"/>
        </w:rPr>
        <w:t>Okoh Campus:</w:t>
      </w:r>
      <w:r w:rsidRPr="007366B6">
        <w:rPr>
          <w:rFonts w:asciiTheme="majorHAnsi" w:eastAsia="ＭＳ Ｐゴシック" w:hAnsiTheme="majorHAnsi" w:cstheme="minorBidi"/>
          <w:color w:val="000000"/>
          <w:sz w:val="22"/>
          <w:szCs w:val="22"/>
        </w:rPr>
        <w:t xml:space="preserve"> Development of a new method to explore stony corals</w:t>
      </w:r>
      <w:r w:rsidR="00DE5793">
        <w:rPr>
          <w:rFonts w:asciiTheme="majorHAnsi" w:eastAsia="ＭＳ Ｐゴシック" w:hAnsiTheme="majorHAnsi" w:cstheme="minorBidi"/>
          <w:color w:val="000000"/>
          <w:sz w:val="22"/>
          <w:szCs w:val="22"/>
        </w:rPr>
        <w:t xml:space="preserve"> and blood cells.</w:t>
      </w:r>
      <w:r w:rsidRPr="007366B6">
        <w:rPr>
          <w:rFonts w:asciiTheme="majorHAnsi" w:eastAsia="ＭＳ Ｐゴシック" w:hAnsiTheme="majorHAnsi" w:cstheme="minorBidi"/>
          <w:color w:val="000000"/>
          <w:sz w:val="22"/>
          <w:szCs w:val="22"/>
        </w:rPr>
        <w:t xml:space="preserve"> </w:t>
      </w:r>
    </w:p>
    <w:p w14:paraId="1AD93E81" w14:textId="77777777" w:rsidR="00FC0D30" w:rsidRDefault="00FC0D30" w:rsidP="00176EF9">
      <w:pPr>
        <w:spacing w:line="280" w:lineRule="exact"/>
        <w:rPr>
          <w:rFonts w:asciiTheme="majorHAnsi" w:eastAsia="ＭＳ Ｐゴシック" w:hAnsiTheme="majorHAnsi" w:cstheme="minorBidi"/>
          <w:color w:val="000000"/>
          <w:sz w:val="22"/>
          <w:szCs w:val="22"/>
        </w:rPr>
      </w:pPr>
    </w:p>
    <w:sectPr w:rsidR="00FC0D30" w:rsidSect="00561314">
      <w:footerReference w:type="even"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583E" w14:textId="77777777" w:rsidR="00273CD0" w:rsidRDefault="00273CD0" w:rsidP="00A56A56">
      <w:r>
        <w:separator/>
      </w:r>
    </w:p>
  </w:endnote>
  <w:endnote w:type="continuationSeparator" w:id="0">
    <w:p w14:paraId="59057F26" w14:textId="77777777" w:rsidR="00273CD0" w:rsidRDefault="00273CD0" w:rsidP="00A5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Gothic"/>
    <w:charset w:val="4E"/>
    <w:family w:val="auto"/>
    <w:pitch w:val="variable"/>
    <w:sig w:usb0="00000000"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30C07" w14:textId="77777777" w:rsidR="00273CD0" w:rsidRDefault="00273CD0" w:rsidP="009F348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58C833A" w14:textId="77777777" w:rsidR="00273CD0" w:rsidRDefault="00273CD0" w:rsidP="00A56A5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A71F1" w14:textId="77777777" w:rsidR="00273CD0" w:rsidRDefault="00273CD0" w:rsidP="009F348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93868">
      <w:rPr>
        <w:rStyle w:val="a5"/>
        <w:noProof/>
      </w:rPr>
      <w:t>1</w:t>
    </w:r>
    <w:r>
      <w:rPr>
        <w:rStyle w:val="a5"/>
      </w:rPr>
      <w:fldChar w:fldCharType="end"/>
    </w:r>
  </w:p>
  <w:p w14:paraId="34E969BE" w14:textId="77777777" w:rsidR="00273CD0" w:rsidRDefault="00273CD0" w:rsidP="00A56A5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324C8" w14:textId="77777777" w:rsidR="00273CD0" w:rsidRDefault="00273CD0" w:rsidP="00A56A56">
      <w:r>
        <w:separator/>
      </w:r>
    </w:p>
  </w:footnote>
  <w:footnote w:type="continuationSeparator" w:id="0">
    <w:p w14:paraId="70C0B670" w14:textId="77777777" w:rsidR="00273CD0" w:rsidRDefault="00273CD0" w:rsidP="00A56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F9"/>
    <w:rsid w:val="001173A0"/>
    <w:rsid w:val="00147CE6"/>
    <w:rsid w:val="00176EF9"/>
    <w:rsid w:val="00226891"/>
    <w:rsid w:val="00273CD0"/>
    <w:rsid w:val="002B28C0"/>
    <w:rsid w:val="0033043E"/>
    <w:rsid w:val="00413DC0"/>
    <w:rsid w:val="004E5220"/>
    <w:rsid w:val="00561314"/>
    <w:rsid w:val="006E215D"/>
    <w:rsid w:val="00740304"/>
    <w:rsid w:val="00785AE9"/>
    <w:rsid w:val="00836D50"/>
    <w:rsid w:val="0096569D"/>
    <w:rsid w:val="009F3480"/>
    <w:rsid w:val="00A56A56"/>
    <w:rsid w:val="00B93868"/>
    <w:rsid w:val="00C72DCA"/>
    <w:rsid w:val="00DD7CAC"/>
    <w:rsid w:val="00DE5793"/>
    <w:rsid w:val="00F06350"/>
    <w:rsid w:val="00FC0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277D7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6A56"/>
    <w:pPr>
      <w:tabs>
        <w:tab w:val="center" w:pos="4252"/>
        <w:tab w:val="right" w:pos="8504"/>
      </w:tabs>
      <w:snapToGrid w:val="0"/>
    </w:pPr>
  </w:style>
  <w:style w:type="character" w:customStyle="1" w:styleId="a4">
    <w:name w:val="頁尾 字元"/>
    <w:basedOn w:val="a0"/>
    <w:link w:val="a3"/>
    <w:uiPriority w:val="99"/>
    <w:rsid w:val="00A56A56"/>
  </w:style>
  <w:style w:type="character" w:styleId="a5">
    <w:name w:val="page number"/>
    <w:basedOn w:val="a0"/>
    <w:uiPriority w:val="99"/>
    <w:semiHidden/>
    <w:unhideWhenUsed/>
    <w:rsid w:val="00A56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6A56"/>
    <w:pPr>
      <w:tabs>
        <w:tab w:val="center" w:pos="4252"/>
        <w:tab w:val="right" w:pos="8504"/>
      </w:tabs>
      <w:snapToGrid w:val="0"/>
    </w:pPr>
  </w:style>
  <w:style w:type="character" w:customStyle="1" w:styleId="a4">
    <w:name w:val="頁尾 字元"/>
    <w:basedOn w:val="a0"/>
    <w:link w:val="a3"/>
    <w:uiPriority w:val="99"/>
    <w:rsid w:val="00A56A56"/>
  </w:style>
  <w:style w:type="character" w:styleId="a5">
    <w:name w:val="page number"/>
    <w:basedOn w:val="a0"/>
    <w:uiPriority w:val="99"/>
    <w:semiHidden/>
    <w:unhideWhenUsed/>
    <w:rsid w:val="00A5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67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0351-4B81-46DE-BFA6-AA7AA561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2325</Characters>
  <Application>Microsoft Office Word</Application>
  <DocSecurity>4</DocSecurity>
  <Lines>19</Lines>
  <Paragraphs>5</Paragraphs>
  <ScaleCrop>false</ScaleCrop>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富永</dc:creator>
  <cp:lastModifiedBy>user</cp:lastModifiedBy>
  <cp:revision>2</cp:revision>
  <cp:lastPrinted>2016-12-06T08:35:00Z</cp:lastPrinted>
  <dcterms:created xsi:type="dcterms:W3CDTF">2016-12-09T00:34:00Z</dcterms:created>
  <dcterms:modified xsi:type="dcterms:W3CDTF">2016-12-09T00:34:00Z</dcterms:modified>
</cp:coreProperties>
</file>