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F9" w:rsidRPr="004D135F" w:rsidRDefault="009A76F9" w:rsidP="00B17F2D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4D135F">
        <w:rPr>
          <w:rFonts w:ascii="標楷體" w:eastAsia="標楷體" w:hAnsi="標楷體" w:hint="eastAsia"/>
          <w:sz w:val="28"/>
          <w:szCs w:val="28"/>
        </w:rPr>
        <w:t>公文線上簽</w:t>
      </w:r>
      <w:proofErr w:type="gramEnd"/>
      <w:r w:rsidRPr="004D135F">
        <w:rPr>
          <w:rFonts w:ascii="標楷體" w:eastAsia="標楷體" w:hAnsi="標楷體" w:hint="eastAsia"/>
          <w:sz w:val="28"/>
          <w:szCs w:val="28"/>
        </w:rPr>
        <w:t>核系統</w:t>
      </w:r>
      <w:r w:rsidR="006C663D" w:rsidRPr="004D135F">
        <w:rPr>
          <w:rFonts w:ascii="標楷體" w:eastAsia="標楷體" w:hAnsi="標楷體" w:hint="eastAsia"/>
          <w:sz w:val="28"/>
          <w:szCs w:val="28"/>
        </w:rPr>
        <w:t>操作</w:t>
      </w:r>
      <w:r w:rsidRPr="004D135F">
        <w:rPr>
          <w:rFonts w:ascii="標楷體" w:eastAsia="標楷體" w:hAnsi="標楷體" w:hint="eastAsia"/>
          <w:sz w:val="28"/>
          <w:szCs w:val="28"/>
        </w:rPr>
        <w:t>細節</w:t>
      </w:r>
      <w:r w:rsidR="003B2D7F" w:rsidRPr="004D135F">
        <w:rPr>
          <w:rFonts w:ascii="標楷體" w:eastAsia="標楷體" w:hAnsi="標楷體" w:hint="eastAsia"/>
          <w:sz w:val="28"/>
          <w:szCs w:val="28"/>
        </w:rPr>
        <w:t>請各單位配合辦理</w:t>
      </w:r>
    </w:p>
    <w:p w:rsidR="00A00FAD" w:rsidRPr="004D135F" w:rsidRDefault="00A00FAD" w:rsidP="00A00FA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紙本公文</w:t>
      </w:r>
      <w:r w:rsidR="003B2D7F" w:rsidRPr="004D135F">
        <w:rPr>
          <w:rFonts w:ascii="標楷體" w:eastAsia="標楷體" w:hAnsi="標楷體" w:hint="eastAsia"/>
        </w:rPr>
        <w:t>相關</w:t>
      </w:r>
      <w:r w:rsidRPr="004D135F">
        <w:rPr>
          <w:rFonts w:ascii="標楷體" w:eastAsia="標楷體" w:hAnsi="標楷體" w:hint="eastAsia"/>
        </w:rPr>
        <w:t>項目</w:t>
      </w:r>
      <w:r w:rsidR="003B2D7F" w:rsidRPr="004D135F">
        <w:rPr>
          <w:rFonts w:ascii="標楷體" w:eastAsia="標楷體" w:hAnsi="標楷體" w:hint="eastAsia"/>
        </w:rPr>
        <w:t>：</w:t>
      </w:r>
    </w:p>
    <w:p w:rsidR="00A00FAD" w:rsidRPr="004D135F" w:rsidRDefault="00A00FAD" w:rsidP="00A00FAD">
      <w:pPr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1.一層決</w:t>
      </w:r>
      <w:proofErr w:type="gramStart"/>
      <w:r w:rsidRPr="004D135F">
        <w:rPr>
          <w:rFonts w:ascii="標楷體" w:eastAsia="標楷體" w:hAnsi="標楷體" w:hint="eastAsia"/>
        </w:rPr>
        <w:t>行之紙本</w:t>
      </w:r>
      <w:proofErr w:type="gramEnd"/>
      <w:r w:rsidRPr="004D135F">
        <w:rPr>
          <w:rFonts w:ascii="標楷體" w:eastAsia="標楷體" w:hAnsi="標楷體" w:hint="eastAsia"/>
        </w:rPr>
        <w:t>公文，承辦人請不要先於紙本上蓋「代為決行」章。</w:t>
      </w:r>
    </w:p>
    <w:p w:rsidR="00A00FAD" w:rsidRPr="004D135F" w:rsidRDefault="00A00FAD" w:rsidP="003B2D7F">
      <w:pPr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2.承辦人電子流程與紙本</w:t>
      </w:r>
      <w:r w:rsidR="003B2D7F" w:rsidRPr="004D135F">
        <w:rPr>
          <w:rFonts w:ascii="標楷體" w:eastAsia="標楷體" w:hAnsi="標楷體" w:hint="eastAsia"/>
        </w:rPr>
        <w:t>請同時</w:t>
      </w:r>
      <w:r w:rsidRPr="004D135F">
        <w:rPr>
          <w:rFonts w:ascii="標楷體" w:eastAsia="標楷體" w:hAnsi="標楷體" w:hint="eastAsia"/>
        </w:rPr>
        <w:t>送</w:t>
      </w:r>
      <w:r w:rsidR="003B2D7F" w:rsidRPr="004D135F">
        <w:rPr>
          <w:rFonts w:ascii="標楷體" w:eastAsia="標楷體" w:hAnsi="標楷體" w:hint="eastAsia"/>
        </w:rPr>
        <w:t>出</w:t>
      </w:r>
      <w:r w:rsidRPr="004D135F">
        <w:rPr>
          <w:rFonts w:ascii="標楷體" w:eastAsia="標楷體" w:hAnsi="標楷體" w:hint="eastAsia"/>
        </w:rPr>
        <w:t>，</w:t>
      </w:r>
      <w:r w:rsidR="003B2D7F" w:rsidRPr="004D135F">
        <w:rPr>
          <w:rFonts w:ascii="標楷體" w:eastAsia="標楷體" w:hAnsi="標楷體" w:hint="eastAsia"/>
        </w:rPr>
        <w:t>審核單位收到</w:t>
      </w:r>
      <w:r w:rsidRPr="004D135F">
        <w:rPr>
          <w:rFonts w:ascii="標楷體" w:eastAsia="標楷體" w:hAnsi="標楷體"/>
        </w:rPr>
        <w:t>公文紙本後再去點</w:t>
      </w:r>
      <w:proofErr w:type="gramStart"/>
      <w:r w:rsidRPr="004D135F">
        <w:rPr>
          <w:rFonts w:ascii="標楷體" w:eastAsia="標楷體" w:hAnsi="標楷體"/>
        </w:rPr>
        <w:t>公文線上流程</w:t>
      </w:r>
      <w:proofErr w:type="gramEnd"/>
      <w:r w:rsidR="003B2D7F" w:rsidRPr="004D135F">
        <w:rPr>
          <w:rFonts w:ascii="標楷體" w:eastAsia="標楷體" w:hAnsi="標楷體" w:hint="eastAsia"/>
        </w:rPr>
        <w:t>。</w:t>
      </w:r>
    </w:p>
    <w:p w:rsidR="00A00FAD" w:rsidRPr="004D135F" w:rsidRDefault="003B2D7F" w:rsidP="00A00FAD">
      <w:pPr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3</w:t>
      </w:r>
      <w:r w:rsidR="00A00FAD" w:rsidRPr="004D135F">
        <w:rPr>
          <w:rFonts w:ascii="標楷體" w:eastAsia="標楷體" w:hAnsi="標楷體" w:hint="eastAsia"/>
        </w:rPr>
        <w:t xml:space="preserve">. </w:t>
      </w:r>
      <w:r w:rsidRPr="004D135F">
        <w:rPr>
          <w:rFonts w:ascii="標楷體" w:eastAsia="標楷體" w:hAnsi="標楷體" w:hint="eastAsia"/>
        </w:rPr>
        <w:t>請承辦人將已</w:t>
      </w:r>
      <w:proofErr w:type="gramStart"/>
      <w:r w:rsidR="00A00FAD" w:rsidRPr="004D135F">
        <w:rPr>
          <w:rFonts w:ascii="標楷體" w:eastAsia="標楷體" w:hAnsi="標楷體" w:hint="eastAsia"/>
        </w:rPr>
        <w:t>掛</w:t>
      </w:r>
      <w:r w:rsidRPr="004D135F">
        <w:rPr>
          <w:rFonts w:ascii="標楷體" w:eastAsia="標楷體" w:hAnsi="標楷體" w:hint="eastAsia"/>
        </w:rPr>
        <w:t>文</w:t>
      </w:r>
      <w:r w:rsidR="00A00FAD" w:rsidRPr="004D135F">
        <w:rPr>
          <w:rFonts w:ascii="標楷體" w:eastAsia="標楷體" w:hAnsi="標楷體" w:hint="eastAsia"/>
        </w:rPr>
        <w:t>號之</w:t>
      </w:r>
      <w:r w:rsidRPr="004D135F">
        <w:rPr>
          <w:rFonts w:ascii="標楷體" w:eastAsia="標楷體" w:hAnsi="標楷體" w:hint="eastAsia"/>
        </w:rPr>
        <w:t>紙</w:t>
      </w:r>
      <w:proofErr w:type="gramEnd"/>
      <w:r w:rsidRPr="004D135F">
        <w:rPr>
          <w:rFonts w:ascii="標楷體" w:eastAsia="標楷體" w:hAnsi="標楷體" w:hint="eastAsia"/>
        </w:rPr>
        <w:t>本</w:t>
      </w:r>
      <w:r w:rsidR="00A00FAD" w:rsidRPr="004D135F">
        <w:rPr>
          <w:rFonts w:ascii="標楷體" w:eastAsia="標楷體" w:hAnsi="標楷體" w:hint="eastAsia"/>
        </w:rPr>
        <w:t>公文直接送至</w:t>
      </w:r>
      <w:r w:rsidRPr="004D135F">
        <w:rPr>
          <w:rFonts w:ascii="標楷體" w:eastAsia="標楷體" w:hAnsi="標楷體" w:hint="eastAsia"/>
        </w:rPr>
        <w:t>流程上</w:t>
      </w:r>
      <w:r w:rsidR="00A00FAD" w:rsidRPr="004D135F">
        <w:rPr>
          <w:rFonts w:ascii="標楷體" w:eastAsia="標楷體" w:hAnsi="標楷體" w:hint="eastAsia"/>
        </w:rPr>
        <w:t>下一單位，不</w:t>
      </w:r>
      <w:r w:rsidRPr="004D135F">
        <w:rPr>
          <w:rFonts w:ascii="標楷體" w:eastAsia="標楷體" w:hAnsi="標楷體" w:hint="eastAsia"/>
        </w:rPr>
        <w:t>要</w:t>
      </w:r>
      <w:r w:rsidR="00A00FAD" w:rsidRPr="004D135F">
        <w:rPr>
          <w:rFonts w:ascii="標楷體" w:eastAsia="標楷體" w:hAnsi="標楷體" w:hint="eastAsia"/>
        </w:rPr>
        <w:t>放於信箱內</w:t>
      </w:r>
      <w:r w:rsidRPr="004D135F">
        <w:rPr>
          <w:rFonts w:ascii="標楷體" w:eastAsia="標楷體" w:hAnsi="標楷體" w:hint="eastAsia"/>
        </w:rPr>
        <w:t>，以免耽誤時效</w:t>
      </w:r>
      <w:r w:rsidR="00A00FAD" w:rsidRPr="004D135F">
        <w:rPr>
          <w:rFonts w:ascii="標楷體" w:eastAsia="標楷體" w:hAnsi="標楷體" w:hint="eastAsia"/>
        </w:rPr>
        <w:t>。</w:t>
      </w:r>
    </w:p>
    <w:p w:rsidR="00A00FAD" w:rsidRPr="004D135F" w:rsidRDefault="003B2D7F" w:rsidP="00A00FAD">
      <w:pPr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4.電子公文流程與紙本公文須同步一致，「已</w:t>
      </w:r>
      <w:proofErr w:type="gramStart"/>
      <w:r w:rsidRPr="004D135F">
        <w:rPr>
          <w:rFonts w:ascii="標楷體" w:eastAsia="標楷體" w:hAnsi="標楷體" w:hint="eastAsia"/>
        </w:rPr>
        <w:t>決行抽回</w:t>
      </w:r>
      <w:proofErr w:type="gramEnd"/>
      <w:r w:rsidRPr="004D135F">
        <w:rPr>
          <w:rFonts w:ascii="標楷體" w:eastAsia="標楷體" w:hAnsi="標楷體" w:hint="eastAsia"/>
        </w:rPr>
        <w:t>」僅限急件例外情況，請謹慎使用。</w:t>
      </w:r>
    </w:p>
    <w:p w:rsidR="001F730A" w:rsidRPr="004D135F" w:rsidRDefault="001F730A" w:rsidP="00A00FAD">
      <w:pPr>
        <w:rPr>
          <w:rFonts w:ascii="標楷體" w:eastAsia="標楷體" w:hAnsi="標楷體"/>
        </w:rPr>
      </w:pPr>
    </w:p>
    <w:p w:rsidR="00A00FAD" w:rsidRPr="004D135F" w:rsidRDefault="00A00FAD" w:rsidP="00A00FAD">
      <w:pPr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二、本校公文系統之執行速度，會隨「副知檢視」之公文數量增加，而愈趨緩慢，建議改善方式如下：</w:t>
      </w:r>
    </w:p>
    <w:p w:rsidR="00A00FAD" w:rsidRPr="004D135F" w:rsidRDefault="001F730A" w:rsidP="00A00FAD">
      <w:pPr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1</w:t>
      </w:r>
      <w:r w:rsidR="003B2D7F" w:rsidRPr="004D135F">
        <w:rPr>
          <w:rFonts w:ascii="標楷體" w:eastAsia="標楷體" w:hAnsi="標楷體" w:hint="eastAsia"/>
        </w:rPr>
        <w:t>個人</w:t>
      </w:r>
      <w:r w:rsidR="00A00FAD" w:rsidRPr="004D135F">
        <w:rPr>
          <w:rFonts w:ascii="標楷體" w:eastAsia="標楷體" w:hAnsi="標楷體" w:hint="eastAsia"/>
        </w:rPr>
        <w:t>「副知檢視」內保存公文件數為50</w:t>
      </w:r>
      <w:r w:rsidR="003B2D7F" w:rsidRPr="004D135F">
        <w:rPr>
          <w:rFonts w:ascii="標楷體" w:eastAsia="標楷體" w:hAnsi="標楷體" w:hint="eastAsia"/>
        </w:rPr>
        <w:t>件</w:t>
      </w:r>
      <w:proofErr w:type="gramStart"/>
      <w:r w:rsidR="003B2D7F" w:rsidRPr="004D135F">
        <w:rPr>
          <w:rFonts w:ascii="標楷體" w:eastAsia="標楷體" w:hAnsi="標楷體" w:hint="eastAsia"/>
        </w:rPr>
        <w:t>以內，</w:t>
      </w:r>
      <w:proofErr w:type="gramEnd"/>
      <w:r w:rsidR="003B2D7F" w:rsidRPr="004D135F">
        <w:rPr>
          <w:rFonts w:ascii="標楷體" w:eastAsia="標楷體" w:hAnsi="標楷體" w:hint="eastAsia"/>
        </w:rPr>
        <w:t>不必留存</w:t>
      </w:r>
      <w:r w:rsidR="00A00FAD" w:rsidRPr="004D135F">
        <w:rPr>
          <w:rFonts w:ascii="標楷體" w:eastAsia="標楷體" w:hAnsi="標楷體" w:hint="eastAsia"/>
        </w:rPr>
        <w:t>的公文請刪除，重要的公文請下載到個人主機分類夾後刪除。</w:t>
      </w:r>
    </w:p>
    <w:p w:rsidR="00A00FAD" w:rsidRPr="004D135F" w:rsidRDefault="001F730A" w:rsidP="00A00FAD">
      <w:pPr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2.</w:t>
      </w:r>
      <w:r w:rsidR="00A00FAD" w:rsidRPr="004D135F">
        <w:rPr>
          <w:rFonts w:ascii="標楷體" w:eastAsia="標楷體" w:hAnsi="標楷體" w:hint="eastAsia"/>
        </w:rPr>
        <w:t>公文傳閱給少數相關人員知悉即可，如需公告全校周知者，請使用「書函」，透過「電子佈告欄」公告訊息，而非「副知檢視」。</w:t>
      </w:r>
    </w:p>
    <w:p w:rsidR="00A00FAD" w:rsidRPr="004D135F" w:rsidRDefault="001F730A" w:rsidP="00F70E21">
      <w:pPr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3</w:t>
      </w:r>
      <w:r w:rsidR="00A00FAD" w:rsidRPr="004D135F">
        <w:rPr>
          <w:rFonts w:ascii="標楷體" w:eastAsia="標楷體" w:hAnsi="標楷體" w:hint="eastAsia"/>
        </w:rPr>
        <w:t>.副知檢視點選各類標題即可排序，也可傳閱特定某一人。</w:t>
      </w:r>
    </w:p>
    <w:p w:rsidR="00A00FAD" w:rsidRPr="004D135F" w:rsidRDefault="00A00FAD" w:rsidP="00F70E21">
      <w:pPr>
        <w:rPr>
          <w:rFonts w:ascii="標楷體" w:eastAsia="標楷體" w:hAnsi="標楷體"/>
        </w:rPr>
      </w:pPr>
    </w:p>
    <w:p w:rsidR="000324CB" w:rsidRPr="004D135F" w:rsidRDefault="00A00FAD" w:rsidP="00F70E21">
      <w:pPr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三、</w:t>
      </w:r>
      <w:r w:rsidRPr="004D135F">
        <w:rPr>
          <w:rFonts w:ascii="標楷體" w:eastAsia="標楷體" w:hAnsi="標楷體"/>
        </w:rPr>
        <w:t>單位主管</w:t>
      </w:r>
      <w:r w:rsidR="000324CB" w:rsidRPr="004D135F">
        <w:rPr>
          <w:rFonts w:ascii="標楷體" w:eastAsia="標楷體" w:hAnsi="標楷體" w:hint="eastAsia"/>
        </w:rPr>
        <w:t>或單位登記桌或</w:t>
      </w:r>
      <w:r w:rsidRPr="004D135F">
        <w:rPr>
          <w:rFonts w:ascii="標楷體" w:eastAsia="標楷體" w:hAnsi="標楷體" w:hint="eastAsia"/>
        </w:rPr>
        <w:t>單位系統管理員</w:t>
      </w:r>
      <w:r w:rsidR="001F730A" w:rsidRPr="004D135F">
        <w:rPr>
          <w:rFonts w:ascii="標楷體" w:eastAsia="標楷體" w:hAnsi="標楷體"/>
        </w:rPr>
        <w:t>可查詢到該單位及所屬單位的所有公文的內容</w:t>
      </w:r>
      <w:r w:rsidR="001F730A" w:rsidRPr="004D135F">
        <w:rPr>
          <w:rFonts w:ascii="標楷體" w:eastAsia="標楷體" w:hAnsi="標楷體" w:hint="eastAsia"/>
        </w:rPr>
        <w:t>，</w:t>
      </w:r>
    </w:p>
    <w:p w:rsidR="00A00FAD" w:rsidRPr="004D135F" w:rsidRDefault="001F730A" w:rsidP="00F70E21">
      <w:pPr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1.</w:t>
      </w:r>
      <w:r w:rsidR="00A00FAD" w:rsidRPr="004D135F">
        <w:rPr>
          <w:rFonts w:ascii="標楷體" w:eastAsia="標楷體" w:hAnsi="標楷體" w:hint="eastAsia"/>
        </w:rPr>
        <w:t>公文查詢：</w:t>
      </w:r>
      <w:r w:rsidR="00A00FAD" w:rsidRPr="004D135F">
        <w:rPr>
          <w:rFonts w:ascii="標楷體" w:eastAsia="標楷體" w:hAnsi="標楷體"/>
        </w:rPr>
        <w:t>在系統按「查詢」點選「公文查詢」</w:t>
      </w:r>
      <w:r w:rsidR="00A00FAD" w:rsidRPr="004D135F">
        <w:rPr>
          <w:rFonts w:ascii="標楷體" w:eastAsia="標楷體" w:hAnsi="標楷體" w:hint="eastAsia"/>
        </w:rPr>
        <w:t>，</w:t>
      </w:r>
      <w:r w:rsidR="00A00FAD" w:rsidRPr="004D135F">
        <w:rPr>
          <w:rFonts w:ascii="標楷體" w:eastAsia="標楷體" w:hAnsi="標楷體"/>
        </w:rPr>
        <w:t>點選「公文查詢資訊」</w:t>
      </w:r>
      <w:r w:rsidR="00A00FAD" w:rsidRPr="004D135F">
        <w:rPr>
          <w:rFonts w:ascii="標楷體" w:eastAsia="標楷體" w:hAnsi="標楷體" w:hint="eastAsia"/>
        </w:rPr>
        <w:t>，</w:t>
      </w:r>
      <w:r w:rsidR="000324CB" w:rsidRPr="004D135F">
        <w:rPr>
          <w:rFonts w:ascii="標楷體" w:eastAsia="標楷體" w:hAnsi="標楷體" w:hint="eastAsia"/>
        </w:rPr>
        <w:t>已歸檔公文</w:t>
      </w:r>
      <w:r w:rsidR="00A00FAD" w:rsidRPr="004D135F">
        <w:rPr>
          <w:rFonts w:ascii="標楷體" w:eastAsia="標楷體" w:hAnsi="標楷體"/>
        </w:rPr>
        <w:t>點選「已編目公文」</w:t>
      </w:r>
      <w:r w:rsidR="00A00FAD" w:rsidRPr="004D135F">
        <w:rPr>
          <w:rFonts w:ascii="標楷體" w:eastAsia="標楷體" w:hAnsi="標楷體" w:hint="eastAsia"/>
        </w:rPr>
        <w:t>或</w:t>
      </w:r>
      <w:r w:rsidR="000324CB" w:rsidRPr="004D135F">
        <w:rPr>
          <w:rFonts w:ascii="標楷體" w:eastAsia="標楷體" w:hAnsi="標楷體" w:hint="eastAsia"/>
        </w:rPr>
        <w:t>未歸檔的公文集字行存查的簽點選</w:t>
      </w:r>
      <w:r w:rsidR="00A00FAD" w:rsidRPr="004D135F">
        <w:rPr>
          <w:rFonts w:ascii="標楷體" w:eastAsia="標楷體" w:hAnsi="標楷體" w:hint="eastAsia"/>
        </w:rPr>
        <w:t>「未編目公文」</w:t>
      </w:r>
      <w:r w:rsidR="000324CB" w:rsidRPr="004D135F">
        <w:rPr>
          <w:rFonts w:ascii="標楷體" w:eastAsia="標楷體" w:hAnsi="標楷體" w:hint="eastAsia"/>
        </w:rPr>
        <w:t>後</w:t>
      </w:r>
      <w:r w:rsidR="000324CB" w:rsidRPr="004D135F">
        <w:rPr>
          <w:rFonts w:ascii="標楷體" w:eastAsia="標楷體" w:hAnsi="標楷體"/>
        </w:rPr>
        <w:t>再</w:t>
      </w:r>
      <w:r w:rsidR="000324CB" w:rsidRPr="004D135F">
        <w:rPr>
          <w:rFonts w:ascii="標楷體" w:eastAsia="標楷體" w:hAnsi="標楷體" w:hint="eastAsia"/>
        </w:rPr>
        <w:t>點選</w:t>
      </w:r>
      <w:r w:rsidR="00A00FAD" w:rsidRPr="004D135F">
        <w:rPr>
          <w:rFonts w:ascii="標楷體" w:eastAsia="標楷體" w:hAnsi="標楷體"/>
        </w:rPr>
        <w:t>「公文查詢」</w:t>
      </w:r>
      <w:r w:rsidR="00A00FAD" w:rsidRPr="004D135F">
        <w:rPr>
          <w:rFonts w:ascii="標楷體" w:eastAsia="標楷體" w:hAnsi="標楷體" w:hint="eastAsia"/>
        </w:rPr>
        <w:t>。</w:t>
      </w:r>
    </w:p>
    <w:p w:rsidR="00A00FAD" w:rsidRPr="004D135F" w:rsidRDefault="00A00FAD" w:rsidP="00F70E21">
      <w:pPr>
        <w:rPr>
          <w:rFonts w:ascii="標楷體" w:eastAsia="標楷體" w:hAnsi="標楷體"/>
        </w:rPr>
      </w:pPr>
    </w:p>
    <w:p w:rsidR="002E27B6" w:rsidRPr="004D135F" w:rsidRDefault="00A00FAD" w:rsidP="00702855">
      <w:pPr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四、</w:t>
      </w:r>
      <w:r w:rsidR="00840C8B" w:rsidRPr="004D135F">
        <w:rPr>
          <w:rFonts w:ascii="標楷體" w:eastAsia="標楷體" w:hAnsi="標楷體" w:hint="eastAsia"/>
        </w:rPr>
        <w:t>使用「分會」時</w:t>
      </w:r>
      <w:r w:rsidR="002E27B6" w:rsidRPr="004D135F">
        <w:rPr>
          <w:rFonts w:ascii="標楷體" w:eastAsia="標楷體" w:hAnsi="標楷體" w:hint="eastAsia"/>
        </w:rPr>
        <w:t>，</w:t>
      </w:r>
      <w:r w:rsidR="00840C8B" w:rsidRPr="004D135F">
        <w:rPr>
          <w:rFonts w:ascii="標楷體" w:eastAsia="標楷體" w:hAnsi="標楷體" w:hint="eastAsia"/>
        </w:rPr>
        <w:t>原承辦人中途想抽回，必需通知所有會辦停留人退原承辦人才可</w:t>
      </w:r>
      <w:r w:rsidR="000324CB" w:rsidRPr="004D135F">
        <w:rPr>
          <w:rFonts w:ascii="標楷體" w:eastAsia="標楷體" w:hAnsi="標楷體" w:hint="eastAsia"/>
        </w:rPr>
        <w:t>，若其中一</w:t>
      </w:r>
      <w:proofErr w:type="gramStart"/>
      <w:r w:rsidR="000324CB" w:rsidRPr="004D135F">
        <w:rPr>
          <w:rFonts w:ascii="標楷體" w:eastAsia="標楷體" w:hAnsi="標楷體" w:hint="eastAsia"/>
        </w:rPr>
        <w:t>人沒退原</w:t>
      </w:r>
      <w:proofErr w:type="gramEnd"/>
      <w:r w:rsidR="000324CB" w:rsidRPr="004D135F">
        <w:rPr>
          <w:rFonts w:ascii="標楷體" w:eastAsia="標楷體" w:hAnsi="標楷體" w:hint="eastAsia"/>
        </w:rPr>
        <w:t>承辦人，原承辦人即無法抽回，因此請多加利用「順會」方式取代「分會」</w:t>
      </w:r>
      <w:r w:rsidR="001807B5" w:rsidRPr="004D135F">
        <w:rPr>
          <w:rFonts w:ascii="標楷體" w:eastAsia="標楷體" w:hAnsi="標楷體" w:hint="eastAsia"/>
        </w:rPr>
        <w:t>。</w:t>
      </w:r>
    </w:p>
    <w:p w:rsidR="001F730A" w:rsidRPr="004D135F" w:rsidRDefault="001F730A" w:rsidP="00702855">
      <w:pPr>
        <w:rPr>
          <w:rFonts w:ascii="標楷體" w:eastAsia="標楷體" w:hAnsi="標楷體"/>
        </w:rPr>
      </w:pPr>
    </w:p>
    <w:p w:rsidR="00FA76D4" w:rsidRPr="004D135F" w:rsidRDefault="001F730A" w:rsidP="00A00FAD">
      <w:pPr>
        <w:rPr>
          <w:rFonts w:ascii="標楷體" w:eastAsia="標楷體" w:hAnsi="標楷體" w:hint="eastAsia"/>
        </w:rPr>
      </w:pPr>
      <w:r w:rsidRPr="004D135F">
        <w:rPr>
          <w:rFonts w:ascii="標楷體" w:eastAsia="標楷體" w:hAnsi="標楷體" w:hint="eastAsia"/>
        </w:rPr>
        <w:t>五、</w:t>
      </w:r>
      <w:r w:rsidR="000324CB" w:rsidRPr="004D135F">
        <w:rPr>
          <w:rFonts w:ascii="標楷體" w:eastAsia="標楷體" w:hAnsi="標楷體" w:hint="eastAsia"/>
        </w:rPr>
        <w:t>請假時若希望</w:t>
      </w:r>
      <w:proofErr w:type="gramStart"/>
      <w:r w:rsidR="000324CB" w:rsidRPr="004D135F">
        <w:rPr>
          <w:rFonts w:ascii="標楷體" w:eastAsia="標楷體" w:hAnsi="標楷體" w:hint="eastAsia"/>
        </w:rPr>
        <w:t>自己辦文</w:t>
      </w:r>
      <w:proofErr w:type="gramEnd"/>
      <w:r w:rsidR="000324CB" w:rsidRPr="004D135F">
        <w:rPr>
          <w:rFonts w:ascii="標楷體" w:eastAsia="標楷體" w:hAnsi="標楷體" w:hint="eastAsia"/>
        </w:rPr>
        <w:t>，不由代理人代理，則可登入公文系統取消代理即可。</w:t>
      </w:r>
    </w:p>
    <w:p w:rsidR="00B17F2D" w:rsidRPr="004D135F" w:rsidRDefault="00B17F2D" w:rsidP="00A00FAD">
      <w:pPr>
        <w:rPr>
          <w:rFonts w:ascii="標楷體" w:eastAsia="標楷體" w:hAnsi="標楷體"/>
        </w:rPr>
      </w:pPr>
    </w:p>
    <w:p w:rsidR="001F730A" w:rsidRPr="004D135F" w:rsidRDefault="001F730A" w:rsidP="00A00FAD">
      <w:pPr>
        <w:rPr>
          <w:rFonts w:ascii="標楷體" w:eastAsia="標楷體" w:hAnsi="標楷體"/>
        </w:rPr>
      </w:pPr>
      <w:r w:rsidRPr="004D135F">
        <w:rPr>
          <w:rFonts w:ascii="標楷體" w:eastAsia="標楷體" w:hAnsi="標楷體" w:hint="eastAsia"/>
        </w:rPr>
        <w:t>六、歡迎多加使用</w:t>
      </w:r>
      <w:proofErr w:type="gramStart"/>
      <w:r w:rsidRPr="004D135F">
        <w:rPr>
          <w:rFonts w:ascii="標楷體" w:eastAsia="標楷體" w:hAnsi="標楷體" w:hint="eastAsia"/>
        </w:rPr>
        <w:t>公文線上簽</w:t>
      </w:r>
      <w:proofErr w:type="gramEnd"/>
      <w:r w:rsidRPr="004D135F">
        <w:rPr>
          <w:rFonts w:ascii="標楷體" w:eastAsia="標楷體" w:hAnsi="標楷體" w:hint="eastAsia"/>
        </w:rPr>
        <w:t>核系統上「</w:t>
      </w:r>
      <w:proofErr w:type="gramStart"/>
      <w:r w:rsidRPr="004D135F">
        <w:rPr>
          <w:rFonts w:ascii="標楷體" w:eastAsia="標楷體" w:hAnsi="標楷體" w:hint="eastAsia"/>
        </w:rPr>
        <w:t>線上教學</w:t>
      </w:r>
      <w:proofErr w:type="gramEnd"/>
      <w:r w:rsidRPr="004D135F">
        <w:rPr>
          <w:rFonts w:ascii="標楷體" w:eastAsia="標楷體" w:hAnsi="標楷體" w:hint="eastAsia"/>
        </w:rPr>
        <w:t>」及「語音教學」。</w:t>
      </w:r>
    </w:p>
    <w:sectPr w:rsidR="001F730A" w:rsidRPr="004D135F" w:rsidSect="00E04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43" w:rsidRDefault="00DE4B43" w:rsidP="00CE631C">
      <w:pPr>
        <w:spacing w:line="240" w:lineRule="auto"/>
      </w:pPr>
      <w:r>
        <w:separator/>
      </w:r>
    </w:p>
  </w:endnote>
  <w:endnote w:type="continuationSeparator" w:id="0">
    <w:p w:rsidR="00DE4B43" w:rsidRDefault="00DE4B43" w:rsidP="00CE6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43" w:rsidRDefault="00DE4B43" w:rsidP="00CE631C">
      <w:pPr>
        <w:spacing w:line="240" w:lineRule="auto"/>
      </w:pPr>
      <w:r>
        <w:separator/>
      </w:r>
    </w:p>
  </w:footnote>
  <w:footnote w:type="continuationSeparator" w:id="0">
    <w:p w:rsidR="00DE4B43" w:rsidRDefault="00DE4B43" w:rsidP="00CE63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E0D"/>
    <w:multiLevelType w:val="hybridMultilevel"/>
    <w:tmpl w:val="7D382AE6"/>
    <w:lvl w:ilvl="0" w:tplc="49AE1B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2F4C65"/>
    <w:multiLevelType w:val="hybridMultilevel"/>
    <w:tmpl w:val="7A72E936"/>
    <w:lvl w:ilvl="0" w:tplc="0BE0CDA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E21"/>
    <w:rsid w:val="000324CB"/>
    <w:rsid w:val="00036983"/>
    <w:rsid w:val="001807B5"/>
    <w:rsid w:val="001F730A"/>
    <w:rsid w:val="002A039E"/>
    <w:rsid w:val="002E27B6"/>
    <w:rsid w:val="003237DE"/>
    <w:rsid w:val="003B2D7F"/>
    <w:rsid w:val="004A6A96"/>
    <w:rsid w:val="004D135F"/>
    <w:rsid w:val="00554659"/>
    <w:rsid w:val="005C2F64"/>
    <w:rsid w:val="005E00B9"/>
    <w:rsid w:val="006B767C"/>
    <w:rsid w:val="006C663D"/>
    <w:rsid w:val="00702855"/>
    <w:rsid w:val="007058A0"/>
    <w:rsid w:val="00840C8B"/>
    <w:rsid w:val="008753F5"/>
    <w:rsid w:val="008C7A10"/>
    <w:rsid w:val="00907C4C"/>
    <w:rsid w:val="009A76F9"/>
    <w:rsid w:val="00A00FAD"/>
    <w:rsid w:val="00A50E41"/>
    <w:rsid w:val="00B17F2D"/>
    <w:rsid w:val="00BB0723"/>
    <w:rsid w:val="00C6616E"/>
    <w:rsid w:val="00CB6A5F"/>
    <w:rsid w:val="00CE631C"/>
    <w:rsid w:val="00DC7072"/>
    <w:rsid w:val="00DE4B43"/>
    <w:rsid w:val="00E04C0A"/>
    <w:rsid w:val="00EC1EBA"/>
    <w:rsid w:val="00F70E21"/>
    <w:rsid w:val="00FA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E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631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63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8</cp:revision>
  <cp:lastPrinted>2016-11-17T07:57:00Z</cp:lastPrinted>
  <dcterms:created xsi:type="dcterms:W3CDTF">2016-11-03T09:16:00Z</dcterms:created>
  <dcterms:modified xsi:type="dcterms:W3CDTF">2016-11-22T06:55:00Z</dcterms:modified>
</cp:coreProperties>
</file>