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E21300" w:rsidRDefault="003321B3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7pt;margin-top:45pt;width:123.45pt;height:43.95pt;z-index:251662336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<v:textbox style="mso-fit-shape-to-text:t">
              <w:txbxContent>
                <w:p w:rsidR="00942322" w:rsidRPr="001D6A34" w:rsidRDefault="00942322">
                  <w:pPr>
                    <w:rPr>
                      <w:rFonts w:ascii="標楷體" w:eastAsia="標楷體" w:hAnsi="標楷體"/>
                      <w:b/>
                    </w:rPr>
                  </w:pPr>
                  <w:r w:rsidRPr="001D6A34">
                    <w:rPr>
                      <w:rFonts w:ascii="標楷體" w:eastAsia="標楷體" w:hAnsi="標楷體" w:hint="eastAsia"/>
                      <w:b/>
                    </w:rPr>
                    <w:t>編號</w:t>
                  </w:r>
                  <w:r w:rsidRPr="001D6A34">
                    <w:rPr>
                      <w:rFonts w:ascii="標楷體" w:eastAsia="標楷體" w:hAnsi="標楷體"/>
                      <w:b/>
                    </w:rPr>
                    <w:t>：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10</w:t>
                  </w:r>
                  <w:r w:rsidR="00FF13D1">
                    <w:rPr>
                      <w:rFonts w:ascii="標楷體" w:eastAsia="標楷體" w:hAnsi="標楷體"/>
                      <w:b/>
                    </w:rPr>
                    <w:t>5</w:t>
                  </w:r>
                  <w:r w:rsidR="006308BF">
                    <w:rPr>
                      <w:rFonts w:ascii="標楷體" w:eastAsia="標楷體" w:hAnsi="標楷體" w:hint="eastAsia"/>
                      <w:b/>
                    </w:rPr>
                    <w:t>1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□□□</w:t>
                  </w:r>
                  <w:r w:rsidR="006308BF" w:rsidRPr="001D6A34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</w:p>
                <w:p w:rsidR="00942322" w:rsidRPr="001D6A34" w:rsidRDefault="0066310A" w:rsidP="001D6A34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96088F">
                    <w:rPr>
                      <w:rFonts w:ascii="標楷體" w:eastAsia="標楷體" w:hAnsi="標楷體" w:hint="eastAsia"/>
                      <w:sz w:val="20"/>
                    </w:rPr>
                    <w:t>由受理單位</w:t>
                  </w:r>
                  <w:r w:rsidR="00942322" w:rsidRPr="0096088F">
                    <w:rPr>
                      <w:rFonts w:ascii="標楷體" w:eastAsia="標楷體" w:hAnsi="標楷體" w:hint="eastAsia"/>
                      <w:sz w:val="20"/>
                    </w:rPr>
                    <w:t>填寫</w:t>
                  </w:r>
                </w:p>
              </w:txbxContent>
            </v:textbox>
            <w10:wrap type="square" anchory="page"/>
          </v:shape>
        </w:pict>
      </w:r>
      <w:r w:rsidR="008579AD" w:rsidRPr="00E21300">
        <w:rPr>
          <w:rFonts w:eastAsia="標楷體" w:hint="eastAsia"/>
          <w:b/>
          <w:sz w:val="28"/>
        </w:rPr>
        <w:t>國立</w:t>
      </w:r>
      <w:r w:rsidR="00C974EE">
        <w:rPr>
          <w:rFonts w:eastAsia="標楷體" w:hint="eastAsia"/>
          <w:b/>
          <w:sz w:val="28"/>
        </w:rPr>
        <w:t>東華</w:t>
      </w:r>
      <w:r w:rsidR="008579AD" w:rsidRPr="00E21300">
        <w:rPr>
          <w:rFonts w:eastAsia="標楷體" w:hint="eastAsia"/>
          <w:b/>
          <w:sz w:val="28"/>
        </w:rPr>
        <w:t>大</w:t>
      </w:r>
      <w:r w:rsidR="00803111" w:rsidRPr="00E21300">
        <w:rPr>
          <w:rFonts w:eastAsia="標楷體" w:hint="eastAsia"/>
          <w:b/>
          <w:sz w:val="28"/>
        </w:rPr>
        <w:t>學</w:t>
      </w:r>
      <w:r w:rsidR="00C974EE" w:rsidRPr="00C974EE">
        <w:rPr>
          <w:rFonts w:eastAsia="標楷體" w:hint="eastAsia"/>
          <w:b/>
          <w:sz w:val="28"/>
        </w:rPr>
        <w:t>學生就業培力學習獎勵方案</w:t>
      </w:r>
      <w:r w:rsidR="00911171" w:rsidRPr="00E21300">
        <w:rPr>
          <w:rFonts w:eastAsia="標楷體" w:hint="eastAsia"/>
          <w:b/>
          <w:sz w:val="28"/>
        </w:rPr>
        <w:t>獎勵</w:t>
      </w:r>
      <w:r w:rsidR="00D635FB" w:rsidRPr="00E21300">
        <w:rPr>
          <w:rFonts w:eastAsia="標楷體" w:hint="eastAsia"/>
          <w:b/>
          <w:sz w:val="28"/>
        </w:rPr>
        <w:t>申請</w:t>
      </w:r>
      <w:r w:rsidR="007E3DD5" w:rsidRPr="00E21300">
        <w:rPr>
          <w:rFonts w:eastAsia="標楷體" w:hint="eastAsia"/>
          <w:b/>
          <w:sz w:val="28"/>
        </w:rPr>
        <w:t>書</w:t>
      </w:r>
    </w:p>
    <w:p w:rsidR="002F7877" w:rsidRPr="00E21300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E21300">
        <w:rPr>
          <w:rFonts w:eastAsia="標楷體" w:hint="eastAsia"/>
          <w:b/>
          <w:noProof/>
        </w:rPr>
        <w:t>說明：</w:t>
      </w:r>
    </w:p>
    <w:p w:rsidR="000D6CFC" w:rsidRDefault="002F7877" w:rsidP="000D6CFC">
      <w:pPr>
        <w:adjustRightInd w:val="0"/>
        <w:snapToGrid w:val="0"/>
        <w:rPr>
          <w:rFonts w:eastAsia="標楷體"/>
          <w:noProof/>
        </w:rPr>
      </w:pPr>
      <w:r w:rsidRPr="00E21300">
        <w:rPr>
          <w:rFonts w:eastAsia="標楷體" w:hint="eastAsia"/>
          <w:noProof/>
        </w:rPr>
        <w:t>一、</w:t>
      </w:r>
      <w:r w:rsidR="008325A0">
        <w:rPr>
          <w:rFonts w:eastAsia="標楷體" w:hint="eastAsia"/>
          <w:noProof/>
        </w:rPr>
        <w:t>學習目標由學生填寫，指導方式由教師填寫，</w:t>
      </w:r>
      <w:r w:rsidR="004F35BD">
        <w:rPr>
          <w:rFonts w:eastAsia="標楷體" w:hint="eastAsia"/>
          <w:noProof/>
        </w:rPr>
        <w:t>指導方式須能符應學習目標</w:t>
      </w:r>
      <w:r w:rsidR="008325A0" w:rsidRPr="00E21300">
        <w:rPr>
          <w:rFonts w:eastAsia="標楷體" w:hint="eastAsia"/>
          <w:noProof/>
        </w:rPr>
        <w:t>。</w:t>
      </w:r>
    </w:p>
    <w:p w:rsidR="00CC26DC" w:rsidRPr="00E21300" w:rsidRDefault="000D6CFC" w:rsidP="000D6CFC">
      <w:pPr>
        <w:adjustRightInd w:val="0"/>
        <w:snapToGrid w:val="0"/>
        <w:rPr>
          <w:rFonts w:eastAsia="標楷體"/>
        </w:rPr>
      </w:pPr>
      <w:r>
        <w:rPr>
          <w:rFonts w:eastAsia="標楷體" w:hint="eastAsia"/>
          <w:noProof/>
        </w:rPr>
        <w:t>二</w:t>
      </w:r>
      <w:r w:rsidR="00CC26DC" w:rsidRPr="00E21300">
        <w:rPr>
          <w:rFonts w:eastAsia="標楷體" w:hint="eastAsia"/>
          <w:noProof/>
        </w:rPr>
        <w:t>、</w:t>
      </w:r>
      <w:r w:rsidR="00CC26DC" w:rsidRPr="00E21300">
        <w:rPr>
          <w:rFonts w:eastAsia="標楷體" w:hint="eastAsia"/>
        </w:rPr>
        <w:t>每名學生至多可</w:t>
      </w:r>
      <w:r w:rsidR="00DF70EE">
        <w:rPr>
          <w:rFonts w:eastAsia="標楷體" w:hint="eastAsia"/>
        </w:rPr>
        <w:t>申請</w:t>
      </w:r>
      <w:r w:rsidR="005E6009">
        <w:rPr>
          <w:rFonts w:eastAsia="標楷體" w:hint="eastAsia"/>
        </w:rPr>
        <w:t>1</w:t>
      </w:r>
      <w:r w:rsidR="00CC26DC" w:rsidRPr="00E21300">
        <w:rPr>
          <w:rFonts w:eastAsia="標楷體" w:hint="eastAsia"/>
        </w:rPr>
        <w:t>項學習獎勵，每門課程至多可供</w:t>
      </w:r>
      <w:r w:rsidR="00DF70EE">
        <w:rPr>
          <w:rFonts w:eastAsia="標楷體" w:hint="eastAsia"/>
        </w:rPr>
        <w:t>1</w:t>
      </w:r>
      <w:r w:rsidR="00CC26DC" w:rsidRPr="00E21300">
        <w:rPr>
          <w:rFonts w:eastAsia="標楷體" w:hint="eastAsia"/>
        </w:rPr>
        <w:t>名學生申請。</w:t>
      </w:r>
    </w:p>
    <w:p w:rsidR="002F7877" w:rsidRPr="00E21300" w:rsidRDefault="00DF70EE" w:rsidP="00CC26DC">
      <w:pPr>
        <w:adjustRightInd w:val="0"/>
        <w:snapToGrid w:val="0"/>
        <w:rPr>
          <w:rFonts w:eastAsia="標楷體"/>
          <w:noProof/>
        </w:rPr>
      </w:pPr>
      <w:r>
        <w:rPr>
          <w:rFonts w:eastAsia="標楷體" w:hint="eastAsia"/>
          <w:noProof/>
        </w:rPr>
        <w:t>三</w:t>
      </w:r>
      <w:r w:rsidR="00CC26DC" w:rsidRPr="00E21300">
        <w:rPr>
          <w:rFonts w:eastAsia="標楷體" w:hint="eastAsia"/>
          <w:noProof/>
        </w:rPr>
        <w:t>、</w:t>
      </w:r>
      <w:r w:rsidR="002F7877" w:rsidRPr="00E21300">
        <w:rPr>
          <w:rFonts w:eastAsia="標楷體" w:hint="eastAsia"/>
          <w:noProof/>
        </w:rPr>
        <w:t>本</w:t>
      </w:r>
      <w:r w:rsidR="00AF2A4C" w:rsidRPr="00E21300">
        <w:rPr>
          <w:rFonts w:eastAsia="標楷體" w:hint="eastAsia"/>
          <w:noProof/>
        </w:rPr>
        <w:t>方案</w:t>
      </w:r>
      <w:r w:rsidR="00BC5C26" w:rsidRPr="00E21300">
        <w:rPr>
          <w:rFonts w:eastAsia="標楷體" w:hint="eastAsia"/>
          <w:noProof/>
        </w:rPr>
        <w:t>申請</w:t>
      </w:r>
      <w:r w:rsidR="002F7877" w:rsidRPr="00E21300">
        <w:rPr>
          <w:rFonts w:eastAsia="標楷體" w:hint="eastAsia"/>
          <w:noProof/>
        </w:rPr>
        <w:t>之審查項目如下：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學生學習目標與教師指導方式之相關性占</w:t>
      </w:r>
      <w:r w:rsidRPr="00E21300">
        <w:rPr>
          <w:rFonts w:eastAsia="標楷體" w:hint="eastAsia"/>
        </w:rPr>
        <w:t>50%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申請書內容之完整性占</w:t>
      </w:r>
      <w:r w:rsidRPr="00E21300">
        <w:rPr>
          <w:rFonts w:eastAsia="標楷體" w:hint="eastAsia"/>
        </w:rPr>
        <w:t>10%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240"/>
        <w:gridCol w:w="1701"/>
        <w:gridCol w:w="2381"/>
        <w:gridCol w:w="992"/>
        <w:gridCol w:w="1021"/>
        <w:gridCol w:w="396"/>
        <w:gridCol w:w="2864"/>
      </w:tblGrid>
      <w:tr w:rsidR="00E21300" w:rsidRPr="00E21300" w:rsidTr="00F04F61">
        <w:trPr>
          <w:trHeight w:val="377"/>
        </w:trPr>
        <w:tc>
          <w:tcPr>
            <w:tcW w:w="1240" w:type="dxa"/>
            <w:vAlign w:val="center"/>
          </w:tcPr>
          <w:p w:rsidR="001D6A34" w:rsidRPr="00E21300" w:rsidRDefault="00BC5C2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學習</w:t>
            </w:r>
            <w:r w:rsidR="001D6A34"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期程</w:t>
            </w:r>
          </w:p>
        </w:tc>
        <w:tc>
          <w:tcPr>
            <w:tcW w:w="9355" w:type="dxa"/>
            <w:gridSpan w:val="6"/>
            <w:vAlign w:val="center"/>
          </w:tcPr>
          <w:p w:rsidR="001D6A34" w:rsidRPr="00E21300" w:rsidRDefault="001D6A34" w:rsidP="001937CF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第一學期（</w:t>
            </w:r>
            <w:r w:rsidR="006F4259" w:rsidRPr="00E21300">
              <w:rPr>
                <w:rFonts w:eastAsia="標楷體"/>
                <w:noProof/>
                <w:sz w:val="24"/>
                <w:szCs w:val="24"/>
              </w:rPr>
              <w:t>10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月至次年</w:t>
            </w:r>
            <w:r w:rsidR="006F4259" w:rsidRPr="00E21300">
              <w:rPr>
                <w:rFonts w:eastAsia="標楷體"/>
                <w:noProof/>
                <w:sz w:val="24"/>
                <w:szCs w:val="24"/>
              </w:rPr>
              <w:t>1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月）　□第二學期（</w:t>
            </w:r>
            <w:r w:rsidR="006F4259" w:rsidRPr="00E21300">
              <w:rPr>
                <w:rFonts w:eastAsia="標楷體"/>
                <w:noProof/>
                <w:sz w:val="24"/>
                <w:szCs w:val="24"/>
              </w:rPr>
              <w:t>3-6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 xml:space="preserve">月）　</w:t>
            </w:r>
          </w:p>
        </w:tc>
      </w:tr>
      <w:tr w:rsidR="00E21300" w:rsidRPr="00E21300" w:rsidTr="00B578FF">
        <w:trPr>
          <w:trHeight w:val="404"/>
        </w:trPr>
        <w:tc>
          <w:tcPr>
            <w:tcW w:w="1240" w:type="dxa"/>
            <w:vMerge w:val="restart"/>
            <w:vAlign w:val="center"/>
          </w:tcPr>
          <w:p w:rsidR="00EE3E40" w:rsidRPr="00E21300" w:rsidRDefault="00F5703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</w:t>
            </w:r>
            <w:r w:rsidR="00B77252"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38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4281" w:type="dxa"/>
            <w:gridSpan w:val="3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B578FF">
        <w:trPr>
          <w:trHeight w:val="42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38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281" w:type="dxa"/>
            <w:gridSpan w:val="3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B578FF">
        <w:trPr>
          <w:trHeight w:val="54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654" w:type="dxa"/>
            <w:gridSpan w:val="5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E21300" w:rsidRPr="00E21300" w:rsidTr="00B578FF">
        <w:trPr>
          <w:trHeight w:val="506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373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260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B578FF">
        <w:trPr>
          <w:trHeight w:val="468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373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B578FF">
        <w:trPr>
          <w:trHeight w:val="558"/>
        </w:trPr>
        <w:tc>
          <w:tcPr>
            <w:tcW w:w="1240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373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260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B578FF">
        <w:trPr>
          <w:trHeight w:val="554"/>
        </w:trPr>
        <w:tc>
          <w:tcPr>
            <w:tcW w:w="1240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654" w:type="dxa"/>
            <w:gridSpan w:val="5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1937CF" w:rsidRPr="00655104" w:rsidTr="000F3699">
        <w:trPr>
          <w:trHeight w:val="914"/>
        </w:trPr>
        <w:tc>
          <w:tcPr>
            <w:tcW w:w="1240" w:type="dxa"/>
            <w:vMerge w:val="restart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</w:tc>
        <w:tc>
          <w:tcPr>
            <w:tcW w:w="1701" w:type="dxa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3373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2864" w:type="dxa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B578FF">
        <w:trPr>
          <w:trHeight w:val="624"/>
        </w:trPr>
        <w:tc>
          <w:tcPr>
            <w:tcW w:w="1240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654" w:type="dxa"/>
            <w:gridSpan w:val="5"/>
            <w:vAlign w:val="center"/>
          </w:tcPr>
          <w:p w:rsidR="008815C9" w:rsidRPr="00655104" w:rsidRDefault="008815C9" w:rsidP="007E579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院基礎課程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系核心課程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通識課程</w:t>
            </w:r>
            <w:r w:rsidR="00D42DC7"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D42DC7">
              <w:rPr>
                <w:rFonts w:eastAsia="標楷體" w:hint="eastAsia"/>
                <w:noProof/>
                <w:sz w:val="24"/>
                <w:szCs w:val="24"/>
              </w:rPr>
              <w:t>其它</w:t>
            </w:r>
            <w:r w:rsidR="00D42DC7" w:rsidRPr="00E21300">
              <w:rPr>
                <w:rFonts w:eastAsia="標楷體"/>
                <w:szCs w:val="24"/>
                <w:u w:val="single"/>
              </w:rPr>
              <w:t xml:space="preserve">                        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必要條件</w:t>
            </w:r>
            <w:r w:rsidR="007E5792" w:rsidRPr="00E21300">
              <w:rPr>
                <w:rFonts w:eastAsia="標楷體" w:hint="eastAsia"/>
                <w:szCs w:val="24"/>
              </w:rPr>
              <w:t>：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申請學習課程之修課人數需達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50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人以上</w:t>
            </w:r>
            <w:r w:rsidR="007E5792">
              <w:rPr>
                <w:rFonts w:eastAsia="標楷體" w:hint="eastAsia"/>
                <w:noProof/>
                <w:szCs w:val="24"/>
              </w:rPr>
              <w:t>，</w:t>
            </w:r>
            <w:bookmarkStart w:id="0" w:name="_GoBack"/>
            <w:bookmarkEnd w:id="0"/>
            <w:r w:rsidR="007E5792" w:rsidRPr="00D0568F">
              <w:rPr>
                <w:rFonts w:eastAsia="標楷體" w:hint="eastAsia"/>
                <w:sz w:val="24"/>
                <w:szCs w:val="24"/>
              </w:rPr>
              <w:t>以網路加退選截止為準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FE1E84" w:rsidRDefault="003321B3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2" o:spid="_x0000_s1027" style="position:absolute;left:0;text-align:left;margin-left:1461.85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<w10:wrap anchorx="margin"/>
          </v:rect>
        </w:pic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  <w:r w:rsidRPr="00655104">
        <w:rPr>
          <w:rFonts w:eastAsia="標楷體" w:hint="eastAsia"/>
          <w:noProof/>
          <w:szCs w:val="24"/>
        </w:rPr>
        <w:t>本</w:t>
      </w:r>
      <w:r w:rsidR="00496A25" w:rsidRPr="00655104">
        <w:rPr>
          <w:rFonts w:eastAsia="標楷體" w:hint="eastAsia"/>
          <w:noProof/>
          <w:szCs w:val="24"/>
        </w:rPr>
        <w:t>學習</w:t>
      </w:r>
      <w:r w:rsidR="00AF2A4C" w:rsidRPr="00655104">
        <w:rPr>
          <w:rFonts w:eastAsia="標楷體" w:hint="eastAsia"/>
          <w:noProof/>
          <w:szCs w:val="24"/>
        </w:rPr>
        <w:t>獎勵方案</w:t>
      </w:r>
      <w:r w:rsidR="00E9396D" w:rsidRPr="00655104">
        <w:rPr>
          <w:rFonts w:eastAsia="標楷體" w:hint="eastAsia"/>
          <w:noProof/>
          <w:szCs w:val="24"/>
        </w:rPr>
        <w:t>為充實學生之教學知能，</w:t>
      </w:r>
      <w:r w:rsidR="008A2880">
        <w:rPr>
          <w:rFonts w:eastAsia="標楷體" w:hint="eastAsia"/>
          <w:noProof/>
          <w:szCs w:val="24"/>
          <w:lang w:eastAsia="zh-HK"/>
        </w:rPr>
        <w:t>學生</w:t>
      </w:r>
      <w:r w:rsidR="00E9396D" w:rsidRPr="00655104">
        <w:rPr>
          <w:rFonts w:eastAsia="標楷體" w:hint="eastAsia"/>
          <w:noProof/>
          <w:szCs w:val="24"/>
        </w:rPr>
        <w:t>與學校及指導教師間，並無僱傭關係存在</w:t>
      </w:r>
      <w:r w:rsidRPr="00655104">
        <w:rPr>
          <w:rFonts w:eastAsia="標楷體" w:hint="eastAsia"/>
          <w:noProof/>
          <w:szCs w:val="24"/>
        </w:rPr>
        <w:t>，並且</w:t>
      </w:r>
      <w:r w:rsidR="00BC6A7B" w:rsidRPr="00655104">
        <w:rPr>
          <w:rFonts w:eastAsia="標楷體" w:hint="eastAsia"/>
          <w:noProof/>
          <w:szCs w:val="24"/>
        </w:rPr>
        <w:t>願</w:t>
      </w:r>
      <w:r w:rsidRPr="00655104">
        <w:rPr>
          <w:rFonts w:eastAsia="標楷體" w:hint="eastAsia"/>
          <w:noProof/>
          <w:szCs w:val="24"/>
        </w:rPr>
        <w:t>意</w:t>
      </w:r>
      <w:r w:rsidR="008A2880" w:rsidRPr="00655104">
        <w:rPr>
          <w:rFonts w:eastAsia="標楷體" w:hint="eastAsia"/>
          <w:noProof/>
          <w:szCs w:val="24"/>
        </w:rPr>
        <w:t>悉心指導學生</w:t>
      </w:r>
      <w:r w:rsidR="008A2880">
        <w:rPr>
          <w:rFonts w:eastAsia="標楷體" w:hint="eastAsia"/>
          <w:noProof/>
          <w:szCs w:val="24"/>
        </w:rPr>
        <w:t>/</w:t>
      </w:r>
      <w:r w:rsidR="00041363" w:rsidRPr="00655104">
        <w:rPr>
          <w:rFonts w:eastAsia="標楷體" w:hint="eastAsia"/>
          <w:noProof/>
          <w:szCs w:val="24"/>
        </w:rPr>
        <w:t>於</w:t>
      </w:r>
      <w:r w:rsidR="00BC6A7B" w:rsidRPr="00655104">
        <w:rPr>
          <w:rFonts w:eastAsia="標楷體" w:hint="eastAsia"/>
          <w:noProof/>
          <w:szCs w:val="24"/>
        </w:rPr>
        <w:t>老師指導下完成此學習</w:t>
      </w:r>
      <w:r w:rsidR="00BC5C26" w:rsidRPr="00655104">
        <w:rPr>
          <w:rFonts w:eastAsia="標楷體" w:hint="eastAsia"/>
          <w:noProof/>
          <w:szCs w:val="24"/>
        </w:rPr>
        <w:t>活動</w:t>
      </w:r>
      <w:r w:rsidR="008A2880">
        <w:rPr>
          <w:rFonts w:eastAsia="標楷體" w:hint="eastAsia"/>
          <w:noProof/>
          <w:szCs w:val="24"/>
        </w:rPr>
        <w:t>。</w:t>
      </w:r>
      <w:r w:rsidR="008A2880">
        <w:rPr>
          <w:rFonts w:eastAsia="標楷體" w:hint="eastAsia"/>
          <w:noProof/>
          <w:szCs w:val="24"/>
          <w:lang w:eastAsia="zh-HK"/>
        </w:rPr>
        <w:t>此外</w:t>
      </w:r>
      <w:r w:rsidR="008A2880">
        <w:rPr>
          <w:rFonts w:eastAsia="標楷體" w:hint="eastAsia"/>
          <w:noProof/>
          <w:szCs w:val="24"/>
        </w:rPr>
        <w:t>，</w:t>
      </w:r>
      <w:r w:rsidR="008A2880">
        <w:rPr>
          <w:rFonts w:eastAsia="標楷體" w:hint="eastAsia"/>
          <w:noProof/>
          <w:szCs w:val="24"/>
          <w:lang w:eastAsia="zh-HK"/>
        </w:rPr>
        <w:t>瞭解</w:t>
      </w:r>
      <w:r w:rsidR="008815C9" w:rsidRPr="00655104">
        <w:rPr>
          <w:rFonts w:eastAsia="標楷體" w:hint="eastAsia"/>
          <w:noProof/>
          <w:szCs w:val="24"/>
        </w:rPr>
        <w:t>此方案</w:t>
      </w:r>
      <w:r w:rsidR="00176286" w:rsidRPr="00655104">
        <w:rPr>
          <w:rFonts w:eastAsia="標楷體" w:hint="eastAsia"/>
          <w:noProof/>
          <w:szCs w:val="24"/>
          <w:lang w:eastAsia="zh-HK"/>
        </w:rPr>
        <w:t>會</w:t>
      </w:r>
      <w:r w:rsidR="008815C9" w:rsidRPr="00655104">
        <w:rPr>
          <w:rFonts w:eastAsia="標楷體" w:hint="eastAsia"/>
          <w:noProof/>
          <w:szCs w:val="24"/>
        </w:rPr>
        <w:t>經過實質審查，</w:t>
      </w:r>
      <w:r w:rsidR="008815C9" w:rsidRPr="00655104">
        <w:rPr>
          <w:rFonts w:eastAsia="標楷體" w:hint="eastAsia"/>
          <w:noProof/>
          <w:szCs w:val="24"/>
          <w:shd w:val="pct15" w:color="auto" w:fill="FFFFFF"/>
        </w:rPr>
        <w:t>若申請件數超出年度核定預算可補助名額，將依審查</w:t>
      </w:r>
      <w:r w:rsidR="00176286" w:rsidRPr="00655104">
        <w:rPr>
          <w:rFonts w:eastAsia="標楷體" w:hint="eastAsia"/>
          <w:noProof/>
          <w:szCs w:val="24"/>
          <w:shd w:val="pct15" w:color="auto" w:fill="FFFFFF"/>
          <w:lang w:eastAsia="zh-HK"/>
        </w:rPr>
        <w:t>分數</w:t>
      </w:r>
      <w:r w:rsidR="008815C9" w:rsidRPr="00655104">
        <w:rPr>
          <w:rFonts w:eastAsia="標楷體" w:hint="eastAsia"/>
          <w:noProof/>
          <w:szCs w:val="24"/>
          <w:shd w:val="pct15" w:color="auto" w:fill="FFFFFF"/>
        </w:rPr>
        <w:t>排序，具有不通過之可能性</w:t>
      </w:r>
      <w:r w:rsidR="008815C9" w:rsidRPr="00655104">
        <w:rPr>
          <w:rFonts w:eastAsia="標楷體" w:hint="eastAsia"/>
          <w:noProof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D9625E" w:rsidRDefault="00D9625E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D9625E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>
        <w:rPr>
          <w:rFonts w:eastAsia="標楷體" w:hint="eastAsia"/>
          <w:b/>
          <w:noProof/>
          <w:szCs w:val="24"/>
        </w:rPr>
        <w:t xml:space="preserve">                                   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8A2880" w:rsidRDefault="008A288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主要希望在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27B13" w:rsidRPr="00E21300">
        <w:rPr>
          <w:rFonts w:eastAsia="標楷體" w:hint="eastAsia"/>
          <w:szCs w:val="24"/>
        </w:rPr>
        <w:t>下</w:t>
      </w:r>
      <w:r w:rsidR="00CC65F7" w:rsidRPr="00E21300">
        <w:rPr>
          <w:rFonts w:eastAsia="標楷體" w:hint="eastAsia"/>
          <w:szCs w:val="24"/>
        </w:rPr>
        <w:t>充實下列</w:t>
      </w:r>
      <w:proofErr w:type="gramStart"/>
      <w:r w:rsidR="00CC65F7" w:rsidRPr="00E21300">
        <w:rPr>
          <w:rFonts w:eastAsia="標楷體" w:hint="eastAsia"/>
          <w:szCs w:val="24"/>
        </w:rPr>
        <w:t>哪些知能</w:t>
      </w:r>
      <w:proofErr w:type="gramEnd"/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8F24DC">
        <w:rPr>
          <w:rFonts w:eastAsia="標楷體" w:hint="eastAsia"/>
          <w:szCs w:val="24"/>
        </w:rPr>
        <w:t>(</w:t>
      </w:r>
      <w:r w:rsidR="008F24DC">
        <w:rPr>
          <w:rFonts w:eastAsia="標楷體" w:hint="eastAsia"/>
          <w:szCs w:val="24"/>
        </w:rPr>
        <w:t>可複選</w:t>
      </w:r>
      <w:r w:rsidR="008F24DC">
        <w:rPr>
          <w:rFonts w:eastAsia="標楷體" w:hint="eastAsia"/>
          <w:szCs w:val="24"/>
        </w:rPr>
        <w:t>)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43033B" w:rsidTr="0043033B">
        <w:trPr>
          <w:trHeight w:hRule="exact" w:val="486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="008F24DC">
              <w:rPr>
                <w:rFonts w:eastAsia="標楷體" w:hint="eastAsia"/>
                <w:b/>
                <w:noProof/>
                <w:sz w:val="24"/>
                <w:szCs w:val="24"/>
              </w:rPr>
              <w:t>團隊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方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執行模擬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社群</w:t>
            </w:r>
            <w:r>
              <w:rPr>
                <w:rFonts w:eastAsia="標楷體" w:hint="eastAsia"/>
                <w:noProof/>
                <w:sz w:val="24"/>
                <w:szCs w:val="24"/>
              </w:rPr>
              <w:t>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3D56A7">
              <w:rPr>
                <w:rFonts w:eastAsia="標楷體" w:hint="eastAsia"/>
                <w:b/>
                <w:noProof/>
                <w:sz w:val="24"/>
                <w:szCs w:val="24"/>
              </w:rPr>
              <w:t>知能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AE7FF5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43033B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請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針對上</w:t>
            </w: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面勾選之學習項目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簡述期望學習之內容</w:t>
            </w:r>
          </w:p>
        </w:tc>
      </w:tr>
      <w:tr w:rsidR="008325A0" w:rsidTr="0043033B">
        <w:trPr>
          <w:trHeight w:hRule="exact" w:val="6808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</w:tbl>
    <w:p w:rsidR="00DC48C8" w:rsidRPr="00600AFE" w:rsidRDefault="00DC48C8" w:rsidP="002F53B8">
      <w:pPr>
        <w:widowControl/>
      </w:pPr>
    </w:p>
    <w:p w:rsidR="00CC65F7" w:rsidRPr="00E21300" w:rsidRDefault="00D04CED" w:rsidP="002F53B8">
      <w:pPr>
        <w:widowControl/>
      </w:pPr>
      <w:r w:rsidRPr="00E21300">
        <w:br w:type="page"/>
      </w: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E21300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43033B">
        <w:trPr>
          <w:trHeight w:val="352"/>
        </w:trPr>
        <w:tc>
          <w:tcPr>
            <w:tcW w:w="10490" w:type="dxa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43033B">
        <w:trPr>
          <w:trHeight w:val="2520"/>
        </w:trPr>
        <w:tc>
          <w:tcPr>
            <w:tcW w:w="10490" w:type="dxa"/>
          </w:tcPr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D04CED" w:rsidRPr="00E21300" w:rsidRDefault="00D04CED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43033B">
        <w:trPr>
          <w:trHeight w:val="326"/>
        </w:trPr>
        <w:tc>
          <w:tcPr>
            <w:tcW w:w="10490" w:type="dxa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7710CB" w:rsidRPr="008325A0">
              <w:rPr>
                <w:rFonts w:eastAsia="標楷體" w:hint="eastAsia"/>
                <w:b/>
                <w:sz w:val="28"/>
              </w:rPr>
              <w:t>目標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D04CED" w:rsidRPr="00E21300" w:rsidRDefault="00D04CED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Pr="00E21300" w:rsidRDefault="00D04CED">
      <w:pPr>
        <w:widowControl/>
        <w:rPr>
          <w:rFonts w:eastAsia="標楷體"/>
          <w:b/>
          <w:sz w:val="28"/>
        </w:rPr>
      </w:pPr>
    </w:p>
    <w:sectPr w:rsidR="00D04CED" w:rsidRPr="00E21300" w:rsidSect="008815C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B3" w:rsidRDefault="003321B3" w:rsidP="005366BA">
      <w:r>
        <w:separator/>
      </w:r>
    </w:p>
  </w:endnote>
  <w:endnote w:type="continuationSeparator" w:id="0">
    <w:p w:rsidR="003321B3" w:rsidRDefault="003321B3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B3" w:rsidRDefault="003321B3" w:rsidP="005366BA">
      <w:r>
        <w:separator/>
      </w:r>
    </w:p>
  </w:footnote>
  <w:footnote w:type="continuationSeparator" w:id="0">
    <w:p w:rsidR="003321B3" w:rsidRDefault="003321B3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D6CFC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3699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37CF"/>
    <w:rsid w:val="0019440D"/>
    <w:rsid w:val="00194EE1"/>
    <w:rsid w:val="00196451"/>
    <w:rsid w:val="00196AD8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6D50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2F8E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21B3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009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08BF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1FA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45DC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792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24DC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518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6ACB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974EE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E7025"/>
    <w:rsid w:val="00CF1D4D"/>
    <w:rsid w:val="00CF5B60"/>
    <w:rsid w:val="00CF5EC3"/>
    <w:rsid w:val="00CF6F64"/>
    <w:rsid w:val="00D034B5"/>
    <w:rsid w:val="00D04CED"/>
    <w:rsid w:val="00D050C0"/>
    <w:rsid w:val="00D0568F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0865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2DC7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25E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70EE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57A37-C05F-423D-9EF2-72A6703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336C-B680-4E90-96E8-4E4DEF56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162</Words>
  <Characters>925</Characters>
  <Application>Microsoft Office Word</Application>
  <DocSecurity>0</DocSecurity>
  <Lines>7</Lines>
  <Paragraphs>2</Paragraphs>
  <ScaleCrop>false</ScaleCrop>
  <Company>NTNU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Caesar</cp:lastModifiedBy>
  <cp:revision>19</cp:revision>
  <cp:lastPrinted>2016-07-05T01:50:00Z</cp:lastPrinted>
  <dcterms:created xsi:type="dcterms:W3CDTF">2016-06-29T09:40:00Z</dcterms:created>
  <dcterms:modified xsi:type="dcterms:W3CDTF">2016-07-05T05:50:00Z</dcterms:modified>
</cp:coreProperties>
</file>