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77AB" w:rsidRPr="009477AB" w:rsidRDefault="009477AB" w:rsidP="005C493D">
      <w:pPr>
        <w:spacing w:line="360" w:lineRule="auto"/>
        <w:ind w:firstLineChars="100" w:firstLine="301"/>
        <w:rPr>
          <w:rFonts w:asciiTheme="minorEastAsia" w:hAnsiTheme="minorEastAsia" w:cstheme="minorEastAsia"/>
          <w:b/>
          <w:sz w:val="30"/>
          <w:szCs w:val="30"/>
        </w:rPr>
      </w:pPr>
      <w:r w:rsidRPr="009477AB">
        <w:rPr>
          <w:rFonts w:asciiTheme="minorEastAsia" w:hAnsiTheme="minorEastAsia" w:cstheme="minorEastAsia"/>
          <w:b/>
          <w:sz w:val="30"/>
          <w:szCs w:val="30"/>
        </w:rPr>
        <w:t>神农架文化简介</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神农架作为中华大地上的高山长林，历来被视为畏途，人迹罕至，就连现代人也称这里为“中国大地的深处”。但在这片古老的土地上，出土的新、旧石器时代文物证明距今</w:t>
      </w:r>
      <w:r>
        <w:rPr>
          <w:rFonts w:asciiTheme="minorEastAsia" w:hAnsiTheme="minorEastAsia" w:cstheme="minorEastAsia" w:hint="eastAsia"/>
          <w:sz w:val="24"/>
        </w:rPr>
        <w:t>300</w:t>
      </w:r>
      <w:r>
        <w:rPr>
          <w:rFonts w:asciiTheme="minorEastAsia" w:hAnsiTheme="minorEastAsia" w:cstheme="minorEastAsia" w:hint="eastAsia"/>
          <w:sz w:val="24"/>
        </w:rPr>
        <w:t>万年前这里已有人类活动。</w:t>
      </w:r>
    </w:p>
    <w:p w:rsidR="00694D44" w:rsidRDefault="005D46F3">
      <w:pPr>
        <w:spacing w:line="360" w:lineRule="auto"/>
        <w:ind w:firstLineChars="200" w:firstLine="480"/>
        <w:rPr>
          <w:rFonts w:asciiTheme="minorEastAsia" w:hAnsiTheme="minorEastAsia" w:cstheme="minorEastAsia"/>
          <w:sz w:val="24"/>
        </w:rPr>
      </w:pPr>
      <w:r>
        <w:rPr>
          <w:rFonts w:ascii="宋体" w:eastAsia="宋体" w:hAnsi="宋体" w:cs="宋体"/>
          <w:sz w:val="24"/>
        </w:rPr>
        <w:fldChar w:fldCharType="begin"/>
      </w:r>
      <w:r>
        <w:rPr>
          <w:rFonts w:ascii="宋体" w:eastAsia="宋体" w:hAnsi="宋体" w:cs="宋体"/>
          <w:sz w:val="24"/>
        </w:rPr>
        <w:instrText xml:space="preserve">INCLUDEPICTURE \d "http://i7.qhimg.com/t0136f4f20c22a3d160.jpg"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2023745" cy="1867535"/>
            <wp:effectExtent l="0" t="0" r="14605" b="18415"/>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5" r:link="rId6"/>
                    <a:stretch>
                      <a:fillRect/>
                    </a:stretch>
                  </pic:blipFill>
                  <pic:spPr>
                    <a:xfrm>
                      <a:off x="0" y="0"/>
                      <a:ext cx="2023745" cy="1867535"/>
                    </a:xfrm>
                    <a:prstGeom prst="rect">
                      <a:avLst/>
                    </a:prstGeom>
                    <a:noFill/>
                    <a:ln w="9525">
                      <a:noFill/>
                    </a:ln>
                  </pic:spPr>
                </pic:pic>
              </a:graphicData>
            </a:graphic>
          </wp:inline>
        </w:drawing>
      </w:r>
      <w:r>
        <w:rPr>
          <w:rFonts w:ascii="宋体" w:eastAsia="宋体" w:hAnsi="宋体" w:cs="宋体"/>
          <w:sz w:val="24"/>
        </w:rPr>
        <w:fldChar w:fldCharType="end"/>
      </w:r>
      <w:r>
        <w:rPr>
          <w:rFonts w:ascii="宋体" w:eastAsia="宋体" w:hAnsi="宋体" w:cs="宋体"/>
          <w:sz w:val="24"/>
        </w:rPr>
        <w:fldChar w:fldCharType="begin"/>
      </w:r>
      <w:r>
        <w:rPr>
          <w:rFonts w:ascii="宋体" w:eastAsia="宋体" w:hAnsi="宋体" w:cs="宋体"/>
          <w:sz w:val="24"/>
        </w:rPr>
        <w:instrText>INCLUDEPICTURE \d "http://i9.qhimg.com/t0101c573bb8c6bec1b.jpg"</w:instrText>
      </w:r>
      <w:r>
        <w:rPr>
          <w:rFonts w:ascii="宋体" w:eastAsia="宋体" w:hAnsi="宋体" w:cs="宋体"/>
          <w:sz w:val="24"/>
        </w:rPr>
        <w:instrText xml:space="preserve">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2691765" cy="1872615"/>
            <wp:effectExtent l="0" t="0" r="13335" b="13335"/>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7" r:link="rId8"/>
                    <a:stretch>
                      <a:fillRect/>
                    </a:stretch>
                  </pic:blipFill>
                  <pic:spPr>
                    <a:xfrm>
                      <a:off x="0" y="0"/>
                      <a:ext cx="2691765" cy="1872615"/>
                    </a:xfrm>
                    <a:prstGeom prst="rect">
                      <a:avLst/>
                    </a:prstGeom>
                    <a:noFill/>
                    <a:ln w="9525">
                      <a:noFill/>
                    </a:ln>
                  </pic:spPr>
                </pic:pic>
              </a:graphicData>
            </a:graphic>
          </wp:inline>
        </w:drawing>
      </w:r>
      <w:r>
        <w:rPr>
          <w:rFonts w:ascii="宋体" w:eastAsia="宋体" w:hAnsi="宋体" w:cs="宋体"/>
          <w:sz w:val="24"/>
        </w:rPr>
        <w:fldChar w:fldCharType="end"/>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神农架因华夏始祖炎帝神农氏在此架木为梯，采尝百草，救民疾</w:t>
      </w:r>
      <w:proofErr w:type="gramStart"/>
      <w:r>
        <w:rPr>
          <w:rFonts w:asciiTheme="minorEastAsia" w:hAnsiTheme="minorEastAsia" w:cstheme="minorEastAsia" w:hint="eastAsia"/>
          <w:sz w:val="24"/>
        </w:rPr>
        <w:t>夭</w:t>
      </w:r>
      <w:proofErr w:type="gramEnd"/>
      <w:r>
        <w:rPr>
          <w:rFonts w:asciiTheme="minorEastAsia" w:hAnsiTheme="minorEastAsia" w:cstheme="minorEastAsia" w:hint="eastAsia"/>
          <w:sz w:val="24"/>
        </w:rPr>
        <w:t>，教民稼穑而得名。</w:t>
      </w:r>
      <w:r>
        <w:rPr>
          <w:rFonts w:asciiTheme="minorEastAsia" w:hAnsiTheme="minorEastAsia" w:cstheme="minorEastAsia" w:hint="eastAsia"/>
          <w:sz w:val="24"/>
        </w:rPr>
        <w:t>1970</w:t>
      </w:r>
      <w:r>
        <w:rPr>
          <w:rFonts w:asciiTheme="minorEastAsia" w:hAnsiTheme="minorEastAsia" w:cstheme="minorEastAsia" w:hint="eastAsia"/>
          <w:sz w:val="24"/>
        </w:rPr>
        <w:t>年</w:t>
      </w:r>
      <w:r>
        <w:rPr>
          <w:rFonts w:asciiTheme="minorEastAsia" w:hAnsiTheme="minorEastAsia" w:cstheme="minorEastAsia" w:hint="eastAsia"/>
          <w:sz w:val="24"/>
        </w:rPr>
        <w:t>5</w:t>
      </w:r>
      <w:r>
        <w:rPr>
          <w:rFonts w:asciiTheme="minorEastAsia" w:hAnsiTheme="minorEastAsia" w:cstheme="minorEastAsia" w:hint="eastAsia"/>
          <w:sz w:val="24"/>
        </w:rPr>
        <w:t>月，</w:t>
      </w:r>
      <w:r>
        <w:rPr>
          <w:rFonts w:asciiTheme="minorEastAsia" w:hAnsiTheme="minorEastAsia" w:cstheme="minorEastAsia" w:hint="eastAsia"/>
          <w:sz w:val="24"/>
        </w:rPr>
        <w:t>批准将房县、兴山、巴东的</w:t>
      </w:r>
      <w:r>
        <w:rPr>
          <w:rFonts w:asciiTheme="minorEastAsia" w:hAnsiTheme="minorEastAsia" w:cstheme="minorEastAsia" w:hint="eastAsia"/>
          <w:sz w:val="24"/>
        </w:rPr>
        <w:t>24</w:t>
      </w:r>
      <w:r>
        <w:rPr>
          <w:rFonts w:asciiTheme="minorEastAsia" w:hAnsiTheme="minorEastAsia" w:cstheme="minorEastAsia" w:hint="eastAsia"/>
          <w:sz w:val="24"/>
        </w:rPr>
        <w:t>个公社和</w:t>
      </w:r>
      <w:r>
        <w:rPr>
          <w:rFonts w:asciiTheme="minorEastAsia" w:hAnsiTheme="minorEastAsia" w:cstheme="minorEastAsia" w:hint="eastAsia"/>
          <w:sz w:val="24"/>
        </w:rPr>
        <w:t>2</w:t>
      </w:r>
      <w:r>
        <w:rPr>
          <w:rFonts w:asciiTheme="minorEastAsia" w:hAnsiTheme="minorEastAsia" w:cstheme="minorEastAsia" w:hint="eastAsia"/>
          <w:sz w:val="24"/>
        </w:rPr>
        <w:t>个药材场、</w:t>
      </w:r>
      <w:r>
        <w:rPr>
          <w:rFonts w:asciiTheme="minorEastAsia" w:hAnsiTheme="minorEastAsia" w:cstheme="minorEastAsia" w:hint="eastAsia"/>
          <w:sz w:val="24"/>
        </w:rPr>
        <w:t>1</w:t>
      </w:r>
      <w:r>
        <w:rPr>
          <w:rFonts w:asciiTheme="minorEastAsia" w:hAnsiTheme="minorEastAsia" w:cstheme="minorEastAsia" w:hint="eastAsia"/>
          <w:sz w:val="24"/>
        </w:rPr>
        <w:t>个农场划为神农架林区的行政区划，是我国唯一以“林区”命名的省辖行政区。</w:t>
      </w:r>
      <w:r>
        <w:rPr>
          <w:rFonts w:ascii="宋体" w:eastAsia="宋体" w:hAnsi="宋体" w:cs="宋体"/>
          <w:sz w:val="24"/>
        </w:rPr>
        <w:fldChar w:fldCharType="begin"/>
      </w:r>
      <w:r>
        <w:rPr>
          <w:rFonts w:ascii="宋体" w:eastAsia="宋体" w:hAnsi="宋体" w:cs="宋体"/>
          <w:sz w:val="24"/>
        </w:rPr>
        <w:instrText xml:space="preserve">INCLUDEPICTURE \d "http://p0.so.qhimg.com/bdr/_240_/t012387e58ec8a5efba.jpg"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5048250" cy="2622550"/>
            <wp:effectExtent l="0" t="0" r="0" b="6350"/>
            <wp:docPr id="35"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IMG_256"/>
                    <pic:cNvPicPr>
                      <a:picLocks noChangeAspect="1"/>
                    </pic:cNvPicPr>
                  </pic:nvPicPr>
                  <pic:blipFill>
                    <a:blip r:embed="rId9" r:link="rId10"/>
                    <a:stretch>
                      <a:fillRect/>
                    </a:stretch>
                  </pic:blipFill>
                  <pic:spPr>
                    <a:xfrm>
                      <a:off x="0" y="0"/>
                      <a:ext cx="5048250" cy="2622550"/>
                    </a:xfrm>
                    <a:prstGeom prst="rect">
                      <a:avLst/>
                    </a:prstGeom>
                    <a:noFill/>
                    <a:ln w="9525">
                      <a:noFill/>
                    </a:ln>
                  </pic:spPr>
                </pic:pic>
              </a:graphicData>
            </a:graphic>
          </wp:inline>
        </w:drawing>
      </w:r>
      <w:r>
        <w:rPr>
          <w:rFonts w:ascii="宋体" w:eastAsia="宋体" w:hAnsi="宋体" w:cs="宋体"/>
          <w:sz w:val="24"/>
        </w:rPr>
        <w:fldChar w:fldCharType="end"/>
      </w:r>
    </w:p>
    <w:p w:rsidR="00694D44" w:rsidRDefault="005D46F3">
      <w:pPr>
        <w:spacing w:line="360" w:lineRule="auto"/>
        <w:rPr>
          <w:rFonts w:asciiTheme="minorEastAsia" w:hAnsiTheme="minorEastAsia" w:cstheme="minorEastAsia"/>
          <w:sz w:val="24"/>
        </w:rPr>
      </w:pPr>
      <w:r>
        <w:rPr>
          <w:rFonts w:ascii="宋体" w:eastAsia="宋体" w:hAnsi="宋体" w:cs="宋体" w:hint="eastAsia"/>
          <w:sz w:val="24"/>
        </w:rPr>
        <w:t xml:space="preserve">    </w:t>
      </w:r>
      <w:r>
        <w:rPr>
          <w:rFonts w:asciiTheme="minorEastAsia" w:hAnsiTheme="minorEastAsia" w:cstheme="minorEastAsia" w:hint="eastAsia"/>
          <w:sz w:val="24"/>
        </w:rPr>
        <w:t>1986</w:t>
      </w:r>
      <w:r>
        <w:rPr>
          <w:rFonts w:asciiTheme="minorEastAsia" w:hAnsiTheme="minorEastAsia" w:cstheme="minorEastAsia" w:hint="eastAsia"/>
          <w:sz w:val="24"/>
        </w:rPr>
        <w:t>年，湖北省考古工作者在神农架红坪地区，发现了神农架远古人类旧石器遗址。</w:t>
      </w:r>
      <w:r>
        <w:rPr>
          <w:rFonts w:asciiTheme="minorEastAsia" w:hAnsiTheme="minorEastAsia" w:cstheme="minorEastAsia" w:hint="eastAsia"/>
          <w:sz w:val="24"/>
        </w:rPr>
        <w:t>1989</w:t>
      </w:r>
      <w:r>
        <w:rPr>
          <w:rFonts w:asciiTheme="minorEastAsia" w:hAnsiTheme="minorEastAsia" w:cstheme="minorEastAsia" w:hint="eastAsia"/>
          <w:sz w:val="24"/>
        </w:rPr>
        <w:t>年，又在神农架发现了原始人类的早期石器数枚，估计有近</w:t>
      </w:r>
      <w:r>
        <w:rPr>
          <w:rFonts w:asciiTheme="minorEastAsia" w:hAnsiTheme="minorEastAsia" w:cstheme="minorEastAsia" w:hint="eastAsia"/>
          <w:sz w:val="24"/>
        </w:rPr>
        <w:t>200</w:t>
      </w:r>
      <w:r>
        <w:rPr>
          <w:rFonts w:asciiTheme="minorEastAsia" w:hAnsiTheme="minorEastAsia" w:cstheme="minorEastAsia" w:hint="eastAsia"/>
          <w:sz w:val="24"/>
        </w:rPr>
        <w:t>万年的历史。这说明比神农氏更早的时期，这里就有了人类的活动。</w:t>
      </w:r>
    </w:p>
    <w:p w:rsidR="00694D44" w:rsidRDefault="005D46F3">
      <w:pPr>
        <w:spacing w:line="360" w:lineRule="auto"/>
        <w:ind w:firstLineChars="200" w:firstLine="480"/>
        <w:rPr>
          <w:rFonts w:asciiTheme="minorEastAsia" w:hAnsiTheme="minorEastAsia" w:cstheme="minorEastAsia"/>
          <w:sz w:val="24"/>
        </w:rPr>
      </w:pPr>
      <w:r>
        <w:rPr>
          <w:rFonts w:ascii="宋体" w:eastAsia="宋体" w:hAnsi="宋体" w:cs="宋体"/>
          <w:sz w:val="24"/>
        </w:rPr>
        <w:lastRenderedPageBreak/>
        <w:fldChar w:fldCharType="begin"/>
      </w:r>
      <w:r>
        <w:rPr>
          <w:rFonts w:ascii="宋体" w:eastAsia="宋体" w:hAnsi="宋体" w:cs="宋体"/>
          <w:sz w:val="24"/>
        </w:rPr>
        <w:instrText>INCLUDEPICTURE \d "http://p0.so.qhi</w:instrText>
      </w:r>
      <w:r>
        <w:rPr>
          <w:rFonts w:ascii="宋体" w:eastAsia="宋体" w:hAnsi="宋体" w:cs="宋体"/>
          <w:sz w:val="24"/>
        </w:rPr>
        <w:instrText xml:space="preserve">mg.com/bdr/_240_/t0166eda954b370933f.jpg"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4585970" cy="2624455"/>
            <wp:effectExtent l="0" t="0" r="5080" b="444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11" r:link="rId12"/>
                    <a:srcRect b="5399"/>
                    <a:stretch>
                      <a:fillRect/>
                    </a:stretch>
                  </pic:blipFill>
                  <pic:spPr>
                    <a:xfrm>
                      <a:off x="0" y="0"/>
                      <a:ext cx="4585970" cy="2624455"/>
                    </a:xfrm>
                    <a:prstGeom prst="rect">
                      <a:avLst/>
                    </a:prstGeom>
                    <a:noFill/>
                    <a:ln w="9525">
                      <a:noFill/>
                    </a:ln>
                  </pic:spPr>
                </pic:pic>
              </a:graphicData>
            </a:graphic>
          </wp:inline>
        </w:drawing>
      </w:r>
      <w:r>
        <w:rPr>
          <w:rFonts w:ascii="宋体" w:eastAsia="宋体" w:hAnsi="宋体" w:cs="宋体"/>
          <w:sz w:val="24"/>
        </w:rPr>
        <w:fldChar w:fldCharType="end"/>
      </w:r>
    </w:p>
    <w:p w:rsidR="00694D44" w:rsidRDefault="000F38E4">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 xml:space="preserve"> </w:t>
      </w:r>
      <w:r w:rsidR="001E4D6E">
        <w:rPr>
          <w:rFonts w:asciiTheme="minorEastAsia" w:hAnsiTheme="minorEastAsia" w:cstheme="minorEastAsia" w:hint="eastAsia"/>
          <w:b/>
          <w:bCs/>
          <w:sz w:val="24"/>
        </w:rPr>
        <w:t>“</w:t>
      </w:r>
      <w:r w:rsidR="001E4D6E">
        <w:rPr>
          <w:rFonts w:asciiTheme="minorEastAsia" w:hAnsiTheme="minorEastAsia" w:cstheme="minorEastAsia" w:hint="eastAsia"/>
          <w:b/>
          <w:bCs/>
          <w:sz w:val="24"/>
        </w:rPr>
        <w:t>神农架</w:t>
      </w:r>
      <w:r w:rsidR="001E4D6E">
        <w:rPr>
          <w:rFonts w:asciiTheme="minorEastAsia" w:hAnsiTheme="minorEastAsia" w:cstheme="minorEastAsia" w:hint="eastAsia"/>
          <w:b/>
          <w:bCs/>
          <w:sz w:val="24"/>
        </w:rPr>
        <w:t>”</w:t>
      </w:r>
      <w:r w:rsidR="005D46F3">
        <w:rPr>
          <w:rFonts w:asciiTheme="minorEastAsia" w:hAnsiTheme="minorEastAsia" w:cstheme="minorEastAsia" w:hint="eastAsia"/>
          <w:b/>
          <w:bCs/>
          <w:sz w:val="24"/>
        </w:rPr>
        <w:t>的传奇由来</w:t>
      </w:r>
    </w:p>
    <w:p w:rsidR="00694D44" w:rsidRDefault="001E4D6E">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神农架</w:t>
      </w:r>
      <w:r>
        <w:rPr>
          <w:rFonts w:asciiTheme="minorEastAsia" w:hAnsiTheme="minorEastAsia" w:cstheme="minorEastAsia" w:hint="eastAsia"/>
          <w:sz w:val="24"/>
        </w:rPr>
        <w:t>”</w:t>
      </w:r>
      <w:r w:rsidR="005D46F3">
        <w:rPr>
          <w:rFonts w:asciiTheme="minorEastAsia" w:hAnsiTheme="minorEastAsia" w:cstheme="minorEastAsia" w:hint="eastAsia"/>
          <w:sz w:val="24"/>
        </w:rPr>
        <w:t>这个名字来自于一个古老的传说。据传</w:t>
      </w:r>
      <w:r w:rsidR="005D46F3">
        <w:rPr>
          <w:rFonts w:asciiTheme="minorEastAsia" w:hAnsiTheme="minorEastAsia" w:cstheme="minorEastAsia" w:hint="eastAsia"/>
          <w:sz w:val="24"/>
        </w:rPr>
        <w:t>,</w:t>
      </w:r>
      <w:r w:rsidR="00484779">
        <w:rPr>
          <w:rFonts w:asciiTheme="minorEastAsia" w:hAnsiTheme="minorEastAsia" w:cstheme="minorEastAsia" w:hint="eastAsia"/>
          <w:sz w:val="24"/>
        </w:rPr>
        <w:t>还在人类处于饮毛茹血</w:t>
      </w:r>
      <w:r w:rsidR="005D46F3">
        <w:rPr>
          <w:rFonts w:asciiTheme="minorEastAsia" w:hAnsiTheme="minorEastAsia" w:cstheme="minorEastAsia" w:hint="eastAsia"/>
          <w:sz w:val="24"/>
        </w:rPr>
        <w:t>的远古时代，瘟疫流行，饥饿折磨着人类，普天之下哀声不断。为了让天下百姓摆脱灾难的纠缠，神农氏（炎帝）来到鄂西北艰险的高山密林之中，遍尝百草，选种播田，采药治病。</w:t>
      </w:r>
      <w:r w:rsidR="005D46F3">
        <w:rPr>
          <w:rFonts w:asciiTheme="minorEastAsia" w:hAnsiTheme="minorEastAsia" w:cstheme="minorEastAsia" w:hint="eastAsia"/>
          <w:sz w:val="24"/>
        </w:rPr>
        <w:t>神农氏</w:t>
      </w:r>
      <w:r w:rsidR="00476FE8">
        <w:rPr>
          <w:rFonts w:asciiTheme="minorEastAsia" w:hAnsiTheme="minorEastAsia" w:cstheme="minorEastAsia" w:hint="eastAsia"/>
          <w:sz w:val="24"/>
        </w:rPr>
        <w:t>还</w:t>
      </w:r>
      <w:r w:rsidR="005D46F3">
        <w:rPr>
          <w:rFonts w:asciiTheme="minorEastAsia" w:hAnsiTheme="minorEastAsia" w:cstheme="minorEastAsia" w:hint="eastAsia"/>
          <w:sz w:val="24"/>
        </w:rPr>
        <w:t>搭起三十六架天梯，登上了峭壁林立的地方，从此，这个地方就叫神农架。后来，搭架的地方长出了一片茂密的原始森林。</w:t>
      </w:r>
    </w:p>
    <w:p w:rsidR="00694D44" w:rsidRDefault="005D46F3">
      <w:pPr>
        <w:spacing w:line="360" w:lineRule="auto"/>
        <w:ind w:firstLineChars="200" w:firstLine="480"/>
        <w:rPr>
          <w:rFonts w:asciiTheme="minorEastAsia" w:hAnsiTheme="minorEastAsia" w:cstheme="minorEastAsia"/>
          <w:sz w:val="24"/>
        </w:rPr>
      </w:pPr>
      <w:r>
        <w:rPr>
          <w:rFonts w:ascii="宋体" w:eastAsia="宋体" w:hAnsi="宋体" w:cs="宋体"/>
          <w:sz w:val="24"/>
        </w:rPr>
        <w:fldChar w:fldCharType="begin"/>
      </w:r>
      <w:r>
        <w:rPr>
          <w:rFonts w:ascii="宋体" w:eastAsia="宋体" w:hAnsi="宋体" w:cs="宋体"/>
          <w:sz w:val="24"/>
        </w:rPr>
        <w:instrText>INCLUDEPICTURE \d "http://p2.so.qhimg.com/bdr/_240_/</w:instrText>
      </w:r>
      <w:r>
        <w:rPr>
          <w:rFonts w:ascii="宋体" w:eastAsia="宋体" w:hAnsi="宋体" w:cs="宋体"/>
          <w:sz w:val="24"/>
        </w:rPr>
        <w:instrText xml:space="preserve">t01ca66e108b46426f2.jpg"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2400935" cy="1675130"/>
            <wp:effectExtent l="0" t="0" r="18415" b="1270"/>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13" r:link="rId14"/>
                    <a:stretch>
                      <a:fillRect/>
                    </a:stretch>
                  </pic:blipFill>
                  <pic:spPr>
                    <a:xfrm>
                      <a:off x="0" y="0"/>
                      <a:ext cx="2400935" cy="1675130"/>
                    </a:xfrm>
                    <a:prstGeom prst="rect">
                      <a:avLst/>
                    </a:prstGeom>
                    <a:noFill/>
                    <a:ln w="9525">
                      <a:noFill/>
                    </a:ln>
                  </pic:spPr>
                </pic:pic>
              </a:graphicData>
            </a:graphic>
          </wp:inline>
        </w:drawing>
      </w:r>
      <w:r>
        <w:rPr>
          <w:rFonts w:ascii="宋体" w:eastAsia="宋体" w:hAnsi="宋体" w:cs="宋体"/>
          <w:sz w:val="24"/>
        </w:rPr>
        <w:fldChar w:fldCharType="end"/>
      </w:r>
      <w:r>
        <w:rPr>
          <w:rFonts w:ascii="宋体" w:eastAsia="宋体" w:hAnsi="宋体" w:cs="宋体"/>
          <w:sz w:val="24"/>
        </w:rPr>
        <w:fldChar w:fldCharType="begin"/>
      </w:r>
      <w:r>
        <w:rPr>
          <w:rFonts w:ascii="宋体" w:eastAsia="宋体" w:hAnsi="宋体" w:cs="宋体"/>
          <w:sz w:val="24"/>
        </w:rPr>
        <w:instrText xml:space="preserve">INCLUDEPICTURE \d "http://p4.so.qhimg.com/bdr/_240_/t01cb667f76ca8ccf34.jpg"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2515870" cy="1659255"/>
            <wp:effectExtent l="0" t="0" r="17780" b="1714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15" r:link="rId16"/>
                    <a:stretch>
                      <a:fillRect/>
                    </a:stretch>
                  </pic:blipFill>
                  <pic:spPr>
                    <a:xfrm>
                      <a:off x="0" y="0"/>
                      <a:ext cx="2515870" cy="1659255"/>
                    </a:xfrm>
                    <a:prstGeom prst="rect">
                      <a:avLst/>
                    </a:prstGeom>
                    <a:noFill/>
                    <a:ln w="9525">
                      <a:noFill/>
                    </a:ln>
                  </pic:spPr>
                </pic:pic>
              </a:graphicData>
            </a:graphic>
          </wp:inline>
        </w:drawing>
      </w:r>
      <w:r>
        <w:rPr>
          <w:rFonts w:ascii="宋体" w:eastAsia="宋体" w:hAnsi="宋体" w:cs="宋体"/>
          <w:sz w:val="24"/>
        </w:rPr>
        <w:fldChar w:fldCharType="end"/>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神农炎帝是华夏文明开创者之一，后人将其丰功伟绩列陈有八：</w:t>
      </w:r>
      <w:proofErr w:type="gramStart"/>
      <w:r>
        <w:rPr>
          <w:rFonts w:asciiTheme="minorEastAsia" w:hAnsiTheme="minorEastAsia" w:cstheme="minorEastAsia" w:hint="eastAsia"/>
          <w:sz w:val="24"/>
        </w:rPr>
        <w:t>训牛以</w:t>
      </w:r>
      <w:proofErr w:type="gramEnd"/>
      <w:r>
        <w:rPr>
          <w:rFonts w:asciiTheme="minorEastAsia" w:hAnsiTheme="minorEastAsia" w:cstheme="minorEastAsia" w:hint="eastAsia"/>
          <w:sz w:val="24"/>
        </w:rPr>
        <w:t>耕，焦尾五弦，积麻衣革，</w:t>
      </w:r>
      <w:proofErr w:type="gramStart"/>
      <w:r>
        <w:rPr>
          <w:rFonts w:asciiTheme="minorEastAsia" w:hAnsiTheme="minorEastAsia" w:cstheme="minorEastAsia" w:hint="eastAsia"/>
          <w:sz w:val="24"/>
        </w:rPr>
        <w:t>陶石木</w:t>
      </w:r>
      <w:proofErr w:type="gramEnd"/>
      <w:r>
        <w:rPr>
          <w:rFonts w:asciiTheme="minorEastAsia" w:hAnsiTheme="minorEastAsia" w:cstheme="minorEastAsia" w:hint="eastAsia"/>
          <w:sz w:val="24"/>
        </w:rPr>
        <w:t>具，首创农耕，搭架采药，日中为市，穿井灌溉。为缅怀祖先，颂其伟业，</w:t>
      </w:r>
      <w:r>
        <w:rPr>
          <w:rFonts w:asciiTheme="minorEastAsia" w:hAnsiTheme="minorEastAsia" w:cstheme="minorEastAsia" w:hint="eastAsia"/>
          <w:sz w:val="24"/>
        </w:rPr>
        <w:t>1997</w:t>
      </w:r>
      <w:r>
        <w:rPr>
          <w:rFonts w:asciiTheme="minorEastAsia" w:hAnsiTheme="minorEastAsia" w:cstheme="minorEastAsia" w:hint="eastAsia"/>
          <w:sz w:val="24"/>
        </w:rPr>
        <w:t>年开始在神农架主峰南麓小当阳兴建神农祭坛一座，</w:t>
      </w:r>
      <w:proofErr w:type="gramStart"/>
      <w:r>
        <w:rPr>
          <w:rFonts w:asciiTheme="minorEastAsia" w:hAnsiTheme="minorEastAsia" w:cstheme="minorEastAsia" w:hint="eastAsia"/>
          <w:sz w:val="24"/>
        </w:rPr>
        <w:t>塑其雕像</w:t>
      </w:r>
      <w:proofErr w:type="gramEnd"/>
      <w:r>
        <w:rPr>
          <w:rFonts w:asciiTheme="minorEastAsia" w:hAnsiTheme="minorEastAsia" w:cstheme="minorEastAsia" w:hint="eastAsia"/>
          <w:sz w:val="24"/>
        </w:rPr>
        <w:t>于群山之中，但见牛首人身的神农氏双目微闭，</w:t>
      </w:r>
      <w:proofErr w:type="gramStart"/>
      <w:r>
        <w:rPr>
          <w:rFonts w:asciiTheme="minorEastAsia" w:hAnsiTheme="minorEastAsia" w:cstheme="minorEastAsia" w:hint="eastAsia"/>
          <w:sz w:val="24"/>
        </w:rPr>
        <w:t>似思似眠</w:t>
      </w:r>
      <w:proofErr w:type="gramEnd"/>
      <w:r>
        <w:rPr>
          <w:rFonts w:asciiTheme="minorEastAsia" w:hAnsiTheme="minorEastAsia" w:cstheme="minorEastAsia" w:hint="eastAsia"/>
          <w:sz w:val="24"/>
        </w:rPr>
        <w:t>，神农塑像与千年古朴相拥而立，景致浑宏，气宇不凡，蔚为壮观。</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fldChar w:fldCharType="begin"/>
      </w:r>
      <w:r>
        <w:rPr>
          <w:rFonts w:asciiTheme="minorEastAsia" w:hAnsiTheme="minorEastAsia" w:cstheme="minorEastAsia" w:hint="eastAsia"/>
          <w:sz w:val="24"/>
        </w:rPr>
        <w:instrText>INCLUDEPICTURE \d "http://www.chinaculture.org/img/2007-03/13/xinsimple_52030413091</w:instrText>
      </w:r>
      <w:r>
        <w:rPr>
          <w:rFonts w:asciiTheme="minorEastAsia" w:hAnsiTheme="minorEastAsia" w:cstheme="minorEastAsia" w:hint="eastAsia"/>
          <w:sz w:val="24"/>
        </w:rPr>
        <w:instrText xml:space="preserve">018301043.jpg"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2325370" cy="1741805"/>
            <wp:effectExtent l="0" t="0" r="17780" b="10795"/>
            <wp:docPr id="1" name="图片 3" descr="IMG_25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18" r:link="rId19"/>
                    <a:stretch>
                      <a:fillRect/>
                    </a:stretch>
                  </pic:blipFill>
                  <pic:spPr>
                    <a:xfrm>
                      <a:off x="0" y="0"/>
                      <a:ext cx="2325370" cy="1741805"/>
                    </a:xfrm>
                    <a:prstGeom prst="rect">
                      <a:avLst/>
                    </a:prstGeom>
                    <a:noFill/>
                    <a:ln w="9525">
                      <a:noFill/>
                    </a:ln>
                  </pic:spPr>
                </pic:pic>
              </a:graphicData>
            </a:graphic>
          </wp:inline>
        </w:drawing>
      </w:r>
      <w:r>
        <w:rPr>
          <w:rFonts w:asciiTheme="minorEastAsia" w:hAnsiTheme="minorEastAsia" w:cstheme="minorEastAsia" w:hint="eastAsia"/>
          <w:sz w:val="24"/>
        </w:rPr>
        <w:fldChar w:fldCharType="end"/>
      </w:r>
      <w:r>
        <w:rPr>
          <w:rFonts w:ascii="宋体" w:eastAsia="宋体" w:hAnsi="宋体" w:cs="宋体"/>
          <w:sz w:val="24"/>
        </w:rPr>
        <w:fldChar w:fldCharType="begin"/>
      </w:r>
      <w:r>
        <w:rPr>
          <w:rFonts w:ascii="宋体" w:eastAsia="宋体" w:hAnsi="宋体" w:cs="宋体"/>
          <w:sz w:val="24"/>
        </w:rPr>
        <w:instrText xml:space="preserve">INCLUDEPICTURE \d "http://p2.so.qhimg.com/bdr/_240_/t01720bc83cd90849ac.jpg"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2574290" cy="1750695"/>
            <wp:effectExtent l="0" t="0" r="16510" b="190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20" r:link="rId21"/>
                    <a:stretch>
                      <a:fillRect/>
                    </a:stretch>
                  </pic:blipFill>
                  <pic:spPr>
                    <a:xfrm>
                      <a:off x="0" y="0"/>
                      <a:ext cx="2574290" cy="1750695"/>
                    </a:xfrm>
                    <a:prstGeom prst="rect">
                      <a:avLst/>
                    </a:prstGeom>
                    <a:noFill/>
                    <a:ln w="9525">
                      <a:noFill/>
                    </a:ln>
                  </pic:spPr>
                </pic:pic>
              </a:graphicData>
            </a:graphic>
          </wp:inline>
        </w:drawing>
      </w:r>
      <w:r>
        <w:rPr>
          <w:rFonts w:ascii="宋体" w:eastAsia="宋体" w:hAnsi="宋体" w:cs="宋体"/>
          <w:sz w:val="24"/>
        </w:rPr>
        <w:fldChar w:fldCharType="end"/>
      </w:r>
    </w:p>
    <w:p w:rsidR="000F38E4" w:rsidRDefault="000F38E4" w:rsidP="000F38E4">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古老神秘的神农架文化</w:t>
      </w:r>
    </w:p>
    <w:p w:rsidR="000F38E4" w:rsidRDefault="000F38E4" w:rsidP="000F38E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在神州的华中腹地，神农架林区，是一个纵横3200平方公里的原始大森林。这里千峰陡峭，万壑幽深，被誉为“华中屋脊”，也是著名的“绿色宝库”。</w:t>
      </w:r>
    </w:p>
    <w:p w:rsidR="000F38E4" w:rsidRDefault="000F38E4" w:rsidP="000F38E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在这片古老的谜一样的山林里，</w:t>
      </w:r>
      <w:proofErr w:type="gramStart"/>
      <w:r>
        <w:rPr>
          <w:rFonts w:asciiTheme="minorEastAsia" w:hAnsiTheme="minorEastAsia" w:cstheme="minorEastAsia" w:hint="eastAsia"/>
          <w:sz w:val="24"/>
        </w:rPr>
        <w:t>积淀着</w:t>
      </w:r>
      <w:proofErr w:type="gramEnd"/>
      <w:r>
        <w:rPr>
          <w:rFonts w:asciiTheme="minorEastAsia" w:hAnsiTheme="minorEastAsia" w:cstheme="minorEastAsia" w:hint="eastAsia"/>
          <w:sz w:val="24"/>
        </w:rPr>
        <w:t>古老的谜一样的文化。独具魅力的神农架文化像</w:t>
      </w:r>
      <w:proofErr w:type="gramStart"/>
      <w:r>
        <w:rPr>
          <w:rFonts w:asciiTheme="minorEastAsia" w:hAnsiTheme="minorEastAsia" w:cstheme="minorEastAsia" w:hint="eastAsia"/>
          <w:sz w:val="24"/>
        </w:rPr>
        <w:t>一樽</w:t>
      </w:r>
      <w:proofErr w:type="gramEnd"/>
      <w:r>
        <w:rPr>
          <w:rFonts w:asciiTheme="minorEastAsia" w:hAnsiTheme="minorEastAsia" w:cstheme="minorEastAsia" w:hint="eastAsia"/>
          <w:sz w:val="24"/>
        </w:rPr>
        <w:t>陈年老酒，香漂万里，醉人心脾，令人心往神驰。神农架文化有古老的山林特色。神农架是中国乃至世界上残存的为数不多的原始自然景观之一,从某种意义上说,神农架已是大自然的最后一个据点。这种既保留了明显的原始古老文化的痕迹，又具有浓厚的山林地域风貌的区域文化特色，被视为亚洲少见的山地文化圈--高山原生态文化群落带。</w:t>
      </w:r>
    </w:p>
    <w:p w:rsidR="000F38E4" w:rsidRDefault="000F38E4" w:rsidP="000F38E4">
      <w:pPr>
        <w:spacing w:line="360" w:lineRule="auto"/>
        <w:ind w:firstLineChars="200" w:firstLine="480"/>
        <w:rPr>
          <w:rFonts w:asciiTheme="minorEastAsia" w:hAnsiTheme="minorEastAsia" w:cstheme="minorEastAsia"/>
          <w:sz w:val="24"/>
        </w:rPr>
      </w:pPr>
      <w:r>
        <w:rPr>
          <w:rFonts w:ascii="宋体" w:eastAsia="宋体" w:hAnsi="宋体" w:cs="宋体"/>
          <w:sz w:val="24"/>
        </w:rPr>
        <w:fldChar w:fldCharType="begin"/>
      </w:r>
      <w:r>
        <w:rPr>
          <w:rFonts w:ascii="宋体" w:eastAsia="宋体" w:hAnsi="宋体" w:cs="宋体"/>
          <w:sz w:val="24"/>
        </w:rPr>
        <w:instrText xml:space="preserve">INCLUDEPICTURE \d "http://p3.so.qhimg.com/bdr/_240_/t01de8b664049fea213.jpg"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14:anchorId="4EE12314" wp14:editId="2E0B9919">
            <wp:extent cx="2557780" cy="1699895"/>
            <wp:effectExtent l="0" t="0" r="13970" b="146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22" r:link="rId23"/>
                    <a:stretch>
                      <a:fillRect/>
                    </a:stretch>
                  </pic:blipFill>
                  <pic:spPr>
                    <a:xfrm>
                      <a:off x="0" y="0"/>
                      <a:ext cx="2557780" cy="1699895"/>
                    </a:xfrm>
                    <a:prstGeom prst="rect">
                      <a:avLst/>
                    </a:prstGeom>
                    <a:noFill/>
                    <a:ln w="9525">
                      <a:noFill/>
                    </a:ln>
                  </pic:spPr>
                </pic:pic>
              </a:graphicData>
            </a:graphic>
          </wp:inline>
        </w:drawing>
      </w:r>
      <w:r>
        <w:rPr>
          <w:rFonts w:ascii="宋体" w:eastAsia="宋体" w:hAnsi="宋体" w:cs="宋体"/>
          <w:sz w:val="24"/>
        </w:rPr>
        <w:fldChar w:fldCharType="end"/>
      </w:r>
      <w:r>
        <w:rPr>
          <w:rFonts w:ascii="宋体" w:eastAsia="宋体" w:hAnsi="宋体" w:cs="宋体"/>
          <w:noProof/>
          <w:sz w:val="24"/>
        </w:rPr>
        <w:drawing>
          <wp:inline distT="0" distB="0" distL="114300" distR="114300" wp14:anchorId="0DFD1DF7" wp14:editId="427343F4">
            <wp:extent cx="2351405" cy="1712595"/>
            <wp:effectExtent l="0" t="0" r="10795" b="190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24" r:link="rId25"/>
                    <a:srcRect l="34197" r="6070"/>
                    <a:stretch>
                      <a:fillRect/>
                    </a:stretch>
                  </pic:blipFill>
                  <pic:spPr>
                    <a:xfrm>
                      <a:off x="0" y="0"/>
                      <a:ext cx="2351405" cy="1712595"/>
                    </a:xfrm>
                    <a:prstGeom prst="rect">
                      <a:avLst/>
                    </a:prstGeom>
                    <a:noFill/>
                    <a:ln w="9525">
                      <a:noFill/>
                    </a:ln>
                  </pic:spPr>
                </pic:pic>
              </a:graphicData>
            </a:graphic>
          </wp:inline>
        </w:drawing>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神秘的神农架以岩壁如削</w:t>
      </w:r>
      <w:r>
        <w:rPr>
          <w:rFonts w:asciiTheme="minorEastAsia" w:hAnsiTheme="minorEastAsia" w:cstheme="minorEastAsia" w:hint="eastAsia"/>
          <w:sz w:val="24"/>
        </w:rPr>
        <w:t>、鹰岩</w:t>
      </w:r>
      <w:proofErr w:type="gramStart"/>
      <w:r>
        <w:rPr>
          <w:rFonts w:asciiTheme="minorEastAsia" w:hAnsiTheme="minorEastAsia" w:cstheme="minorEastAsia" w:hint="eastAsia"/>
          <w:sz w:val="24"/>
        </w:rPr>
        <w:t>兀</w:t>
      </w:r>
      <w:proofErr w:type="gramEnd"/>
      <w:r>
        <w:rPr>
          <w:rFonts w:asciiTheme="minorEastAsia" w:hAnsiTheme="minorEastAsia" w:cstheme="minorEastAsia" w:hint="eastAsia"/>
          <w:sz w:val="24"/>
        </w:rPr>
        <w:t>起、飞瀑挂岩、云山腰赚、林海茫茫、藤蔓似网而著称。参天的古树密林形成了绿色的海洋。从九月第二年四月，又是冰雪封山的季节，皑皑白雪遮住了这片神秘莫测的大地。</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神农架的原始森林高达</w:t>
      </w:r>
      <w:r>
        <w:rPr>
          <w:rFonts w:asciiTheme="minorEastAsia" w:hAnsiTheme="minorEastAsia" w:cstheme="minorEastAsia" w:hint="eastAsia"/>
          <w:sz w:val="24"/>
        </w:rPr>
        <w:t>40</w:t>
      </w:r>
      <w:r>
        <w:rPr>
          <w:rFonts w:asciiTheme="minorEastAsia" w:hAnsiTheme="minorEastAsia" w:cstheme="minorEastAsia" w:hint="eastAsia"/>
          <w:sz w:val="24"/>
        </w:rPr>
        <w:t>余米</w:t>
      </w:r>
      <w:r>
        <w:rPr>
          <w:rFonts w:asciiTheme="minorEastAsia" w:hAnsiTheme="minorEastAsia" w:cstheme="minorEastAsia" w:hint="eastAsia"/>
          <w:sz w:val="24"/>
        </w:rPr>
        <w:t>,</w:t>
      </w:r>
      <w:r>
        <w:rPr>
          <w:rFonts w:asciiTheme="minorEastAsia" w:hAnsiTheme="minorEastAsia" w:cstheme="minorEastAsia" w:hint="eastAsia"/>
          <w:sz w:val="24"/>
        </w:rPr>
        <w:t>遮天蔽日，如青天玉柱，直</w:t>
      </w:r>
      <w:r>
        <w:rPr>
          <w:rFonts w:asciiTheme="minorEastAsia" w:hAnsiTheme="minorEastAsia" w:cstheme="minorEastAsia" w:hint="eastAsia"/>
          <w:sz w:val="24"/>
        </w:rPr>
        <w:t>插云霄，遍布整个神农架。林内松萝</w:t>
      </w:r>
      <w:proofErr w:type="gramStart"/>
      <w:r>
        <w:rPr>
          <w:rFonts w:asciiTheme="minorEastAsia" w:hAnsiTheme="minorEastAsia" w:cstheme="minorEastAsia" w:hint="eastAsia"/>
          <w:sz w:val="24"/>
        </w:rPr>
        <w:t>蔓藤密挂枝</w:t>
      </w:r>
      <w:proofErr w:type="gramEnd"/>
      <w:r>
        <w:rPr>
          <w:rFonts w:asciiTheme="minorEastAsia" w:hAnsiTheme="minorEastAsia" w:cstheme="minorEastAsia" w:hint="eastAsia"/>
          <w:sz w:val="24"/>
        </w:rPr>
        <w:t>间，银须飘洒，把整个原始森林装扮得奇秘莫测。在神农架的主峰下面，是一望无际的高山箭竹，</w:t>
      </w:r>
      <w:r>
        <w:rPr>
          <w:rFonts w:asciiTheme="minorEastAsia" w:hAnsiTheme="minorEastAsia" w:cstheme="minorEastAsia" w:hint="eastAsia"/>
          <w:sz w:val="24"/>
        </w:rPr>
        <w:t>一片金黄，衬托出峰顶裸露的岩石，好似一列列断壁残垣，</w:t>
      </w:r>
      <w:r>
        <w:rPr>
          <w:rFonts w:asciiTheme="minorEastAsia" w:hAnsiTheme="minorEastAsia" w:cstheme="minorEastAsia" w:hint="eastAsia"/>
          <w:sz w:val="24"/>
        </w:rPr>
        <w:t>若隐若现。春天，色彩绚丽的杜鹃花竞相开放，满山遍野生机一片；冬天，瑞雪纷飞，腊梅迎风傲雪，昂首怒放散发清香。</w:t>
      </w:r>
      <w:r>
        <w:rPr>
          <w:rFonts w:asciiTheme="minorEastAsia" w:hAnsiTheme="minorEastAsia" w:cstheme="minorEastAsia" w:hint="eastAsia"/>
          <w:sz w:val="24"/>
        </w:rPr>
        <w:t>神农架林</w:t>
      </w:r>
      <w:r>
        <w:rPr>
          <w:rFonts w:asciiTheme="minorEastAsia" w:hAnsiTheme="minorEastAsia" w:cstheme="minorEastAsia" w:hint="eastAsia"/>
          <w:sz w:val="24"/>
        </w:rPr>
        <w:lastRenderedPageBreak/>
        <w:t>区，真是一片圣地，这里生长着</w:t>
      </w:r>
      <w:r>
        <w:rPr>
          <w:rFonts w:asciiTheme="minorEastAsia" w:hAnsiTheme="minorEastAsia" w:cstheme="minorEastAsia" w:hint="eastAsia"/>
          <w:sz w:val="24"/>
        </w:rPr>
        <w:t>3700</w:t>
      </w:r>
      <w:r>
        <w:rPr>
          <w:rFonts w:asciiTheme="minorEastAsia" w:hAnsiTheme="minorEastAsia" w:cstheme="minorEastAsia" w:hint="eastAsia"/>
          <w:sz w:val="24"/>
        </w:rPr>
        <w:t>多种植物，聚集着</w:t>
      </w:r>
      <w:r>
        <w:rPr>
          <w:rFonts w:asciiTheme="minorEastAsia" w:hAnsiTheme="minorEastAsia" w:cstheme="minorEastAsia" w:hint="eastAsia"/>
          <w:sz w:val="24"/>
        </w:rPr>
        <w:t>1050</w:t>
      </w:r>
      <w:r>
        <w:rPr>
          <w:rFonts w:asciiTheme="minorEastAsia" w:hAnsiTheme="minorEastAsia" w:cstheme="minorEastAsia" w:hint="eastAsia"/>
          <w:sz w:val="24"/>
        </w:rPr>
        <w:t>多种野生动物，几乎囊括了北自漠河，南至西双版纳，东自日本中部，西至喜马拉雅山的所有动植物物种。</w:t>
      </w:r>
    </w:p>
    <w:tbl>
      <w:tblPr>
        <w:tblW w:w="8211"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747"/>
        <w:gridCol w:w="2732"/>
        <w:gridCol w:w="2732"/>
      </w:tblGrid>
      <w:tr w:rsidR="00694D44">
        <w:trPr>
          <w:tblCellSpacing w:w="15" w:type="dxa"/>
          <w:jc w:val="center"/>
        </w:trPr>
        <w:tc>
          <w:tcPr>
            <w:tcW w:w="2702"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INCLUDEPICTURE \d "http://www.chinaculture.org/img/2007-03/13/xinsimple_1803041309419842042910.jpg"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428750" cy="1076325"/>
                  <wp:effectExtent l="0" t="0" r="0" b="9525"/>
                  <wp:docPr id="8" name="图片 4" descr="IMG_25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27" r:link="rId28"/>
                          <a:stretch>
                            <a:fillRect/>
                          </a:stretch>
                        </pic:blipFill>
                        <pic:spPr>
                          <a:xfrm>
                            <a:off x="0" y="0"/>
                            <a:ext cx="1428750" cy="107632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c>
          <w:tcPr>
            <w:tcW w:w="2702"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INCLUDEPICTURE \d "http://www.chinaculture.org/img</w:instrText>
            </w:r>
            <w:r>
              <w:rPr>
                <w:rFonts w:asciiTheme="minorEastAsia" w:hAnsiTheme="minorEastAsia" w:cstheme="minorEastAsia" w:hint="eastAsia"/>
                <w:sz w:val="24"/>
              </w:rPr>
              <w:instrText xml:space="preserve">/2007-03/13/xinsimple_2003041309410802282211.jpg"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428750" cy="1076325"/>
                  <wp:effectExtent l="0" t="0" r="0" b="9525"/>
                  <wp:docPr id="7" name="图片 5" descr="IMG_25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30" r:link="rId31"/>
                          <a:stretch>
                            <a:fillRect/>
                          </a:stretch>
                        </pic:blipFill>
                        <pic:spPr>
                          <a:xfrm>
                            <a:off x="0" y="0"/>
                            <a:ext cx="1428750" cy="107632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c>
          <w:tcPr>
            <w:tcW w:w="2687"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INCLUDEPICTURE \d "http://www.chinaculture.org/img/2007-03/13/xinsimple_210304130941112630312.jpg"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428750" cy="1076325"/>
                  <wp:effectExtent l="0" t="0" r="0" b="9525"/>
                  <wp:docPr id="5" name="图片 6" descr="IMG_25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33" r:link="rId34"/>
                          <a:stretch>
                            <a:fillRect/>
                          </a:stretch>
                        </pic:blipFill>
                        <pic:spPr>
                          <a:xfrm>
                            <a:off x="0" y="0"/>
                            <a:ext cx="1428750" cy="107632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r>
    </w:tbl>
    <w:tbl>
      <w:tblPr>
        <w:tblpPr w:leftFromText="180" w:rightFromText="180" w:vertAnchor="text" w:horzAnchor="page" w:tblpX="1990" w:tblpY="192"/>
        <w:tblOverlap w:val="never"/>
        <w:tblW w:w="821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47"/>
        <w:gridCol w:w="2732"/>
        <w:gridCol w:w="2732"/>
      </w:tblGrid>
      <w:tr w:rsidR="00694D44">
        <w:trPr>
          <w:tblCellSpacing w:w="15" w:type="dxa"/>
        </w:trPr>
        <w:tc>
          <w:tcPr>
            <w:tcW w:w="2702"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INCLUDEPICTURE \d "</w:instrText>
            </w:r>
            <w:r>
              <w:rPr>
                <w:rFonts w:asciiTheme="minorEastAsia" w:hAnsiTheme="minorEastAsia" w:cstheme="minorEastAsia" w:hint="eastAsia"/>
                <w:sz w:val="24"/>
              </w:rPr>
              <w:instrText xml:space="preserve">http://www.chinaculture.org/img/2007-03/13/xinsimple_1703041309429613048613.jpg"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428750" cy="1076325"/>
                  <wp:effectExtent l="0" t="0" r="0" b="9525"/>
                  <wp:docPr id="26" name="图片 7" descr="IMG_25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IMG_259"/>
                          <pic:cNvPicPr>
                            <a:picLocks noChangeAspect="1"/>
                          </pic:cNvPicPr>
                        </pic:nvPicPr>
                        <pic:blipFill>
                          <a:blip r:embed="rId36" r:link="rId37"/>
                          <a:stretch>
                            <a:fillRect/>
                          </a:stretch>
                        </pic:blipFill>
                        <pic:spPr>
                          <a:xfrm>
                            <a:off x="0" y="0"/>
                            <a:ext cx="1428750" cy="107632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c>
          <w:tcPr>
            <w:tcW w:w="2702"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INCLUDEPICTURE \d "http://www.chinaculture.org/img/2007-03/13/xinsimple_1803041309429161401514.jpg"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428750" cy="1076325"/>
                  <wp:effectExtent l="0" t="0" r="0" b="9525"/>
                  <wp:docPr id="27" name="图片 8" descr="IMG_26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IMG_260"/>
                          <pic:cNvPicPr>
                            <a:picLocks noChangeAspect="1"/>
                          </pic:cNvPicPr>
                        </pic:nvPicPr>
                        <pic:blipFill>
                          <a:blip r:embed="rId39" r:link="rId40"/>
                          <a:stretch>
                            <a:fillRect/>
                          </a:stretch>
                        </pic:blipFill>
                        <pic:spPr>
                          <a:xfrm>
                            <a:off x="0" y="0"/>
                            <a:ext cx="1428750" cy="107632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c>
          <w:tcPr>
            <w:tcW w:w="2687"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INCLUDEPICTURE \d "http://w</w:instrText>
            </w:r>
            <w:r>
              <w:rPr>
                <w:rFonts w:asciiTheme="minorEastAsia" w:hAnsiTheme="minorEastAsia" w:cstheme="minorEastAsia" w:hint="eastAsia"/>
                <w:sz w:val="24"/>
              </w:rPr>
              <w:instrText xml:space="preserve">ww.chinaculture.org/img/2007-03/13/xinsimple_190304130942870449015.jpg"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428750" cy="1076325"/>
                  <wp:effectExtent l="0" t="0" r="0" b="9525"/>
                  <wp:docPr id="28" name="图片 28" descr="IMG_26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61"/>
                          <pic:cNvPicPr>
                            <a:picLocks noChangeAspect="1"/>
                          </pic:cNvPicPr>
                        </pic:nvPicPr>
                        <pic:blipFill>
                          <a:blip r:embed="rId42" r:link="rId43"/>
                          <a:stretch>
                            <a:fillRect/>
                          </a:stretch>
                        </pic:blipFill>
                        <pic:spPr>
                          <a:xfrm>
                            <a:off x="0" y="0"/>
                            <a:ext cx="1428750" cy="107632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r>
    </w:tbl>
    <w:p w:rsidR="00694D44" w:rsidRDefault="005D46F3">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b/>
          <w:bCs/>
          <w:sz w:val="24"/>
        </w:rPr>
        <w:t>扑朔迷离的</w:t>
      </w:r>
      <w:r w:rsidR="002D23CA">
        <w:rPr>
          <w:rFonts w:asciiTheme="minorEastAsia" w:hAnsiTheme="minorEastAsia" w:cstheme="minorEastAsia" w:hint="eastAsia"/>
          <w:b/>
          <w:bCs/>
          <w:sz w:val="24"/>
        </w:rPr>
        <w:t>“</w:t>
      </w:r>
      <w:r w:rsidR="002D23CA">
        <w:rPr>
          <w:rFonts w:asciiTheme="minorEastAsia" w:hAnsiTheme="minorEastAsia" w:cstheme="minorEastAsia" w:hint="eastAsia"/>
          <w:b/>
          <w:bCs/>
          <w:sz w:val="24"/>
        </w:rPr>
        <w:t>野人</w:t>
      </w:r>
      <w:r w:rsidR="002D23CA">
        <w:rPr>
          <w:rFonts w:asciiTheme="minorEastAsia" w:hAnsiTheme="minorEastAsia" w:cstheme="minorEastAsia" w:hint="eastAsia"/>
          <w:b/>
          <w:bCs/>
          <w:sz w:val="24"/>
        </w:rPr>
        <w:t>”</w:t>
      </w:r>
      <w:r>
        <w:rPr>
          <w:rFonts w:asciiTheme="minorEastAsia" w:hAnsiTheme="minorEastAsia" w:cstheme="minorEastAsia" w:hint="eastAsia"/>
          <w:b/>
          <w:bCs/>
          <w:sz w:val="24"/>
        </w:rPr>
        <w:t>传说</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奇秘的神农架，更神更奇</w:t>
      </w:r>
      <w:proofErr w:type="gramStart"/>
      <w:r>
        <w:rPr>
          <w:rFonts w:asciiTheme="minorEastAsia" w:hAnsiTheme="minorEastAsia" w:cstheme="minorEastAsia" w:hint="eastAsia"/>
          <w:sz w:val="24"/>
        </w:rPr>
        <w:t>更秘在</w:t>
      </w:r>
      <w:proofErr w:type="gramEnd"/>
      <w:r>
        <w:rPr>
          <w:rFonts w:asciiTheme="minorEastAsia" w:hAnsiTheme="minorEastAsia" w:cstheme="minorEastAsia" w:hint="eastAsia"/>
          <w:sz w:val="24"/>
        </w:rPr>
        <w:t>有</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存在。</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当今世界有四大自然之谜，它们是：野人、飞碟与外星人、尼斯湖怪与恐龙、百慕大</w:t>
      </w:r>
      <w:r>
        <w:rPr>
          <w:rFonts w:asciiTheme="minorEastAsia" w:hAnsiTheme="minorEastAsia" w:cstheme="minorEastAsia" w:hint="eastAsia"/>
          <w:sz w:val="24"/>
        </w:rPr>
        <w:t>三角</w:t>
      </w:r>
      <w:r>
        <w:rPr>
          <w:rFonts w:asciiTheme="minorEastAsia" w:hAnsiTheme="minorEastAsia" w:cstheme="minorEastAsia" w:hint="eastAsia"/>
          <w:sz w:val="24"/>
        </w:rPr>
        <w:t>,</w:t>
      </w:r>
      <w:r>
        <w:rPr>
          <w:rFonts w:asciiTheme="minorEastAsia" w:hAnsiTheme="minorEastAsia" w:cstheme="minorEastAsia" w:hint="eastAsia"/>
          <w:sz w:val="24"/>
        </w:rPr>
        <w:t>成为全人类共同探索的问题</w:t>
      </w:r>
      <w:r w:rsidR="000F38E4">
        <w:rPr>
          <w:rFonts w:asciiTheme="minorEastAsia" w:hAnsiTheme="minorEastAsia" w:cstheme="minorEastAsia" w:hint="eastAsia"/>
          <w:sz w:val="24"/>
        </w:rPr>
        <w:t>。</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历史</w:t>
      </w:r>
      <w:r>
        <w:rPr>
          <w:rFonts w:asciiTheme="minorEastAsia" w:hAnsiTheme="minorEastAsia" w:cstheme="minorEastAsia" w:hint="eastAsia"/>
          <w:sz w:val="24"/>
        </w:rPr>
        <w:t>长河在不断流动，地球上的万物也处于不停的变化之中。</w:t>
      </w:r>
      <w:r>
        <w:rPr>
          <w:rFonts w:asciiTheme="minorEastAsia" w:hAnsiTheme="minorEastAsia" w:cstheme="minorEastAsia" w:hint="eastAsia"/>
          <w:sz w:val="24"/>
        </w:rPr>
        <w:t>2500</w:t>
      </w:r>
      <w:r>
        <w:rPr>
          <w:rFonts w:asciiTheme="minorEastAsia" w:hAnsiTheme="minorEastAsia" w:cstheme="minorEastAsia" w:hint="eastAsia"/>
          <w:sz w:val="24"/>
        </w:rPr>
        <w:t>多年来，曾经有过许许多多关于</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的报道和传说。</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在辽阔的神州大地，有关</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的传说，也有上千年的历史</w:t>
      </w:r>
      <w:r>
        <w:rPr>
          <w:rFonts w:asciiTheme="minorEastAsia" w:hAnsiTheme="minorEastAsia" w:cstheme="minorEastAsia" w:hint="eastAsia"/>
          <w:sz w:val="24"/>
        </w:rPr>
        <w:t>,</w:t>
      </w:r>
      <w:r>
        <w:rPr>
          <w:rFonts w:asciiTheme="minorEastAsia" w:hAnsiTheme="minorEastAsia" w:cstheme="minorEastAsia" w:hint="eastAsia"/>
          <w:sz w:val="24"/>
        </w:rPr>
        <w:t>我国古代的书籍中曾有过许多关于</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的记载和描述，仅</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的外号和别名就有几十种之多，如</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山鬼</w:t>
      </w:r>
      <w:r w:rsidR="002D23CA">
        <w:rPr>
          <w:rFonts w:asciiTheme="minorEastAsia" w:hAnsiTheme="minorEastAsia" w:cstheme="minorEastAsia" w:hint="eastAsia"/>
          <w:sz w:val="24"/>
        </w:rPr>
        <w:t>”</w:t>
      </w:r>
      <w:r>
        <w:rPr>
          <w:rFonts w:asciiTheme="minorEastAsia" w:hAnsiTheme="minorEastAsia" w:cstheme="minorEastAsia" w:hint="eastAsia"/>
          <w:sz w:val="24"/>
        </w:rPr>
        <w:t>、</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毛人</w:t>
      </w:r>
      <w:r w:rsidR="002D23CA">
        <w:rPr>
          <w:rFonts w:asciiTheme="minorEastAsia" w:hAnsiTheme="minorEastAsia" w:cstheme="minorEastAsia" w:hint="eastAsia"/>
          <w:sz w:val="24"/>
        </w:rPr>
        <w:t>”</w:t>
      </w:r>
      <w:r>
        <w:rPr>
          <w:rFonts w:asciiTheme="minorEastAsia" w:hAnsiTheme="minorEastAsia" w:cstheme="minorEastAsia" w:hint="eastAsia"/>
          <w:sz w:val="24"/>
        </w:rPr>
        <w:t>、</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罴</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擂</w:t>
      </w:r>
      <w:r w:rsidR="002D23CA">
        <w:rPr>
          <w:rFonts w:asciiTheme="minorEastAsia" w:hAnsiTheme="minorEastAsia" w:cstheme="minorEastAsia" w:hint="eastAsia"/>
          <w:sz w:val="24"/>
        </w:rPr>
        <w:t>”</w:t>
      </w:r>
      <w:r>
        <w:rPr>
          <w:rFonts w:asciiTheme="minorEastAsia" w:hAnsiTheme="minorEastAsia" w:cstheme="minorEastAsia" w:hint="eastAsia"/>
          <w:sz w:val="24"/>
        </w:rPr>
        <w:t>、</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狒狒</w:t>
      </w:r>
      <w:r w:rsidR="002D23CA">
        <w:rPr>
          <w:rFonts w:asciiTheme="minorEastAsia" w:hAnsiTheme="minorEastAsia" w:cstheme="minorEastAsia" w:hint="eastAsia"/>
          <w:sz w:val="24"/>
        </w:rPr>
        <w:t>”</w:t>
      </w:r>
      <w:r>
        <w:rPr>
          <w:rFonts w:asciiTheme="minorEastAsia" w:hAnsiTheme="minorEastAsia" w:cstheme="minorEastAsia" w:hint="eastAsia"/>
          <w:sz w:val="24"/>
        </w:rPr>
        <w:t>等。当然</w:t>
      </w:r>
      <w:r>
        <w:rPr>
          <w:rFonts w:asciiTheme="minorEastAsia" w:hAnsiTheme="minorEastAsia" w:cstheme="minorEastAsia" w:hint="eastAsia"/>
          <w:sz w:val="24"/>
        </w:rPr>
        <w:t>,</w:t>
      </w:r>
      <w:r>
        <w:rPr>
          <w:rFonts w:asciiTheme="minorEastAsia" w:hAnsiTheme="minorEastAsia" w:cstheme="minorEastAsia" w:hint="eastAsia"/>
          <w:sz w:val="24"/>
        </w:rPr>
        <w:t>我们很难判断在众多的民间传说和民间神话中，哪些是纯粹的信口开河，哪些是有根有据的事实。</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INCLUDEPICTURE \d "http://www.chinaculture.org/img/2007-03/13/xinsimple_1703041309535903159617.jpg" \* </w:instrText>
      </w:r>
      <w:r>
        <w:rPr>
          <w:rFonts w:asciiTheme="minorEastAsia" w:hAnsiTheme="minorEastAsia" w:cstheme="minorEastAsia" w:hint="eastAsia"/>
          <w:sz w:val="24"/>
        </w:rPr>
        <w:instrText xml:space="preserve">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2317750" cy="1738630"/>
            <wp:effectExtent l="0" t="0" r="6350" b="13970"/>
            <wp:docPr id="10" name="图片 10" descr="IMG_26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2"/>
                    <pic:cNvPicPr>
                      <a:picLocks noChangeAspect="1"/>
                    </pic:cNvPicPr>
                  </pic:nvPicPr>
                  <pic:blipFill>
                    <a:blip r:embed="rId45" r:link="rId46"/>
                    <a:stretch>
                      <a:fillRect/>
                    </a:stretch>
                  </pic:blipFill>
                  <pic:spPr>
                    <a:xfrm>
                      <a:off x="0" y="0"/>
                      <a:ext cx="2317750" cy="1738630"/>
                    </a:xfrm>
                    <a:prstGeom prst="rect">
                      <a:avLst/>
                    </a:prstGeom>
                    <a:noFill/>
                    <a:ln w="9525">
                      <a:noFill/>
                    </a:ln>
                  </pic:spPr>
                </pic:pic>
              </a:graphicData>
            </a:graphic>
          </wp:inline>
        </w:drawing>
      </w:r>
      <w:r>
        <w:rPr>
          <w:rFonts w:asciiTheme="minorEastAsia" w:hAnsiTheme="minorEastAsia" w:cstheme="minorEastAsia" w:hint="eastAsia"/>
          <w:sz w:val="24"/>
        </w:rPr>
        <w:fldChar w:fldCharType="end"/>
      </w:r>
      <w:r>
        <w:rPr>
          <w:rFonts w:ascii="宋体" w:eastAsia="宋体" w:hAnsi="宋体" w:cs="宋体"/>
          <w:sz w:val="24"/>
        </w:rPr>
        <w:fldChar w:fldCharType="begin"/>
      </w:r>
      <w:r>
        <w:rPr>
          <w:rFonts w:ascii="宋体" w:eastAsia="宋体" w:hAnsi="宋体" w:cs="宋体"/>
          <w:sz w:val="24"/>
        </w:rPr>
        <w:instrText xml:space="preserve">INCLUDEPICTURE \d "http://p0.so.qhimg.com/bdr/_240_/t01267a34b1f27b153f.jpg"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2615565" cy="1739265"/>
            <wp:effectExtent l="0" t="0" r="13335" b="13335"/>
            <wp:docPr id="29"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IMG_256"/>
                    <pic:cNvPicPr>
                      <a:picLocks noChangeAspect="1"/>
                    </pic:cNvPicPr>
                  </pic:nvPicPr>
                  <pic:blipFill>
                    <a:blip r:embed="rId47" r:link="rId48"/>
                    <a:stretch>
                      <a:fillRect/>
                    </a:stretch>
                  </pic:blipFill>
                  <pic:spPr>
                    <a:xfrm>
                      <a:off x="0" y="0"/>
                      <a:ext cx="2615565" cy="1739265"/>
                    </a:xfrm>
                    <a:prstGeom prst="rect">
                      <a:avLst/>
                    </a:prstGeom>
                    <a:noFill/>
                    <a:ln w="9525">
                      <a:noFill/>
                    </a:ln>
                  </pic:spPr>
                </pic:pic>
              </a:graphicData>
            </a:graphic>
          </wp:inline>
        </w:drawing>
      </w:r>
      <w:r>
        <w:rPr>
          <w:rFonts w:ascii="宋体" w:eastAsia="宋体" w:hAnsi="宋体" w:cs="宋体"/>
          <w:sz w:val="24"/>
        </w:rPr>
        <w:fldChar w:fldCharType="end"/>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关于</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的记载大概是在春秋战国时期，古书上曾这样说过，周成王时，</w:t>
      </w:r>
      <w:r>
        <w:rPr>
          <w:rFonts w:asciiTheme="minorEastAsia" w:hAnsiTheme="minorEastAsia" w:cstheme="minorEastAsia" w:hint="eastAsia"/>
          <w:sz w:val="24"/>
        </w:rPr>
        <w:lastRenderedPageBreak/>
        <w:t>西南</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相</w:t>
      </w:r>
      <w:proofErr w:type="gramStart"/>
      <w:r>
        <w:rPr>
          <w:rFonts w:asciiTheme="minorEastAsia" w:hAnsiTheme="minorEastAsia" w:cstheme="minorEastAsia" w:hint="eastAsia"/>
          <w:sz w:val="24"/>
        </w:rPr>
        <w:t>蕃</w:t>
      </w:r>
      <w:proofErr w:type="gramEnd"/>
      <w:r>
        <w:rPr>
          <w:rFonts w:asciiTheme="minorEastAsia" w:hAnsiTheme="minorEastAsia" w:cstheme="minorEastAsia" w:hint="eastAsia"/>
          <w:sz w:val="24"/>
        </w:rPr>
        <w:t>国有人捉到一只狒狒（古代对</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的称呼之一）献给相</w:t>
      </w:r>
      <w:proofErr w:type="gramStart"/>
      <w:r>
        <w:rPr>
          <w:rFonts w:asciiTheme="minorEastAsia" w:hAnsiTheme="minorEastAsia" w:cstheme="minorEastAsia" w:hint="eastAsia"/>
          <w:sz w:val="24"/>
        </w:rPr>
        <w:t>蕃</w:t>
      </w:r>
      <w:proofErr w:type="gramEnd"/>
      <w:r>
        <w:rPr>
          <w:rFonts w:asciiTheme="minorEastAsia" w:hAnsiTheme="minorEastAsia" w:cstheme="minorEastAsia" w:hint="eastAsia"/>
          <w:sz w:val="24"/>
        </w:rPr>
        <w:t>国国王。古书中对</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的描述与现代</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十分相像。</w:t>
      </w:r>
      <w:r>
        <w:rPr>
          <w:rFonts w:asciiTheme="minorEastAsia" w:hAnsiTheme="minorEastAsia" w:cstheme="minorEastAsia" w:hint="eastAsia"/>
          <w:sz w:val="24"/>
        </w:rPr>
        <w:t xml:space="preserve"> </w:t>
      </w:r>
      <w:r>
        <w:rPr>
          <w:rFonts w:asciiTheme="minorEastAsia" w:hAnsiTheme="minorEastAsia" w:cstheme="minorEastAsia" w:hint="eastAsia"/>
          <w:sz w:val="24"/>
        </w:rPr>
        <w:t>著人诗人屈原也曾以酷似</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的动物为素材，写了一首</w:t>
      </w:r>
      <w:r>
        <w:rPr>
          <w:rFonts w:asciiTheme="minorEastAsia" w:hAnsiTheme="minorEastAsia" w:cstheme="minorEastAsia" w:hint="eastAsia"/>
          <w:sz w:val="24"/>
        </w:rPr>
        <w:t xml:space="preserve"> </w:t>
      </w:r>
      <w:r>
        <w:rPr>
          <w:rFonts w:asciiTheme="minorEastAsia" w:hAnsiTheme="minorEastAsia" w:cstheme="minorEastAsia" w:hint="eastAsia"/>
          <w:sz w:val="24"/>
        </w:rPr>
        <w:t>《九歌·山鬼》：</w:t>
      </w:r>
      <w:r>
        <w:rPr>
          <w:rFonts w:asciiTheme="minorEastAsia" w:hAnsiTheme="minorEastAsia" w:cstheme="minorEastAsia" w:hint="eastAsia"/>
          <w:sz w:val="24"/>
        </w:rPr>
        <w:t>若有人</w:t>
      </w:r>
      <w:r>
        <w:rPr>
          <w:rFonts w:asciiTheme="minorEastAsia" w:hAnsiTheme="minorEastAsia" w:cstheme="minorEastAsia" w:hint="eastAsia"/>
          <w:sz w:val="24"/>
        </w:rPr>
        <w:t>兮山之阿</w:t>
      </w:r>
      <w:r>
        <w:rPr>
          <w:rFonts w:asciiTheme="minorEastAsia" w:hAnsiTheme="minorEastAsia" w:cstheme="minorEastAsia" w:hint="eastAsia"/>
          <w:sz w:val="24"/>
        </w:rPr>
        <w:t>,</w:t>
      </w:r>
      <w:r>
        <w:rPr>
          <w:rFonts w:asciiTheme="minorEastAsia" w:hAnsiTheme="minorEastAsia" w:cstheme="minorEastAsia" w:hint="eastAsia"/>
          <w:sz w:val="24"/>
        </w:rPr>
        <w:t>被</w:t>
      </w:r>
      <w:proofErr w:type="gramStart"/>
      <w:r>
        <w:rPr>
          <w:rFonts w:asciiTheme="minorEastAsia" w:hAnsiTheme="minorEastAsia" w:cstheme="minorEastAsia" w:hint="eastAsia"/>
          <w:sz w:val="24"/>
        </w:rPr>
        <w:t>薛苈</w:t>
      </w:r>
      <w:proofErr w:type="gramEnd"/>
      <w:r>
        <w:rPr>
          <w:rFonts w:asciiTheme="minorEastAsia" w:hAnsiTheme="minorEastAsia" w:cstheme="minorEastAsia" w:hint="eastAsia"/>
          <w:sz w:val="24"/>
        </w:rPr>
        <w:t>兮带女</w:t>
      </w:r>
      <w:proofErr w:type="gramStart"/>
      <w:r>
        <w:rPr>
          <w:rFonts w:asciiTheme="minorEastAsia" w:hAnsiTheme="minorEastAsia" w:cstheme="minorEastAsia" w:hint="eastAsia"/>
          <w:sz w:val="24"/>
        </w:rPr>
        <w:t>箩</w:t>
      </w:r>
      <w:proofErr w:type="gramEnd"/>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即含</w:t>
      </w:r>
      <w:proofErr w:type="gramStart"/>
      <w:r>
        <w:rPr>
          <w:rFonts w:asciiTheme="minorEastAsia" w:hAnsiTheme="minorEastAsia" w:cstheme="minorEastAsia" w:hint="eastAsia"/>
          <w:sz w:val="24"/>
        </w:rPr>
        <w:t>睇</w:t>
      </w:r>
      <w:proofErr w:type="gramEnd"/>
      <w:r>
        <w:rPr>
          <w:rFonts w:asciiTheme="minorEastAsia" w:hAnsiTheme="minorEastAsia" w:cstheme="minorEastAsia" w:hint="eastAsia"/>
          <w:sz w:val="24"/>
        </w:rPr>
        <w:t>兮又宜笑，子慕予兮善窈窕。</w:t>
      </w:r>
      <w:r>
        <w:rPr>
          <w:rFonts w:asciiTheme="minorEastAsia" w:hAnsiTheme="minorEastAsia" w:cstheme="minorEastAsia" w:hint="eastAsia"/>
          <w:sz w:val="24"/>
        </w:rPr>
        <w:t xml:space="preserve"> </w:t>
      </w:r>
      <w:r>
        <w:rPr>
          <w:rFonts w:asciiTheme="minorEastAsia" w:hAnsiTheme="minorEastAsia" w:cstheme="minorEastAsia" w:hint="eastAsia"/>
          <w:sz w:val="24"/>
        </w:rPr>
        <w:t>我们知道，屈原的老家就在现在湖北神农架南的</w:t>
      </w:r>
      <w:proofErr w:type="gramStart"/>
      <w:r>
        <w:rPr>
          <w:rFonts w:asciiTheme="minorEastAsia" w:hAnsiTheme="minorEastAsia" w:cstheme="minorEastAsia" w:hint="eastAsia"/>
          <w:sz w:val="24"/>
        </w:rPr>
        <w:t>姊</w:t>
      </w:r>
      <w:proofErr w:type="gramEnd"/>
      <w:r>
        <w:rPr>
          <w:rFonts w:asciiTheme="minorEastAsia" w:hAnsiTheme="minorEastAsia" w:cstheme="minorEastAsia" w:hint="eastAsia"/>
          <w:sz w:val="24"/>
        </w:rPr>
        <w:t>归县，屈原笔下的</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山鬼</w:t>
      </w:r>
      <w:r w:rsidR="002D23CA">
        <w:rPr>
          <w:rFonts w:asciiTheme="minorEastAsia" w:hAnsiTheme="minorEastAsia" w:cstheme="minorEastAsia" w:hint="eastAsia"/>
          <w:sz w:val="24"/>
        </w:rPr>
        <w:t>”</w:t>
      </w:r>
      <w:r>
        <w:rPr>
          <w:rFonts w:asciiTheme="minorEastAsia" w:hAnsiTheme="minorEastAsia" w:cstheme="minorEastAsia" w:hint="eastAsia"/>
          <w:sz w:val="24"/>
        </w:rPr>
        <w:t>与神农架的</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是一种巧合呢？还是真实的记录？</w:t>
      </w:r>
      <w:r>
        <w:rPr>
          <w:rFonts w:asciiTheme="minorEastAsia" w:hAnsiTheme="minorEastAsia" w:cstheme="minorEastAsia" w:hint="eastAsia"/>
          <w:sz w:val="24"/>
        </w:rPr>
        <w:t xml:space="preserve"> </w:t>
      </w:r>
      <w:r>
        <w:rPr>
          <w:rFonts w:asciiTheme="minorEastAsia" w:hAnsiTheme="minorEastAsia" w:cstheme="minorEastAsia" w:hint="eastAsia"/>
          <w:sz w:val="24"/>
        </w:rPr>
        <w:t>唐朝、</w:t>
      </w:r>
      <w:proofErr w:type="gramStart"/>
      <w:r>
        <w:rPr>
          <w:rFonts w:asciiTheme="minorEastAsia" w:hAnsiTheme="minorEastAsia" w:cstheme="minorEastAsia" w:hint="eastAsia"/>
          <w:sz w:val="24"/>
        </w:rPr>
        <w:t>清朝也</w:t>
      </w:r>
      <w:proofErr w:type="gramEnd"/>
      <w:r>
        <w:rPr>
          <w:rFonts w:asciiTheme="minorEastAsia" w:hAnsiTheme="minorEastAsia" w:cstheme="minorEastAsia" w:hint="eastAsia"/>
          <w:sz w:val="24"/>
        </w:rPr>
        <w:t>都有过关于</w:t>
      </w:r>
      <w:r>
        <w:rPr>
          <w:rFonts w:asciiTheme="minorEastAsia" w:hAnsiTheme="minorEastAsia" w:cstheme="minorEastAsia" w:hint="eastAsia"/>
          <w:sz w:val="24"/>
        </w:rPr>
        <w:t>"</w:t>
      </w:r>
      <w:r>
        <w:rPr>
          <w:rFonts w:asciiTheme="minorEastAsia" w:hAnsiTheme="minorEastAsia" w:cstheme="minorEastAsia" w:hint="eastAsia"/>
          <w:sz w:val="24"/>
        </w:rPr>
        <w:t>野人</w:t>
      </w:r>
      <w:r>
        <w:rPr>
          <w:rFonts w:asciiTheme="minorEastAsia" w:hAnsiTheme="minorEastAsia" w:cstheme="minorEastAsia" w:hint="eastAsia"/>
          <w:sz w:val="24"/>
        </w:rPr>
        <w:t>"</w:t>
      </w:r>
      <w:r>
        <w:rPr>
          <w:rFonts w:asciiTheme="minorEastAsia" w:hAnsiTheme="minorEastAsia" w:cstheme="minorEastAsia" w:hint="eastAsia"/>
          <w:sz w:val="24"/>
        </w:rPr>
        <w:t>的记载。</w:t>
      </w:r>
      <w:r>
        <w:rPr>
          <w:rFonts w:asciiTheme="minorEastAsia" w:hAnsiTheme="minorEastAsia" w:cstheme="minorEastAsia" w:hint="eastAsia"/>
          <w:sz w:val="24"/>
        </w:rPr>
        <w:t xml:space="preserve"> </w:t>
      </w:r>
      <w:r>
        <w:rPr>
          <w:rFonts w:asciiTheme="minorEastAsia" w:hAnsiTheme="minorEastAsia" w:cstheme="minorEastAsia" w:hint="eastAsia"/>
          <w:sz w:val="24"/>
        </w:rPr>
        <w:t>神州文化，</w:t>
      </w:r>
      <w:proofErr w:type="gramStart"/>
      <w:r>
        <w:rPr>
          <w:rFonts w:asciiTheme="minorEastAsia" w:hAnsiTheme="minorEastAsia" w:cstheme="minorEastAsia" w:hint="eastAsia"/>
          <w:sz w:val="24"/>
        </w:rPr>
        <w:t>渊远流长</w:t>
      </w:r>
      <w:proofErr w:type="gramEnd"/>
      <w:r>
        <w:rPr>
          <w:rFonts w:asciiTheme="minorEastAsia" w:hAnsiTheme="minorEastAsia" w:cstheme="minorEastAsia" w:hint="eastAsia"/>
          <w:sz w:val="24"/>
        </w:rPr>
        <w:t>。在不同的历史时代，对</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的记载和传闻也都不一样。</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1976</w:t>
      </w:r>
      <w:r>
        <w:rPr>
          <w:rFonts w:asciiTheme="minorEastAsia" w:hAnsiTheme="minorEastAsia" w:cstheme="minorEastAsia" w:hint="eastAsia"/>
          <w:sz w:val="24"/>
        </w:rPr>
        <w:t>年</w:t>
      </w:r>
      <w:r>
        <w:rPr>
          <w:rFonts w:asciiTheme="minorEastAsia" w:hAnsiTheme="minorEastAsia" w:cstheme="minorEastAsia" w:hint="eastAsia"/>
          <w:sz w:val="24"/>
        </w:rPr>
        <w:t>5</w:t>
      </w:r>
      <w:r>
        <w:rPr>
          <w:rFonts w:asciiTheme="minorEastAsia" w:hAnsiTheme="minorEastAsia" w:cstheme="minorEastAsia" w:hint="eastAsia"/>
          <w:sz w:val="24"/>
        </w:rPr>
        <w:t>月，中国科学院组织了</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鄂西北奇异动物考察队</w:t>
      </w:r>
      <w:r w:rsidR="002D23CA">
        <w:rPr>
          <w:rFonts w:asciiTheme="minorEastAsia" w:hAnsiTheme="minorEastAsia" w:cstheme="minorEastAsia" w:hint="eastAsia"/>
          <w:sz w:val="24"/>
        </w:rPr>
        <w:t>”</w:t>
      </w:r>
      <w:r>
        <w:rPr>
          <w:rFonts w:asciiTheme="minorEastAsia" w:hAnsiTheme="minorEastAsia" w:cstheme="minorEastAsia" w:hint="eastAsia"/>
          <w:sz w:val="24"/>
        </w:rPr>
        <w:t>深入神农架原始林区，探查</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足迹。收集到了</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的粪便、毛发等实物，测查了</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脚印。经初步鉴定，</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是一种接近于人类的高级灵长类动物。近几年来，又有</w:t>
      </w:r>
      <w:r>
        <w:rPr>
          <w:rFonts w:asciiTheme="minorEastAsia" w:hAnsiTheme="minorEastAsia" w:cstheme="minorEastAsia" w:hint="eastAsia"/>
          <w:sz w:val="24"/>
        </w:rPr>
        <w:t>多名考察队员和游人目睹了</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的存在。但到目前为止，还没有捕获到一个活的</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，因此神农架</w:t>
      </w:r>
      <w:r w:rsidR="002D23CA">
        <w:rPr>
          <w:rFonts w:asciiTheme="minorEastAsia" w:hAnsiTheme="minorEastAsia" w:cstheme="minorEastAsia" w:hint="eastAsia"/>
          <w:sz w:val="24"/>
        </w:rPr>
        <w:t>“</w:t>
      </w:r>
      <w:r w:rsidR="002D23CA">
        <w:rPr>
          <w:rFonts w:asciiTheme="minorEastAsia" w:hAnsiTheme="minorEastAsia" w:cstheme="minorEastAsia" w:hint="eastAsia"/>
          <w:sz w:val="24"/>
        </w:rPr>
        <w:t>野人</w:t>
      </w:r>
      <w:r w:rsidR="002D23CA">
        <w:rPr>
          <w:rFonts w:asciiTheme="minorEastAsia" w:hAnsiTheme="minorEastAsia" w:cstheme="minorEastAsia" w:hint="eastAsia"/>
          <w:sz w:val="24"/>
        </w:rPr>
        <w:t>”</w:t>
      </w:r>
      <w:r>
        <w:rPr>
          <w:rFonts w:asciiTheme="minorEastAsia" w:hAnsiTheme="minorEastAsia" w:cstheme="minorEastAsia" w:hint="eastAsia"/>
          <w:sz w:val="24"/>
        </w:rPr>
        <w:t>仍是一个谜。</w:t>
      </w:r>
    </w:p>
    <w:p w:rsidR="00694D44" w:rsidRDefault="005D46F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绚烂璀璨的民间文学</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农架林区的民间文学是神农架文化的重要组成部分。珍贵的汉民族神话史诗，优美抒情的民间歌谣，绚丽多彩的传说故事，构成了神农架民间文学的宝库，也是上个世纪以前的古老文化封存在神农架的有力见证。</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汉民族神话史诗《黑暗传》的发现受到了</w:t>
      </w:r>
      <w:r>
        <w:rPr>
          <w:rFonts w:asciiTheme="minorEastAsia" w:hAnsiTheme="minorEastAsia" w:cstheme="minorEastAsia" w:hint="eastAsia"/>
          <w:sz w:val="24"/>
        </w:rPr>
        <w:t>德国、英国、法国、奥地利、丹麦的汉学家的高度重视和热情评价。这部长达</w:t>
      </w:r>
      <w:r>
        <w:rPr>
          <w:rFonts w:asciiTheme="minorEastAsia" w:hAnsiTheme="minorEastAsia" w:cstheme="minorEastAsia" w:hint="eastAsia"/>
          <w:sz w:val="24"/>
        </w:rPr>
        <w:t>3000</w:t>
      </w:r>
      <w:r>
        <w:rPr>
          <w:rFonts w:asciiTheme="minorEastAsia" w:hAnsiTheme="minorEastAsia" w:cstheme="minorEastAsia" w:hint="eastAsia"/>
          <w:sz w:val="24"/>
        </w:rPr>
        <w:t>多行的史诗唱本，记录着汉民族的远古创世神话。被</w:t>
      </w:r>
      <w:r>
        <w:rPr>
          <w:rFonts w:asciiTheme="minorEastAsia" w:hAnsiTheme="minorEastAsia" w:cstheme="minorEastAsia" w:hint="eastAsia"/>
          <w:sz w:val="24"/>
        </w:rPr>
        <w:t>神话学专家</w:t>
      </w:r>
      <w:r>
        <w:rPr>
          <w:rFonts w:asciiTheme="minorEastAsia" w:hAnsiTheme="minorEastAsia" w:cstheme="minorEastAsia" w:hint="eastAsia"/>
          <w:sz w:val="24"/>
        </w:rPr>
        <w:t>袁珂先生判定为汉民族广义的神话史诗，是极为珍贵的历史资料。《黑暗传》的保存，是神农架先民崇敬上古开天辟地的英雄而歌唱的结果。他们把神话</w:t>
      </w:r>
      <w:proofErr w:type="gramStart"/>
      <w:r>
        <w:rPr>
          <w:rFonts w:asciiTheme="minorEastAsia" w:hAnsiTheme="minorEastAsia" w:cstheme="minorEastAsia" w:hint="eastAsia"/>
          <w:sz w:val="24"/>
        </w:rPr>
        <w:t>当做</w:t>
      </w:r>
      <w:proofErr w:type="gramEnd"/>
      <w:r>
        <w:rPr>
          <w:rFonts w:asciiTheme="minorEastAsia" w:hAnsiTheme="minorEastAsia" w:cstheme="minorEastAsia" w:hint="eastAsia"/>
          <w:sz w:val="24"/>
        </w:rPr>
        <w:t>真有其事的历史知识，代代往下传唱。一些老歌手把《黑暗传》手抄本奉为经典，当作传家宝加以珍藏，从不轻易示人。在神农架，把《黑暗传》带进棺材作陪葬或死前埋在地下不为子孙所知的事屡见不鲜。《黑暗传》的发现，是</w:t>
      </w:r>
      <w:r>
        <w:rPr>
          <w:rFonts w:asciiTheme="minorEastAsia" w:hAnsiTheme="minorEastAsia" w:cstheme="minorEastAsia" w:hint="eastAsia"/>
          <w:sz w:val="24"/>
        </w:rPr>
        <w:t>古神话的发现，打破了汉民族没有神话史诗的定论，对于</w:t>
      </w:r>
      <w:r w:rsidR="002D23CA">
        <w:rPr>
          <w:rFonts w:asciiTheme="minorEastAsia" w:hAnsiTheme="minorEastAsia" w:cstheme="minorEastAsia" w:hint="eastAsia"/>
          <w:sz w:val="24"/>
        </w:rPr>
        <w:t>中华</w:t>
      </w:r>
      <w:r>
        <w:rPr>
          <w:rFonts w:asciiTheme="minorEastAsia" w:hAnsiTheme="minorEastAsia" w:cstheme="minorEastAsia" w:hint="eastAsia"/>
          <w:sz w:val="24"/>
        </w:rPr>
        <w:t>神话学和楚文化的研究，具有非常重要的价值，也因此成为神农架民间文学宝库中最为璀璨的明珠。</w:t>
      </w:r>
    </w:p>
    <w:tbl>
      <w:tblPr>
        <w:tblW w:w="75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97"/>
        <w:gridCol w:w="3782"/>
      </w:tblGrid>
      <w:tr w:rsidR="00694D44">
        <w:trPr>
          <w:tblCellSpacing w:w="15" w:type="dxa"/>
        </w:trPr>
        <w:tc>
          <w:tcPr>
            <w:tcW w:w="3752"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fldChar w:fldCharType="begin"/>
            </w:r>
            <w:r>
              <w:rPr>
                <w:rFonts w:asciiTheme="minorEastAsia" w:hAnsiTheme="minorEastAsia" w:cstheme="minorEastAsia" w:hint="eastAsia"/>
                <w:sz w:val="24"/>
              </w:rPr>
              <w:instrText>INCLUDEPICTU</w:instrText>
            </w:r>
            <w:r>
              <w:rPr>
                <w:rFonts w:asciiTheme="minorEastAsia" w:hAnsiTheme="minorEastAsia" w:cstheme="minorEastAsia" w:hint="eastAsia"/>
                <w:sz w:val="24"/>
              </w:rPr>
              <w:instrText xml:space="preserve">RE \d "http://www.chinaculture.org/img/2007-03/13/xinsimple_0303041310053311109320.jpg"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2095500" cy="1590675"/>
                  <wp:effectExtent l="0" t="0" r="0" b="9525"/>
                  <wp:docPr id="11" name="图片 11" descr="IMG_256">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50" r:link="rId51"/>
                          <a:stretch>
                            <a:fillRect/>
                          </a:stretch>
                        </pic:blipFill>
                        <pic:spPr>
                          <a:xfrm>
                            <a:off x="0" y="0"/>
                            <a:ext cx="2095500" cy="159067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c>
          <w:tcPr>
            <w:tcW w:w="3737" w:type="dxa"/>
            <w:shd w:val="clear" w:color="auto" w:fill="auto"/>
            <w:vAlign w:val="center"/>
          </w:tcPr>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INCLUDEPICTURE \d "http://www.chinaculture.org/img/2007-03/13/xinsimple_0403041310052981884421.jpg"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2095500" cy="1590675"/>
                  <wp:effectExtent l="0" t="0" r="0" b="9525"/>
                  <wp:docPr id="12" name="图片 12" descr="IMG_25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7"/>
                          <pic:cNvPicPr>
                            <a:picLocks noChangeAspect="1"/>
                          </pic:cNvPicPr>
                        </pic:nvPicPr>
                        <pic:blipFill>
                          <a:blip r:embed="rId53" r:link="rId54"/>
                          <a:stretch>
                            <a:fillRect/>
                          </a:stretch>
                        </pic:blipFill>
                        <pic:spPr>
                          <a:xfrm>
                            <a:off x="0" y="0"/>
                            <a:ext cx="2095500" cy="1590675"/>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tc>
      </w:tr>
    </w:tbl>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《黑暗传》是一种“活态史诗”，采用多种口头与书面文本世代相传，</w:t>
      </w:r>
      <w:r>
        <w:rPr>
          <w:rFonts w:asciiTheme="minorEastAsia" w:hAnsiTheme="minorEastAsia" w:cstheme="minorEastAsia" w:hint="eastAsia"/>
          <w:sz w:val="24"/>
        </w:rPr>
        <w:br/>
      </w:r>
      <w:r>
        <w:rPr>
          <w:rFonts w:asciiTheme="minorEastAsia" w:hAnsiTheme="minorEastAsia" w:cstheme="minorEastAsia" w:hint="eastAsia"/>
          <w:sz w:val="24"/>
        </w:rPr>
        <w:t>目前发现的唱本都是手抄本。</w:t>
      </w:r>
    </w:p>
    <w:p w:rsidR="00694D44" w:rsidRDefault="005D46F3">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古老的艺术之花</w:t>
      </w:r>
      <w:r>
        <w:rPr>
          <w:rFonts w:asciiTheme="minorEastAsia" w:hAnsiTheme="minorEastAsia" w:cstheme="minorEastAsia" w:hint="eastAsia"/>
          <w:b/>
          <w:bCs/>
          <w:sz w:val="24"/>
        </w:rPr>
        <w:t>--</w:t>
      </w:r>
      <w:r>
        <w:rPr>
          <w:rFonts w:asciiTheme="minorEastAsia" w:hAnsiTheme="minorEastAsia" w:cstheme="minorEastAsia" w:hint="eastAsia"/>
          <w:b/>
          <w:bCs/>
          <w:sz w:val="24"/>
        </w:rPr>
        <w:t>堂戏</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堂戏，又称唐戏，流传于长江北岸、神农架山区。关于它的名称来历有两种说法：一说起源于唐朝，故</w:t>
      </w:r>
      <w:proofErr w:type="gramStart"/>
      <w:r>
        <w:rPr>
          <w:rFonts w:asciiTheme="minorEastAsia" w:hAnsiTheme="minorEastAsia" w:cstheme="minorEastAsia" w:hint="eastAsia"/>
          <w:sz w:val="24"/>
        </w:rPr>
        <w:t>名唐戏</w:t>
      </w:r>
      <w:proofErr w:type="gramEnd"/>
      <w:r>
        <w:rPr>
          <w:rFonts w:asciiTheme="minorEastAsia" w:hAnsiTheme="minorEastAsia" w:cstheme="minorEastAsia" w:hint="eastAsia"/>
          <w:sz w:val="24"/>
        </w:rPr>
        <w:t>；一说它是</w:t>
      </w:r>
      <w:r>
        <w:rPr>
          <w:rFonts w:asciiTheme="minorEastAsia" w:hAnsiTheme="minorEastAsia" w:cstheme="minorEastAsia" w:hint="eastAsia"/>
          <w:sz w:val="24"/>
        </w:rPr>
        <w:t>群众在婚嫁喜庆或劳动之余的民间娱乐活动，因演出所需场地较小，一般在农家堂屋里表演，所以称为堂戏。</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堂戏的剧目大多是演唱传统的古装戏，也有民间艺人自编自演的反映民间生活的现代戏。其唱腔调门很高，</w:t>
      </w:r>
      <w:proofErr w:type="gramStart"/>
      <w:r>
        <w:rPr>
          <w:rFonts w:asciiTheme="minorEastAsia" w:hAnsiTheme="minorEastAsia" w:cstheme="minorEastAsia" w:hint="eastAsia"/>
          <w:sz w:val="24"/>
        </w:rPr>
        <w:t>间域宽广</w:t>
      </w:r>
      <w:proofErr w:type="gramEnd"/>
      <w:r>
        <w:rPr>
          <w:rFonts w:asciiTheme="minorEastAsia" w:hAnsiTheme="minorEastAsia" w:cstheme="minorEastAsia" w:hint="eastAsia"/>
          <w:sz w:val="24"/>
        </w:rPr>
        <w:t>，旋律起伏大，节奏有快有慢，拖腔很长。由于调门高，歌手多用假嗓间演唱。演奏的乐器也较简单，有锣、鼓、竹板、二胡，曲谱较单调。演唱风格具有典型的地方色彩和浓厚的乡土气息。</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数百年来，堂戏仅流传于巫峡北岸的巴东县沿渡河、官渡口、平阳、坪一带。原属巴东县沿渡河区，现属神农架林区的下谷乡，过去堂戏在这里非常流行。由于这</w:t>
      </w:r>
      <w:r>
        <w:rPr>
          <w:rFonts w:asciiTheme="minorEastAsia" w:hAnsiTheme="minorEastAsia" w:cstheme="minorEastAsia" w:hint="eastAsia"/>
          <w:sz w:val="24"/>
        </w:rPr>
        <w:t>里地处偏僻，交通闭塞，使这个流传范围很小的地方剧种没有引起人们足够的重视，致使逐渐失传。</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近几年来，随着农民生活水平的改善，人们对精神文化生活的要求也在不断提高。在一些老艺人的组织带动下，古老的堂戏又重新兴起了。神农架林区政府对此十分重视，他们组织老艺人以老带新，成立了业余演唱队。老艺人又焕发青春，青年人更朝所蓬勃。现在下谷乡不仅有充满希望的堂戏班子，而且老艺人手中有不少珍贵的戏曲唱本。在临近的石磨乡、板桥乡，也有不少人会唱堂戏，这说明，古老的堂戏在这一地区剧本丰富，有着广大的群众基础。</w:t>
      </w:r>
    </w:p>
    <w:p w:rsidR="00694D44" w:rsidRDefault="005D46F3">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古建筑艺术的残存</w:t>
      </w:r>
      <w:r>
        <w:rPr>
          <w:rFonts w:asciiTheme="minorEastAsia" w:hAnsiTheme="minorEastAsia" w:cstheme="minorEastAsia" w:hint="eastAsia"/>
          <w:b/>
          <w:bCs/>
          <w:sz w:val="24"/>
        </w:rPr>
        <w:t>-</w:t>
      </w:r>
      <w:r>
        <w:rPr>
          <w:rFonts w:asciiTheme="minorEastAsia" w:hAnsiTheme="minorEastAsia" w:cstheme="minorEastAsia" w:hint="eastAsia"/>
          <w:b/>
          <w:bCs/>
          <w:sz w:val="24"/>
        </w:rPr>
        <w:t>---</w:t>
      </w:r>
      <w:r>
        <w:rPr>
          <w:rFonts w:asciiTheme="minorEastAsia" w:hAnsiTheme="minorEastAsia" w:cstheme="minorEastAsia" w:hint="eastAsia"/>
          <w:b/>
          <w:bCs/>
          <w:sz w:val="24"/>
        </w:rPr>
        <w:t>石刻与木雕</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由于时间的久远和人为的破坏，神农架的古老建筑已大部分遭毁。但从一些残墙断壁之中，台石门梁之上，仍可看到不少幸存的石刻和木雕。其内容有传说</w:t>
      </w:r>
      <w:r>
        <w:rPr>
          <w:rFonts w:asciiTheme="minorEastAsia" w:hAnsiTheme="minorEastAsia" w:cstheme="minorEastAsia" w:hint="eastAsia"/>
          <w:sz w:val="24"/>
        </w:rPr>
        <w:lastRenderedPageBreak/>
        <w:t>人物、历史故事、风土人情、花鸟虫鱼、飞禽走兽等。这些造型精巧、形象逼真的雕刻，不仅起到建筑装饰作用，而且还生动地记录了各个历史时期的艺术风格。</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在封建社会，民间</w:t>
      </w:r>
      <w:proofErr w:type="gramStart"/>
      <w:r>
        <w:rPr>
          <w:rFonts w:asciiTheme="minorEastAsia" w:hAnsiTheme="minorEastAsia" w:cstheme="minorEastAsia" w:hint="eastAsia"/>
          <w:sz w:val="24"/>
        </w:rPr>
        <w:t>把龙奉作</w:t>
      </w:r>
      <w:proofErr w:type="gramEnd"/>
      <w:r>
        <w:rPr>
          <w:rFonts w:asciiTheme="minorEastAsia" w:hAnsiTheme="minorEastAsia" w:cstheme="minorEastAsia" w:hint="eastAsia"/>
          <w:sz w:val="24"/>
        </w:rPr>
        <w:t>神，祈祷赐福，盼望风调雨顺、五谷丰登。由于人们的崇拜，龙在雕塑中占有重要地位。阳</w:t>
      </w:r>
      <w:proofErr w:type="gramStart"/>
      <w:r>
        <w:rPr>
          <w:rFonts w:asciiTheme="minorEastAsia" w:hAnsiTheme="minorEastAsia" w:cstheme="minorEastAsia" w:hint="eastAsia"/>
          <w:sz w:val="24"/>
        </w:rPr>
        <w:t>日湾净莲</w:t>
      </w:r>
      <w:proofErr w:type="gramEnd"/>
      <w:r>
        <w:rPr>
          <w:rFonts w:asciiTheme="minorEastAsia" w:hAnsiTheme="minorEastAsia" w:cstheme="minorEastAsia" w:hint="eastAsia"/>
          <w:sz w:val="24"/>
        </w:rPr>
        <w:t>寺出土的龙头，后殿龙壁上的壁画和浮雕，形态自然、造型生动。那一幅幅剑眉虎眼、狮鼻鲢口、鹿角牛耳、蛇身鲤甲、</w:t>
      </w:r>
      <w:proofErr w:type="gramStart"/>
      <w:r>
        <w:rPr>
          <w:rFonts w:asciiTheme="minorEastAsia" w:hAnsiTheme="minorEastAsia" w:cstheme="minorEastAsia" w:hint="eastAsia"/>
          <w:sz w:val="24"/>
        </w:rPr>
        <w:t>鹫</w:t>
      </w:r>
      <w:proofErr w:type="gramEnd"/>
      <w:r>
        <w:rPr>
          <w:rFonts w:asciiTheme="minorEastAsia" w:hAnsiTheme="minorEastAsia" w:cstheme="minorEastAsia" w:hint="eastAsia"/>
          <w:sz w:val="24"/>
        </w:rPr>
        <w:t>脚鹰爪、马齿獠牙的形态，充分体现了我国传统的龙的基本特征。</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INCLUDEPICTURE \d "http://www.chinaculture.org/img/2007-03/13/xinsimple_1803041310245371181724.jpg" \* MERGEFORMATIN</w:instrText>
      </w:r>
      <w:r>
        <w:rPr>
          <w:rFonts w:asciiTheme="minorEastAsia" w:hAnsiTheme="minorEastAsia" w:cstheme="minorEastAsia" w:hint="eastAsia"/>
          <w:sz w:val="24"/>
        </w:rPr>
        <w:instrText xml:space="preserve">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1843405" cy="1383030"/>
            <wp:effectExtent l="0" t="0" r="4445" b="7620"/>
            <wp:docPr id="13" name="图片 13" descr="IMG_256">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56" r:link="rId57"/>
                    <a:stretch>
                      <a:fillRect/>
                    </a:stretch>
                  </pic:blipFill>
                  <pic:spPr>
                    <a:xfrm>
                      <a:off x="0" y="0"/>
                      <a:ext cx="1843405" cy="1383030"/>
                    </a:xfrm>
                    <a:prstGeom prst="rect">
                      <a:avLst/>
                    </a:prstGeom>
                    <a:noFill/>
                    <a:ln w="9525">
                      <a:noFill/>
                    </a:ln>
                  </pic:spPr>
                </pic:pic>
              </a:graphicData>
            </a:graphic>
          </wp:inline>
        </w:drawing>
      </w:r>
      <w:r>
        <w:rPr>
          <w:rFonts w:asciiTheme="minorEastAsia" w:hAnsiTheme="minorEastAsia" w:cstheme="minorEastAsia" w:hint="eastAsia"/>
          <w:sz w:val="24"/>
        </w:rPr>
        <w:fldChar w:fldCharType="end"/>
      </w:r>
      <w:r>
        <w:rPr>
          <w:rFonts w:ascii="宋体" w:eastAsia="宋体" w:hAnsi="宋体" w:cs="宋体"/>
          <w:sz w:val="24"/>
        </w:rPr>
        <w:fldChar w:fldCharType="begin"/>
      </w:r>
      <w:r>
        <w:rPr>
          <w:rFonts w:ascii="宋体" w:eastAsia="宋体" w:hAnsi="宋体" w:cs="宋体"/>
          <w:sz w:val="24"/>
        </w:rPr>
        <w:instrText xml:space="preserve">INCLUDEPICTURE \d "http://p0.so.qhimg.com/bdr/_240_/t017968a79bd4dc39af.jpg"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1383030" cy="1383030"/>
            <wp:effectExtent l="0" t="0" r="7620" b="7620"/>
            <wp:docPr id="31"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56"/>
                    <pic:cNvPicPr>
                      <a:picLocks noChangeAspect="1"/>
                    </pic:cNvPicPr>
                  </pic:nvPicPr>
                  <pic:blipFill>
                    <a:blip r:embed="rId58" r:link="rId59"/>
                    <a:stretch>
                      <a:fillRect/>
                    </a:stretch>
                  </pic:blipFill>
                  <pic:spPr>
                    <a:xfrm>
                      <a:off x="0" y="0"/>
                      <a:ext cx="1383030" cy="1383030"/>
                    </a:xfrm>
                    <a:prstGeom prst="rect">
                      <a:avLst/>
                    </a:prstGeom>
                    <a:noFill/>
                    <a:ln w="9525">
                      <a:noFill/>
                    </a:ln>
                  </pic:spPr>
                </pic:pic>
              </a:graphicData>
            </a:graphic>
          </wp:inline>
        </w:drawing>
      </w:r>
      <w:r>
        <w:rPr>
          <w:rFonts w:ascii="宋体" w:eastAsia="宋体" w:hAnsi="宋体" w:cs="宋体"/>
          <w:sz w:val="24"/>
        </w:rPr>
        <w:fldChar w:fldCharType="end"/>
      </w:r>
      <w:r>
        <w:rPr>
          <w:rFonts w:ascii="宋体" w:eastAsia="宋体" w:hAnsi="宋体" w:cs="宋体"/>
          <w:sz w:val="24"/>
        </w:rPr>
        <w:fldChar w:fldCharType="begin"/>
      </w:r>
      <w:r>
        <w:rPr>
          <w:rFonts w:ascii="宋体" w:eastAsia="宋体" w:hAnsi="宋体" w:cs="宋体"/>
          <w:sz w:val="24"/>
        </w:rPr>
        <w:instrText xml:space="preserve">INCLUDEPICTURE \d "http://p1.so.qhimg.com/bdr/_240_/t0145b1aedf00170076.jpg"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1633855" cy="1372235"/>
            <wp:effectExtent l="0" t="0" r="4445" b="18415"/>
            <wp:docPr id="32"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56"/>
                    <pic:cNvPicPr>
                      <a:picLocks noChangeAspect="1"/>
                    </pic:cNvPicPr>
                  </pic:nvPicPr>
                  <pic:blipFill>
                    <a:blip r:embed="rId60" r:link="rId61"/>
                    <a:stretch>
                      <a:fillRect/>
                    </a:stretch>
                  </pic:blipFill>
                  <pic:spPr>
                    <a:xfrm>
                      <a:off x="0" y="0"/>
                      <a:ext cx="1633855" cy="1372235"/>
                    </a:xfrm>
                    <a:prstGeom prst="rect">
                      <a:avLst/>
                    </a:prstGeom>
                    <a:noFill/>
                    <a:ln w="9525">
                      <a:noFill/>
                    </a:ln>
                  </pic:spPr>
                </pic:pic>
              </a:graphicData>
            </a:graphic>
          </wp:inline>
        </w:drawing>
      </w:r>
      <w:r>
        <w:rPr>
          <w:rFonts w:ascii="宋体" w:eastAsia="宋体" w:hAnsi="宋体" w:cs="宋体"/>
          <w:sz w:val="24"/>
        </w:rPr>
        <w:fldChar w:fldCharType="end"/>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古代将麒麟与龙、凤、龟合称</w:t>
      </w:r>
      <w:r>
        <w:rPr>
          <w:rFonts w:asciiTheme="minorEastAsia" w:hAnsiTheme="minorEastAsia" w:cstheme="minorEastAsia" w:hint="eastAsia"/>
          <w:sz w:val="24"/>
        </w:rPr>
        <w:t>"</w:t>
      </w:r>
      <w:r>
        <w:rPr>
          <w:rFonts w:asciiTheme="minorEastAsia" w:hAnsiTheme="minorEastAsia" w:cstheme="minorEastAsia" w:hint="eastAsia"/>
          <w:sz w:val="24"/>
        </w:rPr>
        <w:t>四灵</w:t>
      </w:r>
      <w:r>
        <w:rPr>
          <w:rFonts w:asciiTheme="minorEastAsia" w:hAnsiTheme="minorEastAsia" w:cstheme="minorEastAsia" w:hint="eastAsia"/>
          <w:sz w:val="24"/>
        </w:rPr>
        <w:t>"</w:t>
      </w:r>
      <w:r>
        <w:rPr>
          <w:rFonts w:asciiTheme="minorEastAsia" w:hAnsiTheme="minorEastAsia" w:cstheme="minorEastAsia" w:hint="eastAsia"/>
          <w:sz w:val="24"/>
        </w:rPr>
        <w:t>。其实</w:t>
      </w:r>
      <w:r>
        <w:rPr>
          <w:rFonts w:asciiTheme="minorEastAsia" w:hAnsiTheme="minorEastAsia" w:cstheme="minorEastAsia" w:hint="eastAsia"/>
          <w:sz w:val="24"/>
        </w:rPr>
        <w:t>"</w:t>
      </w:r>
      <w:r>
        <w:rPr>
          <w:rFonts w:asciiTheme="minorEastAsia" w:hAnsiTheme="minorEastAsia" w:cstheme="minorEastAsia" w:hint="eastAsia"/>
          <w:sz w:val="24"/>
        </w:rPr>
        <w:t>四灵</w:t>
      </w:r>
      <w:r>
        <w:rPr>
          <w:rFonts w:asciiTheme="minorEastAsia" w:hAnsiTheme="minorEastAsia" w:cstheme="minorEastAsia" w:hint="eastAsia"/>
          <w:sz w:val="24"/>
        </w:rPr>
        <w:t>"</w:t>
      </w:r>
      <w:r>
        <w:rPr>
          <w:rFonts w:asciiTheme="minorEastAsia" w:hAnsiTheme="minorEastAsia" w:cstheme="minorEastAsia" w:hint="eastAsia"/>
          <w:sz w:val="24"/>
        </w:rPr>
        <w:t>中只有龟是确确实实的动物，而其他皆属人们意造</w:t>
      </w:r>
      <w:r>
        <w:rPr>
          <w:rFonts w:asciiTheme="minorEastAsia" w:hAnsiTheme="minorEastAsia" w:cstheme="minorEastAsia" w:hint="eastAsia"/>
          <w:sz w:val="24"/>
        </w:rPr>
        <w:t>的动物形象。确切地说，它们是由于远古氏族、</w:t>
      </w:r>
      <w:r>
        <w:rPr>
          <w:rFonts w:asciiTheme="minorEastAsia" w:hAnsiTheme="minorEastAsia" w:cstheme="minorEastAsia" w:hint="eastAsia"/>
          <w:sz w:val="24"/>
        </w:rPr>
        <w:t>部落的</w:t>
      </w:r>
      <w:r>
        <w:rPr>
          <w:rFonts w:asciiTheme="minorEastAsia" w:hAnsiTheme="minorEastAsia" w:cstheme="minorEastAsia" w:hint="eastAsia"/>
          <w:sz w:val="24"/>
        </w:rPr>
        <w:t>图腾崇拜，几经合并和演变由</w:t>
      </w:r>
      <w:r>
        <w:rPr>
          <w:rFonts w:asciiTheme="minorEastAsia" w:hAnsiTheme="minorEastAsia" w:cstheme="minorEastAsia" w:hint="eastAsia"/>
          <w:sz w:val="24"/>
        </w:rPr>
        <w:t>多种动物综合而成的</w:t>
      </w:r>
      <w:r>
        <w:rPr>
          <w:rFonts w:asciiTheme="minorEastAsia" w:hAnsiTheme="minorEastAsia" w:cstheme="minorEastAsia" w:hint="eastAsia"/>
          <w:sz w:val="24"/>
        </w:rPr>
        <w:t>吉祥物。因古人视麒麟为</w:t>
      </w:r>
      <w:r>
        <w:rPr>
          <w:rFonts w:asciiTheme="minorEastAsia" w:hAnsiTheme="minorEastAsia" w:cstheme="minorEastAsia" w:hint="eastAsia"/>
          <w:sz w:val="24"/>
        </w:rPr>
        <w:t>"</w:t>
      </w:r>
      <w:r>
        <w:rPr>
          <w:rFonts w:asciiTheme="minorEastAsia" w:hAnsiTheme="minorEastAsia" w:cstheme="minorEastAsia" w:hint="eastAsia"/>
          <w:sz w:val="24"/>
        </w:rPr>
        <w:t>神兽</w:t>
      </w:r>
      <w:r>
        <w:rPr>
          <w:rFonts w:asciiTheme="minorEastAsia" w:hAnsiTheme="minorEastAsia" w:cstheme="minorEastAsia" w:hint="eastAsia"/>
          <w:sz w:val="24"/>
        </w:rPr>
        <w:t>"</w:t>
      </w:r>
      <w:r>
        <w:rPr>
          <w:rFonts w:asciiTheme="minorEastAsia" w:hAnsiTheme="minorEastAsia" w:cstheme="minorEastAsia" w:hint="eastAsia"/>
          <w:sz w:val="24"/>
        </w:rPr>
        <w:t>，象征吉祥如意，故民间工匠多以此为题材加以塑造，在一些寺庙的柱础和台基上，麒麟的形象最为多见。</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在民间的石木塑雕中，经常见到神话故事、民间风情等题材的作品，这些作品经过民间工匠的艺术处理，使一些人们熟悉的题材更加显得惟妙惟肖。如《刘海戏金蟾》就取材于神说传说故事。相传刘海是天上“</w:t>
      </w:r>
      <w:r>
        <w:rPr>
          <w:rFonts w:asciiTheme="minorEastAsia" w:hAnsiTheme="minorEastAsia" w:cstheme="minorEastAsia" w:hint="eastAsia"/>
          <w:sz w:val="24"/>
        </w:rPr>
        <w:t>赤脚大仙</w:t>
      </w:r>
      <w:r>
        <w:rPr>
          <w:rFonts w:asciiTheme="minorEastAsia" w:hAnsiTheme="minorEastAsia" w:cstheme="minorEastAsia" w:hint="eastAsia"/>
          <w:sz w:val="24"/>
        </w:rPr>
        <w:t>”</w:t>
      </w:r>
      <w:r>
        <w:rPr>
          <w:rFonts w:asciiTheme="minorEastAsia" w:hAnsiTheme="minorEastAsia" w:cstheme="minorEastAsia" w:hint="eastAsia"/>
          <w:sz w:val="24"/>
        </w:rPr>
        <w:t>的化身，为成“</w:t>
      </w:r>
      <w:proofErr w:type="gramStart"/>
      <w:r>
        <w:rPr>
          <w:rFonts w:asciiTheme="minorEastAsia" w:hAnsiTheme="minorEastAsia" w:cstheme="minorEastAsia" w:hint="eastAsia"/>
          <w:sz w:val="24"/>
        </w:rPr>
        <w:t>金钢</w:t>
      </w:r>
      <w:proofErr w:type="gramEnd"/>
      <w:r>
        <w:rPr>
          <w:rFonts w:asciiTheme="minorEastAsia" w:hAnsiTheme="minorEastAsia" w:cstheme="minorEastAsia" w:hint="eastAsia"/>
          <w:sz w:val="24"/>
        </w:rPr>
        <w:t>佛</w:t>
      </w:r>
      <w:r>
        <w:rPr>
          <w:rFonts w:asciiTheme="minorEastAsia" w:hAnsiTheme="minorEastAsia" w:cstheme="minorEastAsia" w:hint="eastAsia"/>
          <w:sz w:val="24"/>
        </w:rPr>
        <w:t>”</w:t>
      </w:r>
      <w:r>
        <w:rPr>
          <w:rFonts w:asciiTheme="minorEastAsia" w:hAnsiTheme="minorEastAsia" w:cstheme="minorEastAsia" w:hint="eastAsia"/>
          <w:sz w:val="24"/>
        </w:rPr>
        <w:t>，需下凡修炼</w:t>
      </w:r>
      <w:r>
        <w:rPr>
          <w:rFonts w:asciiTheme="minorEastAsia" w:hAnsiTheme="minorEastAsia" w:cstheme="minorEastAsia" w:hint="eastAsia"/>
          <w:sz w:val="24"/>
        </w:rPr>
        <w:t>500</w:t>
      </w:r>
      <w:r>
        <w:rPr>
          <w:rFonts w:asciiTheme="minorEastAsia" w:hAnsiTheme="minorEastAsia" w:cstheme="minorEastAsia" w:hint="eastAsia"/>
          <w:sz w:val="24"/>
        </w:rPr>
        <w:t>年。他的仙</w:t>
      </w:r>
      <w:proofErr w:type="gramStart"/>
      <w:r>
        <w:rPr>
          <w:rFonts w:asciiTheme="minorEastAsia" w:hAnsiTheme="minorEastAsia" w:cstheme="minorEastAsia" w:hint="eastAsia"/>
          <w:sz w:val="24"/>
        </w:rPr>
        <w:t>根道气</w:t>
      </w:r>
      <w:proofErr w:type="gramEnd"/>
      <w:r>
        <w:rPr>
          <w:rFonts w:asciiTheme="minorEastAsia" w:hAnsiTheme="minorEastAsia" w:cstheme="minorEastAsia" w:hint="eastAsia"/>
          <w:sz w:val="24"/>
        </w:rPr>
        <w:t>便脱离肉体变为</w:t>
      </w:r>
      <w:proofErr w:type="gramStart"/>
      <w:r>
        <w:rPr>
          <w:rFonts w:asciiTheme="minorEastAsia" w:hAnsiTheme="minorEastAsia" w:cstheme="minorEastAsia" w:hint="eastAsia"/>
          <w:sz w:val="24"/>
        </w:rPr>
        <w:t>蟾</w:t>
      </w:r>
      <w:proofErr w:type="gramEnd"/>
      <w:r>
        <w:rPr>
          <w:rFonts w:asciiTheme="minorEastAsia" w:hAnsiTheme="minorEastAsia" w:cstheme="minorEastAsia" w:hint="eastAsia"/>
          <w:sz w:val="24"/>
        </w:rPr>
        <w:t>，只要把</w:t>
      </w:r>
      <w:proofErr w:type="gramStart"/>
      <w:r>
        <w:rPr>
          <w:rFonts w:asciiTheme="minorEastAsia" w:hAnsiTheme="minorEastAsia" w:cstheme="minorEastAsia" w:hint="eastAsia"/>
          <w:sz w:val="24"/>
        </w:rPr>
        <w:t>蟾</w:t>
      </w:r>
      <w:proofErr w:type="gramEnd"/>
      <w:r>
        <w:rPr>
          <w:rFonts w:asciiTheme="minorEastAsia" w:hAnsiTheme="minorEastAsia" w:cstheme="minorEastAsia" w:hint="eastAsia"/>
          <w:sz w:val="24"/>
        </w:rPr>
        <w:t>戏到身</w:t>
      </w:r>
      <w:r>
        <w:rPr>
          <w:rFonts w:asciiTheme="minorEastAsia" w:hAnsiTheme="minorEastAsia" w:cstheme="minorEastAsia" w:hint="eastAsia"/>
          <w:sz w:val="24"/>
        </w:rPr>
        <w:t>上便成正果。因此，刘海便用金钱去戏</w:t>
      </w:r>
      <w:proofErr w:type="gramStart"/>
      <w:r>
        <w:rPr>
          <w:rFonts w:asciiTheme="minorEastAsia" w:hAnsiTheme="minorEastAsia" w:cstheme="minorEastAsia" w:hint="eastAsia"/>
          <w:sz w:val="24"/>
        </w:rPr>
        <w:t>蟾</w:t>
      </w:r>
      <w:proofErr w:type="gramEnd"/>
      <w:r>
        <w:rPr>
          <w:rFonts w:asciiTheme="minorEastAsia" w:hAnsiTheme="minorEastAsia" w:cstheme="minorEastAsia" w:hint="eastAsia"/>
          <w:sz w:val="24"/>
        </w:rPr>
        <w:t>……。“</w:t>
      </w:r>
      <w:r>
        <w:rPr>
          <w:rFonts w:asciiTheme="minorEastAsia" w:hAnsiTheme="minorEastAsia" w:cstheme="minorEastAsia" w:hint="eastAsia"/>
          <w:sz w:val="24"/>
        </w:rPr>
        <w:t>蓬莱久隔人间路，常伴金</w:t>
      </w:r>
      <w:proofErr w:type="gramStart"/>
      <w:r>
        <w:rPr>
          <w:rFonts w:asciiTheme="minorEastAsia" w:hAnsiTheme="minorEastAsia" w:cstheme="minorEastAsia" w:hint="eastAsia"/>
          <w:sz w:val="24"/>
        </w:rPr>
        <w:t>蟾</w:t>
      </w:r>
      <w:proofErr w:type="gramEnd"/>
      <w:r>
        <w:rPr>
          <w:rFonts w:asciiTheme="minorEastAsia" w:hAnsiTheme="minorEastAsia" w:cstheme="minorEastAsia" w:hint="eastAsia"/>
          <w:sz w:val="24"/>
        </w:rPr>
        <w:t>会众仙</w:t>
      </w:r>
      <w:r>
        <w:rPr>
          <w:rFonts w:asciiTheme="minorEastAsia" w:hAnsiTheme="minorEastAsia" w:cstheme="minorEastAsia" w:hint="eastAsia"/>
          <w:sz w:val="24"/>
        </w:rPr>
        <w:t>”</w:t>
      </w:r>
      <w:r>
        <w:rPr>
          <w:rFonts w:asciiTheme="minorEastAsia" w:hAnsiTheme="minorEastAsia" w:cstheme="minorEastAsia" w:hint="eastAsia"/>
          <w:sz w:val="24"/>
        </w:rPr>
        <w:t>，这是清代《马骀画报》上记载北宁《宣和画谱》中描写的刘海形象。《现代汉语词典》中解释刘海为传说中的仙童，前额垂着短发，骑在</w:t>
      </w:r>
      <w:proofErr w:type="gramStart"/>
      <w:r>
        <w:rPr>
          <w:rFonts w:asciiTheme="minorEastAsia" w:hAnsiTheme="minorEastAsia" w:cstheme="minorEastAsia" w:hint="eastAsia"/>
          <w:sz w:val="24"/>
        </w:rPr>
        <w:t>蟾</w:t>
      </w:r>
      <w:proofErr w:type="gramEnd"/>
      <w:r>
        <w:rPr>
          <w:rFonts w:asciiTheme="minorEastAsia" w:hAnsiTheme="minorEastAsia" w:cstheme="minorEastAsia" w:hint="eastAsia"/>
          <w:sz w:val="24"/>
        </w:rPr>
        <w:t>上，手里</w:t>
      </w:r>
      <w:proofErr w:type="gramStart"/>
      <w:r>
        <w:rPr>
          <w:rFonts w:asciiTheme="minorEastAsia" w:hAnsiTheme="minorEastAsia" w:cstheme="minorEastAsia" w:hint="eastAsia"/>
          <w:sz w:val="24"/>
        </w:rPr>
        <w:t>舞着一</w:t>
      </w:r>
      <w:proofErr w:type="gramEnd"/>
      <w:r>
        <w:rPr>
          <w:rFonts w:asciiTheme="minorEastAsia" w:hAnsiTheme="minorEastAsia" w:cstheme="minorEastAsia" w:hint="eastAsia"/>
          <w:sz w:val="24"/>
        </w:rPr>
        <w:t>串线。神农架一尊清代木雕《刘海戏金蟾》，形象是身背</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串线，骑在</w:t>
      </w:r>
      <w:proofErr w:type="gramStart"/>
      <w:r>
        <w:rPr>
          <w:rFonts w:asciiTheme="minorEastAsia" w:hAnsiTheme="minorEastAsia" w:cstheme="minorEastAsia" w:hint="eastAsia"/>
          <w:sz w:val="24"/>
        </w:rPr>
        <w:t>蟾</w:t>
      </w:r>
      <w:proofErr w:type="gramEnd"/>
      <w:r>
        <w:rPr>
          <w:rFonts w:asciiTheme="minorEastAsia" w:hAnsiTheme="minorEastAsia" w:cstheme="minorEastAsia" w:hint="eastAsia"/>
          <w:sz w:val="24"/>
        </w:rPr>
        <w:t>上，显出微笑的神态。</w:t>
      </w:r>
    </w:p>
    <w:p w:rsidR="00694D44" w:rsidRDefault="005D46F3">
      <w:pPr>
        <w:spacing w:line="360" w:lineRule="auto"/>
        <w:ind w:firstLineChars="200" w:firstLine="480"/>
        <w:rPr>
          <w:rFonts w:asciiTheme="minorEastAsia" w:hAnsiTheme="minorEastAsia" w:cstheme="minorEastAsia"/>
          <w:sz w:val="24"/>
        </w:rPr>
      </w:pPr>
      <w:r>
        <w:rPr>
          <w:rFonts w:ascii="宋体" w:eastAsia="宋体" w:hAnsi="宋体" w:cs="宋体"/>
          <w:sz w:val="24"/>
        </w:rPr>
        <w:lastRenderedPageBreak/>
        <w:fldChar w:fldCharType="begin"/>
      </w:r>
      <w:r>
        <w:rPr>
          <w:rFonts w:ascii="宋体" w:eastAsia="宋体" w:hAnsi="宋体" w:cs="宋体"/>
          <w:sz w:val="24"/>
        </w:rPr>
        <w:instrText xml:space="preserve">INCLUDEPICTURE \d "http://p1.so.qhimg.com/bdr/_240_/t01ee4c1cfc6f52f9cb.jpg" \* MERGEFORMATINET </w:instrText>
      </w:r>
      <w:r>
        <w:rPr>
          <w:rFonts w:ascii="宋体" w:eastAsia="宋体" w:hAnsi="宋体" w:cs="宋体"/>
          <w:sz w:val="24"/>
        </w:rPr>
        <w:fldChar w:fldCharType="separate"/>
      </w:r>
      <w:r>
        <w:rPr>
          <w:rFonts w:ascii="宋体" w:eastAsia="宋体" w:hAnsi="宋体" w:cs="宋体"/>
          <w:noProof/>
          <w:sz w:val="24"/>
        </w:rPr>
        <w:drawing>
          <wp:inline distT="0" distB="0" distL="114300" distR="114300">
            <wp:extent cx="1617980" cy="1867535"/>
            <wp:effectExtent l="0" t="0" r="1270" b="18415"/>
            <wp:docPr id="30"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descr="IMG_256"/>
                    <pic:cNvPicPr>
                      <a:picLocks noChangeAspect="1"/>
                    </pic:cNvPicPr>
                  </pic:nvPicPr>
                  <pic:blipFill>
                    <a:blip r:embed="rId62" r:link="rId63"/>
                    <a:stretch>
                      <a:fillRect/>
                    </a:stretch>
                  </pic:blipFill>
                  <pic:spPr>
                    <a:xfrm>
                      <a:off x="0" y="0"/>
                      <a:ext cx="1617980" cy="1867535"/>
                    </a:xfrm>
                    <a:prstGeom prst="rect">
                      <a:avLst/>
                    </a:prstGeom>
                    <a:noFill/>
                    <a:ln w="9525">
                      <a:noFill/>
                    </a:ln>
                  </pic:spPr>
                </pic:pic>
              </a:graphicData>
            </a:graphic>
          </wp:inline>
        </w:drawing>
      </w:r>
      <w:r>
        <w:rPr>
          <w:rFonts w:ascii="宋体" w:eastAsia="宋体" w:hAnsi="宋体" w:cs="宋体"/>
          <w:sz w:val="24"/>
        </w:rPr>
        <w:fldChar w:fldCharType="end"/>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INCLUD</w:instrText>
      </w:r>
      <w:r>
        <w:rPr>
          <w:rFonts w:asciiTheme="minorEastAsia" w:hAnsiTheme="minorEastAsia" w:cstheme="minorEastAsia" w:hint="eastAsia"/>
          <w:sz w:val="24"/>
        </w:rPr>
        <w:instrText xml:space="preserve">EPICTURE \d "http://www.chinaculture.org/img/2007-03/13/xinsimple_470304131009205350222.jpg" \* MERGEFORMATINET </w:instrText>
      </w:r>
      <w:r>
        <w:rPr>
          <w:rFonts w:asciiTheme="minorEastAsia" w:hAnsiTheme="minorEastAsia" w:cstheme="minorEastAsia" w:hint="eastAsia"/>
          <w:sz w:val="24"/>
        </w:rPr>
        <w:fldChar w:fldCharType="separate"/>
      </w:r>
      <w:r>
        <w:rPr>
          <w:rFonts w:asciiTheme="minorEastAsia" w:hAnsiTheme="minorEastAsia" w:cstheme="minorEastAsia" w:hint="eastAsia"/>
          <w:noProof/>
          <w:sz w:val="24"/>
        </w:rPr>
        <w:drawing>
          <wp:inline distT="0" distB="0" distL="114300" distR="114300">
            <wp:extent cx="2667000" cy="1757680"/>
            <wp:effectExtent l="0" t="0" r="0" b="13970"/>
            <wp:docPr id="14" name="图片 14" descr="IMG_257">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7"/>
                    <pic:cNvPicPr>
                      <a:picLocks noChangeAspect="1"/>
                    </pic:cNvPicPr>
                  </pic:nvPicPr>
                  <pic:blipFill>
                    <a:blip r:embed="rId65" r:link="rId66"/>
                    <a:stretch>
                      <a:fillRect/>
                    </a:stretch>
                  </pic:blipFill>
                  <pic:spPr>
                    <a:xfrm>
                      <a:off x="0" y="0"/>
                      <a:ext cx="2667000" cy="1757680"/>
                    </a:xfrm>
                    <a:prstGeom prst="rect">
                      <a:avLst/>
                    </a:prstGeom>
                    <a:noFill/>
                    <a:ln w="9525">
                      <a:noFill/>
                    </a:ln>
                  </pic:spPr>
                </pic:pic>
              </a:graphicData>
            </a:graphic>
          </wp:inline>
        </w:drawing>
      </w:r>
      <w:r>
        <w:rPr>
          <w:rFonts w:asciiTheme="minorEastAsia" w:hAnsiTheme="minorEastAsia" w:cstheme="minorEastAsia" w:hint="eastAsia"/>
          <w:sz w:val="24"/>
        </w:rPr>
        <w:fldChar w:fldCharType="end"/>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在一些农家的大门上，常见挂有一幅青面獠牙、面目凶恶的木雕脸谱，谓之“</w:t>
      </w:r>
      <w:r>
        <w:rPr>
          <w:rFonts w:asciiTheme="minorEastAsia" w:hAnsiTheme="minorEastAsia" w:cstheme="minorEastAsia" w:hint="eastAsia"/>
          <w:sz w:val="24"/>
        </w:rPr>
        <w:t>吞口</w:t>
      </w:r>
      <w:r>
        <w:rPr>
          <w:rFonts w:asciiTheme="minorEastAsia" w:hAnsiTheme="minorEastAsia" w:cstheme="minorEastAsia" w:hint="eastAsia"/>
          <w:sz w:val="24"/>
        </w:rPr>
        <w:t>”</w:t>
      </w:r>
      <w:bookmarkStart w:id="0" w:name="_GoBack"/>
      <w:bookmarkEnd w:id="0"/>
      <w:r>
        <w:rPr>
          <w:rFonts w:asciiTheme="minorEastAsia" w:hAnsiTheme="minorEastAsia" w:cstheme="minorEastAsia" w:hint="eastAsia"/>
          <w:sz w:val="24"/>
        </w:rPr>
        <w:t>。</w:t>
      </w:r>
      <w:proofErr w:type="gramStart"/>
      <w:r>
        <w:rPr>
          <w:rFonts w:asciiTheme="minorEastAsia" w:hAnsiTheme="minorEastAsia" w:cstheme="minorEastAsia" w:hint="eastAsia"/>
          <w:sz w:val="24"/>
        </w:rPr>
        <w:t>据说这吞口</w:t>
      </w:r>
      <w:proofErr w:type="gramEnd"/>
      <w:r>
        <w:rPr>
          <w:rFonts w:asciiTheme="minorEastAsia" w:hAnsiTheme="minorEastAsia" w:cstheme="minorEastAsia" w:hint="eastAsia"/>
          <w:sz w:val="24"/>
        </w:rPr>
        <w:t>的形象就是钟馗。钟馗是民间传说驱赶邪恶之神，民间艺人利用不同的处理手法和表现风格，通过大胆地夸张和变形的处理，将这一人们心目中的保护神塑造得形态多样。</w:t>
      </w: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古老的民间习俗多起源于原始宗教性活动。自古以来，人们总是渴求美好的生活。于是将驱除邪恶寄希望于神灵，以至得到幸福、吉祥、喜庆、长寿。这些延续了数千年的古老习俗，对我国的民族文化、民族艺术都产生过相当的影响。</w:t>
      </w:r>
    </w:p>
    <w:p w:rsidR="009477AB" w:rsidRDefault="009477AB">
      <w:pPr>
        <w:spacing w:line="360" w:lineRule="auto"/>
        <w:ind w:firstLineChars="200" w:firstLine="480"/>
        <w:rPr>
          <w:rFonts w:asciiTheme="minorEastAsia" w:hAnsiTheme="minorEastAsia" w:cstheme="minorEastAsia"/>
          <w:sz w:val="24"/>
        </w:rPr>
      </w:pPr>
    </w:p>
    <w:p w:rsidR="00694D44" w:rsidRDefault="005D46F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神农架的文化生态与其保存完好的自然生态一样包含着巨大的价值而且具有长期恒久的魅力。其独特的文化个性，丰富的文化底蕴，以及她背后蕴含的真正的资源价值，承载着经济长期</w:t>
      </w:r>
      <w:r>
        <w:rPr>
          <w:rFonts w:asciiTheme="minorEastAsia" w:hAnsiTheme="minorEastAsia" w:cstheme="minorEastAsia" w:hint="eastAsia"/>
          <w:sz w:val="24"/>
        </w:rPr>
        <w:t>稳定发展的可能性，并给予神农架一个真正安宁与幸福的承诺。</w:t>
      </w:r>
    </w:p>
    <w:p w:rsidR="00694D44" w:rsidRDefault="00694D44">
      <w:pPr>
        <w:spacing w:line="360" w:lineRule="auto"/>
        <w:ind w:firstLineChars="200" w:firstLine="480"/>
        <w:rPr>
          <w:rFonts w:asciiTheme="minorEastAsia" w:hAnsiTheme="minorEastAsia" w:cstheme="minorEastAsia"/>
          <w:sz w:val="24"/>
        </w:rPr>
      </w:pPr>
    </w:p>
    <w:p w:rsidR="00694D44" w:rsidRDefault="00694D44">
      <w:pPr>
        <w:spacing w:line="360" w:lineRule="auto"/>
        <w:rPr>
          <w:rFonts w:asciiTheme="minorEastAsia" w:hAnsiTheme="minorEastAsia" w:cstheme="minorEastAsia"/>
          <w:sz w:val="24"/>
        </w:rPr>
      </w:pPr>
    </w:p>
    <w:sectPr w:rsidR="00694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C2574"/>
    <w:rsid w:val="000F38E4"/>
    <w:rsid w:val="001E4D6E"/>
    <w:rsid w:val="002D23CA"/>
    <w:rsid w:val="00476FE8"/>
    <w:rsid w:val="00484779"/>
    <w:rsid w:val="005C493D"/>
    <w:rsid w:val="005D46F3"/>
    <w:rsid w:val="00694D44"/>
    <w:rsid w:val="009477AB"/>
    <w:rsid w:val="00C266D4"/>
    <w:rsid w:val="6AEC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34EB0D-9BAF-432D-9665-89D861AB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chinaculture.org/img/2007-03/13/xinsrc_1803041309419842042910.jpg" TargetMode="External"/><Relationship Id="rId21" Type="http://schemas.openxmlformats.org/officeDocument/2006/relationships/image" Target="http://p2.so.qhimg.com/bdr/_240_/t01720bc83cd90849ac.jpg" TargetMode="External"/><Relationship Id="rId34" Type="http://schemas.openxmlformats.org/officeDocument/2006/relationships/image" Target="http://www.chinaculture.org/img/2007-03/13/xinsimple_210304130941112630312.jpg" TargetMode="External"/><Relationship Id="rId42" Type="http://schemas.openxmlformats.org/officeDocument/2006/relationships/image" Target="media/image16.jpeg"/><Relationship Id="rId47" Type="http://schemas.openxmlformats.org/officeDocument/2006/relationships/image" Target="media/image18.jpeg"/><Relationship Id="rId50" Type="http://schemas.openxmlformats.org/officeDocument/2006/relationships/image" Target="media/image19.jpeg"/><Relationship Id="rId55" Type="http://schemas.openxmlformats.org/officeDocument/2006/relationships/hyperlink" Target="http://www.chinaculture.org/img/2007-03/13/xinsrc_1803041310245371181724.jpg" TargetMode="External"/><Relationship Id="rId63" Type="http://schemas.openxmlformats.org/officeDocument/2006/relationships/image" Target="http://p1.so.qhimg.com/bdr/_240_/t01ee4c1cfc6f52f9cb.jpg" TargetMode="External"/><Relationship Id="rId68"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http://p4.so.qhimg.com/bdr/_240_/t01cb667f76ca8ccf34.jpg" TargetMode="External"/><Relationship Id="rId29" Type="http://schemas.openxmlformats.org/officeDocument/2006/relationships/hyperlink" Target="http://www.chinaculture.org/img/2007-03/13/xinsrc_2003041309410802282211.jpg" TargetMode="Externa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hyperlink" Target="http://www.chinaculture.org/img/2007-03/13/xinsrc_210304130941112630312.jpg" TargetMode="External"/><Relationship Id="rId37" Type="http://schemas.openxmlformats.org/officeDocument/2006/relationships/image" Target="http://www.chinaculture.org/img/2007-03/13/xinsimple_1703041309429613048613.jpg" TargetMode="External"/><Relationship Id="rId40" Type="http://schemas.openxmlformats.org/officeDocument/2006/relationships/image" Target="http://www.chinaculture.org/img/2007-03/13/xinsimple_1803041309429161401514.jpg" TargetMode="External"/><Relationship Id="rId45" Type="http://schemas.openxmlformats.org/officeDocument/2006/relationships/image" Target="media/image17.jpeg"/><Relationship Id="rId53" Type="http://schemas.openxmlformats.org/officeDocument/2006/relationships/image" Target="media/image20.jpeg"/><Relationship Id="rId58" Type="http://schemas.openxmlformats.org/officeDocument/2006/relationships/image" Target="media/image22.jpeg"/><Relationship Id="rId66" Type="http://schemas.openxmlformats.org/officeDocument/2006/relationships/image" Target="http://www.chinaculture.org/img/2007-03/13/xinsimple_470304131009205350222.jpg" TargetMode="External"/><Relationship Id="rId5" Type="http://schemas.openxmlformats.org/officeDocument/2006/relationships/image" Target="media/image1.jpeg"/><Relationship Id="rId61" Type="http://schemas.openxmlformats.org/officeDocument/2006/relationships/image" Target="http://p1.so.qhimg.com/bdr/_240_/t0145b1aedf00170076.jpg" TargetMode="External"/><Relationship Id="rId19" Type="http://schemas.openxmlformats.org/officeDocument/2006/relationships/image" Target="http://www.chinaculture.org/img/2007-03/13/xinsimple_52030413091018301043.jpg" TargetMode="External"/><Relationship Id="rId14" Type="http://schemas.openxmlformats.org/officeDocument/2006/relationships/image" Target="http://p2.so.qhimg.com/bdr/_240_/t01ca66e108b46426f2.jpg" TargetMode="External"/><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http://www.chinaculture.org/img/2007-03/13/xinsrc_1703041309429613048613.jpg" TargetMode="External"/><Relationship Id="rId43" Type="http://schemas.openxmlformats.org/officeDocument/2006/relationships/image" Target="http://www.chinaculture.org/img/2007-03/13/xinsimple_190304130942870449015.jpg" TargetMode="External"/><Relationship Id="rId48" Type="http://schemas.openxmlformats.org/officeDocument/2006/relationships/image" Target="http://p0.so.qhimg.com/bdr/_240_/t01267a34b1f27b153f.jpg" TargetMode="External"/><Relationship Id="rId56" Type="http://schemas.openxmlformats.org/officeDocument/2006/relationships/image" Target="media/image21.jpeg"/><Relationship Id="rId64" Type="http://schemas.openxmlformats.org/officeDocument/2006/relationships/hyperlink" Target="http://www.chinaculture.org/img/2007-03/13/xinsrc_470304131009205350222.jpg" TargetMode="External"/><Relationship Id="rId8" Type="http://schemas.openxmlformats.org/officeDocument/2006/relationships/image" Target="http://i9.qhimg.com/t0101c573bb8c6bec1b.jpg" TargetMode="External"/><Relationship Id="rId51" Type="http://schemas.openxmlformats.org/officeDocument/2006/relationships/image" Target="http://www.chinaculture.org/img/2007-03/13/xinsimple_0303041310053311109320.jpg" TargetMode="External"/><Relationship Id="rId3" Type="http://schemas.openxmlformats.org/officeDocument/2006/relationships/settings" Target="settings.xml"/><Relationship Id="rId12" Type="http://schemas.openxmlformats.org/officeDocument/2006/relationships/image" Target="http://p0.so.qhimg.com/bdr/_240_/t0166eda954b370933f.jpg" TargetMode="External"/><Relationship Id="rId17" Type="http://schemas.openxmlformats.org/officeDocument/2006/relationships/hyperlink" Target="http://www.chinaculture.org/img/2007-03/13/xinsrc_52030413091018301043.jpg" TargetMode="External"/><Relationship Id="rId25" Type="http://schemas.openxmlformats.org/officeDocument/2006/relationships/image" Target="http://i2.qhimg.com/t0122f4ec4a10a0bfbd.png" TargetMode="External"/><Relationship Id="rId33" Type="http://schemas.openxmlformats.org/officeDocument/2006/relationships/image" Target="media/image13.jpeg"/><Relationship Id="rId38" Type="http://schemas.openxmlformats.org/officeDocument/2006/relationships/hyperlink" Target="http://www.chinaculture.org/img/2007-03/13/xinsrc_1803041309429161401514.jpg" TargetMode="External"/><Relationship Id="rId46" Type="http://schemas.openxmlformats.org/officeDocument/2006/relationships/image" Target="http://www.chinaculture.org/img/2007-03/13/xinsimple_1703041309535903159617.jpg" TargetMode="External"/><Relationship Id="rId59" Type="http://schemas.openxmlformats.org/officeDocument/2006/relationships/image" Target="http://p0.so.qhimg.com/bdr/_240_/t017968a79bd4dc39af.jpg" TargetMode="External"/><Relationship Id="rId67"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hyperlink" Target="http://www.chinaculture.org/img/2007-03/13/xinsrc_190304130942870449015.jpg" TargetMode="External"/><Relationship Id="rId54" Type="http://schemas.openxmlformats.org/officeDocument/2006/relationships/image" Target="http://www.chinaculture.org/img/2007-03/13/xinsimple_0403041310052981884421.jpg" TargetMode="External"/><Relationship Id="rId62"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http://i7.qhimg.com/t0136f4f20c22a3d160.jpg" TargetMode="External"/><Relationship Id="rId15" Type="http://schemas.openxmlformats.org/officeDocument/2006/relationships/image" Target="media/image6.jpeg"/><Relationship Id="rId23" Type="http://schemas.openxmlformats.org/officeDocument/2006/relationships/image" Target="http://p3.so.qhimg.com/bdr/_240_/t01de8b664049fea213.jpg" TargetMode="External"/><Relationship Id="rId28" Type="http://schemas.openxmlformats.org/officeDocument/2006/relationships/image" Target="http://www.chinaculture.org/img/2007-03/13/xinsimple_1803041309419842042910.jpg" TargetMode="External"/><Relationship Id="rId36" Type="http://schemas.openxmlformats.org/officeDocument/2006/relationships/image" Target="media/image14.jpeg"/><Relationship Id="rId49" Type="http://schemas.openxmlformats.org/officeDocument/2006/relationships/hyperlink" Target="http://www.chinaculture.org/img/2007-03/13/xinsrc_0303041310053311109320.jpg" TargetMode="External"/><Relationship Id="rId57" Type="http://schemas.openxmlformats.org/officeDocument/2006/relationships/image" Target="http://www.chinaculture.org/img/2007-03/13/xinsimple_1803041310245371181724.jpg" TargetMode="External"/><Relationship Id="rId10" Type="http://schemas.openxmlformats.org/officeDocument/2006/relationships/image" Target="http://p0.so.qhimg.com/bdr/_240_/t012387e58ec8a5efba.jpg" TargetMode="External"/><Relationship Id="rId31" Type="http://schemas.openxmlformats.org/officeDocument/2006/relationships/image" Target="http://www.chinaculture.org/img/2007-03/13/xinsimple_2003041309410802282211.jpg" TargetMode="External"/><Relationship Id="rId44" Type="http://schemas.openxmlformats.org/officeDocument/2006/relationships/hyperlink" Target="http://www.chinaculture.org/img/2007-03/13/xinsrc_1703041309535903159617.jpg" TargetMode="External"/><Relationship Id="rId52" Type="http://schemas.openxmlformats.org/officeDocument/2006/relationships/hyperlink" Target="http://www.chinaculture.org/img/2007-03/13/xinsrc_0403041310052981884421.jpg" TargetMode="External"/><Relationship Id="rId60" Type="http://schemas.openxmlformats.org/officeDocument/2006/relationships/image" Target="media/image23.jpeg"/><Relationship Id="rId65"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7.jpeg"/><Relationship Id="rId39"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张娟</cp:lastModifiedBy>
  <cp:revision>9</cp:revision>
  <dcterms:created xsi:type="dcterms:W3CDTF">2016-06-02T13:28:00Z</dcterms:created>
  <dcterms:modified xsi:type="dcterms:W3CDTF">2016-06-03T00:57:00Z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