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16" w:rsidRDefault="00F3257B" w:rsidP="009F7AB4">
      <w:pPr>
        <w:spacing w:line="560" w:lineRule="exact"/>
        <w:jc w:val="center"/>
        <w:rPr>
          <w:rFonts w:ascii="標楷體" w:eastAsia="標楷體" w:hAnsi="標楷體"/>
          <w:sz w:val="44"/>
        </w:rPr>
      </w:pPr>
      <w:bookmarkStart w:id="0" w:name="_GoBack"/>
      <w:r>
        <w:rPr>
          <w:rFonts w:ascii="標楷體" w:eastAsia="標楷體" w:hAnsi="標楷體" w:hint="eastAsia"/>
          <w:sz w:val="44"/>
        </w:rPr>
        <w:t>201</w:t>
      </w:r>
      <w:r w:rsidR="000C7A7D">
        <w:rPr>
          <w:rFonts w:ascii="標楷體" w:eastAsia="標楷體" w:hAnsi="標楷體"/>
          <w:sz w:val="44"/>
        </w:rPr>
        <w:t>6</w:t>
      </w:r>
      <w:r w:rsidR="00B2451B" w:rsidRPr="00C23286">
        <w:rPr>
          <w:rFonts w:ascii="標楷體" w:eastAsia="標楷體" w:hAnsi="標楷體" w:hint="eastAsia"/>
          <w:sz w:val="44"/>
        </w:rPr>
        <w:t xml:space="preserve"> </w:t>
      </w:r>
      <w:proofErr w:type="gramStart"/>
      <w:r w:rsidR="001958D9">
        <w:rPr>
          <w:rFonts w:ascii="標楷體" w:eastAsia="標楷體" w:hAnsi="標楷體" w:hint="eastAsia"/>
          <w:sz w:val="44"/>
        </w:rPr>
        <w:t>臺</w:t>
      </w:r>
      <w:proofErr w:type="gramEnd"/>
      <w:r w:rsidR="00B2451B" w:rsidRPr="00C23286">
        <w:rPr>
          <w:rFonts w:ascii="標楷體" w:eastAsia="標楷體" w:hAnsi="標楷體" w:hint="eastAsia"/>
          <w:sz w:val="44"/>
        </w:rPr>
        <w:t>湛師生教育文化交流活動計畫書</w:t>
      </w:r>
      <w:bookmarkEnd w:id="0"/>
    </w:p>
    <w:p w:rsidR="002E21ED" w:rsidRPr="00C23286" w:rsidRDefault="002E21ED" w:rsidP="009F7AB4">
      <w:pPr>
        <w:spacing w:line="560" w:lineRule="exact"/>
        <w:jc w:val="center"/>
        <w:rPr>
          <w:rFonts w:ascii="標楷體" w:eastAsia="標楷體" w:hAnsi="標楷體"/>
          <w:sz w:val="44"/>
        </w:rPr>
      </w:pPr>
    </w:p>
    <w:p w:rsidR="00421E1B" w:rsidRPr="009E1C34" w:rsidRDefault="007107D4" w:rsidP="009F7AB4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9E1C34">
        <w:rPr>
          <w:rFonts w:ascii="標楷體" w:eastAsia="標楷體" w:hAnsi="標楷體" w:hint="eastAsia"/>
          <w:sz w:val="28"/>
          <w:szCs w:val="28"/>
        </w:rPr>
        <w:t>壹、</w:t>
      </w:r>
      <w:r w:rsidR="00AE23F9" w:rsidRPr="009E1C34">
        <w:rPr>
          <w:rFonts w:ascii="標楷體" w:eastAsia="標楷體" w:hAnsi="標楷體" w:hint="eastAsia"/>
          <w:sz w:val="28"/>
          <w:szCs w:val="28"/>
        </w:rPr>
        <w:t>活動名稱：</w:t>
      </w:r>
      <w:r w:rsidR="000C7A7D">
        <w:rPr>
          <w:rFonts w:ascii="標楷體" w:eastAsia="標楷體" w:hAnsi="標楷體" w:hint="eastAsia"/>
          <w:sz w:val="28"/>
          <w:szCs w:val="28"/>
        </w:rPr>
        <w:t>2016</w:t>
      </w:r>
      <w:proofErr w:type="gramStart"/>
      <w:r w:rsidR="001958D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A5ABA" w:rsidRPr="009E1C34">
        <w:rPr>
          <w:rFonts w:ascii="標楷體" w:eastAsia="標楷體" w:hAnsi="標楷體" w:hint="eastAsia"/>
          <w:sz w:val="28"/>
          <w:szCs w:val="28"/>
        </w:rPr>
        <w:t>湛</w:t>
      </w:r>
      <w:r w:rsidR="0090774B">
        <w:rPr>
          <w:rFonts w:ascii="標楷體" w:eastAsia="標楷體" w:hAnsi="標楷體" w:hint="eastAsia"/>
          <w:sz w:val="28"/>
          <w:szCs w:val="28"/>
        </w:rPr>
        <w:t>大</w:t>
      </w:r>
      <w:r w:rsidR="006A5ABA" w:rsidRPr="009E1C34">
        <w:rPr>
          <w:rFonts w:ascii="標楷體" w:eastAsia="標楷體" w:hAnsi="標楷體" w:hint="eastAsia"/>
          <w:sz w:val="28"/>
          <w:szCs w:val="28"/>
        </w:rPr>
        <w:t>學生夏令營</w:t>
      </w:r>
    </w:p>
    <w:p w:rsidR="00AE23F9" w:rsidRPr="009E1C34" w:rsidRDefault="007107D4" w:rsidP="009F7AB4">
      <w:pPr>
        <w:spacing w:line="560" w:lineRule="exact"/>
        <w:ind w:left="1982" w:hangingChars="708" w:hanging="1982"/>
        <w:rPr>
          <w:rFonts w:ascii="標楷體" w:eastAsia="標楷體" w:hAnsi="標楷體"/>
          <w:color w:val="FF0000"/>
          <w:sz w:val="28"/>
          <w:szCs w:val="28"/>
        </w:rPr>
      </w:pPr>
      <w:r w:rsidRPr="009E1C34">
        <w:rPr>
          <w:rFonts w:ascii="標楷體" w:eastAsia="標楷體" w:hAnsi="標楷體" w:hint="eastAsia"/>
          <w:sz w:val="28"/>
          <w:szCs w:val="28"/>
        </w:rPr>
        <w:t>貳、</w:t>
      </w:r>
      <w:r w:rsidR="009F7AB4">
        <w:rPr>
          <w:rFonts w:ascii="標楷體" w:eastAsia="標楷體" w:hAnsi="標楷體" w:hint="eastAsia"/>
          <w:sz w:val="28"/>
          <w:szCs w:val="28"/>
        </w:rPr>
        <w:t>活動</w:t>
      </w:r>
      <w:r w:rsidR="00AE23F9" w:rsidRPr="009E1C34">
        <w:rPr>
          <w:rFonts w:ascii="標楷體" w:eastAsia="標楷體" w:hAnsi="標楷體" w:hint="eastAsia"/>
          <w:sz w:val="28"/>
          <w:szCs w:val="28"/>
        </w:rPr>
        <w:t>宗旨</w:t>
      </w:r>
      <w:r w:rsidR="009F7AB4">
        <w:rPr>
          <w:rFonts w:ascii="標楷體" w:eastAsia="標楷體" w:hAnsi="標楷體" w:hint="eastAsia"/>
          <w:sz w:val="28"/>
          <w:szCs w:val="28"/>
        </w:rPr>
        <w:t>：</w:t>
      </w:r>
      <w:r w:rsidR="00D51AB9" w:rsidRPr="009E1C34">
        <w:rPr>
          <w:rFonts w:ascii="標楷體" w:eastAsia="標楷體" w:hAnsi="標楷體" w:hint="eastAsia"/>
          <w:sz w:val="28"/>
          <w:szCs w:val="28"/>
        </w:rPr>
        <w:t>透過大學生論壇、文藝體育活動及參訪校園、名勝</w:t>
      </w:r>
      <w:r w:rsidR="009F7AB4">
        <w:rPr>
          <w:rFonts w:ascii="標楷體" w:eastAsia="標楷體" w:hAnsi="標楷體" w:hint="eastAsia"/>
          <w:sz w:val="28"/>
          <w:szCs w:val="28"/>
        </w:rPr>
        <w:t>等</w:t>
      </w:r>
      <w:r w:rsidR="00AA5ECF" w:rsidRPr="009E1C34">
        <w:rPr>
          <w:rFonts w:ascii="標楷體" w:eastAsia="標楷體" w:hAnsi="標楷體" w:hint="eastAsia"/>
          <w:sz w:val="28"/>
          <w:szCs w:val="28"/>
        </w:rPr>
        <w:t>交流活動</w:t>
      </w:r>
      <w:r w:rsidR="004414B1">
        <w:rPr>
          <w:rFonts w:ascii="標楷體" w:eastAsia="標楷體" w:hAnsi="標楷體" w:hint="eastAsia"/>
          <w:sz w:val="28"/>
          <w:szCs w:val="28"/>
        </w:rPr>
        <w:t>之舉辦，</w:t>
      </w:r>
      <w:r w:rsidR="004A7BBF" w:rsidRPr="009E1C34">
        <w:rPr>
          <w:rFonts w:ascii="標楷體" w:eastAsia="標楷體" w:hAnsi="標楷體" w:hint="eastAsia"/>
          <w:sz w:val="28"/>
          <w:szCs w:val="28"/>
        </w:rPr>
        <w:t>創造</w:t>
      </w:r>
      <w:r w:rsidR="00D51AB9" w:rsidRPr="009E1C34">
        <w:rPr>
          <w:rFonts w:ascii="標楷體" w:eastAsia="標楷體" w:hAnsi="標楷體" w:hint="eastAsia"/>
          <w:sz w:val="28"/>
          <w:szCs w:val="28"/>
        </w:rPr>
        <w:t>兩岸學生互動機會</w:t>
      </w:r>
      <w:r w:rsidR="004A7BBF" w:rsidRPr="009E1C34">
        <w:rPr>
          <w:rFonts w:ascii="標楷體" w:eastAsia="標楷體" w:hAnsi="標楷體" w:hint="eastAsia"/>
          <w:sz w:val="28"/>
          <w:szCs w:val="28"/>
        </w:rPr>
        <w:t>，相</w:t>
      </w:r>
      <w:r w:rsidR="009F7AB4">
        <w:rPr>
          <w:rFonts w:ascii="標楷體" w:eastAsia="標楷體" w:hAnsi="標楷體" w:hint="eastAsia"/>
          <w:sz w:val="28"/>
          <w:szCs w:val="28"/>
        </w:rPr>
        <w:t>互</w:t>
      </w:r>
      <w:r w:rsidR="004A7BBF" w:rsidRPr="009E1C34">
        <w:rPr>
          <w:rFonts w:ascii="標楷體" w:eastAsia="標楷體" w:hAnsi="標楷體" w:hint="eastAsia"/>
          <w:sz w:val="28"/>
          <w:szCs w:val="28"/>
        </w:rPr>
        <w:t>切磋</w:t>
      </w:r>
      <w:r w:rsidR="004414B1">
        <w:rPr>
          <w:rFonts w:ascii="標楷體" w:eastAsia="標楷體" w:hAnsi="標楷體" w:hint="eastAsia"/>
          <w:sz w:val="28"/>
          <w:szCs w:val="28"/>
        </w:rPr>
        <w:t>研討</w:t>
      </w:r>
      <w:r w:rsidR="004A7BBF" w:rsidRPr="009E1C34">
        <w:rPr>
          <w:rFonts w:ascii="標楷體" w:eastAsia="標楷體" w:hAnsi="標楷體" w:hint="eastAsia"/>
          <w:sz w:val="28"/>
          <w:szCs w:val="28"/>
        </w:rPr>
        <w:t>，體驗</w:t>
      </w:r>
      <w:r w:rsidR="00601BDA" w:rsidRPr="009E1C34">
        <w:rPr>
          <w:rFonts w:ascii="標楷體" w:eastAsia="標楷體" w:hAnsi="標楷體" w:hint="eastAsia"/>
          <w:sz w:val="28"/>
          <w:szCs w:val="28"/>
        </w:rPr>
        <w:t>不同的</w:t>
      </w:r>
      <w:r w:rsidR="004414B1">
        <w:rPr>
          <w:rFonts w:ascii="標楷體" w:eastAsia="標楷體" w:hAnsi="標楷體" w:hint="eastAsia"/>
          <w:sz w:val="28"/>
          <w:szCs w:val="28"/>
        </w:rPr>
        <w:t>學習經驗</w:t>
      </w:r>
      <w:r w:rsidR="00D51AB9" w:rsidRPr="009E1C34">
        <w:rPr>
          <w:rFonts w:ascii="標楷體" w:eastAsia="標楷體" w:hAnsi="標楷體" w:hint="eastAsia"/>
          <w:sz w:val="28"/>
          <w:szCs w:val="28"/>
        </w:rPr>
        <w:t>，</w:t>
      </w:r>
      <w:r w:rsidR="004414B1">
        <w:rPr>
          <w:rFonts w:ascii="標楷體" w:eastAsia="標楷體" w:hAnsi="標楷體" w:hint="eastAsia"/>
          <w:sz w:val="28"/>
          <w:szCs w:val="28"/>
        </w:rPr>
        <w:t>以</w:t>
      </w:r>
      <w:r w:rsidR="00AE23F9" w:rsidRPr="009E1C34">
        <w:rPr>
          <w:rFonts w:ascii="標楷體" w:eastAsia="標楷體" w:hAnsi="標楷體" w:hint="eastAsia"/>
          <w:sz w:val="28"/>
          <w:szCs w:val="28"/>
        </w:rPr>
        <w:t>增進</w:t>
      </w:r>
      <w:r w:rsidR="004414B1">
        <w:rPr>
          <w:rFonts w:ascii="標楷體" w:eastAsia="標楷體" w:hAnsi="標楷體" w:hint="eastAsia"/>
          <w:sz w:val="28"/>
          <w:szCs w:val="28"/>
        </w:rPr>
        <w:t>彼此了解</w:t>
      </w:r>
      <w:r w:rsidR="00AE23F9" w:rsidRPr="009E1C34">
        <w:rPr>
          <w:rFonts w:ascii="標楷體" w:eastAsia="標楷體" w:hAnsi="標楷體" w:hint="eastAsia"/>
          <w:sz w:val="28"/>
          <w:szCs w:val="28"/>
        </w:rPr>
        <w:t>，促進</w:t>
      </w:r>
      <w:r w:rsidR="004A7BBF" w:rsidRPr="009E1C34">
        <w:rPr>
          <w:rFonts w:ascii="標楷體" w:eastAsia="標楷體" w:hAnsi="標楷體" w:hint="eastAsia"/>
          <w:sz w:val="28"/>
          <w:szCs w:val="28"/>
        </w:rPr>
        <w:t>海峽兩岸</w:t>
      </w:r>
      <w:r w:rsidR="00AE23F9" w:rsidRPr="009E1C34">
        <w:rPr>
          <w:rFonts w:ascii="標楷體" w:eastAsia="標楷體" w:hAnsi="標楷體" w:hint="eastAsia"/>
          <w:sz w:val="28"/>
          <w:szCs w:val="28"/>
        </w:rPr>
        <w:t>師生情誼與共同成長。</w:t>
      </w:r>
    </w:p>
    <w:p w:rsidR="009E1C34" w:rsidRDefault="007107D4" w:rsidP="009F7AB4">
      <w:pPr>
        <w:spacing w:line="560" w:lineRule="exact"/>
        <w:ind w:left="1736" w:hangingChars="620" w:hanging="1736"/>
        <w:rPr>
          <w:rFonts w:ascii="標楷體" w:eastAsia="標楷體" w:hAnsi="標楷體"/>
          <w:sz w:val="28"/>
          <w:szCs w:val="28"/>
        </w:rPr>
      </w:pPr>
      <w:r w:rsidRPr="009E1C34">
        <w:rPr>
          <w:rFonts w:ascii="標楷體" w:eastAsia="標楷體" w:hAnsi="標楷體" w:hint="eastAsia"/>
          <w:sz w:val="28"/>
          <w:szCs w:val="28"/>
        </w:rPr>
        <w:t>参、</w:t>
      </w:r>
      <w:r w:rsidR="00AE23F9" w:rsidRPr="009E1C34">
        <w:rPr>
          <w:rFonts w:ascii="標楷體" w:eastAsia="標楷體" w:hAnsi="標楷體" w:hint="eastAsia"/>
          <w:sz w:val="28"/>
          <w:szCs w:val="28"/>
        </w:rPr>
        <w:t>辦</w:t>
      </w:r>
      <w:r w:rsidR="00CF4A4B" w:rsidRPr="009E1C34">
        <w:rPr>
          <w:rFonts w:ascii="標楷體" w:eastAsia="標楷體" w:hAnsi="標楷體" w:hint="eastAsia"/>
          <w:sz w:val="28"/>
          <w:szCs w:val="28"/>
        </w:rPr>
        <w:t>理</w:t>
      </w:r>
      <w:r w:rsidR="00AE23F9" w:rsidRPr="009E1C34">
        <w:rPr>
          <w:rFonts w:ascii="標楷體" w:eastAsia="標楷體" w:hAnsi="標楷體" w:hint="eastAsia"/>
          <w:sz w:val="28"/>
          <w:szCs w:val="28"/>
        </w:rPr>
        <w:t>單位：</w:t>
      </w:r>
      <w:r w:rsidR="009E1C34">
        <w:rPr>
          <w:rFonts w:ascii="標楷體" w:eastAsia="標楷體" w:hAnsi="標楷體" w:hint="eastAsia"/>
          <w:sz w:val="28"/>
          <w:szCs w:val="28"/>
        </w:rPr>
        <w:t>中華民國師範教育學會</w:t>
      </w:r>
    </w:p>
    <w:p w:rsidR="009E1C34" w:rsidRDefault="009E1C34" w:rsidP="009F7AB4">
      <w:pPr>
        <w:spacing w:line="560" w:lineRule="exact"/>
        <w:ind w:leftChars="723" w:left="1735" w:firstLineChars="88" w:firstLine="2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臺灣教育大學系統</w:t>
      </w:r>
    </w:p>
    <w:p w:rsidR="00AE23F9" w:rsidRPr="009E1C34" w:rsidRDefault="00AE23F9" w:rsidP="009F7AB4">
      <w:pPr>
        <w:spacing w:line="560" w:lineRule="exact"/>
        <w:ind w:leftChars="723" w:left="1735" w:firstLineChars="88" w:firstLine="246"/>
        <w:rPr>
          <w:rFonts w:ascii="標楷體" w:eastAsia="標楷體" w:hAnsi="標楷體"/>
          <w:sz w:val="28"/>
          <w:szCs w:val="28"/>
        </w:rPr>
      </w:pPr>
      <w:r w:rsidRPr="009E1C34">
        <w:rPr>
          <w:rFonts w:ascii="標楷體" w:eastAsia="標楷體" w:hAnsi="標楷體" w:hint="eastAsia"/>
          <w:sz w:val="28"/>
          <w:szCs w:val="28"/>
        </w:rPr>
        <w:t>中國</w:t>
      </w:r>
      <w:r w:rsidR="0081643A">
        <w:rPr>
          <w:rFonts w:ascii="標楷體" w:eastAsia="標楷體" w:hAnsi="標楷體" w:hint="eastAsia"/>
          <w:sz w:val="28"/>
          <w:szCs w:val="28"/>
        </w:rPr>
        <w:t>嶺南</w:t>
      </w:r>
      <w:r w:rsidRPr="009E1C34">
        <w:rPr>
          <w:rFonts w:ascii="標楷體" w:eastAsia="標楷體" w:hAnsi="標楷體" w:hint="eastAsia"/>
          <w:sz w:val="28"/>
          <w:szCs w:val="28"/>
        </w:rPr>
        <w:t>師範學院</w:t>
      </w:r>
      <w:r w:rsidR="00CF4A4B" w:rsidRPr="009E1C34">
        <w:rPr>
          <w:rFonts w:ascii="標楷體" w:eastAsia="標楷體" w:hAnsi="標楷體" w:hint="eastAsia"/>
          <w:sz w:val="28"/>
          <w:szCs w:val="28"/>
        </w:rPr>
        <w:t>。</w:t>
      </w:r>
    </w:p>
    <w:p w:rsidR="00AE23F9" w:rsidRPr="009E1C34" w:rsidRDefault="00CF4A4B" w:rsidP="009F7AB4">
      <w:pPr>
        <w:spacing w:line="5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9E1C34">
        <w:rPr>
          <w:rFonts w:ascii="標楷體" w:eastAsia="標楷體" w:hAnsi="標楷體" w:hint="eastAsia"/>
          <w:sz w:val="28"/>
          <w:szCs w:val="28"/>
        </w:rPr>
        <w:t>肆</w:t>
      </w:r>
      <w:r w:rsidR="007107D4" w:rsidRPr="009E1C34">
        <w:rPr>
          <w:rFonts w:ascii="標楷體" w:eastAsia="標楷體" w:hAnsi="標楷體" w:hint="eastAsia"/>
          <w:sz w:val="28"/>
          <w:szCs w:val="28"/>
        </w:rPr>
        <w:t>、</w:t>
      </w:r>
      <w:r w:rsidR="00AE23F9" w:rsidRPr="009E1C34">
        <w:rPr>
          <w:rFonts w:ascii="標楷體" w:eastAsia="標楷體" w:hAnsi="標楷體" w:hint="eastAsia"/>
          <w:sz w:val="28"/>
          <w:szCs w:val="28"/>
        </w:rPr>
        <w:t>參與對象：</w:t>
      </w:r>
      <w:r w:rsidR="00F3257B">
        <w:rPr>
          <w:rFonts w:ascii="標楷體" w:eastAsia="標楷體" w:hAnsi="標楷體" w:hint="eastAsia"/>
          <w:sz w:val="28"/>
          <w:szCs w:val="28"/>
        </w:rPr>
        <w:t>國立</w:t>
      </w:r>
      <w:r w:rsidRPr="009E1C34">
        <w:rPr>
          <w:rFonts w:ascii="標楷體" w:eastAsia="標楷體" w:hAnsi="標楷體" w:hint="eastAsia"/>
          <w:sz w:val="28"/>
          <w:szCs w:val="28"/>
        </w:rPr>
        <w:t>臺灣師範大學及臺</w:t>
      </w:r>
      <w:r w:rsidR="00AE23F9" w:rsidRPr="009E1C34">
        <w:rPr>
          <w:rFonts w:ascii="標楷體" w:eastAsia="標楷體" w:hAnsi="標楷體" w:hint="eastAsia"/>
          <w:sz w:val="28"/>
          <w:szCs w:val="28"/>
        </w:rPr>
        <w:t>灣教育大學系統師生共</w:t>
      </w:r>
      <w:r w:rsidR="000C7A7D">
        <w:rPr>
          <w:rFonts w:ascii="標楷體" w:eastAsia="標楷體" w:hAnsi="標楷體" w:hint="eastAsia"/>
          <w:sz w:val="28"/>
          <w:szCs w:val="28"/>
        </w:rPr>
        <w:t>8</w:t>
      </w:r>
      <w:r w:rsidR="00AE23F9" w:rsidRPr="009E1C34">
        <w:rPr>
          <w:rFonts w:ascii="標楷體" w:eastAsia="標楷體" w:hAnsi="標楷體" w:hint="eastAsia"/>
          <w:sz w:val="28"/>
          <w:szCs w:val="28"/>
        </w:rPr>
        <w:t>0名。</w:t>
      </w:r>
    </w:p>
    <w:p w:rsidR="00B81F35" w:rsidRPr="009E1C34" w:rsidRDefault="00CF4A4B" w:rsidP="009F7AB4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9E1C34">
        <w:rPr>
          <w:rFonts w:ascii="標楷體" w:eastAsia="標楷體" w:hAnsi="標楷體" w:hint="eastAsia"/>
          <w:sz w:val="28"/>
          <w:szCs w:val="28"/>
        </w:rPr>
        <w:t>伍</w:t>
      </w:r>
      <w:r w:rsidR="007107D4" w:rsidRPr="009E1C34">
        <w:rPr>
          <w:rFonts w:ascii="標楷體" w:eastAsia="標楷體" w:hAnsi="標楷體" w:hint="eastAsia"/>
          <w:sz w:val="28"/>
          <w:szCs w:val="28"/>
        </w:rPr>
        <w:t>、</w:t>
      </w:r>
      <w:r w:rsidR="00B81F35" w:rsidRPr="009E1C34">
        <w:rPr>
          <w:rFonts w:ascii="標楷體" w:eastAsia="標楷體" w:hAnsi="標楷體" w:hint="eastAsia"/>
          <w:sz w:val="28"/>
          <w:szCs w:val="28"/>
        </w:rPr>
        <w:t>活動時間：</w:t>
      </w:r>
      <w:r w:rsidR="000C7A7D">
        <w:rPr>
          <w:rFonts w:ascii="標楷體" w:eastAsia="標楷體" w:hAnsi="標楷體" w:hint="eastAsia"/>
          <w:sz w:val="28"/>
          <w:szCs w:val="28"/>
        </w:rPr>
        <w:t>2016</w:t>
      </w:r>
      <w:r w:rsidR="00B81F35" w:rsidRPr="009E1C34">
        <w:rPr>
          <w:rFonts w:ascii="標楷體" w:eastAsia="標楷體" w:hAnsi="標楷體" w:hint="eastAsia"/>
          <w:sz w:val="28"/>
          <w:szCs w:val="28"/>
        </w:rPr>
        <w:t>年</w:t>
      </w:r>
      <w:r w:rsidR="0081643A">
        <w:rPr>
          <w:rFonts w:ascii="標楷體" w:eastAsia="標楷體" w:hAnsi="標楷體" w:hint="eastAsia"/>
          <w:sz w:val="28"/>
          <w:szCs w:val="28"/>
        </w:rPr>
        <w:t>7</w:t>
      </w:r>
      <w:r w:rsidR="00B81F35" w:rsidRPr="009E1C34">
        <w:rPr>
          <w:rFonts w:ascii="標楷體" w:eastAsia="標楷體" w:hAnsi="標楷體" w:hint="eastAsia"/>
          <w:sz w:val="28"/>
          <w:szCs w:val="28"/>
        </w:rPr>
        <w:t>月</w:t>
      </w:r>
      <w:r w:rsidR="000C7A7D">
        <w:rPr>
          <w:rFonts w:ascii="標楷體" w:eastAsia="標楷體" w:hAnsi="標楷體" w:hint="eastAsia"/>
          <w:sz w:val="28"/>
          <w:szCs w:val="28"/>
        </w:rPr>
        <w:t>4</w:t>
      </w:r>
      <w:r w:rsidR="00B81F35" w:rsidRPr="009E1C34">
        <w:rPr>
          <w:rFonts w:ascii="標楷體" w:eastAsia="標楷體" w:hAnsi="標楷體" w:hint="eastAsia"/>
          <w:sz w:val="28"/>
          <w:szCs w:val="28"/>
        </w:rPr>
        <w:t>日至7月</w:t>
      </w:r>
      <w:r w:rsidR="000C7A7D">
        <w:rPr>
          <w:rFonts w:ascii="標楷體" w:eastAsia="標楷體" w:hAnsi="標楷體" w:hint="eastAsia"/>
          <w:sz w:val="28"/>
          <w:szCs w:val="28"/>
        </w:rPr>
        <w:t>9</w:t>
      </w:r>
      <w:r w:rsidR="00B81F35" w:rsidRPr="009E1C34">
        <w:rPr>
          <w:rFonts w:ascii="標楷體" w:eastAsia="標楷體" w:hAnsi="標楷體" w:hint="eastAsia"/>
          <w:sz w:val="28"/>
          <w:szCs w:val="28"/>
        </w:rPr>
        <w:t>日。</w:t>
      </w:r>
    </w:p>
    <w:p w:rsidR="00B81F35" w:rsidRPr="009E1C34" w:rsidRDefault="00CF4A4B" w:rsidP="009F7AB4">
      <w:pPr>
        <w:spacing w:line="560" w:lineRule="exact"/>
        <w:ind w:left="1873" w:hangingChars="669" w:hanging="1873"/>
        <w:rPr>
          <w:rFonts w:ascii="標楷體" w:eastAsia="標楷體" w:hAnsi="標楷體"/>
          <w:sz w:val="28"/>
          <w:szCs w:val="28"/>
        </w:rPr>
      </w:pPr>
      <w:r w:rsidRPr="009E1C34">
        <w:rPr>
          <w:rFonts w:ascii="標楷體" w:eastAsia="標楷體" w:hAnsi="標楷體" w:hint="eastAsia"/>
          <w:sz w:val="28"/>
          <w:szCs w:val="28"/>
        </w:rPr>
        <w:t>陸</w:t>
      </w:r>
      <w:r w:rsidR="007107D4" w:rsidRPr="009E1C34">
        <w:rPr>
          <w:rFonts w:ascii="標楷體" w:eastAsia="標楷體" w:hAnsi="標楷體" w:hint="eastAsia"/>
          <w:sz w:val="28"/>
          <w:szCs w:val="28"/>
        </w:rPr>
        <w:t>、</w:t>
      </w:r>
      <w:r w:rsidR="00B81F35" w:rsidRPr="009E1C34">
        <w:rPr>
          <w:rFonts w:ascii="標楷體" w:eastAsia="標楷體" w:hAnsi="標楷體" w:hint="eastAsia"/>
          <w:sz w:val="28"/>
          <w:szCs w:val="28"/>
        </w:rPr>
        <w:t>活動地點：中國廣東省湛江市</w:t>
      </w:r>
      <w:r w:rsidR="0081643A">
        <w:rPr>
          <w:rFonts w:ascii="標楷體" w:eastAsia="標楷體" w:hAnsi="標楷體" w:hint="eastAsia"/>
          <w:sz w:val="28"/>
          <w:szCs w:val="28"/>
        </w:rPr>
        <w:t>、嶺南</w:t>
      </w:r>
      <w:r w:rsidR="009E1C34">
        <w:rPr>
          <w:rFonts w:ascii="標楷體" w:eastAsia="標楷體" w:hAnsi="標楷體" w:hint="eastAsia"/>
          <w:sz w:val="28"/>
          <w:szCs w:val="28"/>
        </w:rPr>
        <w:t>師範學院、廣東海洋大學等</w:t>
      </w:r>
      <w:r w:rsidR="00B81F35" w:rsidRPr="009E1C34">
        <w:rPr>
          <w:rFonts w:ascii="標楷體" w:eastAsia="標楷體" w:hAnsi="標楷體" w:hint="eastAsia"/>
          <w:sz w:val="28"/>
          <w:szCs w:val="28"/>
        </w:rPr>
        <w:t>。</w:t>
      </w:r>
    </w:p>
    <w:p w:rsidR="00B81F35" w:rsidRPr="009E1C34" w:rsidRDefault="00CF4A4B" w:rsidP="001A42D9">
      <w:pPr>
        <w:spacing w:line="5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proofErr w:type="gramStart"/>
      <w:r w:rsidRPr="009E1C34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7107D4" w:rsidRPr="009E1C34">
        <w:rPr>
          <w:rFonts w:ascii="標楷體" w:eastAsia="標楷體" w:hAnsi="標楷體" w:hint="eastAsia"/>
          <w:sz w:val="28"/>
          <w:szCs w:val="28"/>
        </w:rPr>
        <w:t>、</w:t>
      </w:r>
      <w:r w:rsidR="00B81F35" w:rsidRPr="009E1C34">
        <w:rPr>
          <w:rFonts w:ascii="標楷體" w:eastAsia="標楷體" w:hAnsi="標楷體" w:hint="eastAsia"/>
          <w:sz w:val="28"/>
          <w:szCs w:val="28"/>
        </w:rPr>
        <w:t>活動方式：</w:t>
      </w:r>
      <w:r w:rsidRPr="009E1C34">
        <w:rPr>
          <w:rFonts w:ascii="標楷體" w:eastAsia="標楷體" w:hAnsi="標楷體" w:hint="eastAsia"/>
          <w:sz w:val="28"/>
          <w:szCs w:val="28"/>
        </w:rPr>
        <w:t>學生</w:t>
      </w:r>
      <w:r w:rsidR="00B81F35" w:rsidRPr="009E1C34">
        <w:rPr>
          <w:rFonts w:ascii="標楷體" w:eastAsia="標楷體" w:hAnsi="標楷體" w:hint="eastAsia"/>
          <w:sz w:val="28"/>
          <w:szCs w:val="28"/>
        </w:rPr>
        <w:t>論壇、</w:t>
      </w:r>
      <w:r w:rsidRPr="009E1C34">
        <w:rPr>
          <w:rFonts w:ascii="標楷體" w:eastAsia="標楷體" w:hAnsi="標楷體" w:hint="eastAsia"/>
          <w:sz w:val="28"/>
          <w:szCs w:val="28"/>
        </w:rPr>
        <w:t>師生座談、參觀學校教育設施、參訪市政文經建設及古蹟景點</w:t>
      </w:r>
      <w:r w:rsidR="00B81F35" w:rsidRPr="009E1C34">
        <w:rPr>
          <w:rFonts w:ascii="標楷體" w:eastAsia="標楷體" w:hAnsi="標楷體" w:hint="eastAsia"/>
          <w:sz w:val="28"/>
          <w:szCs w:val="28"/>
        </w:rPr>
        <w:t>、</w:t>
      </w:r>
      <w:r w:rsidRPr="009E1C34">
        <w:rPr>
          <w:rFonts w:ascii="標楷體" w:eastAsia="標楷體" w:hAnsi="標楷體" w:hint="eastAsia"/>
          <w:sz w:val="28"/>
          <w:szCs w:val="28"/>
        </w:rPr>
        <w:t>文藝</w:t>
      </w:r>
      <w:r w:rsidR="00B81F35" w:rsidRPr="009E1C34">
        <w:rPr>
          <w:rFonts w:ascii="標楷體" w:eastAsia="標楷體" w:hAnsi="標楷體" w:hint="eastAsia"/>
          <w:sz w:val="28"/>
          <w:szCs w:val="28"/>
        </w:rPr>
        <w:t>體育活動、</w:t>
      </w:r>
      <w:r w:rsidR="006A5ABA" w:rsidRPr="009E1C34">
        <w:rPr>
          <w:rFonts w:ascii="標楷體" w:eastAsia="標楷體" w:hAnsi="標楷體" w:hint="eastAsia"/>
          <w:sz w:val="28"/>
          <w:szCs w:val="28"/>
        </w:rPr>
        <w:t>聯歡晚會。</w:t>
      </w:r>
    </w:p>
    <w:p w:rsidR="00AA5ECF" w:rsidRPr="009E1C34" w:rsidRDefault="00CF4A4B" w:rsidP="009F7AB4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9E1C34">
        <w:rPr>
          <w:rFonts w:ascii="標楷體" w:eastAsia="標楷體" w:hAnsi="標楷體" w:hint="eastAsia"/>
          <w:sz w:val="28"/>
          <w:szCs w:val="28"/>
        </w:rPr>
        <w:t>捌</w:t>
      </w:r>
      <w:r w:rsidR="007107D4" w:rsidRPr="009E1C34">
        <w:rPr>
          <w:rFonts w:ascii="標楷體" w:eastAsia="標楷體" w:hAnsi="標楷體" w:hint="eastAsia"/>
          <w:sz w:val="28"/>
          <w:szCs w:val="28"/>
        </w:rPr>
        <w:t>、</w:t>
      </w:r>
      <w:r w:rsidR="006A5ABA" w:rsidRPr="009E1C34">
        <w:rPr>
          <w:rFonts w:ascii="標楷體" w:eastAsia="標楷體" w:hAnsi="標楷體" w:hint="eastAsia"/>
          <w:sz w:val="28"/>
          <w:szCs w:val="28"/>
        </w:rPr>
        <w:t>活動</w:t>
      </w:r>
      <w:r w:rsidR="006E0AD5" w:rsidRPr="009E1C34">
        <w:rPr>
          <w:rFonts w:ascii="標楷體" w:eastAsia="標楷體" w:hAnsi="標楷體" w:hint="eastAsia"/>
          <w:sz w:val="28"/>
          <w:szCs w:val="28"/>
        </w:rPr>
        <w:t>流程：</w:t>
      </w:r>
      <w:r w:rsidR="00F3257B">
        <w:rPr>
          <w:rFonts w:ascii="標楷體" w:eastAsia="標楷體" w:hAnsi="標楷體" w:hint="eastAsia"/>
          <w:sz w:val="28"/>
          <w:szCs w:val="28"/>
        </w:rPr>
        <w:t>詳如附件</w:t>
      </w:r>
    </w:p>
    <w:p w:rsidR="006A5ABA" w:rsidRPr="009E1C34" w:rsidRDefault="00CF4A4B" w:rsidP="009F7AB4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9E1C34">
        <w:rPr>
          <w:rFonts w:ascii="標楷體" w:eastAsia="標楷體" w:hAnsi="標楷體" w:hint="eastAsia"/>
          <w:sz w:val="28"/>
          <w:szCs w:val="28"/>
        </w:rPr>
        <w:t>玖</w:t>
      </w:r>
      <w:r w:rsidR="002D148C" w:rsidRPr="009E1C34">
        <w:rPr>
          <w:rFonts w:ascii="標楷體" w:eastAsia="標楷體" w:hAnsi="標楷體" w:hint="eastAsia"/>
          <w:sz w:val="28"/>
          <w:szCs w:val="28"/>
        </w:rPr>
        <w:t>、</w:t>
      </w:r>
      <w:r w:rsidR="006A5ABA" w:rsidRPr="009E1C34">
        <w:rPr>
          <w:rFonts w:ascii="標楷體" w:eastAsia="標楷體" w:hAnsi="標楷體" w:hint="eastAsia"/>
          <w:sz w:val="28"/>
          <w:szCs w:val="28"/>
        </w:rPr>
        <w:t>工作分配：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518"/>
        <w:gridCol w:w="6521"/>
      </w:tblGrid>
      <w:tr w:rsidR="006A5ABA" w:rsidRPr="009E1C34" w:rsidTr="00E007FA">
        <w:tc>
          <w:tcPr>
            <w:tcW w:w="2518" w:type="dxa"/>
          </w:tcPr>
          <w:p w:rsidR="006A5ABA" w:rsidRPr="009E1C34" w:rsidRDefault="006A5ABA" w:rsidP="009F7AB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C34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6521" w:type="dxa"/>
          </w:tcPr>
          <w:p w:rsidR="006A5ABA" w:rsidRPr="009E1C34" w:rsidRDefault="006A5ABA" w:rsidP="009F7AB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C34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</w:tr>
      <w:tr w:rsidR="006A5ABA" w:rsidRPr="009E1C34" w:rsidTr="00E007FA">
        <w:tc>
          <w:tcPr>
            <w:tcW w:w="2518" w:type="dxa"/>
          </w:tcPr>
          <w:p w:rsidR="006A5ABA" w:rsidRPr="009E1C34" w:rsidRDefault="006A5ABA" w:rsidP="009F7AB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1C34">
              <w:rPr>
                <w:rFonts w:ascii="標楷體" w:eastAsia="標楷體" w:hAnsi="標楷體" w:hint="eastAsia"/>
                <w:sz w:val="28"/>
                <w:szCs w:val="28"/>
              </w:rPr>
              <w:t>中華民國師範教育學會</w:t>
            </w:r>
          </w:p>
        </w:tc>
        <w:tc>
          <w:tcPr>
            <w:tcW w:w="6521" w:type="dxa"/>
            <w:vAlign w:val="center"/>
          </w:tcPr>
          <w:p w:rsidR="00CF4A4B" w:rsidRPr="00B570B9" w:rsidRDefault="00CF4A4B" w:rsidP="00B570B9">
            <w:pPr>
              <w:pStyle w:val="ab"/>
              <w:numPr>
                <w:ilvl w:val="0"/>
                <w:numId w:val="5"/>
              </w:numPr>
              <w:spacing w:line="5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570B9">
              <w:rPr>
                <w:rFonts w:ascii="標楷體" w:eastAsia="標楷體" w:hAnsi="標楷體" w:hint="eastAsia"/>
                <w:sz w:val="28"/>
                <w:szCs w:val="28"/>
              </w:rPr>
              <w:t>招募臺灣師範大學學生參與交流活動。(招募臺灣師範大學學生</w:t>
            </w:r>
            <w:r w:rsidRPr="0090774B">
              <w:rPr>
                <w:rFonts w:ascii="標楷體" w:eastAsia="標楷體" w:hAnsi="標楷體" w:hint="eastAsia"/>
                <w:sz w:val="28"/>
                <w:szCs w:val="28"/>
              </w:rPr>
              <w:t>約</w:t>
            </w:r>
            <w:r w:rsidR="000C7A7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90774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Pr="00B570B9">
              <w:rPr>
                <w:rFonts w:ascii="標楷體" w:eastAsia="標楷體" w:hAnsi="標楷體" w:hint="eastAsia"/>
                <w:sz w:val="28"/>
                <w:szCs w:val="28"/>
              </w:rPr>
              <w:t>。)</w:t>
            </w:r>
          </w:p>
          <w:p w:rsidR="006A5ABA" w:rsidRPr="009E1C34" w:rsidRDefault="00CF4A4B" w:rsidP="009F7AB4">
            <w:pPr>
              <w:spacing w:line="560" w:lineRule="exact"/>
              <w:ind w:left="448" w:hangingChars="160" w:hanging="448"/>
              <w:rPr>
                <w:rFonts w:ascii="標楷體" w:eastAsia="標楷體" w:hAnsi="標楷體"/>
                <w:sz w:val="28"/>
                <w:szCs w:val="28"/>
              </w:rPr>
            </w:pPr>
            <w:r w:rsidRPr="009E1C34">
              <w:rPr>
                <w:rFonts w:ascii="標楷體" w:eastAsia="標楷體" w:hAnsi="標楷體" w:hint="eastAsia"/>
                <w:sz w:val="28"/>
                <w:szCs w:val="28"/>
              </w:rPr>
              <w:t>二、協助聯繫</w:t>
            </w:r>
            <w:r w:rsidR="006A5ABA" w:rsidRPr="009E1C34">
              <w:rPr>
                <w:rFonts w:ascii="標楷體" w:eastAsia="標楷體" w:hAnsi="標楷體" w:hint="eastAsia"/>
                <w:sz w:val="28"/>
                <w:szCs w:val="28"/>
              </w:rPr>
              <w:t>機票、交通等庶務安排事宜。</w:t>
            </w:r>
          </w:p>
        </w:tc>
      </w:tr>
      <w:tr w:rsidR="006A5ABA" w:rsidRPr="009E1C34" w:rsidTr="00E007FA">
        <w:tc>
          <w:tcPr>
            <w:tcW w:w="2518" w:type="dxa"/>
          </w:tcPr>
          <w:p w:rsidR="006A5ABA" w:rsidRPr="009E1C34" w:rsidRDefault="00CF4A4B" w:rsidP="009F7AB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1C3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CE1CDA" w:rsidRPr="009E1C34">
              <w:rPr>
                <w:rFonts w:ascii="標楷體" w:eastAsia="標楷體" w:hAnsi="標楷體" w:hint="eastAsia"/>
                <w:sz w:val="28"/>
                <w:szCs w:val="28"/>
              </w:rPr>
              <w:t>灣教育大學系統</w:t>
            </w:r>
          </w:p>
        </w:tc>
        <w:tc>
          <w:tcPr>
            <w:tcW w:w="6521" w:type="dxa"/>
            <w:vAlign w:val="center"/>
          </w:tcPr>
          <w:p w:rsidR="00CF4A4B" w:rsidRPr="00B570B9" w:rsidRDefault="00CF4A4B" w:rsidP="00B570B9">
            <w:pPr>
              <w:pStyle w:val="ab"/>
              <w:numPr>
                <w:ilvl w:val="0"/>
                <w:numId w:val="4"/>
              </w:numPr>
              <w:spacing w:line="5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0B9">
              <w:rPr>
                <w:rFonts w:ascii="標楷體" w:eastAsia="標楷體" w:hAnsi="標楷體" w:hint="eastAsia"/>
                <w:sz w:val="28"/>
                <w:szCs w:val="28"/>
              </w:rPr>
              <w:t>招募臺灣教育大學系統各校</w:t>
            </w:r>
            <w:r w:rsidR="000F5205" w:rsidRPr="00B570B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F5205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 w:rsidR="000F5205" w:rsidRPr="00B570B9"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  <w:r w:rsidR="000F5205">
              <w:rPr>
                <w:rFonts w:ascii="標楷體" w:eastAsia="標楷體" w:hAnsi="標楷體" w:hint="eastAsia"/>
                <w:sz w:val="28"/>
                <w:szCs w:val="28"/>
              </w:rPr>
              <w:t>市立</w:t>
            </w:r>
            <w:r w:rsidR="00E007FA">
              <w:rPr>
                <w:rFonts w:ascii="標楷體" w:eastAsia="標楷體" w:hAnsi="標楷體" w:hint="eastAsia"/>
                <w:sz w:val="28"/>
                <w:szCs w:val="28"/>
              </w:rPr>
              <w:t>大學、</w:t>
            </w:r>
            <w:proofErr w:type="gramStart"/>
            <w:r w:rsidR="00E007FA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E007FA">
              <w:rPr>
                <w:rFonts w:ascii="標楷體" w:eastAsia="標楷體" w:hAnsi="標楷體" w:hint="eastAsia"/>
                <w:sz w:val="28"/>
                <w:szCs w:val="28"/>
              </w:rPr>
              <w:t>中教育大學、屏東</w:t>
            </w:r>
            <w:r w:rsidR="000F5205" w:rsidRPr="00B570B9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="000F520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="000F520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0F5205">
              <w:rPr>
                <w:rFonts w:ascii="標楷體" w:eastAsia="標楷體" w:hAnsi="標楷體" w:hint="eastAsia"/>
                <w:sz w:val="28"/>
                <w:szCs w:val="28"/>
              </w:rPr>
              <w:t>南大學、嘉義大學</w:t>
            </w:r>
            <w:r w:rsidR="000F5205">
              <w:rPr>
                <w:rFonts w:ascii="標楷體" w:eastAsia="標楷體" w:hAnsi="標楷體"/>
                <w:sz w:val="28"/>
                <w:szCs w:val="28"/>
              </w:rPr>
              <w:t>、</w:t>
            </w:r>
            <w:proofErr w:type="gramStart"/>
            <w:r w:rsidR="000F5205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="000F5205">
              <w:rPr>
                <w:rFonts w:ascii="標楷體" w:eastAsia="標楷體" w:hAnsi="標楷體"/>
                <w:sz w:val="28"/>
                <w:szCs w:val="28"/>
              </w:rPr>
              <w:t>東大學及東華大學</w:t>
            </w:r>
            <w:r w:rsidR="000F520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0F5205">
              <w:rPr>
                <w:rFonts w:ascii="標楷體" w:eastAsia="標楷體" w:hAnsi="標楷體"/>
                <w:sz w:val="28"/>
                <w:szCs w:val="28"/>
              </w:rPr>
              <w:t>、國北教育大</w:t>
            </w:r>
            <w:r w:rsidR="000F5205">
              <w:rPr>
                <w:rFonts w:ascii="標楷體" w:eastAsia="標楷體" w:hAnsi="標楷體"/>
                <w:sz w:val="28"/>
                <w:szCs w:val="28"/>
              </w:rPr>
              <w:lastRenderedPageBreak/>
              <w:t>學及龍華科技大學學生</w:t>
            </w:r>
            <w:r w:rsidR="000F5205">
              <w:rPr>
                <w:rFonts w:ascii="標楷體" w:eastAsia="標楷體" w:hAnsi="標楷體" w:hint="eastAsia"/>
                <w:sz w:val="28"/>
                <w:szCs w:val="28"/>
              </w:rPr>
              <w:t>參與交流活動</w:t>
            </w:r>
            <w:r w:rsidR="000F5205">
              <w:rPr>
                <w:rFonts w:ascii="標楷體" w:eastAsia="標楷體" w:hAnsi="標楷體"/>
                <w:sz w:val="28"/>
                <w:szCs w:val="28"/>
              </w:rPr>
              <w:t>，各校</w:t>
            </w:r>
            <w:r w:rsidRPr="00B570B9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0F5205">
              <w:rPr>
                <w:rFonts w:ascii="標楷體" w:eastAsia="標楷體" w:hAnsi="標楷體"/>
                <w:sz w:val="28"/>
                <w:szCs w:val="28"/>
              </w:rPr>
              <w:t>約</w:t>
            </w:r>
            <w:r w:rsidR="000F520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570B9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B570B9" w:rsidRPr="00B570B9">
              <w:rPr>
                <w:rFonts w:ascii="標楷體" w:eastAsia="標楷體" w:hAnsi="標楷體" w:hint="eastAsia"/>
                <w:sz w:val="28"/>
                <w:szCs w:val="28"/>
              </w:rPr>
              <w:t>，共計</w:t>
            </w:r>
            <w:r w:rsidR="000F5205"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  <w:r w:rsidR="00B570B9" w:rsidRPr="00B570B9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0F5205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CF4A4B" w:rsidRPr="009E1C34" w:rsidRDefault="00CF4A4B" w:rsidP="009F7AB4">
            <w:pPr>
              <w:spacing w:line="560" w:lineRule="exact"/>
              <w:ind w:left="504" w:hangingChars="180" w:hanging="50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1C34">
              <w:rPr>
                <w:rFonts w:ascii="標楷體" w:eastAsia="標楷體" w:hAnsi="標楷體" w:hint="eastAsia"/>
                <w:sz w:val="28"/>
                <w:szCs w:val="28"/>
              </w:rPr>
              <w:t>二、邀請</w:t>
            </w:r>
            <w:r w:rsidR="009E1C34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="00F5357A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9E1C34">
              <w:rPr>
                <w:rFonts w:ascii="標楷體" w:eastAsia="標楷體" w:hAnsi="標楷體" w:hint="eastAsia"/>
                <w:sz w:val="28"/>
                <w:szCs w:val="28"/>
              </w:rPr>
              <w:t>師長參與交流活動。</w:t>
            </w:r>
          </w:p>
          <w:p w:rsidR="006A5ABA" w:rsidRPr="009E1C34" w:rsidRDefault="00CF4A4B" w:rsidP="009F7AB4">
            <w:pPr>
              <w:spacing w:line="560" w:lineRule="exact"/>
              <w:ind w:left="504" w:hangingChars="180" w:hanging="50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1C34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7107D4" w:rsidRPr="0090774B">
              <w:rPr>
                <w:rFonts w:ascii="標楷體" w:eastAsia="標楷體" w:hAnsi="標楷體" w:hint="eastAsia"/>
                <w:sz w:val="28"/>
                <w:szCs w:val="28"/>
              </w:rPr>
              <w:t>各校</w:t>
            </w:r>
            <w:r w:rsidRPr="0090774B">
              <w:rPr>
                <w:rFonts w:ascii="標楷體" w:eastAsia="標楷體" w:hAnsi="標楷體" w:hint="eastAsia"/>
                <w:sz w:val="28"/>
                <w:szCs w:val="28"/>
              </w:rPr>
              <w:t>安排一</w:t>
            </w:r>
            <w:r w:rsidR="00B07E7E">
              <w:rPr>
                <w:rFonts w:ascii="標楷體" w:eastAsia="標楷體" w:hAnsi="標楷體" w:hint="eastAsia"/>
                <w:sz w:val="28"/>
                <w:szCs w:val="28"/>
              </w:rPr>
              <w:t>至二</w:t>
            </w:r>
            <w:r w:rsidRPr="0090774B">
              <w:rPr>
                <w:rFonts w:ascii="標楷體" w:eastAsia="標楷體" w:hAnsi="標楷體" w:hint="eastAsia"/>
                <w:sz w:val="28"/>
                <w:szCs w:val="28"/>
              </w:rPr>
              <w:t>位帶隊老師隨隊照顧學生安全，</w:t>
            </w:r>
            <w:r w:rsidR="00CE1CDA" w:rsidRPr="0090774B">
              <w:rPr>
                <w:rFonts w:ascii="標楷體" w:eastAsia="標楷體" w:hAnsi="標楷體" w:hint="eastAsia"/>
                <w:sz w:val="28"/>
                <w:szCs w:val="28"/>
              </w:rPr>
              <w:t>指導學生論壇、晚會等交流</w:t>
            </w:r>
            <w:r w:rsidR="00991B21" w:rsidRPr="0090774B">
              <w:rPr>
                <w:rFonts w:ascii="標楷體" w:eastAsia="標楷體" w:hAnsi="標楷體" w:hint="eastAsia"/>
                <w:sz w:val="28"/>
                <w:szCs w:val="28"/>
              </w:rPr>
              <w:t>、聯誼</w:t>
            </w:r>
            <w:r w:rsidR="00CE1CDA" w:rsidRPr="0090774B">
              <w:rPr>
                <w:rFonts w:ascii="標楷體" w:eastAsia="標楷體" w:hAnsi="標楷體" w:hint="eastAsia"/>
                <w:sz w:val="28"/>
                <w:szCs w:val="28"/>
              </w:rPr>
              <w:t>活動。</w:t>
            </w:r>
          </w:p>
        </w:tc>
      </w:tr>
      <w:tr w:rsidR="00CF4A4B" w:rsidRPr="009E1C34" w:rsidTr="00E007FA">
        <w:tc>
          <w:tcPr>
            <w:tcW w:w="2518" w:type="dxa"/>
          </w:tcPr>
          <w:p w:rsidR="00CF4A4B" w:rsidRPr="009E1C34" w:rsidRDefault="00CF4A4B" w:rsidP="009F7AB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1C3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中國</w:t>
            </w:r>
            <w:r w:rsidR="001958D9">
              <w:rPr>
                <w:rFonts w:ascii="標楷體" w:eastAsia="標楷體" w:hAnsi="標楷體" w:hint="eastAsia"/>
                <w:sz w:val="28"/>
                <w:szCs w:val="28"/>
              </w:rPr>
              <w:t>廣東省</w:t>
            </w:r>
            <w:r w:rsidRPr="009E1C34">
              <w:rPr>
                <w:rFonts w:ascii="標楷體" w:eastAsia="標楷體" w:hAnsi="標楷體" w:hint="eastAsia"/>
                <w:sz w:val="28"/>
                <w:szCs w:val="28"/>
              </w:rPr>
              <w:t>湛江師範學院</w:t>
            </w:r>
          </w:p>
        </w:tc>
        <w:tc>
          <w:tcPr>
            <w:tcW w:w="6521" w:type="dxa"/>
            <w:vAlign w:val="center"/>
          </w:tcPr>
          <w:p w:rsidR="00CF4A4B" w:rsidRPr="009E1C34" w:rsidRDefault="00CF4A4B" w:rsidP="009F7AB4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1C34">
              <w:rPr>
                <w:rFonts w:ascii="標楷體" w:eastAsia="標楷體" w:hAnsi="標楷體" w:hint="eastAsia"/>
                <w:sz w:val="28"/>
                <w:szCs w:val="28"/>
              </w:rPr>
              <w:t>落</w:t>
            </w:r>
            <w:r w:rsidR="003950D6" w:rsidRPr="009E1C34">
              <w:rPr>
                <w:rFonts w:ascii="標楷體" w:eastAsia="標楷體" w:hAnsi="標楷體" w:hint="eastAsia"/>
                <w:sz w:val="28"/>
                <w:szCs w:val="28"/>
              </w:rPr>
              <w:t>地交通、</w:t>
            </w:r>
            <w:r w:rsidR="00D11127" w:rsidRPr="009E1C34">
              <w:rPr>
                <w:rFonts w:ascii="標楷體" w:eastAsia="標楷體" w:hAnsi="標楷體" w:hint="eastAsia"/>
                <w:sz w:val="28"/>
                <w:szCs w:val="28"/>
              </w:rPr>
              <w:t>膳</w:t>
            </w:r>
            <w:r w:rsidR="009E1C34">
              <w:rPr>
                <w:rFonts w:ascii="標楷體" w:eastAsia="標楷體" w:hAnsi="標楷體" w:hint="eastAsia"/>
                <w:sz w:val="28"/>
                <w:szCs w:val="28"/>
              </w:rPr>
              <w:t>宿安排。</w:t>
            </w:r>
          </w:p>
        </w:tc>
      </w:tr>
    </w:tbl>
    <w:p w:rsidR="002D148C" w:rsidRPr="009E1C34" w:rsidRDefault="006E0AD5" w:rsidP="009F7AB4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9E1C34">
        <w:rPr>
          <w:rFonts w:ascii="標楷體" w:eastAsia="標楷體" w:hAnsi="標楷體" w:hint="eastAsia"/>
          <w:sz w:val="28"/>
          <w:szCs w:val="28"/>
        </w:rPr>
        <w:t>拾</w:t>
      </w:r>
      <w:r w:rsidR="00A94F15" w:rsidRPr="009E1C34">
        <w:rPr>
          <w:rFonts w:ascii="標楷體" w:eastAsia="標楷體" w:hAnsi="標楷體" w:hint="eastAsia"/>
          <w:sz w:val="28"/>
          <w:szCs w:val="28"/>
        </w:rPr>
        <w:t>、</w:t>
      </w:r>
      <w:r w:rsidR="00CF4A4B" w:rsidRPr="009E1C34">
        <w:rPr>
          <w:rFonts w:ascii="標楷體" w:eastAsia="標楷體" w:hAnsi="標楷體" w:hint="eastAsia"/>
          <w:sz w:val="28"/>
          <w:szCs w:val="28"/>
        </w:rPr>
        <w:t>經費</w:t>
      </w:r>
      <w:r w:rsidR="00734616" w:rsidRPr="009E1C34">
        <w:rPr>
          <w:rFonts w:ascii="標楷體" w:eastAsia="標楷體" w:hAnsi="標楷體" w:hint="eastAsia"/>
          <w:sz w:val="28"/>
          <w:szCs w:val="28"/>
        </w:rPr>
        <w:t>：</w:t>
      </w:r>
    </w:p>
    <w:p w:rsidR="00A94F15" w:rsidRPr="009E1C34" w:rsidRDefault="003950D6" w:rsidP="009F7AB4">
      <w:pPr>
        <w:spacing w:line="56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9E1C34">
        <w:rPr>
          <w:rFonts w:ascii="標楷體" w:eastAsia="標楷體" w:hAnsi="標楷體" w:hint="eastAsia"/>
          <w:sz w:val="28"/>
          <w:szCs w:val="28"/>
        </w:rPr>
        <w:t>一、</w:t>
      </w:r>
      <w:r w:rsidR="00601BDA" w:rsidRPr="009E1C34">
        <w:rPr>
          <w:rFonts w:ascii="標楷體" w:eastAsia="標楷體" w:hAnsi="標楷體" w:hint="eastAsia"/>
          <w:sz w:val="28"/>
          <w:szCs w:val="28"/>
        </w:rPr>
        <w:t>臺</w:t>
      </w:r>
      <w:r w:rsidRPr="009E1C34">
        <w:rPr>
          <w:rFonts w:ascii="標楷體" w:eastAsia="標楷體" w:hAnsi="標楷體" w:hint="eastAsia"/>
          <w:sz w:val="28"/>
          <w:szCs w:val="28"/>
        </w:rPr>
        <w:t>灣至珠海往返交通由參加人員</w:t>
      </w:r>
      <w:r w:rsidR="00D11127" w:rsidRPr="009E1C34">
        <w:rPr>
          <w:rFonts w:ascii="標楷體" w:eastAsia="標楷體" w:hAnsi="標楷體" w:hint="eastAsia"/>
          <w:sz w:val="28"/>
          <w:szCs w:val="28"/>
        </w:rPr>
        <w:t>負責</w:t>
      </w:r>
      <w:r w:rsidR="00B04198">
        <w:rPr>
          <w:rFonts w:ascii="標楷體" w:eastAsia="標楷體" w:hAnsi="標楷體" w:hint="eastAsia"/>
          <w:sz w:val="28"/>
          <w:szCs w:val="28"/>
        </w:rPr>
        <w:t>，來回機票費用約9千元</w:t>
      </w:r>
      <w:r w:rsidR="00D11127" w:rsidRPr="009E1C34">
        <w:rPr>
          <w:rFonts w:ascii="標楷體" w:eastAsia="標楷體" w:hAnsi="標楷體" w:hint="eastAsia"/>
          <w:sz w:val="28"/>
          <w:szCs w:val="28"/>
        </w:rPr>
        <w:t>。</w:t>
      </w:r>
    </w:p>
    <w:p w:rsidR="000F64FE" w:rsidRPr="009E1C34" w:rsidRDefault="00D11127" w:rsidP="001958D9">
      <w:pPr>
        <w:spacing w:line="560" w:lineRule="exact"/>
        <w:ind w:leftChars="176" w:left="988" w:hangingChars="202" w:hanging="566"/>
        <w:rPr>
          <w:rFonts w:ascii="標楷體" w:eastAsia="標楷體" w:hAnsi="標楷體"/>
          <w:sz w:val="28"/>
          <w:szCs w:val="28"/>
        </w:rPr>
      </w:pPr>
      <w:r w:rsidRPr="009E1C34">
        <w:rPr>
          <w:rFonts w:ascii="標楷體" w:eastAsia="標楷體" w:hAnsi="標楷體" w:hint="eastAsia"/>
          <w:sz w:val="28"/>
          <w:szCs w:val="28"/>
        </w:rPr>
        <w:t>二、抵</w:t>
      </w:r>
      <w:r w:rsidR="00F3257B">
        <w:rPr>
          <w:rFonts w:ascii="標楷體" w:eastAsia="標楷體" w:hAnsi="標楷體" w:hint="eastAsia"/>
          <w:sz w:val="28"/>
          <w:szCs w:val="28"/>
        </w:rPr>
        <w:t>達</w:t>
      </w:r>
      <w:r w:rsidRPr="009E1C34">
        <w:rPr>
          <w:rFonts w:ascii="標楷體" w:eastAsia="標楷體" w:hAnsi="標楷體" w:hint="eastAsia"/>
          <w:sz w:val="28"/>
          <w:szCs w:val="28"/>
        </w:rPr>
        <w:t>珠海後</w:t>
      </w:r>
      <w:r w:rsidR="00F3257B">
        <w:rPr>
          <w:rFonts w:ascii="標楷體" w:eastAsia="標楷體" w:hAnsi="標楷體" w:hint="eastAsia"/>
          <w:sz w:val="28"/>
          <w:szCs w:val="28"/>
        </w:rPr>
        <w:t>，</w:t>
      </w:r>
      <w:r w:rsidRPr="009E1C34">
        <w:rPr>
          <w:rFonts w:ascii="標楷體" w:eastAsia="標楷體" w:hAnsi="標楷體" w:hint="eastAsia"/>
          <w:sz w:val="28"/>
          <w:szCs w:val="28"/>
        </w:rPr>
        <w:t>在珠海及至湛江活動期間之交通、膳宿等</w:t>
      </w:r>
      <w:r w:rsidR="00601BDA" w:rsidRPr="009E1C34">
        <w:rPr>
          <w:rFonts w:ascii="標楷體" w:eastAsia="標楷體" w:hAnsi="標楷體" w:hint="eastAsia"/>
          <w:sz w:val="28"/>
          <w:szCs w:val="28"/>
        </w:rPr>
        <w:t>由</w:t>
      </w:r>
      <w:r w:rsidRPr="009E1C34">
        <w:rPr>
          <w:rFonts w:ascii="標楷體" w:eastAsia="標楷體" w:hAnsi="標楷體" w:hint="eastAsia"/>
          <w:sz w:val="28"/>
          <w:szCs w:val="28"/>
        </w:rPr>
        <w:t>中國</w:t>
      </w:r>
      <w:r w:rsidR="0081643A">
        <w:rPr>
          <w:rFonts w:ascii="標楷體" w:eastAsia="標楷體" w:hAnsi="標楷體" w:hint="eastAsia"/>
          <w:sz w:val="28"/>
          <w:szCs w:val="28"/>
        </w:rPr>
        <w:t>嶺南</w:t>
      </w:r>
      <w:r w:rsidRPr="009E1C34">
        <w:rPr>
          <w:rFonts w:ascii="標楷體" w:eastAsia="標楷體" w:hAnsi="標楷體" w:hint="eastAsia"/>
          <w:sz w:val="28"/>
          <w:szCs w:val="28"/>
        </w:rPr>
        <w:t>師範學院負責。</w:t>
      </w:r>
    </w:p>
    <w:p w:rsidR="00991B21" w:rsidRPr="009E1C34" w:rsidRDefault="00601BDA" w:rsidP="009F7AB4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9E1C34">
        <w:rPr>
          <w:rFonts w:ascii="標楷體" w:eastAsia="標楷體" w:hAnsi="標楷體" w:hint="eastAsia"/>
          <w:sz w:val="28"/>
          <w:szCs w:val="28"/>
        </w:rPr>
        <w:t>拾</w:t>
      </w:r>
      <w:r w:rsidR="00C23286" w:rsidRPr="009E1C34">
        <w:rPr>
          <w:rFonts w:ascii="標楷體" w:eastAsia="標楷體" w:hAnsi="標楷體" w:hint="eastAsia"/>
          <w:sz w:val="28"/>
          <w:szCs w:val="28"/>
        </w:rPr>
        <w:t>壹</w:t>
      </w:r>
      <w:r w:rsidR="0050068A" w:rsidRPr="009E1C34">
        <w:rPr>
          <w:rFonts w:ascii="標楷體" w:eastAsia="標楷體" w:hAnsi="標楷體" w:hint="eastAsia"/>
          <w:sz w:val="28"/>
          <w:szCs w:val="28"/>
        </w:rPr>
        <w:t>、</w:t>
      </w:r>
      <w:r w:rsidR="00991B21" w:rsidRPr="009E1C34">
        <w:rPr>
          <w:rFonts w:ascii="標楷體" w:eastAsia="標楷體" w:hAnsi="標楷體" w:hint="eastAsia"/>
          <w:sz w:val="28"/>
          <w:szCs w:val="28"/>
        </w:rPr>
        <w:t>預定成果：</w:t>
      </w:r>
    </w:p>
    <w:p w:rsidR="0050068A" w:rsidRPr="00B570B9" w:rsidRDefault="00B570B9" w:rsidP="00B570B9">
      <w:pPr>
        <w:spacing w:line="5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D107E2" w:rsidRPr="00B570B9">
        <w:rPr>
          <w:rFonts w:ascii="標楷體" w:eastAsia="標楷體" w:hAnsi="標楷體" w:hint="eastAsia"/>
          <w:sz w:val="28"/>
          <w:szCs w:val="28"/>
        </w:rPr>
        <w:t>透過</w:t>
      </w:r>
      <w:r w:rsidR="0089529A" w:rsidRPr="00B570B9">
        <w:rPr>
          <w:rFonts w:ascii="標楷體" w:eastAsia="標楷體" w:hAnsi="標楷體" w:hint="eastAsia"/>
          <w:sz w:val="28"/>
          <w:szCs w:val="28"/>
        </w:rPr>
        <w:t>各式</w:t>
      </w:r>
      <w:r w:rsidR="00D107E2" w:rsidRPr="00B570B9">
        <w:rPr>
          <w:rFonts w:ascii="標楷體" w:eastAsia="標楷體" w:hAnsi="標楷體" w:hint="eastAsia"/>
          <w:sz w:val="28"/>
          <w:szCs w:val="28"/>
        </w:rPr>
        <w:t>交流活動</w:t>
      </w:r>
      <w:r w:rsidR="0089529A" w:rsidRPr="00B570B9">
        <w:rPr>
          <w:rFonts w:ascii="標楷體" w:eastAsia="標楷體" w:hAnsi="標楷體" w:hint="eastAsia"/>
          <w:sz w:val="28"/>
          <w:szCs w:val="28"/>
        </w:rPr>
        <w:t>促進</w:t>
      </w:r>
      <w:r w:rsidR="00D107E2" w:rsidRPr="00B570B9">
        <w:rPr>
          <w:rFonts w:ascii="標楷體" w:eastAsia="標楷體" w:hAnsi="標楷體" w:hint="eastAsia"/>
          <w:sz w:val="28"/>
          <w:szCs w:val="28"/>
        </w:rPr>
        <w:t>兩岸學生</w:t>
      </w:r>
      <w:r w:rsidR="0089529A" w:rsidRPr="00B570B9">
        <w:rPr>
          <w:rFonts w:ascii="標楷體" w:eastAsia="標楷體" w:hAnsi="標楷體" w:hint="eastAsia"/>
          <w:sz w:val="28"/>
          <w:szCs w:val="28"/>
        </w:rPr>
        <w:t>互動並</w:t>
      </w:r>
      <w:r w:rsidR="00D107E2" w:rsidRPr="00B570B9">
        <w:rPr>
          <w:rFonts w:ascii="標楷體" w:eastAsia="標楷體" w:hAnsi="標楷體" w:hint="eastAsia"/>
          <w:sz w:val="28"/>
          <w:szCs w:val="28"/>
        </w:rPr>
        <w:t>建立友好關係。</w:t>
      </w:r>
    </w:p>
    <w:p w:rsidR="00D107E2" w:rsidRPr="009E1C34" w:rsidRDefault="00C23286" w:rsidP="009F7AB4">
      <w:pPr>
        <w:pStyle w:val="ab"/>
        <w:spacing w:line="560" w:lineRule="exact"/>
        <w:ind w:leftChars="0" w:left="1276" w:hanging="992"/>
        <w:rPr>
          <w:rFonts w:ascii="標楷體" w:eastAsia="標楷體" w:hAnsi="標楷體"/>
          <w:sz w:val="28"/>
          <w:szCs w:val="28"/>
        </w:rPr>
      </w:pPr>
      <w:r w:rsidRPr="009E1C34">
        <w:rPr>
          <w:rFonts w:ascii="標楷體" w:eastAsia="標楷體" w:hAnsi="標楷體" w:hint="eastAsia"/>
          <w:sz w:val="28"/>
          <w:szCs w:val="28"/>
        </w:rPr>
        <w:t>二、</w:t>
      </w:r>
      <w:r w:rsidR="00D107E2" w:rsidRPr="009E1C34">
        <w:rPr>
          <w:rFonts w:ascii="標楷體" w:eastAsia="標楷體" w:hAnsi="標楷體" w:hint="eastAsia"/>
          <w:sz w:val="28"/>
          <w:szCs w:val="28"/>
        </w:rPr>
        <w:t>透過學術論</w:t>
      </w:r>
      <w:r w:rsidR="0089529A" w:rsidRPr="009E1C34">
        <w:rPr>
          <w:rFonts w:ascii="標楷體" w:eastAsia="標楷體" w:hAnsi="標楷體" w:hint="eastAsia"/>
          <w:sz w:val="28"/>
          <w:szCs w:val="28"/>
        </w:rPr>
        <w:t>壇進行</w:t>
      </w:r>
      <w:r w:rsidR="00D107E2" w:rsidRPr="009E1C34">
        <w:rPr>
          <w:rFonts w:ascii="標楷體" w:eastAsia="標楷體" w:hAnsi="標楷體" w:hint="eastAsia"/>
          <w:sz w:val="28"/>
          <w:szCs w:val="28"/>
        </w:rPr>
        <w:t>兩岸學術資訊交流，</w:t>
      </w:r>
      <w:r w:rsidR="009E1C34">
        <w:rPr>
          <w:rFonts w:ascii="標楷體" w:eastAsia="標楷體" w:hAnsi="標楷體" w:hint="eastAsia"/>
          <w:sz w:val="28"/>
          <w:szCs w:val="28"/>
        </w:rPr>
        <w:t>拓展學生</w:t>
      </w:r>
      <w:r w:rsidR="00D51AB9" w:rsidRPr="009E1C34">
        <w:rPr>
          <w:rFonts w:ascii="標楷體" w:eastAsia="標楷體" w:hAnsi="標楷體" w:hint="eastAsia"/>
          <w:sz w:val="28"/>
          <w:szCs w:val="28"/>
        </w:rPr>
        <w:t>視</w:t>
      </w:r>
      <w:r w:rsidR="000F64FE" w:rsidRPr="009E1C34">
        <w:rPr>
          <w:rFonts w:ascii="標楷體" w:eastAsia="標楷體" w:hAnsi="標楷體" w:hint="eastAsia"/>
          <w:sz w:val="28"/>
          <w:szCs w:val="28"/>
        </w:rPr>
        <w:t>野</w:t>
      </w:r>
      <w:r w:rsidR="0089529A" w:rsidRPr="009E1C34">
        <w:rPr>
          <w:rFonts w:ascii="標楷體" w:eastAsia="標楷體" w:hAnsi="標楷體" w:hint="eastAsia"/>
          <w:sz w:val="28"/>
          <w:szCs w:val="28"/>
        </w:rPr>
        <w:t>。</w:t>
      </w:r>
    </w:p>
    <w:p w:rsidR="0089529A" w:rsidRPr="009E1C34" w:rsidRDefault="00C23286" w:rsidP="009F7AB4">
      <w:pPr>
        <w:spacing w:line="560" w:lineRule="exact"/>
        <w:ind w:leftChars="119" w:left="1182" w:rightChars="-260" w:right="-624" w:hangingChars="320" w:hanging="896"/>
        <w:rPr>
          <w:rFonts w:ascii="標楷體" w:eastAsia="標楷體" w:hAnsi="標楷體"/>
          <w:sz w:val="28"/>
          <w:szCs w:val="28"/>
        </w:rPr>
      </w:pPr>
      <w:r w:rsidRPr="009E1C34">
        <w:rPr>
          <w:rFonts w:ascii="標楷體" w:eastAsia="標楷體" w:hAnsi="標楷體" w:hint="eastAsia"/>
          <w:sz w:val="28"/>
          <w:szCs w:val="28"/>
        </w:rPr>
        <w:t>三、</w:t>
      </w:r>
      <w:r w:rsidR="0089529A" w:rsidRPr="009E1C34">
        <w:rPr>
          <w:rFonts w:ascii="標楷體" w:eastAsia="標楷體" w:hAnsi="標楷體" w:hint="eastAsia"/>
          <w:sz w:val="28"/>
          <w:szCs w:val="28"/>
        </w:rPr>
        <w:t>參訪名勝以了解當地歷史文化</w:t>
      </w:r>
      <w:r w:rsidR="00B570B9">
        <w:rPr>
          <w:rFonts w:ascii="標楷體" w:eastAsia="標楷體" w:hAnsi="標楷體" w:hint="eastAsia"/>
          <w:sz w:val="28"/>
          <w:szCs w:val="28"/>
        </w:rPr>
        <w:t>，</w:t>
      </w:r>
      <w:r w:rsidR="0089529A" w:rsidRPr="009E1C34">
        <w:rPr>
          <w:rFonts w:ascii="標楷體" w:eastAsia="標楷體" w:hAnsi="標楷體" w:hint="eastAsia"/>
          <w:sz w:val="28"/>
          <w:szCs w:val="28"/>
        </w:rPr>
        <w:t>增進兩岸學生文化交流。</w:t>
      </w:r>
    </w:p>
    <w:p w:rsidR="00734616" w:rsidRDefault="00734616" w:rsidP="009F7AB4">
      <w:pPr>
        <w:spacing w:line="560" w:lineRule="exact"/>
        <w:rPr>
          <w:rFonts w:ascii="標楷體" w:eastAsia="標楷體" w:hAnsi="標楷體"/>
          <w:sz w:val="36"/>
        </w:rPr>
      </w:pPr>
    </w:p>
    <w:p w:rsidR="00F40715" w:rsidRDefault="00F40715" w:rsidP="009F7AB4">
      <w:pPr>
        <w:spacing w:line="560" w:lineRule="exact"/>
        <w:rPr>
          <w:rFonts w:ascii="標楷體" w:eastAsia="標楷體" w:hAnsi="標楷體"/>
          <w:sz w:val="36"/>
        </w:rPr>
      </w:pPr>
    </w:p>
    <w:p w:rsidR="00F40715" w:rsidRDefault="00F40715" w:rsidP="009F7AB4">
      <w:pPr>
        <w:spacing w:line="560" w:lineRule="exact"/>
        <w:rPr>
          <w:rFonts w:ascii="標楷體" w:eastAsia="標楷體" w:hAnsi="標楷體"/>
          <w:sz w:val="36"/>
        </w:rPr>
      </w:pPr>
    </w:p>
    <w:p w:rsidR="00F40715" w:rsidRDefault="00F40715" w:rsidP="009F7AB4">
      <w:pPr>
        <w:spacing w:line="560" w:lineRule="exact"/>
        <w:rPr>
          <w:rFonts w:ascii="標楷體" w:eastAsia="標楷體" w:hAnsi="標楷體"/>
          <w:sz w:val="36"/>
        </w:rPr>
      </w:pPr>
    </w:p>
    <w:p w:rsidR="00F40715" w:rsidRDefault="00F40715" w:rsidP="009F7AB4">
      <w:pPr>
        <w:spacing w:line="560" w:lineRule="exact"/>
        <w:rPr>
          <w:rFonts w:ascii="標楷體" w:eastAsia="標楷體" w:hAnsi="標楷體"/>
          <w:sz w:val="36"/>
        </w:rPr>
      </w:pPr>
    </w:p>
    <w:p w:rsidR="000F64FE" w:rsidRDefault="000F64FE" w:rsidP="009F7AB4">
      <w:pPr>
        <w:spacing w:line="560" w:lineRule="exact"/>
        <w:rPr>
          <w:rFonts w:ascii="標楷體" w:eastAsia="標楷體" w:hAnsi="標楷體"/>
          <w:sz w:val="36"/>
        </w:rPr>
      </w:pPr>
    </w:p>
    <w:sectPr w:rsidR="000F64FE" w:rsidSect="000F64FE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1D6" w:rsidRDefault="001231D6" w:rsidP="00F40715">
      <w:r>
        <w:separator/>
      </w:r>
    </w:p>
  </w:endnote>
  <w:endnote w:type="continuationSeparator" w:id="0">
    <w:p w:rsidR="001231D6" w:rsidRDefault="001231D6" w:rsidP="00F4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1D6" w:rsidRDefault="001231D6" w:rsidP="00F40715">
      <w:r>
        <w:separator/>
      </w:r>
    </w:p>
  </w:footnote>
  <w:footnote w:type="continuationSeparator" w:id="0">
    <w:p w:rsidR="001231D6" w:rsidRDefault="001231D6" w:rsidP="00F40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628"/>
    <w:multiLevelType w:val="hybridMultilevel"/>
    <w:tmpl w:val="EE50F9AE"/>
    <w:lvl w:ilvl="0" w:tplc="09ECDF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1F738D"/>
    <w:multiLevelType w:val="hybridMultilevel"/>
    <w:tmpl w:val="0FF2FC6A"/>
    <w:lvl w:ilvl="0" w:tplc="DCF659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6942A7"/>
    <w:multiLevelType w:val="hybridMultilevel"/>
    <w:tmpl w:val="FA2C1C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AC5B60"/>
    <w:multiLevelType w:val="hybridMultilevel"/>
    <w:tmpl w:val="A3B01C34"/>
    <w:lvl w:ilvl="0" w:tplc="47D8763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1CE64E1"/>
    <w:multiLevelType w:val="hybridMultilevel"/>
    <w:tmpl w:val="F75C4D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417505"/>
    <w:multiLevelType w:val="hybridMultilevel"/>
    <w:tmpl w:val="2648DD54"/>
    <w:lvl w:ilvl="0" w:tplc="D6784D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F9"/>
    <w:rsid w:val="000C7A7D"/>
    <w:rsid w:val="000F5205"/>
    <w:rsid w:val="000F64FE"/>
    <w:rsid w:val="001231D6"/>
    <w:rsid w:val="001958D9"/>
    <w:rsid w:val="001A42D9"/>
    <w:rsid w:val="00295783"/>
    <w:rsid w:val="002D148C"/>
    <w:rsid w:val="002E21ED"/>
    <w:rsid w:val="00365973"/>
    <w:rsid w:val="003950D6"/>
    <w:rsid w:val="00421E1B"/>
    <w:rsid w:val="004414B1"/>
    <w:rsid w:val="004A7BBF"/>
    <w:rsid w:val="004B7A6B"/>
    <w:rsid w:val="004D492E"/>
    <w:rsid w:val="0050068A"/>
    <w:rsid w:val="005F4765"/>
    <w:rsid w:val="00601BDA"/>
    <w:rsid w:val="00654F82"/>
    <w:rsid w:val="00672EC2"/>
    <w:rsid w:val="006A5ABA"/>
    <w:rsid w:val="006E0AD5"/>
    <w:rsid w:val="007017B7"/>
    <w:rsid w:val="007107D4"/>
    <w:rsid w:val="00734616"/>
    <w:rsid w:val="00745303"/>
    <w:rsid w:val="007932AD"/>
    <w:rsid w:val="0081643A"/>
    <w:rsid w:val="00820A74"/>
    <w:rsid w:val="0089529A"/>
    <w:rsid w:val="0090774B"/>
    <w:rsid w:val="009558D9"/>
    <w:rsid w:val="00991B21"/>
    <w:rsid w:val="009E1C34"/>
    <w:rsid w:val="009F7AB4"/>
    <w:rsid w:val="00A908EB"/>
    <w:rsid w:val="00A94F15"/>
    <w:rsid w:val="00AA5ECF"/>
    <w:rsid w:val="00AB0BFF"/>
    <w:rsid w:val="00AE23F9"/>
    <w:rsid w:val="00AF4F2A"/>
    <w:rsid w:val="00B04198"/>
    <w:rsid w:val="00B07E7E"/>
    <w:rsid w:val="00B2451B"/>
    <w:rsid w:val="00B462B6"/>
    <w:rsid w:val="00B570B9"/>
    <w:rsid w:val="00B81F35"/>
    <w:rsid w:val="00B828D0"/>
    <w:rsid w:val="00C23286"/>
    <w:rsid w:val="00C501E3"/>
    <w:rsid w:val="00C627EA"/>
    <w:rsid w:val="00CE1CDA"/>
    <w:rsid w:val="00CF4A4B"/>
    <w:rsid w:val="00D107E2"/>
    <w:rsid w:val="00D11127"/>
    <w:rsid w:val="00D2662E"/>
    <w:rsid w:val="00D51AB9"/>
    <w:rsid w:val="00D63DA5"/>
    <w:rsid w:val="00DA5A22"/>
    <w:rsid w:val="00DB7FB1"/>
    <w:rsid w:val="00E007FA"/>
    <w:rsid w:val="00E5402D"/>
    <w:rsid w:val="00E9694B"/>
    <w:rsid w:val="00F25A43"/>
    <w:rsid w:val="00F3257B"/>
    <w:rsid w:val="00F40715"/>
    <w:rsid w:val="00F5357A"/>
    <w:rsid w:val="00FC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50068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0068A"/>
  </w:style>
  <w:style w:type="character" w:customStyle="1" w:styleId="a6">
    <w:name w:val="註解文字 字元"/>
    <w:basedOn w:val="a0"/>
    <w:link w:val="a5"/>
    <w:uiPriority w:val="99"/>
    <w:semiHidden/>
    <w:rsid w:val="0050068A"/>
  </w:style>
  <w:style w:type="paragraph" w:styleId="a7">
    <w:name w:val="annotation subject"/>
    <w:basedOn w:val="a5"/>
    <w:next w:val="a5"/>
    <w:link w:val="a8"/>
    <w:uiPriority w:val="99"/>
    <w:semiHidden/>
    <w:unhideWhenUsed/>
    <w:rsid w:val="0050068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0068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0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068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107E2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F40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4071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40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4071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50068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0068A"/>
  </w:style>
  <w:style w:type="character" w:customStyle="1" w:styleId="a6">
    <w:name w:val="註解文字 字元"/>
    <w:basedOn w:val="a0"/>
    <w:link w:val="a5"/>
    <w:uiPriority w:val="99"/>
    <w:semiHidden/>
    <w:rsid w:val="0050068A"/>
  </w:style>
  <w:style w:type="paragraph" w:styleId="a7">
    <w:name w:val="annotation subject"/>
    <w:basedOn w:val="a5"/>
    <w:next w:val="a5"/>
    <w:link w:val="a8"/>
    <w:uiPriority w:val="99"/>
    <w:semiHidden/>
    <w:unhideWhenUsed/>
    <w:rsid w:val="0050068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0068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0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068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107E2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F40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4071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40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407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92E5C-80BB-46F1-B16A-A281FBF6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user</cp:lastModifiedBy>
  <cp:revision>2</cp:revision>
  <cp:lastPrinted>2015-04-08T09:16:00Z</cp:lastPrinted>
  <dcterms:created xsi:type="dcterms:W3CDTF">2016-04-19T01:06:00Z</dcterms:created>
  <dcterms:modified xsi:type="dcterms:W3CDTF">2016-04-19T01:06:00Z</dcterms:modified>
</cp:coreProperties>
</file>