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29" w:rsidRPr="00266445" w:rsidRDefault="00266445" w:rsidP="00D625D0">
      <w:pPr>
        <w:jc w:val="center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/>
          <w:sz w:val="36"/>
        </w:rPr>
        <w:t>國立東華大學計畫學習型參與人員</w:t>
      </w:r>
      <w:r>
        <w:rPr>
          <w:rFonts w:ascii="Times New Roman" w:eastAsia="標楷體" w:hAnsi="Times New Roman" w:cs="Times New Roman" w:hint="eastAsia"/>
          <w:sz w:val="36"/>
        </w:rPr>
        <w:t>同意</w:t>
      </w:r>
      <w:r w:rsidR="009C1652" w:rsidRPr="00266445">
        <w:rPr>
          <w:rFonts w:ascii="Times New Roman" w:eastAsia="標楷體" w:hAnsi="Times New Roman" w:cs="Times New Roman"/>
          <w:sz w:val="36"/>
        </w:rPr>
        <w:t>書</w:t>
      </w:r>
    </w:p>
    <w:p w:rsidR="009C1652" w:rsidRPr="00266445" w:rsidRDefault="009C1652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9C1652" w:rsidRPr="00266445" w:rsidRDefault="009C1652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ab/>
      </w:r>
      <w:r w:rsidR="00136DF0" w:rsidRPr="00266445">
        <w:rPr>
          <w:rFonts w:ascii="Times New Roman" w:eastAsia="標楷體" w:hAnsi="Times New Roman" w:cs="Times New Roman"/>
          <w:sz w:val="28"/>
        </w:rPr>
        <w:t>為辦理</w:t>
      </w:r>
      <w:r w:rsidR="00431DD7" w:rsidRPr="00266445">
        <w:rPr>
          <w:rFonts w:ascii="Times New Roman" w:eastAsia="標楷體" w:hAnsi="Times New Roman" w:cs="Times New Roman"/>
          <w:sz w:val="28"/>
          <w:u w:val="single"/>
        </w:rPr>
        <w:t xml:space="preserve">         </w:t>
      </w:r>
      <w:r w:rsidR="00431DD7" w:rsidRPr="00266445">
        <w:rPr>
          <w:rFonts w:ascii="Times New Roman" w:eastAsia="標楷體" w:hAnsi="Times New Roman" w:cs="Times New Roman"/>
          <w:u w:val="single"/>
        </w:rPr>
        <w:t>(</w:t>
      </w:r>
      <w:r w:rsidR="00431DD7" w:rsidRPr="00266445">
        <w:rPr>
          <w:rFonts w:ascii="Times New Roman" w:eastAsia="標楷體" w:hAnsi="Times New Roman" w:cs="Times New Roman"/>
          <w:u w:val="single"/>
        </w:rPr>
        <w:t>校內計畫編號</w:t>
      </w:r>
      <w:r w:rsidR="00431DD7" w:rsidRPr="00266445">
        <w:rPr>
          <w:rFonts w:ascii="Times New Roman" w:eastAsia="標楷體" w:hAnsi="Times New Roman" w:cs="Times New Roman"/>
          <w:u w:val="single"/>
        </w:rPr>
        <w:t>)</w:t>
      </w:r>
      <w:r w:rsidR="00431DD7" w:rsidRPr="00266445">
        <w:rPr>
          <w:rFonts w:ascii="Times New Roman" w:eastAsia="標楷體" w:hAnsi="Times New Roman" w:cs="Times New Roman"/>
          <w:sz w:val="28"/>
        </w:rPr>
        <w:t xml:space="preserve"> </w:t>
      </w:r>
      <w:r w:rsidR="00136DF0" w:rsidRPr="00266445">
        <w:rPr>
          <w:rFonts w:ascii="Times New Roman" w:eastAsia="標楷體" w:hAnsi="Times New Roman" w:cs="Times New Roman"/>
          <w:sz w:val="28"/>
        </w:rPr>
        <w:t>計畫聘任</w:t>
      </w:r>
      <w:r w:rsidR="00136DF0" w:rsidRPr="00266445">
        <w:rPr>
          <w:rFonts w:ascii="Times New Roman" w:eastAsia="標楷體" w:hAnsi="Times New Roman" w:cs="Times New Roman"/>
          <w:sz w:val="28"/>
          <w:u w:val="single"/>
        </w:rPr>
        <w:t>學習型</w:t>
      </w:r>
      <w:r w:rsidR="00136DF0" w:rsidRPr="00266445">
        <w:rPr>
          <w:rFonts w:ascii="Times New Roman" w:eastAsia="標楷體" w:hAnsi="Times New Roman" w:cs="Times New Roman"/>
          <w:sz w:val="28"/>
        </w:rPr>
        <w:t>兼任助理，</w:t>
      </w:r>
      <w:r w:rsidRPr="00266445">
        <w:rPr>
          <w:rFonts w:ascii="Times New Roman" w:eastAsia="標楷體" w:hAnsi="Times New Roman" w:cs="Times New Roman"/>
          <w:sz w:val="28"/>
        </w:rPr>
        <w:t>雙方茲同意下列事項，並共同遵守：</w:t>
      </w:r>
    </w:p>
    <w:p w:rsidR="009C1652" w:rsidRPr="00266445" w:rsidRDefault="009C1652" w:rsidP="00136DF0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計畫</w:t>
      </w:r>
      <w:r w:rsidR="00D625D0" w:rsidRPr="00266445">
        <w:rPr>
          <w:rFonts w:ascii="Times New Roman" w:eastAsia="標楷體" w:hAnsi="Times New Roman" w:cs="Times New Roman"/>
          <w:sz w:val="28"/>
        </w:rPr>
        <w:t>為</w:t>
      </w:r>
      <w:r w:rsidRPr="00266445">
        <w:rPr>
          <w:rFonts w:ascii="Times New Roman" w:eastAsia="標楷體" w:hAnsi="Times New Roman" w:cs="Times New Roman"/>
          <w:sz w:val="28"/>
        </w:rPr>
        <w:t>鼓勵</w:t>
      </w:r>
      <w:r w:rsidRPr="00266445">
        <w:rPr>
          <w:rFonts w:ascii="Times New Roman" w:eastAsia="標楷體" w:hAnsi="Times New Roman" w:cs="Times New Roman"/>
          <w:sz w:val="28"/>
        </w:rPr>
        <w:t>/</w:t>
      </w:r>
      <w:r w:rsidRPr="00266445">
        <w:rPr>
          <w:rFonts w:ascii="Times New Roman" w:eastAsia="標楷體" w:hAnsi="Times New Roman" w:cs="Times New Roman"/>
          <w:sz w:val="28"/>
        </w:rPr>
        <w:t>補助受聘人從事學習相關活動，</w:t>
      </w:r>
      <w:r w:rsidR="00431DD7" w:rsidRPr="00266445">
        <w:rPr>
          <w:rFonts w:ascii="Times New Roman" w:eastAsia="標楷體" w:hAnsi="Times New Roman" w:cs="Times New Roman"/>
          <w:sz w:val="28"/>
        </w:rPr>
        <w:t>得</w:t>
      </w:r>
      <w:r w:rsidR="00D625D0" w:rsidRPr="00266445">
        <w:rPr>
          <w:rFonts w:ascii="Times New Roman" w:eastAsia="標楷體" w:hAnsi="Times New Roman" w:cs="Times New Roman"/>
          <w:sz w:val="28"/>
        </w:rPr>
        <w:t>依聘任金額為上限，</w:t>
      </w:r>
      <w:r w:rsidRPr="00266445">
        <w:rPr>
          <w:rFonts w:ascii="Times New Roman" w:eastAsia="標楷體" w:hAnsi="Times New Roman" w:cs="Times New Roman"/>
          <w:sz w:val="28"/>
        </w:rPr>
        <w:t>按月支付相關獎助費用。</w:t>
      </w:r>
    </w:p>
    <w:p w:rsidR="009C1652" w:rsidRPr="00266445" w:rsidRDefault="009C1652" w:rsidP="00136DF0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受聘人支領上述費用無需提供與相對勞務或相當之勞動</w:t>
      </w:r>
      <w:r w:rsidR="00CA01CA" w:rsidRPr="00266445">
        <w:rPr>
          <w:rFonts w:ascii="Times New Roman" w:eastAsia="標楷體" w:hAnsi="Times New Roman" w:cs="Times New Roman"/>
          <w:sz w:val="28"/>
        </w:rPr>
        <w:t>、工作</w:t>
      </w:r>
      <w:r w:rsidRPr="00266445">
        <w:rPr>
          <w:rFonts w:ascii="Times New Roman" w:eastAsia="標楷體" w:hAnsi="Times New Roman" w:cs="Times New Roman"/>
          <w:sz w:val="28"/>
        </w:rPr>
        <w:t>行為。</w:t>
      </w:r>
    </w:p>
    <w:p w:rsidR="009C1652" w:rsidRPr="00266445" w:rsidRDefault="00D625D0" w:rsidP="00136DF0">
      <w:pPr>
        <w:pStyle w:val="a3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上述指稱之學習行為，係為</w:t>
      </w:r>
      <w:r w:rsidRPr="00266445">
        <w:rPr>
          <w:rFonts w:ascii="Times New Roman" w:eastAsia="標楷體" w:hAnsi="Times New Roman" w:cs="Times New Roman"/>
          <w:sz w:val="28"/>
          <w:u w:val="single"/>
        </w:rPr>
        <w:t>課程、論文研究</w:t>
      </w:r>
      <w:r w:rsidRPr="00266445">
        <w:rPr>
          <w:rFonts w:ascii="Times New Roman" w:eastAsia="標楷體" w:hAnsi="Times New Roman" w:cs="Times New Roman"/>
          <w:sz w:val="28"/>
        </w:rPr>
        <w:t>之一部分，或為</w:t>
      </w:r>
      <w:r w:rsidRPr="00266445">
        <w:rPr>
          <w:rFonts w:ascii="Times New Roman" w:eastAsia="標楷體" w:hAnsi="Times New Roman" w:cs="Times New Roman"/>
          <w:sz w:val="28"/>
          <w:u w:val="single"/>
        </w:rPr>
        <w:t>畢業之條件</w:t>
      </w:r>
      <w:r w:rsidRPr="00266445">
        <w:rPr>
          <w:rFonts w:ascii="Times New Roman" w:eastAsia="標楷體" w:hAnsi="Times New Roman" w:cs="Times New Roman"/>
          <w:sz w:val="28"/>
        </w:rPr>
        <w:t>。</w:t>
      </w:r>
    </w:p>
    <w:p w:rsidR="00136DF0" w:rsidRDefault="00136DF0" w:rsidP="00136DF0">
      <w:pPr>
        <w:spacing w:line="0" w:lineRule="atLeast"/>
        <w:rPr>
          <w:rFonts w:ascii="Times New Roman" w:eastAsia="標楷體" w:hAnsi="Times New Roman" w:cs="Times New Roman" w:hint="eastAsia"/>
          <w:sz w:val="28"/>
        </w:rPr>
      </w:pPr>
    </w:p>
    <w:p w:rsidR="004A2A3F" w:rsidRPr="00891201" w:rsidRDefault="004A2A3F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</w:p>
    <w:p w:rsidR="00136DF0" w:rsidRPr="00266445" w:rsidRDefault="00136DF0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136DF0" w:rsidRPr="00266445" w:rsidRDefault="00136DF0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136DF0" w:rsidRPr="00266445" w:rsidRDefault="00A34C8A" w:rsidP="00A34C8A">
      <w:pPr>
        <w:spacing w:beforeLines="50" w:before="180" w:line="0" w:lineRule="atLeast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受</w:t>
      </w:r>
      <w:r w:rsidRPr="00266445">
        <w:rPr>
          <w:rFonts w:ascii="Times New Roman" w:eastAsia="標楷體" w:hAnsi="Times New Roman" w:cs="Times New Roman"/>
          <w:sz w:val="28"/>
        </w:rPr>
        <w:t xml:space="preserve">  </w:t>
      </w:r>
      <w:r w:rsidRPr="00266445">
        <w:rPr>
          <w:rFonts w:ascii="Times New Roman" w:eastAsia="標楷體" w:hAnsi="Times New Roman" w:cs="Times New Roman"/>
          <w:sz w:val="28"/>
        </w:rPr>
        <w:t>聘</w:t>
      </w:r>
      <w:r w:rsidRPr="00266445">
        <w:rPr>
          <w:rFonts w:ascii="Times New Roman" w:eastAsia="標楷體" w:hAnsi="Times New Roman" w:cs="Times New Roman"/>
          <w:sz w:val="28"/>
        </w:rPr>
        <w:t xml:space="preserve">  </w:t>
      </w:r>
      <w:r w:rsidRPr="00266445">
        <w:rPr>
          <w:rFonts w:ascii="Times New Roman" w:eastAsia="標楷體" w:hAnsi="Times New Roman" w:cs="Times New Roman"/>
          <w:sz w:val="28"/>
        </w:rPr>
        <w:t>人：</w:t>
      </w:r>
      <w:r w:rsidR="00136DF0" w:rsidRPr="00266445">
        <w:rPr>
          <w:rFonts w:ascii="Times New Roman" w:eastAsia="標楷體" w:hAnsi="Times New Roman" w:cs="Times New Roman"/>
          <w:sz w:val="28"/>
          <w:u w:val="single"/>
        </w:rPr>
        <w:t xml:space="preserve">              </w:t>
      </w:r>
      <w:r w:rsidRPr="00266445">
        <w:rPr>
          <w:rFonts w:ascii="Times New Roman" w:eastAsia="標楷體" w:hAnsi="Times New Roman" w:cs="Times New Roman"/>
          <w:sz w:val="28"/>
          <w:u w:val="single"/>
        </w:rPr>
        <w:t xml:space="preserve">       </w:t>
      </w:r>
      <w:r w:rsidR="00136DF0" w:rsidRPr="00266445">
        <w:rPr>
          <w:rFonts w:ascii="Times New Roman" w:eastAsia="標楷體" w:hAnsi="Times New Roman" w:cs="Times New Roman"/>
          <w:sz w:val="28"/>
        </w:rPr>
        <w:t>(</w:t>
      </w:r>
      <w:r w:rsidR="00136DF0" w:rsidRPr="00266445">
        <w:rPr>
          <w:rFonts w:ascii="Times New Roman" w:eastAsia="標楷體" w:hAnsi="Times New Roman" w:cs="Times New Roman"/>
          <w:sz w:val="28"/>
        </w:rPr>
        <w:t>簽章</w:t>
      </w:r>
      <w:r w:rsidR="00136DF0" w:rsidRPr="00266445">
        <w:rPr>
          <w:rFonts w:ascii="Times New Roman" w:eastAsia="標楷體" w:hAnsi="Times New Roman" w:cs="Times New Roman"/>
          <w:sz w:val="28"/>
        </w:rPr>
        <w:t>)</w:t>
      </w:r>
    </w:p>
    <w:p w:rsidR="00136DF0" w:rsidRPr="00266445" w:rsidRDefault="00136DF0" w:rsidP="00136DF0">
      <w:pPr>
        <w:spacing w:beforeLines="50" w:before="180" w:line="0" w:lineRule="atLeast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計畫主持人：</w:t>
      </w:r>
      <w:r w:rsidRPr="00266445">
        <w:rPr>
          <w:rFonts w:ascii="Times New Roman" w:eastAsia="標楷體" w:hAnsi="Times New Roman" w:cs="Times New Roman"/>
          <w:sz w:val="28"/>
          <w:u w:val="single"/>
        </w:rPr>
        <w:t xml:space="preserve">              </w:t>
      </w:r>
      <w:r w:rsidR="00A34C8A" w:rsidRPr="00266445">
        <w:rPr>
          <w:rFonts w:ascii="Times New Roman" w:eastAsia="標楷體" w:hAnsi="Times New Roman" w:cs="Times New Roman"/>
          <w:sz w:val="28"/>
          <w:u w:val="single"/>
        </w:rPr>
        <w:t xml:space="preserve">       </w:t>
      </w:r>
      <w:r w:rsidRPr="00266445">
        <w:rPr>
          <w:rFonts w:ascii="Times New Roman" w:eastAsia="標楷體" w:hAnsi="Times New Roman" w:cs="Times New Roman"/>
          <w:sz w:val="28"/>
        </w:rPr>
        <w:t>(</w:t>
      </w:r>
      <w:r w:rsidRPr="00266445">
        <w:rPr>
          <w:rFonts w:ascii="Times New Roman" w:eastAsia="標楷體" w:hAnsi="Times New Roman" w:cs="Times New Roman"/>
          <w:sz w:val="28"/>
        </w:rPr>
        <w:t>簽章</w:t>
      </w:r>
      <w:r w:rsidRPr="00266445">
        <w:rPr>
          <w:rFonts w:ascii="Times New Roman" w:eastAsia="標楷體" w:hAnsi="Times New Roman" w:cs="Times New Roman"/>
          <w:sz w:val="28"/>
        </w:rPr>
        <w:t>)</w:t>
      </w:r>
    </w:p>
    <w:p w:rsidR="00136DF0" w:rsidRPr="00266445" w:rsidRDefault="00136DF0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A34C8A" w:rsidRPr="00266445" w:rsidRDefault="00136DF0" w:rsidP="00136DF0">
      <w:pPr>
        <w:spacing w:line="0" w:lineRule="atLeast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備註：</w:t>
      </w:r>
    </w:p>
    <w:p w:rsidR="00136DF0" w:rsidRDefault="00A729A1" w:rsidP="00136DF0">
      <w:pPr>
        <w:pStyle w:val="a3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186738">
        <w:rPr>
          <w:rFonts w:ascii="Times New Roman" w:eastAsia="標楷體" w:hAnsi="Times New Roman" w:cs="Times New Roman" w:hint="eastAsia"/>
          <w:sz w:val="28"/>
        </w:rPr>
        <w:t>人員之聘任應視實際工作內容分為勞務型或學習型，</w:t>
      </w:r>
      <w:r w:rsidRPr="00266445">
        <w:rPr>
          <w:rFonts w:ascii="Times New Roman" w:eastAsia="標楷體" w:hAnsi="Times New Roman" w:cs="Times New Roman"/>
          <w:sz w:val="28"/>
        </w:rPr>
        <w:t>計畫若因隱瞞或規避相關</w:t>
      </w:r>
      <w:proofErr w:type="gramStart"/>
      <w:r w:rsidRPr="00266445">
        <w:rPr>
          <w:rFonts w:ascii="Times New Roman" w:eastAsia="標楷體" w:hAnsi="Times New Roman" w:cs="Times New Roman"/>
          <w:sz w:val="28"/>
        </w:rPr>
        <w:t>勞</w:t>
      </w:r>
      <w:proofErr w:type="gramEnd"/>
      <w:r w:rsidRPr="00266445">
        <w:rPr>
          <w:rFonts w:ascii="Times New Roman" w:eastAsia="標楷體" w:hAnsi="Times New Roman" w:cs="Times New Roman"/>
          <w:sz w:val="28"/>
        </w:rPr>
        <w:t>健保義務及費用，所致生之相關處分，由計畫相關人員負責。</w:t>
      </w:r>
    </w:p>
    <w:p w:rsidR="00A729A1" w:rsidRDefault="00A729A1" w:rsidP="00A729A1">
      <w:pPr>
        <w:pStyle w:val="a3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266445">
        <w:rPr>
          <w:rFonts w:ascii="Times New Roman" w:eastAsia="標楷體" w:hAnsi="Times New Roman" w:cs="Times New Roman"/>
          <w:sz w:val="28"/>
        </w:rPr>
        <w:t>為維</w:t>
      </w:r>
      <w:proofErr w:type="gramStart"/>
      <w:r w:rsidRPr="00266445">
        <w:rPr>
          <w:rFonts w:ascii="Times New Roman" w:eastAsia="標楷體" w:hAnsi="Times New Roman" w:cs="Times New Roman"/>
          <w:sz w:val="28"/>
        </w:rPr>
        <w:t>謢</w:t>
      </w:r>
      <w:proofErr w:type="gramEnd"/>
      <w:r w:rsidRPr="00266445">
        <w:rPr>
          <w:rFonts w:ascii="Times New Roman" w:eastAsia="標楷體" w:hAnsi="Times New Roman" w:cs="Times New Roman"/>
          <w:sz w:val="28"/>
        </w:rPr>
        <w:t>計畫參與人員權益，若計畫聘用目的</w:t>
      </w:r>
      <w:r>
        <w:rPr>
          <w:rFonts w:ascii="Times New Roman" w:eastAsia="標楷體" w:hAnsi="Times New Roman" w:cs="Times New Roman" w:hint="eastAsia"/>
          <w:sz w:val="28"/>
        </w:rPr>
        <w:t>純</w:t>
      </w:r>
      <w:r w:rsidRPr="00266445">
        <w:rPr>
          <w:rFonts w:ascii="Times New Roman" w:eastAsia="標楷體" w:hAnsi="Times New Roman" w:cs="Times New Roman"/>
          <w:sz w:val="28"/>
        </w:rPr>
        <w:t>為執行計畫相關活動，或蒐集、田野調查、實驗、研究所得之資料為計畫所需</w:t>
      </w:r>
      <w:r>
        <w:rPr>
          <w:rFonts w:ascii="Times New Roman" w:eastAsia="標楷體" w:hAnsi="Times New Roman" w:cs="Times New Roman" w:hint="eastAsia"/>
          <w:sz w:val="28"/>
        </w:rPr>
        <w:t>，</w:t>
      </w:r>
      <w:r w:rsidRPr="00186738">
        <w:rPr>
          <w:rFonts w:ascii="Times New Roman" w:eastAsia="標楷體" w:hAnsi="Times New Roman" w:cs="Times New Roman" w:hint="eastAsia"/>
          <w:sz w:val="28"/>
        </w:rPr>
        <w:t>無關</w:t>
      </w:r>
      <w:r w:rsidRPr="00186738">
        <w:rPr>
          <w:rFonts w:ascii="Times New Roman" w:eastAsia="標楷體" w:hAnsi="Times New Roman" w:cs="Times New Roman"/>
          <w:sz w:val="28"/>
          <w:u w:val="single"/>
        </w:rPr>
        <w:t>課程、論文研究</w:t>
      </w:r>
      <w:r w:rsidRPr="00186738">
        <w:rPr>
          <w:rFonts w:ascii="Times New Roman" w:eastAsia="標楷體" w:hAnsi="Times New Roman" w:cs="Times New Roman" w:hint="eastAsia"/>
          <w:sz w:val="28"/>
          <w:u w:val="single"/>
        </w:rPr>
        <w:t>、</w:t>
      </w:r>
      <w:r w:rsidRPr="00186738">
        <w:rPr>
          <w:rFonts w:ascii="Times New Roman" w:eastAsia="標楷體" w:hAnsi="Times New Roman" w:cs="Times New Roman"/>
          <w:sz w:val="28"/>
          <w:u w:val="single"/>
        </w:rPr>
        <w:t>畢業之條件</w:t>
      </w:r>
      <w:r w:rsidRPr="00266445">
        <w:rPr>
          <w:rFonts w:ascii="Times New Roman" w:eastAsia="標楷體" w:hAnsi="Times New Roman" w:cs="Times New Roman"/>
          <w:sz w:val="28"/>
        </w:rPr>
        <w:t>，應視為</w:t>
      </w:r>
      <w:r w:rsidRPr="00266445">
        <w:rPr>
          <w:rFonts w:ascii="Times New Roman" w:eastAsia="標楷體" w:hAnsi="Times New Roman" w:cs="Times New Roman"/>
          <w:sz w:val="28"/>
          <w:u w:val="single"/>
        </w:rPr>
        <w:t>勞務型</w:t>
      </w:r>
      <w:r w:rsidRPr="00266445">
        <w:rPr>
          <w:rFonts w:ascii="Times New Roman" w:eastAsia="標楷體" w:hAnsi="Times New Roman" w:cs="Times New Roman"/>
          <w:sz w:val="28"/>
        </w:rPr>
        <w:t>兼任助理，並由計畫經費支應相關</w:t>
      </w:r>
      <w:proofErr w:type="gramStart"/>
      <w:r w:rsidRPr="00266445">
        <w:rPr>
          <w:rFonts w:ascii="Times New Roman" w:eastAsia="標楷體" w:hAnsi="Times New Roman" w:cs="Times New Roman"/>
          <w:sz w:val="28"/>
        </w:rPr>
        <w:t>勞</w:t>
      </w:r>
      <w:proofErr w:type="gramEnd"/>
      <w:r w:rsidRPr="00266445">
        <w:rPr>
          <w:rFonts w:ascii="Times New Roman" w:eastAsia="標楷體" w:hAnsi="Times New Roman" w:cs="Times New Roman"/>
          <w:sz w:val="28"/>
        </w:rPr>
        <w:t>健保費用。</w:t>
      </w:r>
    </w:p>
    <w:p w:rsidR="00A34C8A" w:rsidRPr="00A729A1" w:rsidRDefault="00430CB7" w:rsidP="00A729A1">
      <w:pPr>
        <w:pStyle w:val="a3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A729A1">
        <w:rPr>
          <w:rFonts w:ascii="Times New Roman" w:eastAsia="標楷體" w:hAnsi="Times New Roman" w:cs="Times New Roman"/>
          <w:sz w:val="28"/>
        </w:rPr>
        <w:t>計畫</w:t>
      </w:r>
      <w:r w:rsidR="00A729A1">
        <w:rPr>
          <w:rFonts w:ascii="Times New Roman" w:eastAsia="標楷體" w:hAnsi="Times New Roman" w:cs="Times New Roman" w:hint="eastAsia"/>
          <w:sz w:val="28"/>
        </w:rPr>
        <w:t>亦</w:t>
      </w:r>
      <w:r w:rsidRPr="00A729A1">
        <w:rPr>
          <w:rFonts w:ascii="Times New Roman" w:eastAsia="標楷體" w:hAnsi="Times New Roman" w:cs="Times New Roman"/>
          <w:sz w:val="28"/>
        </w:rPr>
        <w:t>應視計畫委辦</w:t>
      </w:r>
      <w:r w:rsidRPr="00A729A1">
        <w:rPr>
          <w:rFonts w:ascii="Times New Roman" w:eastAsia="標楷體" w:hAnsi="Times New Roman" w:cs="Times New Roman"/>
          <w:sz w:val="28"/>
        </w:rPr>
        <w:t>/</w:t>
      </w:r>
      <w:r w:rsidRPr="00A729A1">
        <w:rPr>
          <w:rFonts w:ascii="Times New Roman" w:eastAsia="標楷體" w:hAnsi="Times New Roman" w:cs="Times New Roman"/>
          <w:sz w:val="28"/>
        </w:rPr>
        <w:t>補助之性質，為人員之聘任，</w:t>
      </w:r>
      <w:r w:rsidR="00F537E1" w:rsidRPr="00A729A1">
        <w:rPr>
          <w:rFonts w:ascii="Times New Roman" w:eastAsia="標楷體" w:hAnsi="Times New Roman" w:cs="Times New Roman" w:hint="eastAsia"/>
          <w:sz w:val="28"/>
        </w:rPr>
        <w:t>如</w:t>
      </w:r>
      <w:r w:rsidR="00A729A1" w:rsidRPr="00186738">
        <w:rPr>
          <w:rFonts w:ascii="Times New Roman" w:eastAsia="標楷體" w:hAnsi="Times New Roman" w:cs="Times New Roman" w:hint="eastAsia"/>
          <w:sz w:val="28"/>
        </w:rPr>
        <w:t>非學術</w:t>
      </w:r>
      <w:r w:rsidR="00F537E1" w:rsidRPr="00186738">
        <w:rPr>
          <w:rFonts w:ascii="Times New Roman" w:eastAsia="標楷體" w:hAnsi="Times New Roman" w:cs="Times New Roman" w:hint="eastAsia"/>
          <w:sz w:val="28"/>
        </w:rPr>
        <w:t>活動</w:t>
      </w:r>
      <w:r w:rsidRPr="00186738">
        <w:rPr>
          <w:rFonts w:ascii="Times New Roman" w:eastAsia="標楷體" w:hAnsi="Times New Roman" w:cs="Times New Roman"/>
          <w:sz w:val="28"/>
        </w:rPr>
        <w:t>委託</w:t>
      </w:r>
      <w:r w:rsidRPr="00A729A1">
        <w:rPr>
          <w:rFonts w:ascii="Times New Roman" w:eastAsia="標楷體" w:hAnsi="Times New Roman" w:cs="Times New Roman"/>
          <w:sz w:val="28"/>
        </w:rPr>
        <w:t>類計畫不宜聘任</w:t>
      </w:r>
      <w:r w:rsidRPr="00A729A1">
        <w:rPr>
          <w:rFonts w:ascii="Times New Roman" w:eastAsia="標楷體" w:hAnsi="Times New Roman" w:cs="Times New Roman"/>
          <w:sz w:val="28"/>
          <w:u w:val="single"/>
        </w:rPr>
        <w:t>學習型</w:t>
      </w:r>
      <w:r w:rsidRPr="00A729A1">
        <w:rPr>
          <w:rFonts w:ascii="Times New Roman" w:eastAsia="標楷體" w:hAnsi="Times New Roman" w:cs="Times New Roman"/>
          <w:sz w:val="28"/>
        </w:rPr>
        <w:t>兼任助理。</w:t>
      </w:r>
    </w:p>
    <w:p w:rsidR="00A34C8A" w:rsidRPr="00266445" w:rsidRDefault="009F6F60" w:rsidP="00A34C8A">
      <w:pPr>
        <w:pStyle w:val="a3"/>
        <w:numPr>
          <w:ilvl w:val="0"/>
          <w:numId w:val="2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本</w:t>
      </w:r>
      <w:r>
        <w:rPr>
          <w:rFonts w:ascii="Times New Roman" w:eastAsia="標楷體" w:hAnsi="Times New Roman" w:cs="Times New Roman" w:hint="eastAsia"/>
          <w:sz w:val="28"/>
        </w:rPr>
        <w:t>同意</w:t>
      </w:r>
      <w:r w:rsidR="00A34C8A" w:rsidRPr="00266445">
        <w:rPr>
          <w:rFonts w:ascii="Times New Roman" w:eastAsia="標楷體" w:hAnsi="Times New Roman" w:cs="Times New Roman"/>
          <w:sz w:val="28"/>
        </w:rPr>
        <w:t>書為聘任附件，應附於聘任文件一併歸入相關憑證。</w:t>
      </w:r>
    </w:p>
    <w:sectPr w:rsidR="00A34C8A" w:rsidRPr="002664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A0" w:rsidRDefault="00EB69A0" w:rsidP="00F537E1">
      <w:r>
        <w:separator/>
      </w:r>
    </w:p>
  </w:endnote>
  <w:endnote w:type="continuationSeparator" w:id="0">
    <w:p w:rsidR="00EB69A0" w:rsidRDefault="00EB69A0" w:rsidP="00F5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A0" w:rsidRDefault="00EB69A0" w:rsidP="00F537E1">
      <w:r>
        <w:separator/>
      </w:r>
    </w:p>
  </w:footnote>
  <w:footnote w:type="continuationSeparator" w:id="0">
    <w:p w:rsidR="00EB69A0" w:rsidRDefault="00EB69A0" w:rsidP="00F5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E4D"/>
    <w:multiLevelType w:val="hybridMultilevel"/>
    <w:tmpl w:val="723E3D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1416CB"/>
    <w:multiLevelType w:val="hybridMultilevel"/>
    <w:tmpl w:val="8084A7A8"/>
    <w:lvl w:ilvl="0" w:tplc="BB621E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52"/>
    <w:rsid w:val="00135C88"/>
    <w:rsid w:val="00136DF0"/>
    <w:rsid w:val="00186738"/>
    <w:rsid w:val="001D2C29"/>
    <w:rsid w:val="00266445"/>
    <w:rsid w:val="00283554"/>
    <w:rsid w:val="003506DD"/>
    <w:rsid w:val="003E7D6D"/>
    <w:rsid w:val="00430CB7"/>
    <w:rsid w:val="00431DD7"/>
    <w:rsid w:val="004A2A3F"/>
    <w:rsid w:val="006721F9"/>
    <w:rsid w:val="00891201"/>
    <w:rsid w:val="009C1652"/>
    <w:rsid w:val="009F6F60"/>
    <w:rsid w:val="00A34C8A"/>
    <w:rsid w:val="00A420E4"/>
    <w:rsid w:val="00A729A1"/>
    <w:rsid w:val="00A72EEE"/>
    <w:rsid w:val="00C00DA9"/>
    <w:rsid w:val="00C9234C"/>
    <w:rsid w:val="00CA01CA"/>
    <w:rsid w:val="00CB5CBD"/>
    <w:rsid w:val="00D625D0"/>
    <w:rsid w:val="00EB69A0"/>
    <w:rsid w:val="00F5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3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7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7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53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7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7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2015-07-22T08:56:00Z</cp:lastPrinted>
  <dcterms:created xsi:type="dcterms:W3CDTF">2015-07-29T10:53:00Z</dcterms:created>
  <dcterms:modified xsi:type="dcterms:W3CDTF">2015-07-30T06:18:00Z</dcterms:modified>
</cp:coreProperties>
</file>