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AD" w:rsidRPr="00CF42AD" w:rsidRDefault="00FF59BB" w:rsidP="00FF59BB">
      <w:pPr>
        <w:widowControl/>
        <w:rPr>
          <w:rFonts w:asciiTheme="minorEastAsia" w:hAnsiTheme="minorEastAsia" w:cs="Times New Roman"/>
          <w:b/>
          <w:color w:val="000000"/>
          <w:kern w:val="0"/>
          <w:sz w:val="44"/>
          <w:szCs w:val="44"/>
        </w:rPr>
      </w:pPr>
      <w:proofErr w:type="spellStart"/>
      <w:r w:rsidRPr="00FF59BB">
        <w:rPr>
          <w:rFonts w:asciiTheme="minorEastAsia" w:hAnsiTheme="minorEastAsia" w:cs="Times New Roman"/>
          <w:b/>
          <w:color w:val="000000"/>
          <w:kern w:val="0"/>
          <w:sz w:val="44"/>
          <w:szCs w:val="44"/>
        </w:rPr>
        <w:t>TESer</w:t>
      </w:r>
      <w:proofErr w:type="spellEnd"/>
      <w:r w:rsidRPr="00FF59BB">
        <w:rPr>
          <w:rFonts w:asciiTheme="minorEastAsia" w:hAnsiTheme="minorEastAsia" w:cs="Times New Roman"/>
          <w:b/>
          <w:color w:val="000000"/>
          <w:kern w:val="0"/>
          <w:sz w:val="44"/>
          <w:szCs w:val="44"/>
        </w:rPr>
        <w:t>募集計劃</w:t>
      </w:r>
      <w:r w:rsidR="003847E6" w:rsidRPr="00CF42AD">
        <w:rPr>
          <w:rFonts w:asciiTheme="minorEastAsia" w:hAnsiTheme="minorEastAsia" w:cs="Times New Roman" w:hint="eastAsia"/>
          <w:b/>
          <w:color w:val="000000"/>
          <w:kern w:val="0"/>
          <w:sz w:val="44"/>
          <w:szCs w:val="44"/>
        </w:rPr>
        <w:t>公開文案</w:t>
      </w:r>
    </w:p>
    <w:p w:rsidR="008E2B65" w:rsidRDefault="00CF42AD" w:rsidP="00FF59BB">
      <w:pPr>
        <w:widowControl/>
        <w:rPr>
          <w:rFonts w:asciiTheme="minorEastAsia" w:hAnsiTheme="minorEastAsia" w:cs="Times New Roman"/>
          <w:color w:val="000000"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color w:val="000000"/>
          <w:kern w:val="0"/>
          <w:sz w:val="44"/>
          <w:szCs w:val="44"/>
        </w:rPr>
        <w:t>用六分鐘微電影，說台灣人才的故事。</w:t>
      </w:r>
    </w:p>
    <w:p w:rsidR="00137CF0" w:rsidRPr="00137CF0" w:rsidRDefault="00137CF0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137CF0">
        <w:rPr>
          <w:rFonts w:asciiTheme="minorEastAsia" w:hAnsiTheme="minorEastAsia" w:cs="Times New Roman" w:hint="eastAsia"/>
          <w:color w:val="000000"/>
          <w:kern w:val="0"/>
          <w:szCs w:val="24"/>
        </w:rPr>
        <w:t>找製片團隊，也找校園人才的故事。</w:t>
      </w:r>
    </w:p>
    <w:p w:rsidR="00137CF0" w:rsidRPr="00137CF0" w:rsidRDefault="008E2B65" w:rsidP="00FF59BB">
      <w:pPr>
        <w:widowControl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137CF0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總獎金24萬</w:t>
      </w:r>
      <w:r w:rsidR="00137CF0" w:rsidRPr="00137CF0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 xml:space="preserve"> | </w:t>
      </w:r>
      <w:r w:rsidR="00194538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影像與企畫工作坊培訓</w:t>
      </w:r>
      <w:r w:rsidR="00194538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 xml:space="preserve"> | </w:t>
      </w:r>
      <w:r w:rsidR="00194538" w:rsidRPr="00137CF0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企業及媒體實習機會</w:t>
      </w:r>
      <w:r w:rsidR="00194538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 xml:space="preserve"> </w:t>
      </w:r>
      <w:bookmarkStart w:id="0" w:name="_GoBack"/>
      <w:bookmarkEnd w:id="0"/>
      <w:r w:rsidR="003B4C08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 xml:space="preserve">| </w:t>
      </w:r>
      <w:r w:rsidR="00137CF0" w:rsidRPr="00137CF0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人才大時代微電影影展參展 | 國外知名影展期間來回機票2張</w:t>
      </w:r>
    </w:p>
    <w:p w:rsidR="00FF59BB" w:rsidRP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proofErr w:type="gramStart"/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一</w:t>
      </w:r>
      <w:proofErr w:type="gramEnd"/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)簡介：</w:t>
      </w:r>
    </w:p>
    <w:p w:rsidR="00FF59BB" w:rsidRP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為實現TES宗旨，TES舉辦「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募集計劃」，徵求符合資格之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加入，交流組隊、共同攝製六分鐘微電影參與競賽，並於年末舉辦「人才大時代微電影影展」呈現成果，使其故事與作品能被大眾看見。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(二)對象：</w:t>
      </w:r>
    </w:p>
    <w:p w:rsidR="00FF59BB" w:rsidRP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徵求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製片者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與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說書人。</w:t>
      </w:r>
      <w:proofErr w:type="spellStart"/>
      <w:r>
        <w:rPr>
          <w:rFonts w:asciiTheme="minorEastAsia" w:hAnsiTheme="minorEastAsia" w:cs="Times New Roman" w:hint="eastAsia"/>
          <w:color w:val="000000"/>
          <w:kern w:val="0"/>
          <w:szCs w:val="24"/>
        </w:rPr>
        <w:t>TESer</w:t>
      </w:r>
      <w:proofErr w:type="spellEnd"/>
      <w:r>
        <w:rPr>
          <w:rFonts w:asciiTheme="minorEastAsia" w:hAnsiTheme="minorEastAsia" w:cs="Times New Roman"/>
          <w:color w:val="000000"/>
          <w:kern w:val="0"/>
          <w:szCs w:val="24"/>
        </w:rPr>
        <w:t>製片者身分年齡不限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，具備拍片或者劇組條件即可；</w:t>
      </w:r>
      <w:proofErr w:type="spellStart"/>
      <w:r>
        <w:rPr>
          <w:rFonts w:asciiTheme="minorEastAsia" w:hAnsiTheme="minorEastAsia" w:cs="Times New Roman" w:hint="eastAsia"/>
          <w:color w:val="000000"/>
          <w:kern w:val="0"/>
          <w:szCs w:val="24"/>
        </w:rPr>
        <w:t>TESer</w:t>
      </w:r>
      <w:proofErr w:type="spellEnd"/>
      <w:r>
        <w:rPr>
          <w:rFonts w:asciiTheme="minorEastAsia" w:hAnsiTheme="minorEastAsia" w:cs="Times New Roman" w:hint="eastAsia"/>
          <w:color w:val="000000"/>
          <w:kern w:val="0"/>
          <w:szCs w:val="24"/>
        </w:rPr>
        <w:t>說書人限大專院校在學學生（含碩博生），且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能夠提供自身與四大主題相關故事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者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。</w:t>
      </w:r>
    </w:p>
    <w:p w:rsidR="00FF59BB" w:rsidRPr="00CF42AD" w:rsidRDefault="00FF59BB" w:rsidP="00FF59BB">
      <w:pPr>
        <w:widowControl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(三)四大主題：</w:t>
      </w:r>
    </w:p>
    <w:p w:rsidR="00CF42AD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hint="eastAsia"/>
          <w:szCs w:val="24"/>
        </w:rPr>
        <w:t>「培養優秀敬業教師」、「縮短學用落差」、「強化學生國際競爭力」、「倍增學生未來生產力」</w:t>
      </w:r>
      <w:r>
        <w:rPr>
          <w:rFonts w:asciiTheme="minorEastAsia" w:hAnsiTheme="minorEastAsia" w:hint="eastAsia"/>
          <w:szCs w:val="24"/>
        </w:rPr>
        <w:t>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四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)報名：</w:t>
      </w:r>
    </w:p>
    <w:p w:rsid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個人或團體報名皆可。我們將於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錄取名單公布後，舉辦聯誼會協助其組隊，每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個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隊伍裡都需有說書人與製片者兩種身分之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，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具備兩種身分之成員後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即算完成組隊。說書人及製片者人數上限分別為五及十五人。</w:t>
      </w:r>
    </w:p>
    <w:p w:rsidR="00CF42AD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五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)報名時間：</w:t>
      </w:r>
    </w:p>
    <w:p w:rsidR="00CF42AD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即日起至104年4月30日止。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六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)微電影競賽：</w:t>
      </w:r>
    </w:p>
    <w:p w:rsidR="00CF42AD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聯誼會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組隊完成後，各團隊須針對其說書人之故事攝製六分鐘微電影，並於104年9月15日至104年9月30日期間繳交。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七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)評審：</w:t>
      </w:r>
    </w:p>
    <w:p w:rsidR="003847E6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決選評審由TES執行委員會委員擔任，委員來自產、官、學、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研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、媒各界，共計21位。完整名單已釋出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於官網首頁（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testories.tw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）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八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)成果與獎項：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  <w:t>１、入圍作品將於104年11月舉辦之「第一屆人才大時代微電影影展」中展出，並全數翻譯為英語，安排相關媒體曝光。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  <w:t>２、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募集計劃總獎金24萬元整。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  <w:t>３、優勝者有機會至中視及其他媒體或企業單位實習（洽談中）。</w:t>
      </w:r>
    </w:p>
    <w:p w:rsidR="00CF42AD" w:rsidRDefault="003847E6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４、優勝團隊有機會獲得國外影展來回機票兩張。</w:t>
      </w:r>
      <w:r w:rsidR="00FF59BB"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="00FF59BB"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="00FF59BB"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九</w:t>
      </w:r>
      <w:r w:rsidR="00FF59BB"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)校方效益：</w:t>
      </w:r>
    </w:p>
    <w:p w:rsidR="00CF42AD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lastRenderedPageBreak/>
        <w:t>微電影可呈現校園人才與其所屬學校之間關係，大專院校可以此為招生宣傳。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(</w:t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十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)簡章</w:t>
      </w:r>
      <w:r w:rsidR="00CF42AD"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與報名表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：</w:t>
      </w:r>
    </w:p>
    <w:p w:rsidR="00FF59BB" w:rsidRDefault="00CF42AD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>簡章參考：</w:t>
      </w:r>
      <w:hyperlink r:id="rId5" w:history="1">
        <w:r w:rsidR="00FF59BB" w:rsidRPr="006F6B1D">
          <w:rPr>
            <w:rStyle w:val="a3"/>
            <w:rFonts w:asciiTheme="minorEastAsia" w:hAnsiTheme="minorEastAsia" w:cs="Times New Roman"/>
            <w:kern w:val="0"/>
            <w:szCs w:val="24"/>
          </w:rPr>
          <w:t>http://testories.tw/intro/</w:t>
        </w:r>
      </w:hyperlink>
    </w:p>
    <w:p w:rsid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報名表下載：</w:t>
      </w:r>
      <w:r>
        <w:rPr>
          <w:rFonts w:asciiTheme="minorEastAsia" w:hAnsiTheme="minorEastAsia" w:cs="Times New Roman"/>
          <w:color w:val="000000"/>
          <w:kern w:val="0"/>
          <w:szCs w:val="24"/>
        </w:rPr>
        <w:fldChar w:fldCharType="begin"/>
      </w:r>
      <w:r>
        <w:rPr>
          <w:rFonts w:asciiTheme="minorEastAsia" w:hAnsiTheme="minorEastAsia" w:cs="Times New Roman"/>
          <w:color w:val="000000"/>
          <w:kern w:val="0"/>
          <w:szCs w:val="24"/>
        </w:rPr>
        <w:instrText xml:space="preserve"> HYPERLINK "http://testories.tw/join/" </w:instrText>
      </w:r>
      <w:r>
        <w:rPr>
          <w:rFonts w:asciiTheme="minorEastAsia" w:hAnsiTheme="minorEastAsia" w:cs="Times New Roman"/>
          <w:color w:val="000000"/>
          <w:kern w:val="0"/>
          <w:szCs w:val="24"/>
        </w:rPr>
        <w:fldChar w:fldCharType="separate"/>
      </w:r>
      <w:r w:rsidRPr="006F6B1D">
        <w:rPr>
          <w:rStyle w:val="a3"/>
          <w:rFonts w:asciiTheme="minorEastAsia" w:hAnsiTheme="minorEastAsia" w:cs="Times New Roman"/>
          <w:kern w:val="0"/>
          <w:szCs w:val="24"/>
        </w:rPr>
        <w:t>http://testories.tw/join/</w:t>
      </w:r>
      <w:r>
        <w:rPr>
          <w:rFonts w:asciiTheme="minorEastAsia" w:hAnsiTheme="minorEastAsia" w:cs="Times New Roman"/>
          <w:color w:val="000000"/>
          <w:kern w:val="0"/>
          <w:szCs w:val="24"/>
        </w:rPr>
        <w:fldChar w:fldCharType="end"/>
      </w:r>
    </w:p>
    <w:p w:rsidR="00CF42AD" w:rsidRPr="00CF42AD" w:rsidRDefault="00FF59BB" w:rsidP="00FF59BB">
      <w:pPr>
        <w:widowControl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(十一)</w:t>
      </w:r>
      <w:proofErr w:type="gramStart"/>
      <w:r w:rsidR="00CF42AD"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官網及臉書</w:t>
      </w:r>
      <w:proofErr w:type="gramEnd"/>
      <w:r w:rsidR="00CF42AD"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：</w:t>
      </w:r>
    </w:p>
    <w:p w:rsidR="00CF42AD" w:rsidRDefault="00FF59BB" w:rsidP="00FF59BB">
      <w:pPr>
        <w:widowControl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更多關於TES及</w:t>
      </w:r>
      <w:proofErr w:type="spell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TESer</w:t>
      </w:r>
      <w:proofErr w:type="spell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募集計劃之內容請至官網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（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testories.tw</w:t>
      </w:r>
      <w:proofErr w:type="gramStart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）及臉書</w:t>
      </w:r>
      <w:proofErr w:type="gramEnd"/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（搜尋人才培育亮點工程）查詢。</w:t>
      </w: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br/>
      </w:r>
      <w:r w:rsidRPr="00CF42AD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(十二)</w:t>
      </w:r>
      <w:r w:rsidRPr="00FF59BB">
        <w:rPr>
          <w:rFonts w:asciiTheme="minorEastAsia" w:hAnsiTheme="minorEastAsia" w:cs="Times New Roman"/>
          <w:b/>
          <w:color w:val="000000"/>
          <w:kern w:val="0"/>
          <w:szCs w:val="24"/>
        </w:rPr>
        <w:t>活動聯絡人：</w:t>
      </w:r>
    </w:p>
    <w:p w:rsidR="00165246" w:rsidRPr="00FF59BB" w:rsidRDefault="00FF59BB" w:rsidP="00FF59BB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FF59BB">
        <w:rPr>
          <w:rFonts w:asciiTheme="minorEastAsia" w:hAnsiTheme="minorEastAsia" w:cs="Times New Roman"/>
          <w:color w:val="000000"/>
          <w:kern w:val="0"/>
          <w:szCs w:val="24"/>
        </w:rPr>
        <w:t>專案經理宋小姐，電話(06)2757575轉50041</w:t>
      </w:r>
    </w:p>
    <w:sectPr w:rsidR="00165246" w:rsidRPr="00FF5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B"/>
    <w:rsid w:val="00137CF0"/>
    <w:rsid w:val="00165246"/>
    <w:rsid w:val="00194538"/>
    <w:rsid w:val="003847E6"/>
    <w:rsid w:val="003B4C08"/>
    <w:rsid w:val="008E2B65"/>
    <w:rsid w:val="00B56874"/>
    <w:rsid w:val="00CF42AD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ories.tw/in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8</cp:revision>
  <dcterms:created xsi:type="dcterms:W3CDTF">2015-04-22T05:32:00Z</dcterms:created>
  <dcterms:modified xsi:type="dcterms:W3CDTF">2015-04-22T05:58:00Z</dcterms:modified>
</cp:coreProperties>
</file>