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35C" w:rsidRDefault="00D5735C" w:rsidP="00D5735C">
      <w:pPr>
        <w:spacing w:line="480" w:lineRule="exact"/>
        <w:jc w:val="center"/>
        <w:rPr>
          <w:rFonts w:eastAsia="標楷體"/>
          <w:sz w:val="28"/>
          <w:szCs w:val="28"/>
        </w:rPr>
      </w:pPr>
      <w:bookmarkStart w:id="0" w:name="_GoBack"/>
      <w:bookmarkEnd w:id="0"/>
      <w:r>
        <w:rPr>
          <w:rFonts w:eastAsia="標楷體" w:hint="eastAsia"/>
          <w:sz w:val="28"/>
          <w:szCs w:val="28"/>
        </w:rPr>
        <w:t>財團法人婦女權益促進發展基金會</w:t>
      </w:r>
    </w:p>
    <w:p w:rsidR="00D5735C" w:rsidRPr="00D5735C" w:rsidRDefault="00D5735C" w:rsidP="00D5735C">
      <w:pPr>
        <w:spacing w:line="480" w:lineRule="exact"/>
        <w:jc w:val="center"/>
        <w:rPr>
          <w:rFonts w:eastAsia="標楷體"/>
          <w:sz w:val="28"/>
          <w:szCs w:val="28"/>
        </w:rPr>
      </w:pPr>
    </w:p>
    <w:p w:rsidR="00F53845" w:rsidRDefault="00F53845" w:rsidP="002940ED">
      <w:pPr>
        <w:jc w:val="center"/>
        <w:rPr>
          <w:rFonts w:eastAsia="標楷體"/>
          <w:b/>
          <w:sz w:val="32"/>
          <w:szCs w:val="28"/>
        </w:rPr>
      </w:pPr>
      <w:r>
        <w:rPr>
          <w:rFonts w:eastAsia="標楷體" w:hint="eastAsia"/>
          <w:b/>
          <w:sz w:val="32"/>
          <w:szCs w:val="28"/>
        </w:rPr>
        <w:t>消除對婦女一切形式歧視公約</w:t>
      </w:r>
      <w:r>
        <w:rPr>
          <w:rFonts w:eastAsia="標楷體" w:hint="eastAsia"/>
          <w:b/>
          <w:sz w:val="32"/>
          <w:szCs w:val="28"/>
        </w:rPr>
        <w:t>(</w:t>
      </w:r>
      <w:r w:rsidR="00B50870" w:rsidRPr="00B50870">
        <w:rPr>
          <w:rFonts w:eastAsia="標楷體" w:hint="eastAsia"/>
          <w:b/>
          <w:sz w:val="32"/>
          <w:szCs w:val="28"/>
        </w:rPr>
        <w:t>CEDAW</w:t>
      </w:r>
      <w:r>
        <w:rPr>
          <w:rFonts w:eastAsia="標楷體" w:hint="eastAsia"/>
          <w:b/>
          <w:sz w:val="32"/>
          <w:szCs w:val="28"/>
        </w:rPr>
        <w:t>)</w:t>
      </w:r>
    </w:p>
    <w:p w:rsidR="00B50870" w:rsidRDefault="00A77797" w:rsidP="002940ED">
      <w:pPr>
        <w:jc w:val="center"/>
        <w:rPr>
          <w:rFonts w:eastAsia="標楷體"/>
          <w:b/>
          <w:sz w:val="32"/>
          <w:szCs w:val="28"/>
        </w:rPr>
      </w:pPr>
      <w:r w:rsidRPr="00A77797">
        <w:rPr>
          <w:rFonts w:eastAsia="標楷體" w:hint="eastAsia"/>
          <w:b/>
          <w:sz w:val="32"/>
          <w:szCs w:val="28"/>
        </w:rPr>
        <w:t>民間報告分享交流會議</w:t>
      </w:r>
    </w:p>
    <w:p w:rsidR="00D5735C" w:rsidRDefault="00D5735C" w:rsidP="00D5735C">
      <w:pPr>
        <w:jc w:val="right"/>
        <w:rPr>
          <w:rFonts w:eastAsia="標楷體"/>
        </w:rPr>
      </w:pPr>
    </w:p>
    <w:p w:rsidR="00440DC8" w:rsidRDefault="00440DC8" w:rsidP="00D5735C">
      <w:pPr>
        <w:jc w:val="right"/>
        <w:rPr>
          <w:rFonts w:eastAsia="標楷體"/>
        </w:rPr>
      </w:pPr>
    </w:p>
    <w:p w:rsidR="00D5735C" w:rsidRPr="00D5735C" w:rsidRDefault="00D5735C" w:rsidP="00D5735C">
      <w:pPr>
        <w:jc w:val="right"/>
        <w:rPr>
          <w:rFonts w:eastAsia="標楷體"/>
        </w:rPr>
      </w:pPr>
    </w:p>
    <w:p w:rsidR="0037386F" w:rsidRPr="0037386F" w:rsidRDefault="0037386F" w:rsidP="0037386F">
      <w:pPr>
        <w:pStyle w:val="af1"/>
        <w:numPr>
          <w:ilvl w:val="0"/>
          <w:numId w:val="19"/>
        </w:numPr>
        <w:spacing w:line="480" w:lineRule="exact"/>
        <w:ind w:leftChars="0"/>
        <w:jc w:val="both"/>
        <w:rPr>
          <w:rFonts w:ascii="標楷體" w:eastAsia="標楷體" w:hAnsi="標楷體" w:cs="Times New Roman"/>
          <w:b/>
          <w:kern w:val="2"/>
          <w:sz w:val="28"/>
          <w:szCs w:val="36"/>
        </w:rPr>
      </w:pPr>
      <w:r w:rsidRPr="0037386F">
        <w:rPr>
          <w:rFonts w:ascii="標楷體" w:eastAsia="標楷體" w:hAnsi="標楷體" w:cs="Times New Roman" w:hint="eastAsia"/>
          <w:b/>
          <w:kern w:val="2"/>
          <w:sz w:val="28"/>
          <w:szCs w:val="36"/>
        </w:rPr>
        <w:t>活動目的</w:t>
      </w:r>
    </w:p>
    <w:p w:rsidR="003859FA" w:rsidRDefault="00AC6F01" w:rsidP="0037386F">
      <w:pPr>
        <w:pStyle w:val="af1"/>
        <w:spacing w:line="480" w:lineRule="exact"/>
        <w:ind w:leftChars="0"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37386F">
        <w:rPr>
          <w:rFonts w:ascii="Times New Roman" w:eastAsia="標楷體" w:hAnsi="Times New Roman" w:cs="Times New Roman"/>
          <w:sz w:val="28"/>
          <w:szCs w:val="28"/>
        </w:rPr>
        <w:t>依據</w:t>
      </w:r>
      <w:r w:rsidRPr="0037386F">
        <w:rPr>
          <w:rFonts w:ascii="Times New Roman" w:eastAsia="標楷體" w:hAnsi="Times New Roman" w:cs="Times New Roman"/>
          <w:sz w:val="28"/>
          <w:szCs w:val="28"/>
        </w:rPr>
        <w:t>CEDAW</w:t>
      </w:r>
      <w:r w:rsidRPr="0037386F">
        <w:rPr>
          <w:rFonts w:ascii="Times New Roman" w:eastAsia="標楷體" w:hAnsi="Times New Roman" w:cs="Times New Roman"/>
          <w:sz w:val="28"/>
          <w:szCs w:val="28"/>
        </w:rPr>
        <w:t>施行法之規定，我國將</w:t>
      </w:r>
      <w:r w:rsidR="002F5AAE" w:rsidRPr="0037386F">
        <w:rPr>
          <w:rFonts w:ascii="Times New Roman" w:eastAsia="標楷體" w:hAnsi="Times New Roman" w:cs="Times New Roman"/>
          <w:sz w:val="28"/>
          <w:szCs w:val="28"/>
        </w:rPr>
        <w:t>於今（</w:t>
      </w:r>
      <w:r w:rsidR="002F5AAE" w:rsidRPr="0037386F">
        <w:rPr>
          <w:rFonts w:ascii="Times New Roman" w:eastAsia="標楷體" w:hAnsi="Times New Roman" w:cs="Times New Roman"/>
          <w:sz w:val="28"/>
          <w:szCs w:val="28"/>
        </w:rPr>
        <w:t>103</w:t>
      </w:r>
      <w:r w:rsidR="002F5AAE" w:rsidRPr="0037386F">
        <w:rPr>
          <w:rFonts w:ascii="Times New Roman" w:eastAsia="標楷體" w:hAnsi="Times New Roman" w:cs="Times New Roman"/>
          <w:sz w:val="28"/>
          <w:szCs w:val="28"/>
        </w:rPr>
        <w:t>）年</w:t>
      </w:r>
      <w:r w:rsidR="002F5AAE" w:rsidRPr="0037386F">
        <w:rPr>
          <w:rFonts w:ascii="Times New Roman" w:eastAsia="標楷體" w:hAnsi="Times New Roman" w:cs="Times New Roman"/>
          <w:sz w:val="28"/>
          <w:szCs w:val="28"/>
        </w:rPr>
        <w:t>6</w:t>
      </w:r>
      <w:r w:rsidR="002F5AAE" w:rsidRPr="0037386F">
        <w:rPr>
          <w:rFonts w:ascii="Times New Roman" w:eastAsia="標楷體" w:hAnsi="Times New Roman" w:cs="Times New Roman"/>
          <w:sz w:val="28"/>
          <w:szCs w:val="28"/>
        </w:rPr>
        <w:t>月</w:t>
      </w:r>
      <w:r w:rsidRPr="0037386F">
        <w:rPr>
          <w:rFonts w:ascii="Times New Roman" w:eastAsia="標楷體" w:hAnsi="Times New Roman" w:cs="Times New Roman"/>
          <w:sz w:val="28"/>
          <w:szCs w:val="28"/>
        </w:rPr>
        <w:t>比照聯合國</w:t>
      </w:r>
      <w:r w:rsidR="000C24D6" w:rsidRPr="0037386F">
        <w:rPr>
          <w:rFonts w:ascii="Times New Roman" w:eastAsia="標楷體" w:hAnsi="Times New Roman" w:cs="Times New Roman"/>
          <w:sz w:val="28"/>
          <w:szCs w:val="28"/>
        </w:rPr>
        <w:t>國家</w:t>
      </w:r>
      <w:r w:rsidRPr="0037386F">
        <w:rPr>
          <w:rFonts w:ascii="Times New Roman" w:eastAsia="標楷體" w:hAnsi="Times New Roman" w:cs="Times New Roman"/>
          <w:sz w:val="28"/>
          <w:szCs w:val="28"/>
        </w:rPr>
        <w:t>報告審議制度，舉辦「</w:t>
      </w:r>
      <w:r w:rsidRPr="0037386F">
        <w:rPr>
          <w:rFonts w:ascii="Times New Roman" w:eastAsia="標楷體" w:hAnsi="Times New Roman" w:cs="Times New Roman"/>
          <w:sz w:val="28"/>
          <w:szCs w:val="28"/>
        </w:rPr>
        <w:t>CEDAW</w:t>
      </w:r>
      <w:r w:rsidR="00A96BA4" w:rsidRPr="0037386F">
        <w:rPr>
          <w:rFonts w:ascii="Times New Roman" w:eastAsia="標楷體" w:hAnsi="Times New Roman" w:cs="Times New Roman"/>
          <w:sz w:val="28"/>
          <w:szCs w:val="28"/>
        </w:rPr>
        <w:t>第二次國家報告審議</w:t>
      </w:r>
      <w:r w:rsidRPr="0037386F">
        <w:rPr>
          <w:rFonts w:ascii="Times New Roman" w:eastAsia="標楷體" w:hAnsi="Times New Roman" w:cs="Times New Roman"/>
          <w:sz w:val="28"/>
          <w:szCs w:val="28"/>
        </w:rPr>
        <w:t>會議」。</w:t>
      </w:r>
      <w:r w:rsidR="00A77797" w:rsidRPr="0037386F">
        <w:rPr>
          <w:rFonts w:ascii="Times New Roman" w:eastAsia="標楷體" w:hAnsi="Times New Roman" w:cs="Times New Roman"/>
          <w:sz w:val="28"/>
          <w:szCs w:val="28"/>
        </w:rPr>
        <w:t>為</w:t>
      </w:r>
      <w:r w:rsidR="0037386F">
        <w:rPr>
          <w:rFonts w:ascii="Times New Roman" w:eastAsia="標楷體" w:hAnsi="Times New Roman" w:cs="Times New Roman" w:hint="eastAsia"/>
          <w:sz w:val="28"/>
          <w:szCs w:val="28"/>
        </w:rPr>
        <w:t>擴大民間在該</w:t>
      </w:r>
      <w:r w:rsidRPr="0037386F">
        <w:rPr>
          <w:rFonts w:ascii="Times New Roman" w:eastAsia="標楷體" w:hAnsi="Times New Roman" w:cs="Times New Roman"/>
          <w:sz w:val="28"/>
          <w:szCs w:val="28"/>
        </w:rPr>
        <w:t>審查會議</w:t>
      </w:r>
      <w:r w:rsidR="00EB5928" w:rsidRPr="0037386F">
        <w:rPr>
          <w:rFonts w:ascii="Times New Roman" w:eastAsia="標楷體" w:hAnsi="Times New Roman" w:cs="Times New Roman"/>
          <w:sz w:val="28"/>
          <w:szCs w:val="28"/>
        </w:rPr>
        <w:t>的</w:t>
      </w:r>
      <w:r w:rsidR="0037386F">
        <w:rPr>
          <w:rFonts w:ascii="Times New Roman" w:eastAsia="標楷體" w:hAnsi="Times New Roman" w:cs="Times New Roman" w:hint="eastAsia"/>
          <w:sz w:val="28"/>
          <w:szCs w:val="28"/>
        </w:rPr>
        <w:t>參與</w:t>
      </w:r>
      <w:r w:rsidRPr="0037386F">
        <w:rPr>
          <w:rFonts w:ascii="Times New Roman" w:eastAsia="標楷體" w:hAnsi="Times New Roman" w:cs="Times New Roman"/>
          <w:sz w:val="28"/>
          <w:szCs w:val="28"/>
        </w:rPr>
        <w:t>，</w:t>
      </w:r>
      <w:r w:rsidR="00A77797" w:rsidRPr="0037386F">
        <w:rPr>
          <w:rFonts w:ascii="Times New Roman" w:eastAsia="標楷體" w:hAnsi="Times New Roman" w:cs="Times New Roman"/>
          <w:sz w:val="28"/>
          <w:szCs w:val="28"/>
        </w:rPr>
        <w:t>婦權基金會</w:t>
      </w:r>
      <w:r w:rsidR="0037386F" w:rsidRPr="0037386F">
        <w:rPr>
          <w:rFonts w:ascii="Times New Roman" w:eastAsia="標楷體" w:hAnsi="Times New Roman" w:cs="Times New Roman"/>
          <w:sz w:val="28"/>
          <w:szCs w:val="28"/>
        </w:rPr>
        <w:t>特</w:t>
      </w:r>
      <w:r w:rsidR="00A77797" w:rsidRPr="0037386F">
        <w:rPr>
          <w:rFonts w:ascii="Times New Roman" w:eastAsia="標楷體" w:hAnsi="Times New Roman" w:cs="Times New Roman"/>
          <w:sz w:val="28"/>
          <w:szCs w:val="28"/>
        </w:rPr>
        <w:t>辦理</w:t>
      </w:r>
      <w:r w:rsidR="00A77797" w:rsidRPr="0037386F">
        <w:rPr>
          <w:rFonts w:ascii="Times New Roman" w:eastAsia="標楷體" w:hAnsi="Times New Roman" w:cs="Times New Roman"/>
          <w:sz w:val="28"/>
          <w:szCs w:val="28"/>
        </w:rPr>
        <w:t>3</w:t>
      </w:r>
      <w:r w:rsidR="00A77797" w:rsidRPr="0037386F">
        <w:rPr>
          <w:rFonts w:ascii="Times New Roman" w:eastAsia="標楷體" w:hAnsi="Times New Roman" w:cs="Times New Roman"/>
          <w:sz w:val="28"/>
          <w:szCs w:val="28"/>
        </w:rPr>
        <w:t>場</w:t>
      </w:r>
      <w:r w:rsidR="00C90BBA" w:rsidRPr="0037386F">
        <w:rPr>
          <w:rFonts w:ascii="Times New Roman" w:eastAsia="標楷體" w:hAnsi="Times New Roman" w:cs="Times New Roman"/>
          <w:sz w:val="28"/>
          <w:szCs w:val="28"/>
        </w:rPr>
        <w:t>交流</w:t>
      </w:r>
      <w:r w:rsidRPr="0037386F">
        <w:rPr>
          <w:rFonts w:ascii="Times New Roman" w:eastAsia="標楷體" w:hAnsi="Times New Roman" w:cs="Times New Roman"/>
          <w:sz w:val="28"/>
          <w:szCs w:val="28"/>
        </w:rPr>
        <w:t>活動，協助已完成民間報告</w:t>
      </w:r>
      <w:r w:rsidR="00EB5928" w:rsidRPr="0037386F">
        <w:rPr>
          <w:rFonts w:ascii="Times New Roman" w:eastAsia="標楷體" w:hAnsi="Times New Roman" w:cs="Times New Roman"/>
          <w:sz w:val="28"/>
          <w:szCs w:val="28"/>
        </w:rPr>
        <w:t>的</w:t>
      </w:r>
      <w:r w:rsidRPr="0037386F">
        <w:rPr>
          <w:rFonts w:ascii="Times New Roman" w:eastAsia="標楷體" w:hAnsi="Times New Roman" w:cs="Times New Roman"/>
          <w:sz w:val="28"/>
          <w:szCs w:val="28"/>
        </w:rPr>
        <w:t>團體</w:t>
      </w:r>
      <w:r w:rsidR="00A77797" w:rsidRPr="0037386F">
        <w:rPr>
          <w:rFonts w:ascii="Times New Roman" w:eastAsia="標楷體" w:hAnsi="Times New Roman" w:cs="Times New Roman"/>
          <w:sz w:val="28"/>
          <w:szCs w:val="28"/>
        </w:rPr>
        <w:t>跨區</w:t>
      </w:r>
      <w:r w:rsidRPr="0037386F">
        <w:rPr>
          <w:rFonts w:ascii="Times New Roman" w:eastAsia="標楷體" w:hAnsi="Times New Roman" w:cs="Times New Roman"/>
          <w:sz w:val="28"/>
          <w:szCs w:val="28"/>
        </w:rPr>
        <w:t>蒐集</w:t>
      </w:r>
      <w:r w:rsidR="0037386F">
        <w:rPr>
          <w:rFonts w:ascii="Times New Roman" w:eastAsia="標楷體" w:hAnsi="Times New Roman" w:cs="Times New Roman"/>
          <w:sz w:val="28"/>
          <w:szCs w:val="28"/>
        </w:rPr>
        <w:t>資料</w:t>
      </w:r>
      <w:r w:rsidR="0037386F">
        <w:rPr>
          <w:rFonts w:ascii="Times New Roman" w:eastAsia="標楷體" w:hAnsi="Times New Roman" w:cs="Times New Roman" w:hint="eastAsia"/>
          <w:sz w:val="28"/>
          <w:szCs w:val="28"/>
        </w:rPr>
        <w:t>、促進在地交流，</w:t>
      </w:r>
      <w:r w:rsidR="0037386F" w:rsidRPr="0037386F">
        <w:rPr>
          <w:rFonts w:ascii="Times New Roman" w:eastAsia="標楷體" w:hAnsi="Times New Roman" w:cs="Times New Roman"/>
          <w:sz w:val="28"/>
          <w:szCs w:val="28"/>
        </w:rPr>
        <w:t>並藉由經驗分享，</w:t>
      </w:r>
      <w:r w:rsidR="0088461C" w:rsidRPr="0037386F">
        <w:rPr>
          <w:rFonts w:ascii="Times New Roman" w:eastAsia="標楷體" w:hAnsi="Times New Roman" w:cs="Times New Roman"/>
          <w:sz w:val="28"/>
          <w:szCs w:val="28"/>
        </w:rPr>
        <w:t>協助本次未及提出</w:t>
      </w:r>
      <w:r w:rsidRPr="0037386F">
        <w:rPr>
          <w:rFonts w:ascii="Times New Roman" w:eastAsia="標楷體" w:hAnsi="Times New Roman" w:cs="Times New Roman"/>
          <w:sz w:val="28"/>
          <w:szCs w:val="28"/>
        </w:rPr>
        <w:t>民間報告</w:t>
      </w:r>
      <w:r w:rsidR="00EB5928" w:rsidRPr="0037386F">
        <w:rPr>
          <w:rFonts w:ascii="Times New Roman" w:eastAsia="標楷體" w:hAnsi="Times New Roman" w:cs="Times New Roman"/>
          <w:sz w:val="28"/>
          <w:szCs w:val="28"/>
        </w:rPr>
        <w:t>的</w:t>
      </w:r>
      <w:r w:rsidRPr="0037386F">
        <w:rPr>
          <w:rFonts w:ascii="Times New Roman" w:eastAsia="標楷體" w:hAnsi="Times New Roman" w:cs="Times New Roman"/>
          <w:sz w:val="28"/>
          <w:szCs w:val="28"/>
        </w:rPr>
        <w:t>團體</w:t>
      </w:r>
      <w:r w:rsidR="00EB5928" w:rsidRPr="0037386F">
        <w:rPr>
          <w:rFonts w:ascii="Times New Roman" w:eastAsia="標楷體" w:hAnsi="Times New Roman" w:cs="Times New Roman"/>
          <w:sz w:val="28"/>
          <w:szCs w:val="28"/>
        </w:rPr>
        <w:t>，瞭解民間團體在</w:t>
      </w:r>
      <w:r w:rsidR="00EB5928" w:rsidRPr="0037386F">
        <w:rPr>
          <w:rFonts w:ascii="Times New Roman" w:eastAsia="標楷體" w:hAnsi="Times New Roman" w:cs="Times New Roman"/>
          <w:sz w:val="28"/>
          <w:szCs w:val="28"/>
        </w:rPr>
        <w:t>CEDAW</w:t>
      </w:r>
      <w:r w:rsidR="00EB5928" w:rsidRPr="0037386F">
        <w:rPr>
          <w:rFonts w:ascii="Times New Roman" w:eastAsia="標楷體" w:hAnsi="Times New Roman" w:cs="Times New Roman"/>
          <w:sz w:val="28"/>
          <w:szCs w:val="28"/>
        </w:rPr>
        <w:t>報告審議機制中的角色，及如何運用</w:t>
      </w:r>
      <w:r w:rsidR="00EB5928" w:rsidRPr="0037386F">
        <w:rPr>
          <w:rFonts w:ascii="Times New Roman" w:eastAsia="標楷體" w:hAnsi="Times New Roman" w:cs="Times New Roman"/>
          <w:sz w:val="28"/>
          <w:szCs w:val="28"/>
        </w:rPr>
        <w:t>CEDAW</w:t>
      </w:r>
      <w:r w:rsidR="00EB5928" w:rsidRPr="0037386F">
        <w:rPr>
          <w:rFonts w:ascii="Times New Roman" w:eastAsia="標楷體" w:hAnsi="Times New Roman" w:cs="Times New Roman"/>
          <w:sz w:val="28"/>
          <w:szCs w:val="28"/>
        </w:rPr>
        <w:t>報告作為倡議及政策監督的工具。</w:t>
      </w:r>
    </w:p>
    <w:p w:rsidR="00B559B4" w:rsidRPr="0037386F" w:rsidRDefault="00B559B4" w:rsidP="0037386F">
      <w:pPr>
        <w:pStyle w:val="af1"/>
        <w:spacing w:line="480" w:lineRule="exact"/>
        <w:ind w:leftChars="0" w:left="720"/>
        <w:jc w:val="both"/>
        <w:rPr>
          <w:rFonts w:ascii="Times New Roman" w:eastAsia="標楷體" w:hAnsi="Times New Roman" w:cs="Times New Roman"/>
          <w:b/>
          <w:color w:val="993300"/>
          <w:sz w:val="28"/>
          <w:szCs w:val="36"/>
        </w:rPr>
      </w:pPr>
    </w:p>
    <w:p w:rsidR="003659D9" w:rsidRDefault="00C02444" w:rsidP="00B559B4">
      <w:pPr>
        <w:numPr>
          <w:ilvl w:val="0"/>
          <w:numId w:val="19"/>
        </w:numPr>
        <w:spacing w:beforeLines="50" w:before="180" w:afterLines="50" w:after="180" w:line="480" w:lineRule="exact"/>
        <w:jc w:val="both"/>
        <w:rPr>
          <w:rFonts w:ascii="標楷體" w:eastAsia="標楷體" w:hAnsi="標楷體"/>
          <w:b/>
          <w:sz w:val="28"/>
          <w:szCs w:val="36"/>
        </w:rPr>
      </w:pPr>
      <w:r>
        <w:rPr>
          <w:rFonts w:ascii="標楷體" w:eastAsia="標楷體" w:hAnsi="標楷體" w:hint="eastAsia"/>
          <w:b/>
          <w:sz w:val="28"/>
          <w:szCs w:val="36"/>
        </w:rPr>
        <w:t>各</w:t>
      </w:r>
      <w:r w:rsidR="00D03C69">
        <w:rPr>
          <w:rFonts w:ascii="標楷體" w:eastAsia="標楷體" w:hAnsi="標楷體" w:hint="eastAsia"/>
          <w:b/>
          <w:sz w:val="28"/>
          <w:szCs w:val="36"/>
        </w:rPr>
        <w:t>區</w:t>
      </w:r>
      <w:r w:rsidR="00924A4B">
        <w:rPr>
          <w:rFonts w:ascii="標楷體" w:eastAsia="標楷體" w:hAnsi="標楷體" w:hint="eastAsia"/>
          <w:b/>
          <w:sz w:val="28"/>
          <w:szCs w:val="36"/>
        </w:rPr>
        <w:t>規劃</w:t>
      </w:r>
    </w:p>
    <w:tbl>
      <w:tblPr>
        <w:tblStyle w:val="af5"/>
        <w:tblW w:w="5146" w:type="pct"/>
        <w:tblLook w:val="04A0" w:firstRow="1" w:lastRow="0" w:firstColumn="1" w:lastColumn="0" w:noHBand="0" w:noVBand="1"/>
      </w:tblPr>
      <w:tblGrid>
        <w:gridCol w:w="713"/>
        <w:gridCol w:w="2182"/>
        <w:gridCol w:w="2678"/>
        <w:gridCol w:w="2834"/>
        <w:gridCol w:w="1846"/>
      </w:tblGrid>
      <w:tr w:rsidR="00924A4B" w:rsidRPr="00CD0CA0" w:rsidTr="00D03C69">
        <w:tc>
          <w:tcPr>
            <w:tcW w:w="348" w:type="pct"/>
            <w:shd w:val="clear" w:color="auto" w:fill="D9D9D9" w:themeFill="background1" w:themeFillShade="D9"/>
          </w:tcPr>
          <w:p w:rsidR="00924A4B" w:rsidRPr="00CD0CA0" w:rsidRDefault="00924A4B" w:rsidP="00B559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0CA0">
              <w:rPr>
                <w:rFonts w:ascii="標楷體" w:eastAsia="標楷體" w:hAnsi="標楷體" w:hint="eastAsia"/>
              </w:rPr>
              <w:t>區域</w:t>
            </w:r>
          </w:p>
        </w:tc>
        <w:tc>
          <w:tcPr>
            <w:tcW w:w="1064" w:type="pct"/>
            <w:shd w:val="clear" w:color="auto" w:fill="D9D9D9" w:themeFill="background1" w:themeFillShade="D9"/>
          </w:tcPr>
          <w:p w:rsidR="00924A4B" w:rsidRPr="00CD0CA0" w:rsidRDefault="00924A4B" w:rsidP="00B559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縣市範圍</w:t>
            </w:r>
          </w:p>
        </w:tc>
        <w:tc>
          <w:tcPr>
            <w:tcW w:w="1306" w:type="pct"/>
            <w:shd w:val="clear" w:color="auto" w:fill="D9D9D9" w:themeFill="background1" w:themeFillShade="D9"/>
          </w:tcPr>
          <w:p w:rsidR="00924A4B" w:rsidRPr="00CD0CA0" w:rsidRDefault="00924A4B" w:rsidP="00B559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0CA0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382" w:type="pct"/>
            <w:shd w:val="clear" w:color="auto" w:fill="D9D9D9" w:themeFill="background1" w:themeFillShade="D9"/>
          </w:tcPr>
          <w:p w:rsidR="00924A4B" w:rsidRPr="00CD0CA0" w:rsidRDefault="00924A4B" w:rsidP="00B559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0CA0">
              <w:rPr>
                <w:rFonts w:ascii="標楷體" w:eastAsia="標楷體" w:hAnsi="標楷體" w:hint="eastAsia"/>
              </w:rPr>
              <w:t>活動地點</w:t>
            </w:r>
          </w:p>
        </w:tc>
        <w:tc>
          <w:tcPr>
            <w:tcW w:w="900" w:type="pct"/>
            <w:shd w:val="clear" w:color="auto" w:fill="D9D9D9" w:themeFill="background1" w:themeFillShade="D9"/>
          </w:tcPr>
          <w:p w:rsidR="00924A4B" w:rsidRPr="00CD0CA0" w:rsidRDefault="00924A4B" w:rsidP="00B559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D0CA0">
              <w:rPr>
                <w:rFonts w:ascii="標楷體" w:eastAsia="標楷體" w:hAnsi="標楷體" w:hint="eastAsia"/>
              </w:rPr>
              <w:t>協辦單位</w:t>
            </w:r>
          </w:p>
        </w:tc>
      </w:tr>
      <w:tr w:rsidR="00924A4B" w:rsidRPr="000D2882" w:rsidTr="00D03C69">
        <w:tc>
          <w:tcPr>
            <w:tcW w:w="348" w:type="pct"/>
            <w:vAlign w:val="center"/>
          </w:tcPr>
          <w:p w:rsidR="00924A4B" w:rsidRPr="000D2882" w:rsidRDefault="00924A4B" w:rsidP="00B559B4">
            <w:pPr>
              <w:spacing w:line="320" w:lineRule="exact"/>
              <w:jc w:val="both"/>
              <w:rPr>
                <w:rFonts w:eastAsia="標楷體"/>
              </w:rPr>
            </w:pPr>
            <w:r w:rsidRPr="000D2882">
              <w:rPr>
                <w:rFonts w:eastAsia="標楷體" w:hint="eastAsia"/>
              </w:rPr>
              <w:t>南區</w:t>
            </w:r>
          </w:p>
        </w:tc>
        <w:tc>
          <w:tcPr>
            <w:tcW w:w="1064" w:type="pct"/>
          </w:tcPr>
          <w:p w:rsidR="00924A4B" w:rsidRPr="000D2882" w:rsidRDefault="00924A4B" w:rsidP="00B559B4">
            <w:pPr>
              <w:spacing w:line="320" w:lineRule="exact"/>
              <w:jc w:val="both"/>
              <w:rPr>
                <w:rFonts w:eastAsia="標楷體"/>
              </w:rPr>
            </w:pPr>
            <w:r w:rsidRPr="004B48F8">
              <w:rPr>
                <w:rFonts w:eastAsia="標楷體"/>
              </w:rPr>
              <w:t>嘉義市、嘉義縣、</w:t>
            </w:r>
            <w:r w:rsidR="004B48F8">
              <w:rPr>
                <w:rFonts w:eastAsia="標楷體"/>
              </w:rPr>
              <w:br/>
            </w:r>
            <w:r w:rsidRPr="004B48F8">
              <w:rPr>
                <w:rFonts w:eastAsia="標楷體"/>
              </w:rPr>
              <w:t>台南</w:t>
            </w:r>
            <w:r w:rsidRPr="004B48F8">
              <w:rPr>
                <w:rFonts w:eastAsia="標楷體" w:hint="eastAsia"/>
              </w:rPr>
              <w:t>市</w:t>
            </w:r>
            <w:r w:rsidRPr="004B48F8">
              <w:rPr>
                <w:rFonts w:eastAsia="標楷體"/>
              </w:rPr>
              <w:t>、高雄市、</w:t>
            </w:r>
            <w:r w:rsidR="004B48F8">
              <w:rPr>
                <w:rFonts w:eastAsia="標楷體"/>
              </w:rPr>
              <w:br/>
            </w:r>
            <w:r w:rsidRPr="004B48F8">
              <w:rPr>
                <w:rFonts w:eastAsia="標楷體"/>
              </w:rPr>
              <w:t>屏東縣、澎湖縣、</w:t>
            </w:r>
            <w:r w:rsidR="004B48F8">
              <w:rPr>
                <w:rFonts w:eastAsia="標楷體"/>
              </w:rPr>
              <w:br/>
            </w:r>
            <w:r w:rsidRPr="004B48F8">
              <w:rPr>
                <w:rFonts w:eastAsia="標楷體" w:hint="eastAsia"/>
              </w:rPr>
              <w:t>金門縣</w:t>
            </w:r>
            <w:r w:rsidRPr="004B48F8">
              <w:rPr>
                <w:rFonts w:eastAsia="標楷體"/>
              </w:rPr>
              <w:t>、</w:t>
            </w:r>
            <w:hyperlink r:id="rId9" w:tgtFrame="_blank" w:tooltip="此連結另開新視窗" w:history="1">
              <w:r w:rsidRPr="004B48F8">
                <w:rPr>
                  <w:rFonts w:eastAsia="標楷體"/>
                </w:rPr>
                <w:t>連江縣</w:t>
              </w:r>
            </w:hyperlink>
          </w:p>
        </w:tc>
        <w:tc>
          <w:tcPr>
            <w:tcW w:w="1306" w:type="pct"/>
            <w:vAlign w:val="center"/>
          </w:tcPr>
          <w:p w:rsidR="00924A4B" w:rsidRPr="000D2882" w:rsidRDefault="00924A4B" w:rsidP="00B559B4">
            <w:pPr>
              <w:spacing w:line="320" w:lineRule="exact"/>
              <w:jc w:val="both"/>
              <w:rPr>
                <w:rFonts w:eastAsia="標楷體"/>
              </w:rPr>
            </w:pPr>
            <w:r w:rsidRPr="000D2882">
              <w:rPr>
                <w:rFonts w:eastAsia="標楷體" w:hint="eastAsia"/>
              </w:rPr>
              <w:t>10</w:t>
            </w:r>
            <w:r w:rsidR="00776C3C">
              <w:rPr>
                <w:rFonts w:eastAsia="標楷體" w:hint="eastAsia"/>
              </w:rPr>
              <w:t>3</w:t>
            </w:r>
            <w:r w:rsidRPr="000D2882">
              <w:rPr>
                <w:rFonts w:eastAsia="標楷體" w:hint="eastAsia"/>
              </w:rPr>
              <w:t>年</w:t>
            </w:r>
            <w:r w:rsidRPr="000D2882">
              <w:rPr>
                <w:rFonts w:eastAsia="標楷體" w:hint="eastAsia"/>
              </w:rPr>
              <w:t>4</w:t>
            </w:r>
            <w:r w:rsidRPr="000D2882">
              <w:rPr>
                <w:rFonts w:eastAsia="標楷體" w:hint="eastAsia"/>
              </w:rPr>
              <w:t>月</w:t>
            </w:r>
            <w:r w:rsidR="006A5392">
              <w:rPr>
                <w:rFonts w:eastAsia="標楷體" w:hint="eastAsia"/>
              </w:rPr>
              <w:t>0</w:t>
            </w:r>
            <w:r w:rsidRPr="000D2882">
              <w:rPr>
                <w:rFonts w:eastAsia="標楷體" w:hint="eastAsia"/>
              </w:rPr>
              <w:t>8</w:t>
            </w:r>
            <w:r w:rsidRPr="000D2882">
              <w:rPr>
                <w:rFonts w:eastAsia="標楷體" w:hint="eastAsia"/>
              </w:rPr>
              <w:t>日</w:t>
            </w:r>
            <w:r w:rsidRPr="000D2882">
              <w:rPr>
                <w:rFonts w:eastAsia="標楷體"/>
              </w:rPr>
              <w:br/>
            </w:r>
            <w:r w:rsidRPr="000D2882">
              <w:rPr>
                <w:rFonts w:eastAsia="標楷體" w:hint="eastAsia"/>
              </w:rPr>
              <w:t>(</w:t>
            </w:r>
            <w:r w:rsidRPr="000D2882">
              <w:rPr>
                <w:rFonts w:eastAsia="標楷體" w:hint="eastAsia"/>
              </w:rPr>
              <w:t>周二</w:t>
            </w:r>
            <w:r w:rsidRPr="000D2882">
              <w:rPr>
                <w:rFonts w:eastAsia="標楷體" w:hint="eastAsia"/>
              </w:rPr>
              <w:t>)13:00~17:00</w:t>
            </w:r>
          </w:p>
        </w:tc>
        <w:tc>
          <w:tcPr>
            <w:tcW w:w="1382" w:type="pct"/>
            <w:vAlign w:val="center"/>
          </w:tcPr>
          <w:p w:rsidR="00924A4B" w:rsidRPr="000D2882" w:rsidRDefault="00DB48E1" w:rsidP="00B559B4">
            <w:pPr>
              <w:spacing w:line="320" w:lineRule="exact"/>
              <w:jc w:val="both"/>
              <w:rPr>
                <w:rFonts w:eastAsia="標楷體"/>
              </w:rPr>
            </w:pPr>
            <w:r w:rsidRPr="00DB6C12">
              <w:rPr>
                <w:rFonts w:eastAsia="標楷體" w:hint="eastAsia"/>
              </w:rPr>
              <w:t>國立</w:t>
            </w:r>
            <w:r w:rsidR="00924A4B" w:rsidRPr="000D2882">
              <w:rPr>
                <w:rFonts w:eastAsia="標楷體" w:hint="eastAsia"/>
              </w:rPr>
              <w:t>高雄師範大學行政大樓六樓第三會議室</w:t>
            </w:r>
            <w:r w:rsidR="00924A4B" w:rsidRPr="000D2882">
              <w:rPr>
                <w:rFonts w:eastAsia="標楷體"/>
              </w:rPr>
              <w:br/>
            </w:r>
            <w:r w:rsidR="00924A4B" w:rsidRPr="000D2882">
              <w:rPr>
                <w:rFonts w:eastAsia="標楷體" w:hint="eastAsia"/>
              </w:rPr>
              <w:t>（場地可容納</w:t>
            </w:r>
            <w:r w:rsidR="00924A4B" w:rsidRPr="000D2882">
              <w:rPr>
                <w:rFonts w:eastAsia="標楷體" w:hint="eastAsia"/>
              </w:rPr>
              <w:t>80</w:t>
            </w:r>
            <w:r w:rsidR="00924A4B" w:rsidRPr="000D2882">
              <w:rPr>
                <w:rFonts w:eastAsia="標楷體" w:hint="eastAsia"/>
              </w:rPr>
              <w:t>人）</w:t>
            </w:r>
          </w:p>
        </w:tc>
        <w:tc>
          <w:tcPr>
            <w:tcW w:w="900" w:type="pct"/>
            <w:vAlign w:val="center"/>
          </w:tcPr>
          <w:p w:rsidR="00924A4B" w:rsidRPr="000D2882" w:rsidRDefault="00DB48E1" w:rsidP="00B559B4">
            <w:pPr>
              <w:spacing w:line="320" w:lineRule="exact"/>
              <w:jc w:val="both"/>
              <w:rPr>
                <w:rFonts w:eastAsia="標楷體"/>
              </w:rPr>
            </w:pPr>
            <w:r w:rsidRPr="00DB6C12">
              <w:rPr>
                <w:rFonts w:eastAsia="標楷體" w:hint="eastAsia"/>
              </w:rPr>
              <w:t>國立</w:t>
            </w:r>
            <w:r w:rsidR="00924A4B" w:rsidRPr="000D2882">
              <w:rPr>
                <w:rFonts w:eastAsia="標楷體" w:hint="eastAsia"/>
              </w:rPr>
              <w:t>高雄師範大學性別教育研究所</w:t>
            </w:r>
          </w:p>
        </w:tc>
      </w:tr>
      <w:tr w:rsidR="00924A4B" w:rsidRPr="0040086E" w:rsidTr="00D03C69">
        <w:tc>
          <w:tcPr>
            <w:tcW w:w="348" w:type="pct"/>
            <w:vAlign w:val="center"/>
          </w:tcPr>
          <w:p w:rsidR="00924A4B" w:rsidRPr="008C6859" w:rsidRDefault="00924A4B" w:rsidP="00B559B4">
            <w:pPr>
              <w:spacing w:line="320" w:lineRule="exact"/>
              <w:jc w:val="both"/>
              <w:rPr>
                <w:rFonts w:eastAsia="標楷體"/>
              </w:rPr>
            </w:pPr>
            <w:r w:rsidRPr="008C6859">
              <w:rPr>
                <w:rFonts w:eastAsia="標楷體" w:hint="eastAsia"/>
              </w:rPr>
              <w:t>中區</w:t>
            </w:r>
          </w:p>
        </w:tc>
        <w:tc>
          <w:tcPr>
            <w:tcW w:w="1064" w:type="pct"/>
          </w:tcPr>
          <w:p w:rsidR="00924A4B" w:rsidRPr="00DB6C12" w:rsidRDefault="00924A4B" w:rsidP="00B559B4">
            <w:pPr>
              <w:spacing w:line="320" w:lineRule="exact"/>
              <w:jc w:val="both"/>
              <w:rPr>
                <w:rFonts w:eastAsia="標楷體"/>
              </w:rPr>
            </w:pPr>
            <w:r w:rsidRPr="004B48F8">
              <w:rPr>
                <w:rFonts w:eastAsia="標楷體"/>
              </w:rPr>
              <w:t>桃園縣、新竹市、</w:t>
            </w:r>
            <w:r w:rsidR="004B48F8">
              <w:rPr>
                <w:rFonts w:eastAsia="標楷體"/>
              </w:rPr>
              <w:br/>
            </w:r>
            <w:r w:rsidRPr="004B48F8">
              <w:rPr>
                <w:rFonts w:eastAsia="標楷體"/>
              </w:rPr>
              <w:t>新竹縣、苗栗縣、</w:t>
            </w:r>
            <w:r w:rsidR="004B48F8">
              <w:rPr>
                <w:rFonts w:eastAsia="標楷體"/>
              </w:rPr>
              <w:br/>
            </w:r>
            <w:r w:rsidRPr="004B48F8">
              <w:rPr>
                <w:rFonts w:eastAsia="標楷體"/>
              </w:rPr>
              <w:t>台中市、</w:t>
            </w:r>
            <w:hyperlink r:id="rId10" w:tgtFrame="_blank" w:tooltip="此連結另開新視窗" w:history="1">
              <w:r w:rsidRPr="004B48F8">
                <w:rPr>
                  <w:rFonts w:eastAsia="標楷體"/>
                </w:rPr>
                <w:t>彰化縣</w:t>
              </w:r>
            </w:hyperlink>
            <w:r w:rsidRPr="004B48F8">
              <w:rPr>
                <w:rFonts w:eastAsia="標楷體"/>
              </w:rPr>
              <w:t>、</w:t>
            </w:r>
            <w:r w:rsidR="004B48F8">
              <w:rPr>
                <w:rFonts w:eastAsia="標楷體"/>
              </w:rPr>
              <w:br/>
            </w:r>
            <w:r w:rsidRPr="004B48F8">
              <w:rPr>
                <w:rFonts w:eastAsia="標楷體"/>
              </w:rPr>
              <w:t>南投縣、雲林縣</w:t>
            </w:r>
          </w:p>
        </w:tc>
        <w:tc>
          <w:tcPr>
            <w:tcW w:w="1306" w:type="pct"/>
            <w:vAlign w:val="center"/>
          </w:tcPr>
          <w:p w:rsidR="00924A4B" w:rsidRPr="008C6859" w:rsidRDefault="00924A4B" w:rsidP="00B559B4">
            <w:pPr>
              <w:spacing w:line="320" w:lineRule="exact"/>
              <w:jc w:val="both"/>
              <w:rPr>
                <w:rFonts w:eastAsia="標楷體"/>
              </w:rPr>
            </w:pPr>
            <w:r w:rsidRPr="008C6859">
              <w:rPr>
                <w:rFonts w:eastAsia="標楷體" w:hint="eastAsia"/>
              </w:rPr>
              <w:t>10</w:t>
            </w:r>
            <w:r w:rsidR="00776C3C">
              <w:rPr>
                <w:rFonts w:eastAsia="標楷體" w:hint="eastAsia"/>
              </w:rPr>
              <w:t>3</w:t>
            </w:r>
            <w:r w:rsidRPr="008C6859"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11</w:t>
            </w:r>
            <w:r>
              <w:rPr>
                <w:rFonts w:eastAsia="標楷體" w:hint="eastAsia"/>
              </w:rPr>
              <w:t>日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周五</w:t>
            </w:r>
            <w:r>
              <w:rPr>
                <w:rFonts w:eastAsia="標楷體" w:hint="eastAsia"/>
              </w:rPr>
              <w:t>)13:00~17:00</w:t>
            </w:r>
          </w:p>
        </w:tc>
        <w:tc>
          <w:tcPr>
            <w:tcW w:w="1382" w:type="pct"/>
            <w:vAlign w:val="center"/>
          </w:tcPr>
          <w:p w:rsidR="00924A4B" w:rsidRPr="00D9630C" w:rsidRDefault="00924A4B" w:rsidP="00B559B4">
            <w:pPr>
              <w:spacing w:line="320" w:lineRule="exact"/>
              <w:jc w:val="both"/>
              <w:rPr>
                <w:rFonts w:eastAsia="標楷體"/>
                <w:shd w:val="pct15" w:color="auto" w:fill="FFFFFF"/>
              </w:rPr>
            </w:pPr>
            <w:r w:rsidRPr="00DB6C12">
              <w:rPr>
                <w:rFonts w:eastAsia="標楷體" w:hint="eastAsia"/>
              </w:rPr>
              <w:t>國立彰化師範大學進德校區綜合中心</w:t>
            </w:r>
            <w:r w:rsidRPr="00DB6C12">
              <w:rPr>
                <w:rFonts w:eastAsia="標楷體"/>
              </w:rPr>
              <w:t>B1</w:t>
            </w:r>
            <w:r w:rsidRPr="00DB6C12">
              <w:rPr>
                <w:rFonts w:eastAsia="標楷體" w:hint="eastAsia"/>
              </w:rPr>
              <w:t>會議室</w:t>
            </w:r>
            <w:r>
              <w:rPr>
                <w:rFonts w:eastAsia="標楷體"/>
              </w:rPr>
              <w:br/>
            </w:r>
            <w:r w:rsidRPr="000D2882">
              <w:rPr>
                <w:rFonts w:eastAsia="標楷體" w:hint="eastAsia"/>
              </w:rPr>
              <w:t>（</w:t>
            </w:r>
            <w:r>
              <w:rPr>
                <w:rFonts w:eastAsia="標楷體" w:hint="eastAsia"/>
              </w:rPr>
              <w:t>場地可容納</w:t>
            </w:r>
            <w:r>
              <w:rPr>
                <w:rFonts w:eastAsia="標楷體" w:hint="eastAsia"/>
              </w:rPr>
              <w:t>40</w:t>
            </w:r>
            <w:r>
              <w:rPr>
                <w:rFonts w:eastAsia="標楷體" w:hint="eastAsia"/>
              </w:rPr>
              <w:t>人</w:t>
            </w:r>
            <w:r w:rsidRPr="000D2882">
              <w:rPr>
                <w:rFonts w:eastAsia="標楷體" w:hint="eastAsia"/>
              </w:rPr>
              <w:t>）</w:t>
            </w:r>
          </w:p>
        </w:tc>
        <w:tc>
          <w:tcPr>
            <w:tcW w:w="900" w:type="pct"/>
            <w:vAlign w:val="center"/>
          </w:tcPr>
          <w:p w:rsidR="00924A4B" w:rsidRPr="008C6859" w:rsidRDefault="00DB48E1" w:rsidP="00B559B4">
            <w:pPr>
              <w:spacing w:line="320" w:lineRule="exact"/>
              <w:jc w:val="both"/>
              <w:rPr>
                <w:rFonts w:eastAsia="標楷體"/>
              </w:rPr>
            </w:pPr>
            <w:r w:rsidRPr="00DB6C12">
              <w:rPr>
                <w:rFonts w:eastAsia="標楷體" w:hint="eastAsia"/>
              </w:rPr>
              <w:t>國立</w:t>
            </w:r>
            <w:r w:rsidR="00924A4B">
              <w:rPr>
                <w:rFonts w:eastAsia="標楷體" w:hint="eastAsia"/>
              </w:rPr>
              <w:t>彰化師範大學</w:t>
            </w:r>
          </w:p>
        </w:tc>
      </w:tr>
      <w:tr w:rsidR="00924A4B" w:rsidRPr="0040086E" w:rsidTr="00D03C69">
        <w:tc>
          <w:tcPr>
            <w:tcW w:w="348" w:type="pct"/>
            <w:vAlign w:val="center"/>
          </w:tcPr>
          <w:p w:rsidR="00924A4B" w:rsidRPr="008C6859" w:rsidRDefault="00924A4B" w:rsidP="00B559B4">
            <w:pPr>
              <w:spacing w:line="320" w:lineRule="exact"/>
              <w:jc w:val="both"/>
              <w:rPr>
                <w:rFonts w:eastAsia="標楷體"/>
              </w:rPr>
            </w:pPr>
            <w:r w:rsidRPr="008C6859">
              <w:rPr>
                <w:rFonts w:eastAsia="標楷體" w:hint="eastAsia"/>
              </w:rPr>
              <w:t>東區</w:t>
            </w:r>
          </w:p>
        </w:tc>
        <w:tc>
          <w:tcPr>
            <w:tcW w:w="1064" w:type="pct"/>
          </w:tcPr>
          <w:p w:rsidR="00924A4B" w:rsidRPr="008C6859" w:rsidRDefault="000D1D60" w:rsidP="00B559B4">
            <w:pPr>
              <w:spacing w:line="320" w:lineRule="exact"/>
              <w:jc w:val="both"/>
              <w:rPr>
                <w:rFonts w:eastAsia="標楷體"/>
              </w:rPr>
            </w:pPr>
            <w:hyperlink r:id="rId11" w:tgtFrame="_blank" w:tooltip="此連結另開新視窗" w:history="1">
              <w:r w:rsidR="00924A4B" w:rsidRPr="004B48F8">
                <w:rPr>
                  <w:rFonts w:eastAsia="標楷體"/>
                </w:rPr>
                <w:t>宜蘭縣</w:t>
              </w:r>
            </w:hyperlink>
            <w:r w:rsidR="00924A4B" w:rsidRPr="004B48F8">
              <w:rPr>
                <w:rFonts w:eastAsia="標楷體"/>
              </w:rPr>
              <w:t>、花蓮縣、</w:t>
            </w:r>
            <w:r w:rsidR="004B48F8">
              <w:rPr>
                <w:rFonts w:eastAsia="標楷體"/>
              </w:rPr>
              <w:br/>
            </w:r>
            <w:r w:rsidR="00924A4B" w:rsidRPr="004B48F8">
              <w:rPr>
                <w:rFonts w:eastAsia="標楷體"/>
              </w:rPr>
              <w:t>台東縣</w:t>
            </w:r>
          </w:p>
        </w:tc>
        <w:tc>
          <w:tcPr>
            <w:tcW w:w="1306" w:type="pct"/>
            <w:vAlign w:val="center"/>
          </w:tcPr>
          <w:p w:rsidR="00924A4B" w:rsidRPr="008C6859" w:rsidRDefault="00924A4B" w:rsidP="00B559B4">
            <w:pPr>
              <w:spacing w:line="320" w:lineRule="exact"/>
              <w:jc w:val="both"/>
              <w:rPr>
                <w:rFonts w:eastAsia="標楷體"/>
              </w:rPr>
            </w:pPr>
            <w:r w:rsidRPr="008C6859">
              <w:rPr>
                <w:rFonts w:eastAsia="標楷體" w:hint="eastAsia"/>
              </w:rPr>
              <w:t>10</w:t>
            </w:r>
            <w:r w:rsidR="00776C3C">
              <w:rPr>
                <w:rFonts w:eastAsia="標楷體" w:hint="eastAsia"/>
              </w:rPr>
              <w:t>3</w:t>
            </w:r>
            <w:r w:rsidRPr="008C6859">
              <w:rPr>
                <w:rFonts w:eastAsia="標楷體" w:hint="eastAsia"/>
              </w:rPr>
              <w:t>年</w:t>
            </w:r>
            <w:r w:rsidRPr="008C6859">
              <w:rPr>
                <w:rFonts w:eastAsia="標楷體" w:hint="eastAsia"/>
              </w:rPr>
              <w:t>4</w:t>
            </w:r>
            <w:r w:rsidRPr="008C6859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25</w:t>
            </w:r>
            <w:r>
              <w:rPr>
                <w:rFonts w:eastAsia="標楷體" w:hint="eastAsia"/>
              </w:rPr>
              <w:t>日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周五</w:t>
            </w:r>
            <w:r>
              <w:rPr>
                <w:rFonts w:eastAsia="標楷體" w:hint="eastAsia"/>
              </w:rPr>
              <w:t>)13:30~17:30</w:t>
            </w:r>
          </w:p>
        </w:tc>
        <w:tc>
          <w:tcPr>
            <w:tcW w:w="1382" w:type="pct"/>
            <w:vAlign w:val="center"/>
          </w:tcPr>
          <w:p w:rsidR="00924A4B" w:rsidRPr="00C902B1" w:rsidRDefault="00924A4B" w:rsidP="00B559B4">
            <w:pPr>
              <w:spacing w:line="320" w:lineRule="exact"/>
              <w:jc w:val="both"/>
              <w:rPr>
                <w:rFonts w:eastAsia="標楷體"/>
              </w:rPr>
            </w:pPr>
            <w:r w:rsidRPr="008C6859">
              <w:rPr>
                <w:rFonts w:eastAsia="標楷體" w:hint="eastAsia"/>
              </w:rPr>
              <w:t>花蓮縣環境永續教育中心</w:t>
            </w:r>
            <w:r w:rsidRPr="000D2882">
              <w:rPr>
                <w:rFonts w:eastAsia="標楷體" w:hint="eastAsia"/>
              </w:rPr>
              <w:t>（</w:t>
            </w:r>
            <w:r>
              <w:rPr>
                <w:rFonts w:eastAsia="標楷體" w:hint="eastAsia"/>
              </w:rPr>
              <w:t>場地可容納</w:t>
            </w:r>
            <w:r>
              <w:rPr>
                <w:rFonts w:eastAsia="標楷體" w:hint="eastAsia"/>
              </w:rPr>
              <w:t>40</w:t>
            </w:r>
            <w:r>
              <w:rPr>
                <w:rFonts w:eastAsia="標楷體" w:hint="eastAsia"/>
              </w:rPr>
              <w:t>人</w:t>
            </w:r>
            <w:r w:rsidRPr="000D2882">
              <w:rPr>
                <w:rFonts w:eastAsia="標楷體" w:hint="eastAsia"/>
              </w:rPr>
              <w:t>）</w:t>
            </w:r>
          </w:p>
        </w:tc>
        <w:tc>
          <w:tcPr>
            <w:tcW w:w="900" w:type="pct"/>
            <w:vAlign w:val="center"/>
          </w:tcPr>
          <w:p w:rsidR="00924A4B" w:rsidRPr="008C6859" w:rsidRDefault="00DF3BE2" w:rsidP="00B559B4">
            <w:pPr>
              <w:spacing w:line="32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國立</w:t>
            </w:r>
            <w:r w:rsidR="00924A4B" w:rsidRPr="008C6859">
              <w:rPr>
                <w:rFonts w:eastAsia="標楷體" w:hint="eastAsia"/>
              </w:rPr>
              <w:t>東華大學</w:t>
            </w:r>
            <w:r w:rsidR="00924A4B" w:rsidRPr="008C6859">
              <w:rPr>
                <w:rFonts w:eastAsia="標楷體"/>
              </w:rPr>
              <w:t>課程設計與潛能開發學系</w:t>
            </w:r>
          </w:p>
        </w:tc>
      </w:tr>
    </w:tbl>
    <w:p w:rsidR="00F53845" w:rsidRDefault="00F53845" w:rsidP="00133D1E">
      <w:pPr>
        <w:spacing w:beforeLines="50" w:before="180" w:afterLines="50" w:after="180" w:line="480" w:lineRule="exact"/>
        <w:ind w:left="841"/>
        <w:jc w:val="both"/>
        <w:rPr>
          <w:rFonts w:ascii="標楷體" w:eastAsia="標楷體" w:hAnsi="標楷體"/>
          <w:b/>
          <w:sz w:val="28"/>
          <w:szCs w:val="36"/>
        </w:rPr>
      </w:pPr>
      <w:r>
        <w:rPr>
          <w:rFonts w:ascii="標楷體" w:eastAsia="標楷體" w:hAnsi="標楷體"/>
          <w:b/>
          <w:sz w:val="28"/>
          <w:szCs w:val="36"/>
        </w:rPr>
        <w:br w:type="page"/>
      </w:r>
    </w:p>
    <w:p w:rsidR="006F2784" w:rsidRDefault="00C02444" w:rsidP="00B559B4">
      <w:pPr>
        <w:numPr>
          <w:ilvl w:val="0"/>
          <w:numId w:val="19"/>
        </w:numPr>
        <w:spacing w:beforeLines="50" w:before="180" w:afterLines="50" w:after="180" w:line="480" w:lineRule="exact"/>
        <w:ind w:left="566" w:hangingChars="202" w:hanging="566"/>
        <w:jc w:val="both"/>
        <w:rPr>
          <w:rFonts w:ascii="標楷體" w:eastAsia="標楷體" w:hAnsi="標楷體"/>
          <w:b/>
          <w:sz w:val="28"/>
          <w:szCs w:val="36"/>
        </w:rPr>
      </w:pPr>
      <w:r>
        <w:rPr>
          <w:rFonts w:ascii="標楷體" w:eastAsia="標楷體" w:hAnsi="標楷體" w:hint="eastAsia"/>
          <w:b/>
          <w:sz w:val="28"/>
          <w:szCs w:val="36"/>
        </w:rPr>
        <w:lastRenderedPageBreak/>
        <w:t>各場次</w:t>
      </w:r>
      <w:r w:rsidR="00A159A5">
        <w:rPr>
          <w:rFonts w:ascii="標楷體" w:eastAsia="標楷體" w:hAnsi="標楷體" w:hint="eastAsia"/>
          <w:b/>
          <w:sz w:val="28"/>
          <w:szCs w:val="36"/>
        </w:rPr>
        <w:t>議程</w:t>
      </w:r>
    </w:p>
    <w:p w:rsidR="006A5392" w:rsidRDefault="000D2882" w:rsidP="00C4576D">
      <w:pPr>
        <w:spacing w:beforeLines="50" w:before="180" w:afterLines="50" w:after="180" w:line="480" w:lineRule="exact"/>
        <w:ind w:left="566"/>
        <w:jc w:val="both"/>
        <w:rPr>
          <w:rFonts w:eastAsia="標楷體"/>
        </w:rPr>
      </w:pPr>
      <w:r w:rsidRPr="00924A4B">
        <w:rPr>
          <w:rFonts w:eastAsia="標楷體" w:hint="eastAsia"/>
          <w:sz w:val="28"/>
          <w:szCs w:val="28"/>
          <w:shd w:val="pct15" w:color="auto" w:fill="FFFFFF"/>
        </w:rPr>
        <w:t>(</w:t>
      </w:r>
      <w:r w:rsidRPr="00924A4B">
        <w:rPr>
          <w:rFonts w:eastAsia="標楷體" w:hint="eastAsia"/>
          <w:sz w:val="28"/>
          <w:szCs w:val="28"/>
          <w:shd w:val="pct15" w:color="auto" w:fill="FFFFFF"/>
        </w:rPr>
        <w:t>一</w:t>
      </w:r>
      <w:r w:rsidRPr="00924A4B">
        <w:rPr>
          <w:rFonts w:eastAsia="標楷體" w:hint="eastAsia"/>
          <w:sz w:val="28"/>
          <w:szCs w:val="28"/>
          <w:shd w:val="pct15" w:color="auto" w:fill="FFFFFF"/>
        </w:rPr>
        <w:t>)</w:t>
      </w:r>
      <w:r w:rsidRPr="00924A4B">
        <w:rPr>
          <w:rFonts w:eastAsia="標楷體"/>
          <w:b/>
          <w:sz w:val="28"/>
          <w:szCs w:val="28"/>
          <w:shd w:val="pct15" w:color="auto" w:fill="FFFFFF"/>
        </w:rPr>
        <w:t>南區</w:t>
      </w:r>
      <w:r w:rsidR="006A5392">
        <w:rPr>
          <w:rFonts w:eastAsia="標楷體" w:hint="eastAsia"/>
          <w:b/>
          <w:sz w:val="28"/>
          <w:szCs w:val="28"/>
          <w:shd w:val="pct15" w:color="auto" w:fill="FFFFFF"/>
        </w:rPr>
        <w:t>場</w:t>
      </w:r>
      <w:r w:rsidR="006A5392" w:rsidRPr="006A5392">
        <w:rPr>
          <w:rFonts w:eastAsia="標楷體" w:hint="eastAsia"/>
        </w:rPr>
        <w:t>（</w:t>
      </w:r>
      <w:r w:rsidR="006A5392" w:rsidRPr="004B48F8">
        <w:rPr>
          <w:rFonts w:eastAsia="標楷體"/>
        </w:rPr>
        <w:t>嘉義市、嘉義縣、</w:t>
      </w:r>
      <w:r w:rsidR="006A5392">
        <w:rPr>
          <w:rFonts w:eastAsia="標楷體" w:hint="eastAsia"/>
        </w:rPr>
        <w:t>臺</w:t>
      </w:r>
      <w:r w:rsidR="006A5392" w:rsidRPr="004B48F8">
        <w:rPr>
          <w:rFonts w:eastAsia="標楷體"/>
        </w:rPr>
        <w:t>南</w:t>
      </w:r>
      <w:r w:rsidR="006A5392" w:rsidRPr="004B48F8">
        <w:rPr>
          <w:rFonts w:eastAsia="標楷體" w:hint="eastAsia"/>
        </w:rPr>
        <w:t>市</w:t>
      </w:r>
      <w:r w:rsidR="006A5392" w:rsidRPr="004B48F8">
        <w:rPr>
          <w:rFonts w:eastAsia="標楷體"/>
        </w:rPr>
        <w:t>、高雄市、屏東縣、澎湖縣、</w:t>
      </w:r>
      <w:r w:rsidR="006A5392" w:rsidRPr="004B48F8">
        <w:rPr>
          <w:rFonts w:eastAsia="標楷體" w:hint="eastAsia"/>
        </w:rPr>
        <w:t>金門縣</w:t>
      </w:r>
      <w:r w:rsidR="006A5392" w:rsidRPr="004B48F8">
        <w:rPr>
          <w:rFonts w:eastAsia="標楷體"/>
        </w:rPr>
        <w:t>、</w:t>
      </w:r>
      <w:hyperlink r:id="rId12" w:tgtFrame="_blank" w:tooltip="此連結另開新視窗" w:history="1">
        <w:r w:rsidR="006A5392" w:rsidRPr="004B48F8">
          <w:rPr>
            <w:rFonts w:eastAsia="標楷體"/>
          </w:rPr>
          <w:t>連江縣</w:t>
        </w:r>
      </w:hyperlink>
      <w:r w:rsidR="006A5392">
        <w:rPr>
          <w:rFonts w:eastAsia="標楷體" w:hint="eastAsia"/>
        </w:rPr>
        <w:t>）</w:t>
      </w:r>
    </w:p>
    <w:p w:rsidR="00C4576D" w:rsidRPr="00A62DEC" w:rsidRDefault="002A52A5" w:rsidP="00C4576D">
      <w:pPr>
        <w:spacing w:beforeLines="50" w:before="180" w:afterLines="50" w:after="180" w:line="480" w:lineRule="exact"/>
        <w:ind w:left="566"/>
        <w:jc w:val="both"/>
        <w:rPr>
          <w:rFonts w:eastAsia="標楷體"/>
          <w:sz w:val="28"/>
          <w:szCs w:val="36"/>
        </w:rPr>
      </w:pPr>
      <w:r w:rsidRPr="00A62DEC">
        <w:rPr>
          <w:rFonts w:eastAsia="標楷體" w:hint="eastAsia"/>
          <w:sz w:val="28"/>
          <w:szCs w:val="36"/>
        </w:rPr>
        <w:t>時間：</w:t>
      </w:r>
      <w:r w:rsidR="006F4DE3" w:rsidRPr="00A62DEC">
        <w:rPr>
          <w:rFonts w:eastAsia="標楷體" w:hint="eastAsia"/>
          <w:sz w:val="28"/>
          <w:szCs w:val="36"/>
        </w:rPr>
        <w:t>2014</w:t>
      </w:r>
      <w:r w:rsidR="006F4DE3" w:rsidRPr="00A62DEC">
        <w:rPr>
          <w:rFonts w:eastAsia="標楷體" w:hint="eastAsia"/>
          <w:sz w:val="28"/>
          <w:szCs w:val="36"/>
        </w:rPr>
        <w:t>年</w:t>
      </w:r>
      <w:r w:rsidR="006F2784" w:rsidRPr="00A62DEC">
        <w:rPr>
          <w:rFonts w:eastAsia="標楷體"/>
          <w:sz w:val="28"/>
          <w:szCs w:val="36"/>
        </w:rPr>
        <w:t>4</w:t>
      </w:r>
      <w:r w:rsidR="006F2784" w:rsidRPr="00A62DEC">
        <w:rPr>
          <w:rFonts w:eastAsia="標楷體"/>
          <w:sz w:val="28"/>
          <w:szCs w:val="36"/>
        </w:rPr>
        <w:t>月</w:t>
      </w:r>
      <w:r w:rsidR="006F2784" w:rsidRPr="00A62DEC">
        <w:rPr>
          <w:rFonts w:eastAsia="標楷體"/>
          <w:sz w:val="28"/>
          <w:szCs w:val="36"/>
        </w:rPr>
        <w:t>8</w:t>
      </w:r>
      <w:r w:rsidR="006F2784" w:rsidRPr="00A62DEC">
        <w:rPr>
          <w:rFonts w:eastAsia="標楷體"/>
          <w:sz w:val="28"/>
          <w:szCs w:val="36"/>
        </w:rPr>
        <w:t>日</w:t>
      </w:r>
      <w:r w:rsidR="008A0657" w:rsidRPr="00A62DEC">
        <w:rPr>
          <w:rFonts w:eastAsia="標楷體" w:hint="eastAsia"/>
          <w:sz w:val="28"/>
          <w:szCs w:val="36"/>
        </w:rPr>
        <w:t>(</w:t>
      </w:r>
      <w:r w:rsidR="008A0657" w:rsidRPr="00A62DEC">
        <w:rPr>
          <w:rFonts w:eastAsia="標楷體" w:hint="eastAsia"/>
          <w:sz w:val="28"/>
          <w:szCs w:val="36"/>
        </w:rPr>
        <w:t>星期二</w:t>
      </w:r>
      <w:r w:rsidR="008A0657" w:rsidRPr="00A62DEC">
        <w:rPr>
          <w:rFonts w:eastAsia="標楷體"/>
          <w:sz w:val="28"/>
          <w:szCs w:val="36"/>
        </w:rPr>
        <w:t>)</w:t>
      </w:r>
      <w:r w:rsidR="006F4DE3" w:rsidRPr="00A62DEC">
        <w:rPr>
          <w:rFonts w:eastAsia="標楷體" w:hint="eastAsia"/>
          <w:sz w:val="28"/>
          <w:szCs w:val="36"/>
        </w:rPr>
        <w:t>13:00~17:00</w:t>
      </w:r>
    </w:p>
    <w:p w:rsidR="002A52A5" w:rsidRPr="00A62DEC" w:rsidRDefault="002A52A5" w:rsidP="00B559B4">
      <w:pPr>
        <w:spacing w:beforeLines="50" w:before="180" w:afterLines="50" w:after="180" w:line="480" w:lineRule="exact"/>
        <w:ind w:leftChars="236" w:left="1417" w:rightChars="-73" w:right="-175" w:hangingChars="304" w:hanging="851"/>
        <w:jc w:val="both"/>
        <w:rPr>
          <w:rFonts w:eastAsia="標楷體"/>
          <w:sz w:val="28"/>
          <w:szCs w:val="36"/>
        </w:rPr>
      </w:pPr>
      <w:r w:rsidRPr="00A62DEC">
        <w:rPr>
          <w:rFonts w:eastAsia="標楷體" w:hint="eastAsia"/>
          <w:sz w:val="28"/>
          <w:szCs w:val="36"/>
        </w:rPr>
        <w:t>地點：</w:t>
      </w:r>
      <w:r w:rsidR="00D57967">
        <w:rPr>
          <w:rFonts w:eastAsia="標楷體" w:hint="eastAsia"/>
          <w:sz w:val="28"/>
          <w:szCs w:val="36"/>
        </w:rPr>
        <w:t>國立</w:t>
      </w:r>
      <w:r w:rsidRPr="00A62DEC">
        <w:rPr>
          <w:rFonts w:eastAsia="標楷體" w:hint="eastAsia"/>
          <w:sz w:val="28"/>
          <w:szCs w:val="36"/>
        </w:rPr>
        <w:t>高雄師範大學行政大樓六樓第三會議室（高雄市苓雅區和平一路</w:t>
      </w:r>
      <w:r w:rsidRPr="00A62DEC">
        <w:rPr>
          <w:rFonts w:eastAsia="標楷體" w:hint="eastAsia"/>
          <w:sz w:val="28"/>
          <w:szCs w:val="36"/>
        </w:rPr>
        <w:t>116</w:t>
      </w:r>
      <w:r w:rsidRPr="00A62DEC">
        <w:rPr>
          <w:rFonts w:eastAsia="標楷體" w:hint="eastAsia"/>
          <w:sz w:val="28"/>
          <w:szCs w:val="36"/>
        </w:rPr>
        <w:t>號）</w:t>
      </w:r>
    </w:p>
    <w:p w:rsidR="00D4553D" w:rsidRPr="002A52A5" w:rsidRDefault="00C4576D" w:rsidP="00A31072">
      <w:pPr>
        <w:spacing w:beforeLines="50" w:before="180" w:afterLines="50" w:after="180" w:line="480" w:lineRule="exact"/>
        <w:ind w:leftChars="235" w:left="2551" w:hangingChars="709" w:hanging="1987"/>
        <w:jc w:val="both"/>
        <w:rPr>
          <w:rFonts w:eastAsia="標楷體"/>
          <w:b/>
          <w:sz w:val="28"/>
          <w:szCs w:val="36"/>
        </w:rPr>
      </w:pPr>
      <w:r>
        <w:rPr>
          <w:rFonts w:eastAsia="標楷體" w:hint="eastAsia"/>
          <w:b/>
          <w:sz w:val="28"/>
          <w:szCs w:val="36"/>
        </w:rPr>
        <w:t>主持：</w:t>
      </w:r>
      <w:r w:rsidRPr="002A52A5">
        <w:rPr>
          <w:rFonts w:eastAsia="標楷體" w:hint="eastAsia"/>
          <w:b/>
          <w:sz w:val="28"/>
          <w:szCs w:val="36"/>
        </w:rPr>
        <w:t>蔡麗玲／</w:t>
      </w:r>
      <w:r w:rsidR="005C1080">
        <w:rPr>
          <w:rFonts w:eastAsia="標楷體" w:hint="eastAsia"/>
          <w:b/>
          <w:sz w:val="28"/>
          <w:szCs w:val="36"/>
        </w:rPr>
        <w:t>國立</w:t>
      </w:r>
      <w:r w:rsidRPr="002A52A5">
        <w:rPr>
          <w:rFonts w:eastAsia="標楷體"/>
          <w:b/>
          <w:sz w:val="28"/>
          <w:szCs w:val="36"/>
        </w:rPr>
        <w:t>高雄師範大學性別教育研究所副教授兼所長</w:t>
      </w:r>
    </w:p>
    <w:tbl>
      <w:tblPr>
        <w:tblW w:w="503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"/>
        <w:gridCol w:w="4350"/>
        <w:gridCol w:w="4642"/>
      </w:tblGrid>
      <w:tr w:rsidR="00916CB4" w:rsidRPr="00753993" w:rsidTr="007254BE">
        <w:tc>
          <w:tcPr>
            <w:tcW w:w="521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6CB4" w:rsidRPr="00753993" w:rsidRDefault="00916CB4" w:rsidP="00C764ED">
            <w:pPr>
              <w:spacing w:line="380" w:lineRule="exact"/>
              <w:jc w:val="center"/>
              <w:rPr>
                <w:rFonts w:eastAsia="標楷體"/>
                <w:b/>
                <w:szCs w:val="22"/>
              </w:rPr>
            </w:pPr>
            <w:r w:rsidRPr="00753993">
              <w:rPr>
                <w:rFonts w:eastAsia="標楷體" w:hint="eastAsia"/>
                <w:b/>
                <w:szCs w:val="22"/>
              </w:rPr>
              <w:t>時間</w:t>
            </w:r>
          </w:p>
        </w:tc>
        <w:tc>
          <w:tcPr>
            <w:tcW w:w="216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6CB4" w:rsidRPr="00753993" w:rsidRDefault="00916CB4" w:rsidP="00C764ED">
            <w:pPr>
              <w:spacing w:line="380" w:lineRule="exact"/>
              <w:jc w:val="center"/>
              <w:rPr>
                <w:rFonts w:eastAsia="標楷體"/>
                <w:b/>
                <w:szCs w:val="22"/>
              </w:rPr>
            </w:pPr>
            <w:r>
              <w:rPr>
                <w:rFonts w:eastAsia="標楷體" w:hint="eastAsia"/>
                <w:b/>
                <w:szCs w:val="22"/>
              </w:rPr>
              <w:t>活動內容</w:t>
            </w:r>
          </w:p>
        </w:tc>
        <w:tc>
          <w:tcPr>
            <w:tcW w:w="2312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6CB4" w:rsidRDefault="00916CB4" w:rsidP="00C764ED">
            <w:pPr>
              <w:spacing w:line="380" w:lineRule="exact"/>
              <w:jc w:val="center"/>
              <w:rPr>
                <w:rFonts w:eastAsia="標楷體"/>
                <w:b/>
                <w:szCs w:val="22"/>
              </w:rPr>
            </w:pPr>
            <w:r>
              <w:rPr>
                <w:rFonts w:eastAsia="標楷體" w:hint="eastAsia"/>
                <w:b/>
                <w:szCs w:val="22"/>
              </w:rPr>
              <w:t>報告人／</w:t>
            </w:r>
            <w:r w:rsidRPr="00753993">
              <w:rPr>
                <w:rFonts w:eastAsia="標楷體" w:hint="eastAsia"/>
                <w:b/>
                <w:szCs w:val="22"/>
              </w:rPr>
              <w:t>引言</w:t>
            </w:r>
            <w:r>
              <w:rPr>
                <w:rFonts w:eastAsia="標楷體" w:hint="eastAsia"/>
                <w:b/>
                <w:szCs w:val="22"/>
              </w:rPr>
              <w:t>人</w:t>
            </w:r>
          </w:p>
        </w:tc>
      </w:tr>
      <w:tr w:rsidR="00D4553D" w:rsidRPr="00753993" w:rsidTr="007254BE">
        <w:tc>
          <w:tcPr>
            <w:tcW w:w="521" w:type="pct"/>
            <w:shd w:val="clear" w:color="auto" w:fill="FFFFFF" w:themeFill="background1"/>
          </w:tcPr>
          <w:p w:rsidR="00D4553D" w:rsidRDefault="00D4553D" w:rsidP="00C764ED">
            <w:pPr>
              <w:spacing w:line="380" w:lineRule="exact"/>
              <w:rPr>
                <w:szCs w:val="22"/>
              </w:rPr>
            </w:pPr>
            <w:r>
              <w:rPr>
                <w:rFonts w:hint="eastAsia"/>
                <w:szCs w:val="22"/>
              </w:rPr>
              <w:t>12:45~</w:t>
            </w:r>
          </w:p>
          <w:p w:rsidR="00D4553D" w:rsidRPr="00905A95" w:rsidRDefault="00D4553D" w:rsidP="00C764ED">
            <w:pPr>
              <w:spacing w:line="380" w:lineRule="exact"/>
              <w:rPr>
                <w:szCs w:val="22"/>
              </w:rPr>
            </w:pPr>
            <w:r w:rsidRPr="00753993">
              <w:rPr>
                <w:rFonts w:hint="eastAsia"/>
                <w:szCs w:val="22"/>
              </w:rPr>
              <w:t>13:</w:t>
            </w:r>
            <w:r>
              <w:rPr>
                <w:rFonts w:hint="eastAsia"/>
                <w:szCs w:val="22"/>
              </w:rPr>
              <w:t>00</w:t>
            </w:r>
          </w:p>
        </w:tc>
        <w:tc>
          <w:tcPr>
            <w:tcW w:w="4479" w:type="pct"/>
            <w:gridSpan w:val="2"/>
            <w:shd w:val="clear" w:color="auto" w:fill="FFFFFF" w:themeFill="background1"/>
            <w:vAlign w:val="center"/>
          </w:tcPr>
          <w:p w:rsidR="00D4553D" w:rsidRPr="002A52A5" w:rsidRDefault="00D4553D" w:rsidP="00C764ED">
            <w:pPr>
              <w:spacing w:line="380" w:lineRule="exact"/>
              <w:jc w:val="center"/>
              <w:rPr>
                <w:b/>
                <w:szCs w:val="22"/>
              </w:rPr>
            </w:pPr>
            <w:r w:rsidRPr="002A52A5">
              <w:rPr>
                <w:rFonts w:hint="eastAsia"/>
                <w:b/>
                <w:szCs w:val="22"/>
              </w:rPr>
              <w:t>報到</w:t>
            </w:r>
          </w:p>
        </w:tc>
      </w:tr>
      <w:tr w:rsidR="00D4553D" w:rsidRPr="00753993" w:rsidTr="007254BE">
        <w:tc>
          <w:tcPr>
            <w:tcW w:w="521" w:type="pct"/>
            <w:vAlign w:val="center"/>
          </w:tcPr>
          <w:p w:rsidR="00D4553D" w:rsidRDefault="00D4553D" w:rsidP="00C764ED">
            <w:pPr>
              <w:spacing w:line="380" w:lineRule="exact"/>
              <w:rPr>
                <w:szCs w:val="22"/>
              </w:rPr>
            </w:pPr>
            <w:r w:rsidRPr="00753993">
              <w:rPr>
                <w:rFonts w:hint="eastAsia"/>
                <w:szCs w:val="22"/>
              </w:rPr>
              <w:t>13:</w:t>
            </w:r>
            <w:r>
              <w:rPr>
                <w:rFonts w:hint="eastAsia"/>
                <w:szCs w:val="22"/>
              </w:rPr>
              <w:t>00</w:t>
            </w:r>
            <w:r w:rsidRPr="00753993">
              <w:rPr>
                <w:rFonts w:hint="eastAsia"/>
                <w:szCs w:val="22"/>
              </w:rPr>
              <w:t>~</w:t>
            </w:r>
          </w:p>
          <w:p w:rsidR="00D4553D" w:rsidRPr="00753993" w:rsidRDefault="00D4553D" w:rsidP="00C764ED">
            <w:pPr>
              <w:spacing w:line="380" w:lineRule="exact"/>
              <w:rPr>
                <w:szCs w:val="22"/>
              </w:rPr>
            </w:pPr>
            <w:r>
              <w:rPr>
                <w:rFonts w:hint="eastAsia"/>
                <w:szCs w:val="22"/>
              </w:rPr>
              <w:t>13:05</w:t>
            </w:r>
          </w:p>
        </w:tc>
        <w:tc>
          <w:tcPr>
            <w:tcW w:w="4479" w:type="pct"/>
            <w:gridSpan w:val="2"/>
            <w:vAlign w:val="center"/>
          </w:tcPr>
          <w:p w:rsidR="00D4553D" w:rsidRPr="004725CF" w:rsidRDefault="00D4553D" w:rsidP="00C764ED">
            <w:pPr>
              <w:spacing w:line="380" w:lineRule="exact"/>
              <w:jc w:val="center"/>
              <w:rPr>
                <w:b/>
                <w:szCs w:val="22"/>
              </w:rPr>
            </w:pPr>
            <w:r w:rsidRPr="004725CF">
              <w:rPr>
                <w:rFonts w:hint="eastAsia"/>
                <w:b/>
                <w:szCs w:val="22"/>
              </w:rPr>
              <w:t>主持人致詞</w:t>
            </w:r>
          </w:p>
        </w:tc>
      </w:tr>
      <w:tr w:rsidR="00916CB4" w:rsidRPr="00753993" w:rsidTr="007254BE">
        <w:tc>
          <w:tcPr>
            <w:tcW w:w="521" w:type="pct"/>
            <w:vAlign w:val="center"/>
          </w:tcPr>
          <w:p w:rsidR="00916CB4" w:rsidRPr="00753993" w:rsidRDefault="00916CB4" w:rsidP="00C764ED">
            <w:pPr>
              <w:spacing w:line="380" w:lineRule="exact"/>
              <w:rPr>
                <w:szCs w:val="22"/>
              </w:rPr>
            </w:pPr>
            <w:r>
              <w:rPr>
                <w:rFonts w:hint="eastAsia"/>
                <w:szCs w:val="22"/>
              </w:rPr>
              <w:t>13:05~</w:t>
            </w:r>
            <w:r>
              <w:rPr>
                <w:szCs w:val="22"/>
              </w:rPr>
              <w:br/>
            </w:r>
            <w:r>
              <w:rPr>
                <w:rFonts w:hint="eastAsia"/>
                <w:szCs w:val="22"/>
              </w:rPr>
              <w:t>13:20</w:t>
            </w:r>
          </w:p>
        </w:tc>
        <w:tc>
          <w:tcPr>
            <w:tcW w:w="2167" w:type="pct"/>
            <w:vAlign w:val="center"/>
          </w:tcPr>
          <w:p w:rsidR="00916CB4" w:rsidRPr="00753993" w:rsidRDefault="00916CB4" w:rsidP="00C764ED">
            <w:pPr>
              <w:spacing w:line="380" w:lineRule="exact"/>
              <w:jc w:val="both"/>
              <w:rPr>
                <w:b/>
                <w:szCs w:val="22"/>
              </w:rPr>
            </w:pPr>
            <w:r w:rsidRPr="00753993">
              <w:rPr>
                <w:rFonts w:hint="eastAsia"/>
                <w:b/>
                <w:szCs w:val="22"/>
              </w:rPr>
              <w:t>CEDAW</w:t>
            </w:r>
            <w:r>
              <w:rPr>
                <w:rFonts w:hint="eastAsia"/>
                <w:b/>
                <w:szCs w:val="22"/>
              </w:rPr>
              <w:t>報告審議機制及</w:t>
            </w:r>
            <w:r w:rsidRPr="00753993">
              <w:rPr>
                <w:rFonts w:hint="eastAsia"/>
                <w:b/>
                <w:szCs w:val="22"/>
              </w:rPr>
              <w:t>民間參與</w:t>
            </w:r>
          </w:p>
        </w:tc>
        <w:tc>
          <w:tcPr>
            <w:tcW w:w="2312" w:type="pct"/>
            <w:vAlign w:val="center"/>
          </w:tcPr>
          <w:p w:rsidR="00916CB4" w:rsidRPr="004725CF" w:rsidRDefault="00916CB4" w:rsidP="00C764ED">
            <w:pPr>
              <w:spacing w:line="380" w:lineRule="exact"/>
              <w:jc w:val="both"/>
              <w:rPr>
                <w:rFonts w:eastAsia="標楷體" w:hAnsi="標楷體"/>
                <w:szCs w:val="22"/>
              </w:rPr>
            </w:pPr>
            <w:r w:rsidRPr="004725CF">
              <w:rPr>
                <w:rFonts w:eastAsia="標楷體" w:hAnsi="標楷體" w:hint="eastAsia"/>
                <w:szCs w:val="22"/>
              </w:rPr>
              <w:t>報告人：</w:t>
            </w:r>
            <w:r w:rsidRPr="00753993">
              <w:rPr>
                <w:rFonts w:eastAsia="標楷體" w:hAnsi="標楷體" w:hint="eastAsia"/>
                <w:szCs w:val="22"/>
              </w:rPr>
              <w:t>婦權基金會</w:t>
            </w:r>
          </w:p>
        </w:tc>
      </w:tr>
      <w:tr w:rsidR="00916CB4" w:rsidRPr="00753993" w:rsidTr="007254BE">
        <w:tc>
          <w:tcPr>
            <w:tcW w:w="521" w:type="pct"/>
            <w:vAlign w:val="center"/>
          </w:tcPr>
          <w:p w:rsidR="00916CB4" w:rsidRDefault="00916CB4" w:rsidP="00C764ED">
            <w:pPr>
              <w:spacing w:line="380" w:lineRule="exact"/>
              <w:rPr>
                <w:szCs w:val="22"/>
              </w:rPr>
            </w:pPr>
            <w:r w:rsidRPr="00753993">
              <w:rPr>
                <w:rFonts w:hint="eastAsia"/>
                <w:szCs w:val="22"/>
              </w:rPr>
              <w:t>13:</w:t>
            </w:r>
            <w:r>
              <w:rPr>
                <w:rFonts w:hint="eastAsia"/>
                <w:szCs w:val="22"/>
              </w:rPr>
              <w:t>20</w:t>
            </w:r>
            <w:r w:rsidRPr="00753993">
              <w:rPr>
                <w:rFonts w:hint="eastAsia"/>
                <w:szCs w:val="22"/>
              </w:rPr>
              <w:t>~</w:t>
            </w:r>
          </w:p>
          <w:p w:rsidR="00916CB4" w:rsidRPr="00753993" w:rsidRDefault="00916CB4" w:rsidP="00C764ED">
            <w:pPr>
              <w:spacing w:line="380" w:lineRule="exact"/>
              <w:rPr>
                <w:szCs w:val="22"/>
              </w:rPr>
            </w:pPr>
            <w:r w:rsidRPr="00753993">
              <w:rPr>
                <w:rFonts w:hint="eastAsia"/>
                <w:szCs w:val="22"/>
              </w:rPr>
              <w:t>14:</w:t>
            </w:r>
            <w:r>
              <w:rPr>
                <w:rFonts w:hint="eastAsia"/>
                <w:szCs w:val="22"/>
              </w:rPr>
              <w:t>30</w:t>
            </w:r>
          </w:p>
        </w:tc>
        <w:tc>
          <w:tcPr>
            <w:tcW w:w="2167" w:type="pct"/>
            <w:vAlign w:val="center"/>
          </w:tcPr>
          <w:p w:rsidR="00916CB4" w:rsidRDefault="00916CB4" w:rsidP="00C764ED">
            <w:pPr>
              <w:spacing w:line="380" w:lineRule="exact"/>
              <w:jc w:val="both"/>
              <w:rPr>
                <w:rFonts w:ascii="標楷體" w:eastAsia="標楷體" w:hAnsi="標楷體"/>
                <w:b/>
                <w:szCs w:val="22"/>
              </w:rPr>
            </w:pPr>
            <w:r>
              <w:rPr>
                <w:rFonts w:hint="eastAsia"/>
                <w:b/>
                <w:szCs w:val="22"/>
              </w:rPr>
              <w:t>CEDAW</w:t>
            </w:r>
            <w:r>
              <w:rPr>
                <w:rFonts w:hint="eastAsia"/>
                <w:b/>
                <w:szCs w:val="22"/>
              </w:rPr>
              <w:t>平行報告</w:t>
            </w:r>
            <w:r w:rsidRPr="004725CF">
              <w:rPr>
                <w:rFonts w:hint="eastAsia"/>
                <w:b/>
                <w:szCs w:val="22"/>
              </w:rPr>
              <w:t>議題與心得分享</w:t>
            </w:r>
            <w:r>
              <w:rPr>
                <w:rFonts w:hint="eastAsia"/>
                <w:b/>
                <w:szCs w:val="22"/>
              </w:rPr>
              <w:t>(1)</w:t>
            </w:r>
            <w:r w:rsidRPr="00543BF6">
              <w:rPr>
                <w:rFonts w:ascii="標楷體" w:eastAsia="標楷體" w:hAnsi="標楷體" w:hint="eastAsia"/>
                <w:b/>
                <w:szCs w:val="22"/>
              </w:rPr>
              <w:t>：</w:t>
            </w:r>
          </w:p>
          <w:p w:rsidR="00916CB4" w:rsidRDefault="00916CB4" w:rsidP="00C764ED">
            <w:pPr>
              <w:spacing w:line="380" w:lineRule="exact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身心障礙與偏鄉婦女之</w:t>
            </w:r>
            <w:r w:rsidRPr="00753993">
              <w:rPr>
                <w:rFonts w:eastAsia="標楷體" w:hAnsi="標楷體" w:hint="eastAsia"/>
                <w:szCs w:val="22"/>
              </w:rPr>
              <w:t>就業</w:t>
            </w:r>
            <w:r w:rsidRPr="00753993">
              <w:rPr>
                <w:rFonts w:eastAsia="標楷體" w:hAnsi="標楷體"/>
                <w:szCs w:val="22"/>
              </w:rPr>
              <w:t>權、健康</w:t>
            </w:r>
            <w:r w:rsidRPr="00753993">
              <w:rPr>
                <w:rFonts w:eastAsia="標楷體" w:hAnsi="標楷體" w:hint="eastAsia"/>
                <w:szCs w:val="22"/>
              </w:rPr>
              <w:t>權、</w:t>
            </w:r>
            <w:r w:rsidRPr="00753993">
              <w:rPr>
                <w:rFonts w:eastAsia="標楷體" w:hAnsi="標楷體"/>
                <w:szCs w:val="22"/>
              </w:rPr>
              <w:t>經濟</w:t>
            </w:r>
            <w:r w:rsidRPr="00753993">
              <w:rPr>
                <w:rFonts w:eastAsia="標楷體" w:hAnsi="標楷體" w:hint="eastAsia"/>
                <w:szCs w:val="22"/>
              </w:rPr>
              <w:t>生活與</w:t>
            </w:r>
            <w:r w:rsidRPr="00753993">
              <w:rPr>
                <w:rFonts w:eastAsia="標楷體" w:hAnsi="標楷體"/>
                <w:szCs w:val="22"/>
              </w:rPr>
              <w:t>社會安全保障的權利</w:t>
            </w:r>
          </w:p>
          <w:p w:rsidR="00916CB4" w:rsidRDefault="00916CB4" w:rsidP="00C764ED">
            <w:pPr>
              <w:spacing w:line="380" w:lineRule="exact"/>
              <w:jc w:val="both"/>
              <w:rPr>
                <w:rFonts w:eastAsia="標楷體" w:hAnsi="標楷體"/>
                <w:szCs w:val="22"/>
              </w:rPr>
            </w:pPr>
            <w:r w:rsidRPr="00753993">
              <w:rPr>
                <w:rFonts w:eastAsia="標楷體" w:hAnsi="標楷體"/>
                <w:szCs w:val="22"/>
              </w:rPr>
              <w:t>（第</w:t>
            </w:r>
            <w:r>
              <w:rPr>
                <w:rFonts w:eastAsia="標楷體" w:hAnsi="標楷體" w:hint="eastAsia"/>
                <w:szCs w:val="22"/>
              </w:rPr>
              <w:t>2</w:t>
            </w:r>
            <w:r>
              <w:rPr>
                <w:rFonts w:eastAsia="標楷體" w:hAnsi="標楷體" w:hint="eastAsia"/>
                <w:szCs w:val="22"/>
              </w:rPr>
              <w:t>、</w:t>
            </w:r>
            <w:r w:rsidRPr="00753993">
              <w:rPr>
                <w:rFonts w:eastAsia="標楷體" w:hAnsi="標楷體"/>
                <w:szCs w:val="22"/>
              </w:rPr>
              <w:t>1</w:t>
            </w:r>
            <w:r>
              <w:rPr>
                <w:rFonts w:eastAsia="標楷體" w:hAnsi="標楷體" w:hint="eastAsia"/>
                <w:szCs w:val="22"/>
              </w:rPr>
              <w:t>0~14</w:t>
            </w:r>
            <w:r w:rsidRPr="00753993">
              <w:rPr>
                <w:rFonts w:eastAsia="標楷體" w:hAnsi="標楷體"/>
                <w:szCs w:val="22"/>
              </w:rPr>
              <w:t>條</w:t>
            </w:r>
            <w:r>
              <w:rPr>
                <w:rFonts w:eastAsia="標楷體" w:hAnsi="標楷體" w:hint="eastAsia"/>
                <w:szCs w:val="22"/>
              </w:rPr>
              <w:t>；第</w:t>
            </w:r>
            <w:r>
              <w:rPr>
                <w:rFonts w:eastAsia="標楷體" w:hAnsi="標楷體" w:hint="eastAsia"/>
                <w:szCs w:val="22"/>
              </w:rPr>
              <w:t>9</w:t>
            </w:r>
            <w:r>
              <w:rPr>
                <w:rFonts w:eastAsia="標楷體" w:hAnsi="標楷體" w:hint="eastAsia"/>
                <w:szCs w:val="22"/>
              </w:rPr>
              <w:t>、</w:t>
            </w:r>
            <w:r>
              <w:rPr>
                <w:rFonts w:eastAsia="標楷體" w:hAnsi="標楷體" w:hint="eastAsia"/>
                <w:szCs w:val="22"/>
              </w:rPr>
              <w:t>19</w:t>
            </w:r>
            <w:r>
              <w:rPr>
                <w:rFonts w:eastAsia="標楷體" w:hAnsi="標楷體" w:hint="eastAsia"/>
                <w:szCs w:val="22"/>
              </w:rPr>
              <w:t>號一般性建議）</w:t>
            </w:r>
          </w:p>
          <w:p w:rsidR="00916CB4" w:rsidRPr="00543BF6" w:rsidRDefault="00916CB4" w:rsidP="00C764ED">
            <w:pPr>
              <w:spacing w:line="380" w:lineRule="exact"/>
              <w:jc w:val="both"/>
              <w:rPr>
                <w:rFonts w:ascii="標楷體" w:eastAsia="標楷體" w:hAnsi="標楷體"/>
                <w:b/>
                <w:szCs w:val="22"/>
              </w:rPr>
            </w:pPr>
            <w:r w:rsidRPr="004725CF">
              <w:rPr>
                <w:rFonts w:hint="eastAsia"/>
                <w:b/>
                <w:szCs w:val="22"/>
              </w:rPr>
              <w:t>開放討論</w:t>
            </w:r>
          </w:p>
        </w:tc>
        <w:tc>
          <w:tcPr>
            <w:tcW w:w="2312" w:type="pct"/>
            <w:vAlign w:val="center"/>
          </w:tcPr>
          <w:p w:rsidR="00D2282B" w:rsidRDefault="00D2282B" w:rsidP="00C764ED">
            <w:pPr>
              <w:spacing w:line="380" w:lineRule="exact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引言人：</w:t>
            </w:r>
          </w:p>
          <w:p w:rsidR="00916CB4" w:rsidRDefault="00916CB4" w:rsidP="00C764ED">
            <w:pPr>
              <w:pStyle w:val="af1"/>
              <w:numPr>
                <w:ilvl w:val="0"/>
                <w:numId w:val="16"/>
              </w:numPr>
              <w:spacing w:line="380" w:lineRule="exact"/>
              <w:ind w:leftChars="0" w:left="317" w:hanging="317"/>
              <w:jc w:val="both"/>
              <w:rPr>
                <w:rFonts w:eastAsia="標楷體" w:hAnsi="標楷體"/>
                <w:szCs w:val="22"/>
              </w:rPr>
            </w:pPr>
            <w:r w:rsidRPr="00753993">
              <w:rPr>
                <w:rFonts w:eastAsia="標楷體" w:hAnsi="標楷體"/>
                <w:szCs w:val="22"/>
              </w:rPr>
              <w:t>中華民國殘障聯盟</w:t>
            </w:r>
            <w:r>
              <w:rPr>
                <w:rFonts w:eastAsia="標楷體" w:hAnsi="標楷體" w:hint="eastAsia"/>
                <w:szCs w:val="22"/>
              </w:rPr>
              <w:t>／鄭筑羚專員</w:t>
            </w:r>
          </w:p>
          <w:p w:rsidR="00916CB4" w:rsidRDefault="00916CB4" w:rsidP="00C764ED">
            <w:pPr>
              <w:pStyle w:val="af1"/>
              <w:numPr>
                <w:ilvl w:val="0"/>
                <w:numId w:val="16"/>
              </w:numPr>
              <w:spacing w:line="380" w:lineRule="exact"/>
              <w:ind w:leftChars="0" w:left="317" w:hanging="317"/>
              <w:jc w:val="both"/>
              <w:rPr>
                <w:rFonts w:eastAsia="標楷體" w:hAnsi="標楷體"/>
                <w:color w:val="000000"/>
              </w:rPr>
            </w:pPr>
            <w:r>
              <w:rPr>
                <w:rFonts w:eastAsia="標楷體" w:hAnsi="標楷體" w:hint="eastAsia"/>
                <w:szCs w:val="22"/>
              </w:rPr>
              <w:t>台灣婦女團體全國聯合會</w:t>
            </w:r>
            <w:r w:rsidRPr="00450559">
              <w:rPr>
                <w:rFonts w:eastAsia="標楷體" w:hAnsi="標楷體" w:hint="eastAsia"/>
                <w:szCs w:val="22"/>
              </w:rPr>
              <w:t>／</w:t>
            </w:r>
            <w:r w:rsidR="0017404D">
              <w:rPr>
                <w:rFonts w:eastAsia="標楷體" w:hAnsi="標楷體"/>
                <w:szCs w:val="22"/>
              </w:rPr>
              <w:br/>
            </w:r>
            <w:r w:rsidR="0017404D" w:rsidRPr="00450559">
              <w:rPr>
                <w:rFonts w:eastAsia="標楷體" w:hAnsi="標楷體" w:hint="eastAsia"/>
                <w:szCs w:val="22"/>
              </w:rPr>
              <w:t>何碧珍</w:t>
            </w:r>
            <w:r>
              <w:rPr>
                <w:rFonts w:eastAsia="標楷體" w:hAnsi="標楷體" w:hint="eastAsia"/>
                <w:szCs w:val="22"/>
              </w:rPr>
              <w:t>祕書長、梁玲菁</w:t>
            </w:r>
            <w:r w:rsidRPr="00F704D9">
              <w:rPr>
                <w:rFonts w:eastAsia="標楷體" w:hAnsi="標楷體" w:hint="eastAsia"/>
                <w:color w:val="000000"/>
              </w:rPr>
              <w:t>專案諮詢顧問</w:t>
            </w:r>
          </w:p>
          <w:p w:rsidR="00D2282B" w:rsidRPr="00753993" w:rsidRDefault="00D2282B" w:rsidP="00C764ED">
            <w:pPr>
              <w:spacing w:line="380" w:lineRule="exact"/>
              <w:jc w:val="both"/>
              <w:rPr>
                <w:rFonts w:eastAsia="標楷體" w:hAnsi="標楷體"/>
                <w:szCs w:val="22"/>
              </w:rPr>
            </w:pPr>
            <w:r w:rsidRPr="00D2282B">
              <w:rPr>
                <w:rFonts w:eastAsia="標楷體" w:hAnsi="標楷體" w:hint="eastAsia"/>
                <w:szCs w:val="22"/>
              </w:rPr>
              <w:t>【每個團體代表引言</w:t>
            </w:r>
            <w:r>
              <w:rPr>
                <w:rFonts w:eastAsia="標楷體" w:hAnsi="標楷體" w:hint="eastAsia"/>
                <w:szCs w:val="22"/>
              </w:rPr>
              <w:t>25</w:t>
            </w:r>
            <w:r w:rsidRPr="00D2282B">
              <w:rPr>
                <w:rFonts w:eastAsia="標楷體" w:hAnsi="標楷體" w:hint="eastAsia"/>
                <w:szCs w:val="22"/>
              </w:rPr>
              <w:t>分鐘，開放討論</w:t>
            </w:r>
            <w:r>
              <w:rPr>
                <w:rFonts w:eastAsia="標楷體" w:hAnsi="標楷體" w:hint="eastAsia"/>
                <w:szCs w:val="22"/>
              </w:rPr>
              <w:t>20</w:t>
            </w:r>
            <w:r w:rsidRPr="00D2282B">
              <w:rPr>
                <w:rFonts w:eastAsia="標楷體" w:hAnsi="標楷體" w:hint="eastAsia"/>
                <w:szCs w:val="22"/>
              </w:rPr>
              <w:t>分鐘】</w:t>
            </w:r>
          </w:p>
        </w:tc>
      </w:tr>
      <w:tr w:rsidR="00D4553D" w:rsidRPr="00753993" w:rsidTr="007254BE">
        <w:tc>
          <w:tcPr>
            <w:tcW w:w="521" w:type="pct"/>
            <w:vAlign w:val="center"/>
          </w:tcPr>
          <w:p w:rsidR="00D4553D" w:rsidRDefault="00D4553D" w:rsidP="00C764ED">
            <w:pPr>
              <w:spacing w:line="380" w:lineRule="exact"/>
              <w:rPr>
                <w:szCs w:val="22"/>
              </w:rPr>
            </w:pPr>
            <w:r>
              <w:rPr>
                <w:rFonts w:hint="eastAsia"/>
                <w:szCs w:val="22"/>
              </w:rPr>
              <w:t>14</w:t>
            </w:r>
            <w:r w:rsidRPr="00753993">
              <w:rPr>
                <w:rFonts w:hint="eastAsia"/>
                <w:szCs w:val="22"/>
              </w:rPr>
              <w:t>:</w:t>
            </w:r>
            <w:r>
              <w:rPr>
                <w:rFonts w:hint="eastAsia"/>
                <w:szCs w:val="22"/>
              </w:rPr>
              <w:t>3</w:t>
            </w:r>
            <w:r w:rsidR="00410D94">
              <w:rPr>
                <w:rFonts w:hint="eastAsia"/>
                <w:szCs w:val="22"/>
              </w:rPr>
              <w:t>0</w:t>
            </w:r>
            <w:r w:rsidRPr="00753993">
              <w:rPr>
                <w:rFonts w:hint="eastAsia"/>
                <w:szCs w:val="22"/>
              </w:rPr>
              <w:t>~</w:t>
            </w:r>
          </w:p>
          <w:p w:rsidR="00D4553D" w:rsidRPr="00753993" w:rsidRDefault="00D4553D" w:rsidP="00C764ED">
            <w:pPr>
              <w:spacing w:line="380" w:lineRule="exact"/>
              <w:rPr>
                <w:szCs w:val="22"/>
              </w:rPr>
            </w:pPr>
            <w:r>
              <w:rPr>
                <w:rFonts w:hint="eastAsia"/>
                <w:szCs w:val="22"/>
              </w:rPr>
              <w:t>14:4</w:t>
            </w:r>
            <w:r w:rsidR="00410D94">
              <w:rPr>
                <w:rFonts w:hint="eastAsia"/>
                <w:szCs w:val="22"/>
              </w:rPr>
              <w:t>0</w:t>
            </w:r>
          </w:p>
        </w:tc>
        <w:tc>
          <w:tcPr>
            <w:tcW w:w="4479" w:type="pct"/>
            <w:gridSpan w:val="2"/>
            <w:vAlign w:val="center"/>
          </w:tcPr>
          <w:p w:rsidR="00D4553D" w:rsidRPr="00753993" w:rsidRDefault="00410D94" w:rsidP="00C764ED">
            <w:pPr>
              <w:spacing w:line="380" w:lineRule="exact"/>
              <w:jc w:val="center"/>
              <w:rPr>
                <w:szCs w:val="22"/>
              </w:rPr>
            </w:pPr>
            <w:r w:rsidRPr="00753993">
              <w:rPr>
                <w:rFonts w:hint="eastAsia"/>
                <w:szCs w:val="22"/>
              </w:rPr>
              <w:t>中場休息</w:t>
            </w:r>
          </w:p>
        </w:tc>
      </w:tr>
      <w:tr w:rsidR="00916CB4" w:rsidRPr="00753993" w:rsidTr="007254BE">
        <w:tc>
          <w:tcPr>
            <w:tcW w:w="521" w:type="pct"/>
            <w:vAlign w:val="center"/>
          </w:tcPr>
          <w:p w:rsidR="00916CB4" w:rsidRDefault="00916CB4" w:rsidP="00C764ED">
            <w:pPr>
              <w:spacing w:line="380" w:lineRule="exact"/>
              <w:rPr>
                <w:szCs w:val="22"/>
              </w:rPr>
            </w:pPr>
            <w:r w:rsidRPr="00753993">
              <w:rPr>
                <w:rFonts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4</w:t>
            </w:r>
            <w:r w:rsidRPr="00753993">
              <w:rPr>
                <w:rFonts w:hint="eastAsia"/>
                <w:szCs w:val="22"/>
              </w:rPr>
              <w:t>:</w:t>
            </w:r>
            <w:r>
              <w:rPr>
                <w:rFonts w:hint="eastAsia"/>
                <w:szCs w:val="22"/>
              </w:rPr>
              <w:t>40</w:t>
            </w:r>
            <w:r w:rsidRPr="00753993">
              <w:rPr>
                <w:rFonts w:hint="eastAsia"/>
                <w:szCs w:val="22"/>
              </w:rPr>
              <w:t>~</w:t>
            </w:r>
          </w:p>
          <w:p w:rsidR="00916CB4" w:rsidRPr="00753993" w:rsidRDefault="00916CB4" w:rsidP="00C764ED">
            <w:pPr>
              <w:spacing w:line="380" w:lineRule="exact"/>
              <w:rPr>
                <w:szCs w:val="22"/>
              </w:rPr>
            </w:pPr>
            <w:r>
              <w:rPr>
                <w:rFonts w:hint="eastAsia"/>
                <w:szCs w:val="22"/>
              </w:rPr>
              <w:t>15:50</w:t>
            </w:r>
          </w:p>
        </w:tc>
        <w:tc>
          <w:tcPr>
            <w:tcW w:w="2167" w:type="pct"/>
            <w:vAlign w:val="center"/>
          </w:tcPr>
          <w:p w:rsidR="00916CB4" w:rsidRDefault="00916CB4" w:rsidP="00C764ED">
            <w:pPr>
              <w:spacing w:line="380" w:lineRule="exact"/>
              <w:jc w:val="both"/>
              <w:rPr>
                <w:rFonts w:ascii="標楷體" w:eastAsia="標楷體" w:hAnsi="標楷體"/>
                <w:b/>
                <w:szCs w:val="22"/>
              </w:rPr>
            </w:pPr>
            <w:r>
              <w:rPr>
                <w:rFonts w:hint="eastAsia"/>
                <w:b/>
                <w:szCs w:val="22"/>
              </w:rPr>
              <w:t>CEDAW</w:t>
            </w:r>
            <w:r>
              <w:rPr>
                <w:rFonts w:hint="eastAsia"/>
                <w:b/>
                <w:szCs w:val="22"/>
              </w:rPr>
              <w:t>平行報告</w:t>
            </w:r>
            <w:r w:rsidRPr="004725CF">
              <w:rPr>
                <w:rFonts w:hint="eastAsia"/>
                <w:b/>
                <w:szCs w:val="22"/>
              </w:rPr>
              <w:t>議題與心得分享</w:t>
            </w:r>
            <w:r>
              <w:rPr>
                <w:rFonts w:hint="eastAsia"/>
                <w:b/>
                <w:szCs w:val="22"/>
              </w:rPr>
              <w:t>(2)</w:t>
            </w:r>
            <w:r w:rsidRPr="00543BF6">
              <w:rPr>
                <w:rFonts w:ascii="標楷體" w:eastAsia="標楷體" w:hAnsi="標楷體" w:hint="eastAsia"/>
                <w:b/>
                <w:szCs w:val="22"/>
              </w:rPr>
              <w:t>：</w:t>
            </w:r>
          </w:p>
          <w:p w:rsidR="00916CB4" w:rsidRPr="003D3E6D" w:rsidRDefault="00916CB4" w:rsidP="00C764ED">
            <w:pPr>
              <w:spacing w:line="380" w:lineRule="exact"/>
              <w:jc w:val="both"/>
              <w:rPr>
                <w:rFonts w:ascii="標楷體" w:eastAsia="標楷體" w:hAnsi="標楷體"/>
                <w:szCs w:val="22"/>
              </w:rPr>
            </w:pPr>
            <w:r w:rsidRPr="00E93C40">
              <w:rPr>
                <w:rFonts w:eastAsia="標楷體" w:hAnsi="標楷體" w:hint="eastAsia"/>
                <w:szCs w:val="22"/>
              </w:rPr>
              <w:t>性別法律承認</w:t>
            </w:r>
            <w:r w:rsidR="005608AF">
              <w:rPr>
                <w:rFonts w:eastAsia="標楷體" w:hAnsi="標楷體" w:hint="eastAsia"/>
                <w:szCs w:val="22"/>
              </w:rPr>
              <w:t>、</w:t>
            </w:r>
            <w:r>
              <w:rPr>
                <w:rFonts w:eastAsia="標楷體" w:hAnsi="標楷體" w:hint="eastAsia"/>
                <w:szCs w:val="22"/>
              </w:rPr>
              <w:t>性別平等教育</w:t>
            </w:r>
          </w:p>
          <w:p w:rsidR="00916CB4" w:rsidRPr="00753993" w:rsidRDefault="00916CB4" w:rsidP="00C764ED">
            <w:pPr>
              <w:spacing w:line="380" w:lineRule="exact"/>
              <w:jc w:val="both"/>
              <w:rPr>
                <w:rFonts w:eastAsia="標楷體" w:hAnsi="標楷體"/>
                <w:szCs w:val="22"/>
              </w:rPr>
            </w:pPr>
            <w:r w:rsidRPr="00753993">
              <w:rPr>
                <w:rFonts w:eastAsia="標楷體" w:hAnsi="標楷體"/>
                <w:szCs w:val="22"/>
              </w:rPr>
              <w:t>（第</w:t>
            </w:r>
            <w:r>
              <w:rPr>
                <w:rFonts w:eastAsia="標楷體" w:hAnsi="標楷體" w:hint="eastAsia"/>
                <w:szCs w:val="22"/>
              </w:rPr>
              <w:t>2</w:t>
            </w:r>
            <w:r>
              <w:rPr>
                <w:rFonts w:eastAsia="標楷體" w:hAnsi="標楷體" w:hint="eastAsia"/>
                <w:szCs w:val="22"/>
              </w:rPr>
              <w:t>、</w:t>
            </w:r>
            <w:r w:rsidRPr="00753993">
              <w:rPr>
                <w:rFonts w:eastAsia="標楷體" w:hAnsi="標楷體"/>
                <w:szCs w:val="22"/>
              </w:rPr>
              <w:t>1</w:t>
            </w:r>
            <w:r>
              <w:rPr>
                <w:rFonts w:eastAsia="標楷體" w:hAnsi="標楷體" w:hint="eastAsia"/>
                <w:szCs w:val="22"/>
              </w:rPr>
              <w:t>0~16</w:t>
            </w:r>
            <w:r w:rsidRPr="00753993">
              <w:rPr>
                <w:rFonts w:eastAsia="標楷體" w:hAnsi="標楷體"/>
                <w:szCs w:val="22"/>
              </w:rPr>
              <w:t>條</w:t>
            </w:r>
            <w:r>
              <w:rPr>
                <w:rFonts w:eastAsia="標楷體" w:hAnsi="標楷體" w:hint="eastAsia"/>
                <w:szCs w:val="22"/>
              </w:rPr>
              <w:t>；第</w:t>
            </w:r>
            <w:r>
              <w:rPr>
                <w:rFonts w:eastAsia="標楷體" w:hAnsi="標楷體" w:hint="eastAsia"/>
                <w:szCs w:val="22"/>
              </w:rPr>
              <w:t>28</w:t>
            </w:r>
            <w:r>
              <w:rPr>
                <w:rFonts w:eastAsia="標楷體" w:hAnsi="標楷體" w:hint="eastAsia"/>
                <w:szCs w:val="22"/>
              </w:rPr>
              <w:t>號一般性建議</w:t>
            </w:r>
            <w:r w:rsidRPr="00753993">
              <w:rPr>
                <w:rFonts w:eastAsia="標楷體" w:hAnsi="標楷體"/>
                <w:szCs w:val="22"/>
              </w:rPr>
              <w:t>）</w:t>
            </w:r>
          </w:p>
          <w:p w:rsidR="00916CB4" w:rsidRPr="00753993" w:rsidRDefault="00916CB4" w:rsidP="00C764ED">
            <w:pPr>
              <w:spacing w:line="380" w:lineRule="exact"/>
              <w:jc w:val="both"/>
              <w:rPr>
                <w:b/>
                <w:szCs w:val="22"/>
              </w:rPr>
            </w:pPr>
            <w:r w:rsidRPr="004725CF">
              <w:rPr>
                <w:rFonts w:hint="eastAsia"/>
                <w:b/>
                <w:szCs w:val="22"/>
              </w:rPr>
              <w:t>開放討論</w:t>
            </w:r>
          </w:p>
        </w:tc>
        <w:tc>
          <w:tcPr>
            <w:tcW w:w="2312" w:type="pct"/>
            <w:vAlign w:val="center"/>
          </w:tcPr>
          <w:p w:rsidR="00D2282B" w:rsidRDefault="00D2282B" w:rsidP="00C764ED">
            <w:pPr>
              <w:spacing w:line="380" w:lineRule="exact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引言人：</w:t>
            </w:r>
          </w:p>
          <w:p w:rsidR="00916CB4" w:rsidRPr="00D2282B" w:rsidRDefault="00916CB4" w:rsidP="00C764ED">
            <w:pPr>
              <w:pStyle w:val="af1"/>
              <w:numPr>
                <w:ilvl w:val="0"/>
                <w:numId w:val="16"/>
              </w:numPr>
              <w:spacing w:line="380" w:lineRule="exact"/>
              <w:ind w:leftChars="0" w:left="317" w:hanging="317"/>
              <w:jc w:val="both"/>
              <w:rPr>
                <w:rFonts w:eastAsia="標楷體" w:hAnsi="標楷體"/>
                <w:szCs w:val="22"/>
              </w:rPr>
            </w:pPr>
            <w:r w:rsidRPr="00D2282B">
              <w:rPr>
                <w:rFonts w:eastAsia="標楷體" w:hAnsi="標楷體" w:hint="eastAsia"/>
                <w:szCs w:val="22"/>
              </w:rPr>
              <w:t>跨性別倡議站／陳薇真發起人</w:t>
            </w:r>
          </w:p>
          <w:p w:rsidR="00916CB4" w:rsidRDefault="007254BE" w:rsidP="00C764ED">
            <w:pPr>
              <w:pStyle w:val="af1"/>
              <w:numPr>
                <w:ilvl w:val="0"/>
                <w:numId w:val="16"/>
              </w:numPr>
              <w:spacing w:line="380" w:lineRule="exact"/>
              <w:ind w:leftChars="0" w:left="317" w:hanging="317"/>
              <w:jc w:val="both"/>
              <w:rPr>
                <w:rFonts w:eastAsia="標楷體" w:hAnsi="標楷體"/>
                <w:szCs w:val="22"/>
              </w:rPr>
            </w:pPr>
            <w:r w:rsidRPr="00D2282B">
              <w:rPr>
                <w:rFonts w:eastAsia="標楷體" w:hAnsi="標楷體" w:hint="eastAsia"/>
                <w:szCs w:val="22"/>
              </w:rPr>
              <w:t>台灣</w:t>
            </w:r>
            <w:r w:rsidR="00916CB4" w:rsidRPr="00D2282B">
              <w:rPr>
                <w:rFonts w:eastAsia="標楷體" w:hAnsi="標楷體" w:hint="eastAsia"/>
                <w:szCs w:val="22"/>
              </w:rPr>
              <w:t>性別平等教育協會／卓耕宇</w:t>
            </w:r>
            <w:r w:rsidR="00916CB4" w:rsidRPr="00D2282B">
              <w:rPr>
                <w:rFonts w:eastAsia="標楷體" w:hAnsi="標楷體"/>
                <w:szCs w:val="22"/>
              </w:rPr>
              <w:t>常務監事</w:t>
            </w:r>
          </w:p>
          <w:p w:rsidR="00D2282B" w:rsidRPr="00D2282B" w:rsidRDefault="00D2282B" w:rsidP="00C764ED">
            <w:pPr>
              <w:spacing w:line="380" w:lineRule="exact"/>
              <w:jc w:val="both"/>
              <w:rPr>
                <w:rFonts w:eastAsia="標楷體" w:hAnsi="標楷體"/>
                <w:szCs w:val="22"/>
              </w:rPr>
            </w:pPr>
            <w:r w:rsidRPr="00D2282B">
              <w:rPr>
                <w:rFonts w:eastAsia="標楷體" w:hAnsi="標楷體" w:hint="eastAsia"/>
                <w:szCs w:val="22"/>
              </w:rPr>
              <w:t>【每個團體代表引言</w:t>
            </w:r>
            <w:r>
              <w:rPr>
                <w:rFonts w:eastAsia="標楷體" w:hAnsi="標楷體" w:hint="eastAsia"/>
                <w:szCs w:val="22"/>
              </w:rPr>
              <w:t>25</w:t>
            </w:r>
            <w:r w:rsidRPr="00D2282B">
              <w:rPr>
                <w:rFonts w:eastAsia="標楷體" w:hAnsi="標楷體" w:hint="eastAsia"/>
                <w:szCs w:val="22"/>
              </w:rPr>
              <w:t>分鐘，開放討論</w:t>
            </w:r>
            <w:r>
              <w:rPr>
                <w:rFonts w:eastAsia="標楷體" w:hAnsi="標楷體" w:hint="eastAsia"/>
                <w:szCs w:val="22"/>
              </w:rPr>
              <w:t>20</w:t>
            </w:r>
            <w:r w:rsidRPr="00D2282B">
              <w:rPr>
                <w:rFonts w:eastAsia="標楷體" w:hAnsi="標楷體" w:hint="eastAsia"/>
                <w:szCs w:val="22"/>
              </w:rPr>
              <w:t>分鐘】</w:t>
            </w:r>
          </w:p>
        </w:tc>
      </w:tr>
      <w:tr w:rsidR="00916CB4" w:rsidRPr="00753993" w:rsidTr="007254BE">
        <w:tc>
          <w:tcPr>
            <w:tcW w:w="521" w:type="pct"/>
            <w:vAlign w:val="center"/>
          </w:tcPr>
          <w:p w:rsidR="00916CB4" w:rsidRDefault="00916CB4" w:rsidP="00C764ED">
            <w:pPr>
              <w:spacing w:line="380" w:lineRule="exact"/>
              <w:rPr>
                <w:szCs w:val="22"/>
              </w:rPr>
            </w:pPr>
            <w:r>
              <w:rPr>
                <w:rFonts w:hint="eastAsia"/>
                <w:szCs w:val="22"/>
              </w:rPr>
              <w:t>15</w:t>
            </w:r>
            <w:r w:rsidRPr="00753993">
              <w:rPr>
                <w:rFonts w:hint="eastAsia"/>
                <w:szCs w:val="22"/>
              </w:rPr>
              <w:t>:</w:t>
            </w:r>
            <w:r>
              <w:rPr>
                <w:rFonts w:hint="eastAsia"/>
                <w:szCs w:val="22"/>
              </w:rPr>
              <w:t>50</w:t>
            </w:r>
            <w:r w:rsidRPr="00753993">
              <w:rPr>
                <w:rFonts w:hint="eastAsia"/>
                <w:szCs w:val="22"/>
              </w:rPr>
              <w:t>~</w:t>
            </w:r>
          </w:p>
          <w:p w:rsidR="00916CB4" w:rsidRPr="00753993" w:rsidRDefault="00916CB4" w:rsidP="00C764ED">
            <w:pPr>
              <w:spacing w:line="380" w:lineRule="exact"/>
              <w:rPr>
                <w:szCs w:val="22"/>
              </w:rPr>
            </w:pPr>
            <w:r>
              <w:rPr>
                <w:rFonts w:hint="eastAsia"/>
                <w:szCs w:val="22"/>
              </w:rPr>
              <w:t>17</w:t>
            </w:r>
            <w:r w:rsidRPr="00753993">
              <w:rPr>
                <w:rFonts w:hint="eastAsia"/>
                <w:szCs w:val="22"/>
              </w:rPr>
              <w:t>:</w:t>
            </w:r>
            <w:r>
              <w:rPr>
                <w:szCs w:val="22"/>
              </w:rPr>
              <w:t>0</w:t>
            </w:r>
            <w:r>
              <w:rPr>
                <w:rFonts w:hint="eastAsia"/>
                <w:szCs w:val="22"/>
              </w:rPr>
              <w:t>0</w:t>
            </w:r>
            <w:r w:rsidRPr="00753993">
              <w:rPr>
                <w:rFonts w:hint="eastAsia"/>
                <w:szCs w:val="22"/>
              </w:rPr>
              <w:t>~</w:t>
            </w:r>
          </w:p>
        </w:tc>
        <w:tc>
          <w:tcPr>
            <w:tcW w:w="2167" w:type="pct"/>
            <w:vAlign w:val="center"/>
          </w:tcPr>
          <w:p w:rsidR="00916CB4" w:rsidRDefault="00916CB4" w:rsidP="00C764ED">
            <w:pPr>
              <w:spacing w:line="380" w:lineRule="exact"/>
              <w:jc w:val="both"/>
              <w:rPr>
                <w:rFonts w:ascii="標楷體" w:eastAsia="標楷體" w:hAnsi="標楷體"/>
                <w:b/>
                <w:szCs w:val="22"/>
              </w:rPr>
            </w:pPr>
            <w:r>
              <w:rPr>
                <w:rFonts w:hint="eastAsia"/>
                <w:b/>
                <w:szCs w:val="22"/>
              </w:rPr>
              <w:t>CEDAW</w:t>
            </w:r>
            <w:r>
              <w:rPr>
                <w:rFonts w:hint="eastAsia"/>
                <w:b/>
                <w:szCs w:val="22"/>
              </w:rPr>
              <w:t>平行報告</w:t>
            </w:r>
            <w:r w:rsidRPr="004725CF">
              <w:rPr>
                <w:rFonts w:hint="eastAsia"/>
                <w:b/>
                <w:szCs w:val="22"/>
              </w:rPr>
              <w:t>議題與心得分享</w:t>
            </w:r>
            <w:r>
              <w:rPr>
                <w:rFonts w:hint="eastAsia"/>
                <w:b/>
                <w:szCs w:val="22"/>
              </w:rPr>
              <w:t>(3)</w:t>
            </w:r>
            <w:r w:rsidRPr="00543BF6">
              <w:rPr>
                <w:rFonts w:ascii="標楷體" w:eastAsia="標楷體" w:hAnsi="標楷體" w:hint="eastAsia"/>
                <w:b/>
                <w:szCs w:val="22"/>
              </w:rPr>
              <w:t>：</w:t>
            </w:r>
          </w:p>
          <w:p w:rsidR="00916CB4" w:rsidRDefault="00916CB4" w:rsidP="00C764ED">
            <w:pPr>
              <w:spacing w:line="380" w:lineRule="exact"/>
              <w:jc w:val="both"/>
              <w:rPr>
                <w:rFonts w:eastAsia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對婦女暴力</w:t>
            </w:r>
            <w:r w:rsidR="005608AF">
              <w:rPr>
                <w:rFonts w:ascii="標楷體" w:eastAsia="標楷體" w:hAnsi="標楷體" w:hint="eastAsia"/>
                <w:szCs w:val="22"/>
              </w:rPr>
              <w:t>議題與人口販運</w:t>
            </w:r>
          </w:p>
          <w:p w:rsidR="00916CB4" w:rsidRDefault="00916CB4" w:rsidP="00C764ED">
            <w:pPr>
              <w:spacing w:line="380" w:lineRule="exact"/>
              <w:jc w:val="both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（</w:t>
            </w:r>
            <w:r w:rsidRPr="00543BF6">
              <w:rPr>
                <w:rFonts w:eastAsia="標楷體"/>
                <w:szCs w:val="22"/>
              </w:rPr>
              <w:t>第</w:t>
            </w:r>
            <w:r>
              <w:rPr>
                <w:rFonts w:eastAsia="標楷體"/>
                <w:szCs w:val="22"/>
              </w:rPr>
              <w:t>2</w:t>
            </w:r>
            <w:r w:rsidR="0017404D">
              <w:rPr>
                <w:rFonts w:eastAsia="標楷體" w:hint="eastAsia"/>
                <w:szCs w:val="22"/>
              </w:rPr>
              <w:t>~</w:t>
            </w:r>
            <w:r>
              <w:rPr>
                <w:rFonts w:eastAsia="標楷體" w:hint="eastAsia"/>
                <w:szCs w:val="22"/>
              </w:rPr>
              <w:t>6</w:t>
            </w:r>
            <w:r w:rsidR="0017404D">
              <w:rPr>
                <w:rFonts w:eastAsia="標楷體" w:hint="eastAsia"/>
                <w:szCs w:val="22"/>
              </w:rPr>
              <w:t>、</w:t>
            </w:r>
            <w:r w:rsidR="0017404D">
              <w:rPr>
                <w:rFonts w:eastAsia="標楷體" w:hint="eastAsia"/>
                <w:szCs w:val="22"/>
              </w:rPr>
              <w:t>11</w:t>
            </w:r>
            <w:r w:rsidR="0017404D">
              <w:rPr>
                <w:rFonts w:eastAsia="標楷體" w:hint="eastAsia"/>
                <w:szCs w:val="22"/>
              </w:rPr>
              <w:t>、</w:t>
            </w:r>
            <w:r w:rsidR="0017404D">
              <w:rPr>
                <w:rFonts w:eastAsia="標楷體" w:hint="eastAsia"/>
                <w:szCs w:val="22"/>
              </w:rPr>
              <w:t>16</w:t>
            </w:r>
            <w:r w:rsidRPr="00543BF6">
              <w:rPr>
                <w:rFonts w:eastAsia="標楷體"/>
                <w:szCs w:val="22"/>
              </w:rPr>
              <w:t>條</w:t>
            </w:r>
            <w:r>
              <w:rPr>
                <w:rFonts w:eastAsia="標楷體" w:hint="eastAsia"/>
                <w:szCs w:val="22"/>
              </w:rPr>
              <w:t>、第</w:t>
            </w:r>
            <w:r w:rsidR="0017404D">
              <w:rPr>
                <w:rFonts w:eastAsia="標楷體" w:hint="eastAsia"/>
                <w:szCs w:val="22"/>
              </w:rPr>
              <w:t>12</w:t>
            </w:r>
            <w:r w:rsidR="0017404D">
              <w:rPr>
                <w:rFonts w:eastAsia="標楷體" w:hint="eastAsia"/>
                <w:szCs w:val="22"/>
              </w:rPr>
              <w:t>、</w:t>
            </w:r>
            <w:r>
              <w:rPr>
                <w:rFonts w:eastAsia="標楷體" w:hint="eastAsia"/>
                <w:szCs w:val="22"/>
              </w:rPr>
              <w:t>19</w:t>
            </w:r>
            <w:r>
              <w:rPr>
                <w:rFonts w:eastAsia="標楷體" w:hint="eastAsia"/>
                <w:szCs w:val="22"/>
              </w:rPr>
              <w:t>號一般性建議）</w:t>
            </w:r>
          </w:p>
          <w:p w:rsidR="00916CB4" w:rsidRPr="00753993" w:rsidRDefault="00916CB4" w:rsidP="00C764ED">
            <w:pPr>
              <w:spacing w:line="380" w:lineRule="exact"/>
              <w:jc w:val="both"/>
              <w:rPr>
                <w:rFonts w:eastAsia="標楷體" w:hAnsi="標楷體"/>
                <w:szCs w:val="22"/>
              </w:rPr>
            </w:pPr>
            <w:r w:rsidRPr="004725CF">
              <w:rPr>
                <w:rFonts w:hint="eastAsia"/>
                <w:b/>
                <w:szCs w:val="22"/>
              </w:rPr>
              <w:t>開放討論</w:t>
            </w:r>
          </w:p>
        </w:tc>
        <w:tc>
          <w:tcPr>
            <w:tcW w:w="2312" w:type="pct"/>
            <w:vAlign w:val="center"/>
          </w:tcPr>
          <w:p w:rsidR="00D2282B" w:rsidRDefault="00D2282B" w:rsidP="00C764ED">
            <w:pPr>
              <w:spacing w:line="380" w:lineRule="exact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引言人：</w:t>
            </w:r>
          </w:p>
          <w:p w:rsidR="00916CB4" w:rsidRDefault="00916CB4" w:rsidP="00C764ED">
            <w:pPr>
              <w:pStyle w:val="af1"/>
              <w:numPr>
                <w:ilvl w:val="0"/>
                <w:numId w:val="16"/>
              </w:numPr>
              <w:spacing w:line="380" w:lineRule="exact"/>
              <w:ind w:leftChars="0" w:left="317" w:hanging="317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台灣防暴聯盟／張琳祕書長</w:t>
            </w:r>
          </w:p>
          <w:p w:rsidR="00D2282B" w:rsidRDefault="00916CB4" w:rsidP="00C764ED">
            <w:pPr>
              <w:pStyle w:val="af1"/>
              <w:numPr>
                <w:ilvl w:val="0"/>
                <w:numId w:val="16"/>
              </w:numPr>
              <w:spacing w:line="380" w:lineRule="exact"/>
              <w:ind w:leftChars="0" w:left="317" w:hanging="317"/>
              <w:jc w:val="both"/>
              <w:rPr>
                <w:rFonts w:eastAsia="標楷體" w:hAnsi="標楷體"/>
                <w:szCs w:val="22"/>
              </w:rPr>
            </w:pPr>
            <w:r w:rsidRPr="00753993">
              <w:rPr>
                <w:rFonts w:eastAsia="標楷體" w:hAnsi="標楷體"/>
                <w:szCs w:val="22"/>
              </w:rPr>
              <w:t>高雄市婦女新知協會</w:t>
            </w:r>
            <w:r>
              <w:rPr>
                <w:rFonts w:eastAsia="標楷體" w:hAnsi="標楷體" w:hint="eastAsia"/>
                <w:szCs w:val="22"/>
              </w:rPr>
              <w:t>／彭渰雯理事</w:t>
            </w:r>
          </w:p>
          <w:p w:rsidR="00916CB4" w:rsidRPr="00D2282B" w:rsidRDefault="00D2282B" w:rsidP="00C764ED">
            <w:pPr>
              <w:spacing w:line="380" w:lineRule="exact"/>
              <w:jc w:val="both"/>
              <w:rPr>
                <w:rFonts w:eastAsia="標楷體" w:hAnsi="標楷體"/>
                <w:szCs w:val="22"/>
              </w:rPr>
            </w:pPr>
            <w:r w:rsidRPr="00D2282B">
              <w:rPr>
                <w:rFonts w:eastAsia="標楷體" w:hAnsi="標楷體" w:hint="eastAsia"/>
                <w:szCs w:val="22"/>
              </w:rPr>
              <w:t>【每個團體代表引言</w:t>
            </w:r>
            <w:r w:rsidRPr="00D2282B">
              <w:rPr>
                <w:rFonts w:eastAsia="標楷體" w:hAnsi="標楷體" w:hint="eastAsia"/>
                <w:szCs w:val="22"/>
              </w:rPr>
              <w:t>25</w:t>
            </w:r>
            <w:r w:rsidRPr="00D2282B">
              <w:rPr>
                <w:rFonts w:eastAsia="標楷體" w:hAnsi="標楷體" w:hint="eastAsia"/>
                <w:szCs w:val="22"/>
              </w:rPr>
              <w:t>分鐘，開放討論</w:t>
            </w:r>
            <w:r w:rsidRPr="00D2282B">
              <w:rPr>
                <w:rFonts w:eastAsia="標楷體" w:hAnsi="標楷體" w:hint="eastAsia"/>
                <w:szCs w:val="22"/>
              </w:rPr>
              <w:t>20</w:t>
            </w:r>
            <w:r w:rsidRPr="00D2282B">
              <w:rPr>
                <w:rFonts w:eastAsia="標楷體" w:hAnsi="標楷體" w:hint="eastAsia"/>
                <w:szCs w:val="22"/>
              </w:rPr>
              <w:t>分鐘】</w:t>
            </w:r>
          </w:p>
        </w:tc>
      </w:tr>
      <w:tr w:rsidR="00916CB4" w:rsidRPr="00753993" w:rsidTr="007254BE">
        <w:tc>
          <w:tcPr>
            <w:tcW w:w="521" w:type="pct"/>
            <w:vAlign w:val="center"/>
          </w:tcPr>
          <w:p w:rsidR="00916CB4" w:rsidRPr="00753993" w:rsidRDefault="00916CB4" w:rsidP="00C764ED">
            <w:pPr>
              <w:spacing w:line="380" w:lineRule="exact"/>
              <w:rPr>
                <w:szCs w:val="22"/>
              </w:rPr>
            </w:pPr>
            <w:r>
              <w:rPr>
                <w:rFonts w:hint="eastAsia"/>
                <w:szCs w:val="22"/>
              </w:rPr>
              <w:t>17</w:t>
            </w:r>
            <w:r w:rsidRPr="00753993">
              <w:rPr>
                <w:rFonts w:hint="eastAsia"/>
                <w:szCs w:val="22"/>
              </w:rPr>
              <w:t>:</w:t>
            </w:r>
            <w:r>
              <w:rPr>
                <w:szCs w:val="22"/>
              </w:rPr>
              <w:t>0</w:t>
            </w:r>
            <w:r>
              <w:rPr>
                <w:rFonts w:hint="eastAsia"/>
                <w:szCs w:val="22"/>
              </w:rPr>
              <w:t>0</w:t>
            </w:r>
            <w:r w:rsidRPr="00753993">
              <w:rPr>
                <w:rFonts w:hint="eastAsia"/>
                <w:szCs w:val="22"/>
              </w:rPr>
              <w:t>~</w:t>
            </w:r>
            <w:r w:rsidR="005608AF">
              <w:rPr>
                <w:szCs w:val="22"/>
              </w:rPr>
              <w:br/>
            </w:r>
            <w:r w:rsidR="005608AF">
              <w:rPr>
                <w:rFonts w:hint="eastAsia"/>
                <w:szCs w:val="22"/>
              </w:rPr>
              <w:t>17:05</w:t>
            </w:r>
          </w:p>
        </w:tc>
        <w:tc>
          <w:tcPr>
            <w:tcW w:w="4479" w:type="pct"/>
            <w:gridSpan w:val="2"/>
            <w:vAlign w:val="center"/>
          </w:tcPr>
          <w:p w:rsidR="00916CB4" w:rsidRPr="003A2DD1" w:rsidRDefault="005608AF" w:rsidP="00C764ED">
            <w:pPr>
              <w:spacing w:line="380" w:lineRule="exact"/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主持人結語</w:t>
            </w:r>
            <w:r>
              <w:rPr>
                <w:rFonts w:hint="eastAsia"/>
                <w:szCs w:val="22"/>
              </w:rPr>
              <w:t xml:space="preserve"> &amp; </w:t>
            </w:r>
            <w:r w:rsidR="00916CB4" w:rsidRPr="003A2DD1">
              <w:rPr>
                <w:rFonts w:hint="eastAsia"/>
                <w:szCs w:val="22"/>
              </w:rPr>
              <w:t>活動結束</w:t>
            </w:r>
          </w:p>
        </w:tc>
      </w:tr>
    </w:tbl>
    <w:p w:rsidR="000D2882" w:rsidRDefault="000D2882" w:rsidP="00B559B4">
      <w:pPr>
        <w:pStyle w:val="af1"/>
        <w:numPr>
          <w:ilvl w:val="0"/>
          <w:numId w:val="19"/>
        </w:numPr>
        <w:spacing w:beforeLines="50" w:before="180" w:afterLines="50" w:after="180" w:line="480" w:lineRule="exact"/>
        <w:ind w:leftChars="0"/>
        <w:jc w:val="both"/>
        <w:rPr>
          <w:rFonts w:eastAsia="標楷體"/>
          <w:b/>
          <w:sz w:val="28"/>
          <w:szCs w:val="36"/>
        </w:rPr>
        <w:sectPr w:rsidR="000D2882" w:rsidSect="00B67F64">
          <w:footerReference w:type="default" r:id="rId13"/>
          <w:pgSz w:w="11906" w:h="16838"/>
          <w:pgMar w:top="1134" w:right="1080" w:bottom="1135" w:left="1080" w:header="851" w:footer="850" w:gutter="0"/>
          <w:cols w:space="720"/>
          <w:docGrid w:type="lines" w:linePitch="360"/>
        </w:sectPr>
      </w:pPr>
    </w:p>
    <w:p w:rsidR="000D2882" w:rsidRPr="00924A4B" w:rsidRDefault="000D2882" w:rsidP="00924A4B">
      <w:pPr>
        <w:spacing w:beforeLines="50" w:before="180" w:afterLines="50" w:after="180" w:line="480" w:lineRule="exact"/>
        <w:ind w:left="566"/>
        <w:jc w:val="both"/>
        <w:rPr>
          <w:rFonts w:eastAsia="標楷體"/>
          <w:b/>
          <w:sz w:val="28"/>
          <w:szCs w:val="28"/>
          <w:shd w:val="pct15" w:color="auto" w:fill="FFFFFF"/>
        </w:rPr>
      </w:pPr>
      <w:r w:rsidRPr="00924A4B">
        <w:rPr>
          <w:rFonts w:eastAsia="標楷體" w:hint="eastAsia"/>
          <w:b/>
          <w:sz w:val="28"/>
          <w:szCs w:val="28"/>
          <w:shd w:val="pct15" w:color="auto" w:fill="FFFFFF"/>
        </w:rPr>
        <w:lastRenderedPageBreak/>
        <w:t>(</w:t>
      </w:r>
      <w:r w:rsidRPr="00924A4B">
        <w:rPr>
          <w:rFonts w:eastAsia="標楷體" w:hint="eastAsia"/>
          <w:b/>
          <w:sz w:val="28"/>
          <w:szCs w:val="28"/>
          <w:shd w:val="pct15" w:color="auto" w:fill="FFFFFF"/>
        </w:rPr>
        <w:t>二</w:t>
      </w:r>
      <w:r w:rsidRPr="00924A4B">
        <w:rPr>
          <w:rFonts w:eastAsia="標楷體" w:hint="eastAsia"/>
          <w:b/>
          <w:sz w:val="28"/>
          <w:szCs w:val="28"/>
          <w:shd w:val="pct15" w:color="auto" w:fill="FFFFFF"/>
        </w:rPr>
        <w:t>)</w:t>
      </w:r>
      <w:r w:rsidRPr="00924A4B">
        <w:rPr>
          <w:rFonts w:eastAsia="標楷體" w:hint="eastAsia"/>
          <w:b/>
          <w:sz w:val="28"/>
          <w:szCs w:val="28"/>
          <w:shd w:val="pct15" w:color="auto" w:fill="FFFFFF"/>
        </w:rPr>
        <w:t>中</w:t>
      </w:r>
      <w:r w:rsidRPr="00924A4B">
        <w:rPr>
          <w:rFonts w:eastAsia="標楷體"/>
          <w:b/>
          <w:sz w:val="28"/>
          <w:szCs w:val="28"/>
          <w:shd w:val="pct15" w:color="auto" w:fill="FFFFFF"/>
        </w:rPr>
        <w:t>區</w:t>
      </w:r>
      <w:r w:rsidR="006A5392">
        <w:rPr>
          <w:rFonts w:eastAsia="標楷體" w:hint="eastAsia"/>
          <w:b/>
          <w:sz w:val="28"/>
          <w:szCs w:val="28"/>
          <w:shd w:val="pct15" w:color="auto" w:fill="FFFFFF"/>
        </w:rPr>
        <w:t>場</w:t>
      </w:r>
      <w:r w:rsidR="006A5392" w:rsidRPr="006A5392">
        <w:rPr>
          <w:rFonts w:eastAsia="標楷體" w:hint="eastAsia"/>
        </w:rPr>
        <w:t>（</w:t>
      </w:r>
      <w:r w:rsidR="006A5392" w:rsidRPr="004B48F8">
        <w:rPr>
          <w:rFonts w:eastAsia="標楷體"/>
        </w:rPr>
        <w:t>桃園縣、新竹市、新竹縣、苗栗縣、</w:t>
      </w:r>
      <w:r w:rsidR="006A5392">
        <w:rPr>
          <w:rFonts w:eastAsia="標楷體" w:hint="eastAsia"/>
        </w:rPr>
        <w:t>臺</w:t>
      </w:r>
      <w:r w:rsidR="006A5392" w:rsidRPr="004B48F8">
        <w:rPr>
          <w:rFonts w:eastAsia="標楷體"/>
        </w:rPr>
        <w:t>中市、</w:t>
      </w:r>
      <w:hyperlink r:id="rId14" w:tgtFrame="_blank" w:tooltip="此連結另開新視窗" w:history="1">
        <w:r w:rsidR="006A5392" w:rsidRPr="004B48F8">
          <w:rPr>
            <w:rFonts w:eastAsia="標楷體"/>
          </w:rPr>
          <w:t>彰化縣</w:t>
        </w:r>
      </w:hyperlink>
      <w:r w:rsidR="006A5392" w:rsidRPr="004B48F8">
        <w:rPr>
          <w:rFonts w:eastAsia="標楷體"/>
        </w:rPr>
        <w:t>、南投縣、雲林縣</w:t>
      </w:r>
      <w:r w:rsidR="006A5392">
        <w:rPr>
          <w:rFonts w:eastAsia="標楷體" w:hint="eastAsia"/>
        </w:rPr>
        <w:t>）</w:t>
      </w:r>
    </w:p>
    <w:p w:rsidR="000D2882" w:rsidRPr="000D0A1B" w:rsidRDefault="000D2882" w:rsidP="000D2882">
      <w:pPr>
        <w:spacing w:beforeLines="50" w:before="180" w:afterLines="50" w:after="180" w:line="480" w:lineRule="exact"/>
        <w:ind w:left="566"/>
        <w:jc w:val="both"/>
        <w:rPr>
          <w:rFonts w:eastAsia="標楷體"/>
          <w:sz w:val="28"/>
          <w:szCs w:val="36"/>
        </w:rPr>
      </w:pPr>
      <w:r w:rsidRPr="000D0A1B">
        <w:rPr>
          <w:rFonts w:eastAsia="標楷體" w:hint="eastAsia"/>
          <w:sz w:val="28"/>
          <w:szCs w:val="36"/>
        </w:rPr>
        <w:t>時間：</w:t>
      </w:r>
      <w:r w:rsidRPr="000D0A1B">
        <w:rPr>
          <w:rFonts w:eastAsia="標楷體" w:hint="eastAsia"/>
          <w:sz w:val="28"/>
          <w:szCs w:val="36"/>
        </w:rPr>
        <w:t>2014</w:t>
      </w:r>
      <w:r w:rsidRPr="000D0A1B">
        <w:rPr>
          <w:rFonts w:eastAsia="標楷體" w:hint="eastAsia"/>
          <w:sz w:val="28"/>
          <w:szCs w:val="36"/>
        </w:rPr>
        <w:t>年</w:t>
      </w:r>
      <w:r w:rsidRPr="000D0A1B">
        <w:rPr>
          <w:rFonts w:eastAsia="標楷體" w:hint="eastAsia"/>
          <w:sz w:val="28"/>
          <w:szCs w:val="36"/>
        </w:rPr>
        <w:t>4</w:t>
      </w:r>
      <w:r w:rsidRPr="000D0A1B">
        <w:rPr>
          <w:rFonts w:eastAsia="標楷體" w:hint="eastAsia"/>
          <w:sz w:val="28"/>
          <w:szCs w:val="36"/>
        </w:rPr>
        <w:t>月</w:t>
      </w:r>
      <w:r w:rsidRPr="000D0A1B">
        <w:rPr>
          <w:rFonts w:eastAsia="標楷體" w:hint="eastAsia"/>
          <w:sz w:val="28"/>
          <w:szCs w:val="36"/>
        </w:rPr>
        <w:t>11</w:t>
      </w:r>
      <w:r w:rsidRPr="000D0A1B">
        <w:rPr>
          <w:rFonts w:eastAsia="標楷體" w:hint="eastAsia"/>
          <w:sz w:val="28"/>
          <w:szCs w:val="36"/>
        </w:rPr>
        <w:t>日</w:t>
      </w:r>
      <w:r w:rsidRPr="000D0A1B">
        <w:rPr>
          <w:rFonts w:eastAsia="標楷體" w:hint="eastAsia"/>
          <w:sz w:val="28"/>
          <w:szCs w:val="36"/>
        </w:rPr>
        <w:t>(</w:t>
      </w:r>
      <w:r w:rsidRPr="000D0A1B">
        <w:rPr>
          <w:rFonts w:eastAsia="標楷體" w:hint="eastAsia"/>
          <w:sz w:val="28"/>
          <w:szCs w:val="36"/>
        </w:rPr>
        <w:t>星期五</w:t>
      </w:r>
      <w:r w:rsidRPr="000D0A1B">
        <w:rPr>
          <w:rFonts w:eastAsia="標楷體"/>
          <w:sz w:val="28"/>
          <w:szCs w:val="36"/>
        </w:rPr>
        <w:t>)</w:t>
      </w:r>
      <w:r w:rsidRPr="000D0A1B">
        <w:rPr>
          <w:rFonts w:eastAsia="標楷體" w:hint="eastAsia"/>
          <w:sz w:val="28"/>
          <w:szCs w:val="36"/>
        </w:rPr>
        <w:t>13:00~17:00</w:t>
      </w:r>
    </w:p>
    <w:p w:rsidR="000D2882" w:rsidRPr="00533E55" w:rsidRDefault="000D2882" w:rsidP="00533E55">
      <w:pPr>
        <w:spacing w:beforeLines="50" w:before="180" w:afterLines="50" w:after="180" w:line="480" w:lineRule="exact"/>
        <w:ind w:left="566"/>
        <w:jc w:val="both"/>
        <w:rPr>
          <w:rFonts w:eastAsia="標楷體"/>
          <w:sz w:val="28"/>
          <w:szCs w:val="36"/>
        </w:rPr>
      </w:pPr>
      <w:r w:rsidRPr="00533E55">
        <w:rPr>
          <w:rFonts w:eastAsia="標楷體" w:hint="eastAsia"/>
          <w:sz w:val="28"/>
          <w:szCs w:val="36"/>
        </w:rPr>
        <w:t>地點：</w:t>
      </w:r>
      <w:r w:rsidR="005C1080">
        <w:rPr>
          <w:rFonts w:eastAsia="標楷體" w:hint="eastAsia"/>
          <w:sz w:val="28"/>
          <w:szCs w:val="36"/>
        </w:rPr>
        <w:t>國立</w:t>
      </w:r>
      <w:r w:rsidR="00533E55" w:rsidRPr="00533E55">
        <w:rPr>
          <w:rFonts w:eastAsia="標楷體" w:hint="eastAsia"/>
          <w:sz w:val="28"/>
          <w:szCs w:val="36"/>
        </w:rPr>
        <w:t>彰化師範大學進德校區綜合中心</w:t>
      </w:r>
      <w:r w:rsidR="00533E55" w:rsidRPr="00533E55">
        <w:rPr>
          <w:rFonts w:eastAsia="標楷體"/>
          <w:sz w:val="28"/>
          <w:szCs w:val="36"/>
        </w:rPr>
        <w:t>B1</w:t>
      </w:r>
      <w:r w:rsidR="00533E55" w:rsidRPr="00533E55">
        <w:rPr>
          <w:rFonts w:eastAsia="標楷體" w:hint="eastAsia"/>
          <w:sz w:val="28"/>
          <w:szCs w:val="36"/>
        </w:rPr>
        <w:t>會議室</w:t>
      </w:r>
      <w:r w:rsidR="006647A0" w:rsidRPr="00533E55">
        <w:rPr>
          <w:rFonts w:eastAsia="標楷體" w:hint="eastAsia"/>
          <w:sz w:val="28"/>
          <w:szCs w:val="36"/>
        </w:rPr>
        <w:t>（</w:t>
      </w:r>
      <w:r w:rsidR="006647A0" w:rsidRPr="00533E55">
        <w:rPr>
          <w:rFonts w:eastAsia="標楷體"/>
          <w:sz w:val="28"/>
          <w:szCs w:val="36"/>
        </w:rPr>
        <w:t>彰化市進德路一號</w:t>
      </w:r>
      <w:r w:rsidR="006647A0" w:rsidRPr="00533E55">
        <w:rPr>
          <w:rFonts w:eastAsia="標楷體" w:hint="eastAsia"/>
          <w:sz w:val="28"/>
          <w:szCs w:val="36"/>
        </w:rPr>
        <w:t>）</w:t>
      </w:r>
    </w:p>
    <w:p w:rsidR="000D2882" w:rsidRPr="00E65DA7" w:rsidRDefault="000D2882" w:rsidP="000D2882">
      <w:pPr>
        <w:spacing w:beforeLines="50" w:before="180" w:afterLines="50" w:after="180" w:line="480" w:lineRule="exact"/>
        <w:ind w:leftChars="235" w:left="2551" w:hangingChars="709" w:hanging="1987"/>
        <w:jc w:val="both"/>
        <w:rPr>
          <w:rFonts w:eastAsia="標楷體"/>
          <w:b/>
          <w:sz w:val="28"/>
          <w:szCs w:val="36"/>
        </w:rPr>
      </w:pPr>
      <w:r>
        <w:rPr>
          <w:rFonts w:eastAsia="標楷體" w:hint="eastAsia"/>
          <w:b/>
          <w:sz w:val="28"/>
          <w:szCs w:val="36"/>
        </w:rPr>
        <w:t>主持：</w:t>
      </w:r>
      <w:r w:rsidRPr="00E65DA7">
        <w:rPr>
          <w:rFonts w:eastAsia="標楷體" w:hint="eastAsia"/>
          <w:b/>
          <w:sz w:val="28"/>
          <w:szCs w:val="36"/>
        </w:rPr>
        <w:t>陳金燕／</w:t>
      </w:r>
      <w:r w:rsidR="005C1080">
        <w:rPr>
          <w:rFonts w:eastAsia="標楷體" w:hint="eastAsia"/>
          <w:b/>
          <w:sz w:val="28"/>
          <w:szCs w:val="36"/>
        </w:rPr>
        <w:t>國立</w:t>
      </w:r>
      <w:r w:rsidRPr="00E65DA7">
        <w:rPr>
          <w:rFonts w:eastAsia="標楷體" w:hint="eastAsia"/>
          <w:b/>
          <w:sz w:val="28"/>
          <w:szCs w:val="36"/>
        </w:rPr>
        <w:t>彰化師範大學輔導與諮商學系教授</w:t>
      </w:r>
      <w:r>
        <w:rPr>
          <w:rFonts w:eastAsia="標楷體"/>
          <w:b/>
          <w:sz w:val="28"/>
          <w:szCs w:val="36"/>
        </w:rPr>
        <w:br/>
      </w:r>
      <w:r w:rsidRPr="00E65DA7">
        <w:rPr>
          <w:rFonts w:eastAsia="標楷體" w:hint="eastAsia"/>
          <w:b/>
          <w:sz w:val="28"/>
          <w:szCs w:val="36"/>
        </w:rPr>
        <w:t>兼</w:t>
      </w:r>
      <w:r w:rsidRPr="00E65DA7">
        <w:rPr>
          <w:rFonts w:eastAsia="標楷體"/>
          <w:b/>
          <w:sz w:val="28"/>
          <w:szCs w:val="36"/>
        </w:rPr>
        <w:t>社區心理諮商與潛能發展中心主任</w:t>
      </w:r>
    </w:p>
    <w:tbl>
      <w:tblPr>
        <w:tblW w:w="5184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9"/>
        <w:gridCol w:w="4318"/>
        <w:gridCol w:w="4972"/>
      </w:tblGrid>
      <w:tr w:rsidR="000D2882" w:rsidRPr="00753993" w:rsidTr="005C1080">
        <w:tc>
          <w:tcPr>
            <w:tcW w:w="50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2882" w:rsidRPr="00753993" w:rsidRDefault="000D2882" w:rsidP="0017404D">
            <w:pPr>
              <w:spacing w:line="340" w:lineRule="exact"/>
              <w:jc w:val="center"/>
              <w:rPr>
                <w:rFonts w:eastAsia="標楷體"/>
                <w:b/>
                <w:szCs w:val="22"/>
              </w:rPr>
            </w:pPr>
            <w:r w:rsidRPr="00753993">
              <w:rPr>
                <w:rFonts w:eastAsia="標楷體" w:hint="eastAsia"/>
                <w:b/>
                <w:szCs w:val="22"/>
              </w:rPr>
              <w:t>時間</w:t>
            </w:r>
          </w:p>
        </w:tc>
        <w:tc>
          <w:tcPr>
            <w:tcW w:w="209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2882" w:rsidRPr="00753993" w:rsidRDefault="000D2882" w:rsidP="0017404D">
            <w:pPr>
              <w:spacing w:line="340" w:lineRule="exact"/>
              <w:jc w:val="center"/>
              <w:rPr>
                <w:rFonts w:eastAsia="標楷體"/>
                <w:b/>
                <w:szCs w:val="22"/>
              </w:rPr>
            </w:pPr>
            <w:r>
              <w:rPr>
                <w:rFonts w:eastAsia="標楷體" w:hint="eastAsia"/>
                <w:b/>
                <w:szCs w:val="22"/>
              </w:rPr>
              <w:t>活動內容</w:t>
            </w:r>
          </w:p>
        </w:tc>
        <w:tc>
          <w:tcPr>
            <w:tcW w:w="240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2882" w:rsidRPr="00753993" w:rsidRDefault="000D2882" w:rsidP="0017404D">
            <w:pPr>
              <w:spacing w:line="340" w:lineRule="exact"/>
              <w:jc w:val="center"/>
              <w:rPr>
                <w:rFonts w:eastAsia="標楷體"/>
                <w:b/>
                <w:szCs w:val="22"/>
              </w:rPr>
            </w:pPr>
            <w:r>
              <w:rPr>
                <w:rFonts w:eastAsia="標楷體" w:hint="eastAsia"/>
                <w:b/>
                <w:szCs w:val="22"/>
              </w:rPr>
              <w:t>主講人／</w:t>
            </w:r>
            <w:r w:rsidRPr="00753993">
              <w:rPr>
                <w:rFonts w:eastAsia="標楷體" w:hint="eastAsia"/>
                <w:b/>
                <w:szCs w:val="22"/>
              </w:rPr>
              <w:t>引言</w:t>
            </w:r>
            <w:r>
              <w:rPr>
                <w:rFonts w:eastAsia="標楷體" w:hint="eastAsia"/>
                <w:b/>
                <w:szCs w:val="22"/>
              </w:rPr>
              <w:t>人</w:t>
            </w:r>
          </w:p>
        </w:tc>
      </w:tr>
      <w:tr w:rsidR="000D2882" w:rsidRPr="00753993" w:rsidTr="005C1080">
        <w:tc>
          <w:tcPr>
            <w:tcW w:w="503" w:type="pct"/>
            <w:shd w:val="clear" w:color="auto" w:fill="FFFFFF" w:themeFill="background1"/>
          </w:tcPr>
          <w:p w:rsidR="000D2882" w:rsidRDefault="000D2882" w:rsidP="0017404D">
            <w:pPr>
              <w:spacing w:line="340" w:lineRule="exact"/>
              <w:rPr>
                <w:szCs w:val="22"/>
              </w:rPr>
            </w:pPr>
            <w:r w:rsidRPr="00753993">
              <w:rPr>
                <w:rFonts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2</w:t>
            </w:r>
            <w:r w:rsidRPr="00753993">
              <w:rPr>
                <w:rFonts w:hint="eastAsia"/>
                <w:szCs w:val="22"/>
              </w:rPr>
              <w:t>:</w:t>
            </w:r>
            <w:r>
              <w:rPr>
                <w:rFonts w:hint="eastAsia"/>
                <w:szCs w:val="22"/>
              </w:rPr>
              <w:t>45</w:t>
            </w:r>
            <w:r w:rsidRPr="00753993">
              <w:rPr>
                <w:rFonts w:hint="eastAsia"/>
                <w:szCs w:val="22"/>
              </w:rPr>
              <w:t>~</w:t>
            </w:r>
          </w:p>
          <w:p w:rsidR="000D2882" w:rsidRPr="00753993" w:rsidRDefault="000D2882" w:rsidP="0017404D">
            <w:pPr>
              <w:spacing w:line="340" w:lineRule="exact"/>
              <w:rPr>
                <w:rFonts w:eastAsia="標楷體"/>
                <w:szCs w:val="22"/>
              </w:rPr>
            </w:pPr>
            <w:r w:rsidRPr="00753993">
              <w:rPr>
                <w:rFonts w:hint="eastAsia"/>
                <w:szCs w:val="22"/>
              </w:rPr>
              <w:t>13:</w:t>
            </w:r>
            <w:r>
              <w:rPr>
                <w:rFonts w:hint="eastAsia"/>
                <w:szCs w:val="22"/>
              </w:rPr>
              <w:t>00</w:t>
            </w:r>
          </w:p>
        </w:tc>
        <w:tc>
          <w:tcPr>
            <w:tcW w:w="4497" w:type="pct"/>
            <w:gridSpan w:val="2"/>
            <w:shd w:val="clear" w:color="auto" w:fill="FFFFFF" w:themeFill="background1"/>
            <w:vAlign w:val="center"/>
          </w:tcPr>
          <w:p w:rsidR="000D2882" w:rsidRPr="00753993" w:rsidRDefault="000D2882" w:rsidP="0017404D">
            <w:pPr>
              <w:spacing w:line="340" w:lineRule="exact"/>
              <w:jc w:val="center"/>
              <w:rPr>
                <w:rFonts w:eastAsia="標楷體"/>
                <w:szCs w:val="22"/>
              </w:rPr>
            </w:pPr>
            <w:r w:rsidRPr="00753993">
              <w:rPr>
                <w:rFonts w:hint="eastAsia"/>
                <w:szCs w:val="22"/>
              </w:rPr>
              <w:t>報到</w:t>
            </w:r>
          </w:p>
        </w:tc>
      </w:tr>
      <w:tr w:rsidR="000D2882" w:rsidRPr="00753993" w:rsidTr="005C1080">
        <w:tc>
          <w:tcPr>
            <w:tcW w:w="503" w:type="pct"/>
            <w:vAlign w:val="center"/>
          </w:tcPr>
          <w:p w:rsidR="000D2882" w:rsidRDefault="000D2882" w:rsidP="0017404D">
            <w:pPr>
              <w:spacing w:line="340" w:lineRule="exact"/>
              <w:rPr>
                <w:szCs w:val="22"/>
              </w:rPr>
            </w:pPr>
            <w:r w:rsidRPr="00753993">
              <w:rPr>
                <w:rFonts w:hint="eastAsia"/>
                <w:szCs w:val="22"/>
              </w:rPr>
              <w:t>13:</w:t>
            </w:r>
            <w:r>
              <w:rPr>
                <w:rFonts w:hint="eastAsia"/>
                <w:szCs w:val="22"/>
              </w:rPr>
              <w:t>00</w:t>
            </w:r>
            <w:r w:rsidRPr="00753993">
              <w:rPr>
                <w:rFonts w:hint="eastAsia"/>
                <w:szCs w:val="22"/>
              </w:rPr>
              <w:t>~</w:t>
            </w:r>
          </w:p>
          <w:p w:rsidR="000D2882" w:rsidRPr="00753993" w:rsidRDefault="000D2882" w:rsidP="0017404D">
            <w:pPr>
              <w:spacing w:line="340" w:lineRule="exact"/>
              <w:rPr>
                <w:szCs w:val="22"/>
              </w:rPr>
            </w:pPr>
            <w:r>
              <w:rPr>
                <w:rFonts w:hint="eastAsia"/>
                <w:szCs w:val="22"/>
              </w:rPr>
              <w:t>13:05</w:t>
            </w:r>
          </w:p>
        </w:tc>
        <w:tc>
          <w:tcPr>
            <w:tcW w:w="4497" w:type="pct"/>
            <w:gridSpan w:val="2"/>
            <w:vAlign w:val="center"/>
          </w:tcPr>
          <w:p w:rsidR="000D2882" w:rsidRPr="003A7945" w:rsidRDefault="000D2882" w:rsidP="0017404D">
            <w:pPr>
              <w:spacing w:line="340" w:lineRule="exact"/>
              <w:jc w:val="center"/>
              <w:rPr>
                <w:b/>
                <w:szCs w:val="22"/>
              </w:rPr>
            </w:pPr>
            <w:r w:rsidRPr="004725CF">
              <w:rPr>
                <w:rFonts w:hint="eastAsia"/>
                <w:b/>
                <w:szCs w:val="22"/>
              </w:rPr>
              <w:t>主持人致詞</w:t>
            </w:r>
          </w:p>
        </w:tc>
      </w:tr>
      <w:tr w:rsidR="000D2882" w:rsidRPr="00753993" w:rsidTr="005C1080">
        <w:tc>
          <w:tcPr>
            <w:tcW w:w="503" w:type="pct"/>
            <w:vAlign w:val="center"/>
          </w:tcPr>
          <w:p w:rsidR="000D2882" w:rsidRPr="00753993" w:rsidRDefault="000D2882" w:rsidP="0017404D">
            <w:pPr>
              <w:spacing w:line="340" w:lineRule="exact"/>
              <w:rPr>
                <w:szCs w:val="22"/>
              </w:rPr>
            </w:pPr>
            <w:r>
              <w:rPr>
                <w:rFonts w:hint="eastAsia"/>
                <w:szCs w:val="22"/>
              </w:rPr>
              <w:t>13:05~</w:t>
            </w:r>
            <w:r>
              <w:rPr>
                <w:szCs w:val="22"/>
              </w:rPr>
              <w:br/>
            </w:r>
            <w:r>
              <w:rPr>
                <w:rFonts w:hint="eastAsia"/>
                <w:szCs w:val="22"/>
              </w:rPr>
              <w:t>13:20</w:t>
            </w:r>
          </w:p>
        </w:tc>
        <w:tc>
          <w:tcPr>
            <w:tcW w:w="2090" w:type="pct"/>
            <w:vAlign w:val="center"/>
          </w:tcPr>
          <w:p w:rsidR="000D2882" w:rsidRPr="00753993" w:rsidRDefault="000D2882" w:rsidP="0017404D">
            <w:pPr>
              <w:spacing w:line="340" w:lineRule="exact"/>
              <w:jc w:val="both"/>
              <w:rPr>
                <w:b/>
                <w:szCs w:val="22"/>
              </w:rPr>
            </w:pPr>
            <w:r w:rsidRPr="00753993">
              <w:rPr>
                <w:rFonts w:hint="eastAsia"/>
                <w:b/>
                <w:szCs w:val="22"/>
              </w:rPr>
              <w:t>CEDAW</w:t>
            </w:r>
            <w:r>
              <w:rPr>
                <w:rFonts w:hint="eastAsia"/>
                <w:b/>
                <w:szCs w:val="22"/>
              </w:rPr>
              <w:t>報告審議機制及</w:t>
            </w:r>
            <w:r w:rsidRPr="00753993">
              <w:rPr>
                <w:rFonts w:hint="eastAsia"/>
                <w:b/>
                <w:szCs w:val="22"/>
              </w:rPr>
              <w:t>民間參與</w:t>
            </w:r>
          </w:p>
        </w:tc>
        <w:tc>
          <w:tcPr>
            <w:tcW w:w="2407" w:type="pct"/>
            <w:vAlign w:val="center"/>
          </w:tcPr>
          <w:p w:rsidR="000D2882" w:rsidRPr="00753993" w:rsidRDefault="000D2882" w:rsidP="0017404D">
            <w:pPr>
              <w:spacing w:line="340" w:lineRule="exact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主講</w:t>
            </w:r>
            <w:r w:rsidRPr="004725CF">
              <w:rPr>
                <w:rFonts w:eastAsia="標楷體" w:hAnsi="標楷體" w:hint="eastAsia"/>
                <w:szCs w:val="22"/>
              </w:rPr>
              <w:t>人：</w:t>
            </w:r>
            <w:r w:rsidRPr="00753993">
              <w:rPr>
                <w:rFonts w:eastAsia="標楷體" w:hAnsi="標楷體" w:hint="eastAsia"/>
                <w:szCs w:val="22"/>
              </w:rPr>
              <w:t>婦權基金會</w:t>
            </w:r>
          </w:p>
        </w:tc>
      </w:tr>
      <w:tr w:rsidR="000D2882" w:rsidRPr="00753993" w:rsidTr="005C1080">
        <w:tc>
          <w:tcPr>
            <w:tcW w:w="503" w:type="pct"/>
            <w:vAlign w:val="center"/>
          </w:tcPr>
          <w:p w:rsidR="000D2882" w:rsidRDefault="000D2882" w:rsidP="0017404D">
            <w:pPr>
              <w:spacing w:line="340" w:lineRule="exact"/>
              <w:rPr>
                <w:szCs w:val="22"/>
              </w:rPr>
            </w:pPr>
            <w:r>
              <w:rPr>
                <w:rFonts w:hint="eastAsia"/>
                <w:szCs w:val="22"/>
              </w:rPr>
              <w:t>13:20~</w:t>
            </w:r>
            <w:r>
              <w:rPr>
                <w:szCs w:val="22"/>
              </w:rPr>
              <w:br/>
            </w:r>
            <w:r>
              <w:rPr>
                <w:rFonts w:hint="eastAsia"/>
                <w:szCs w:val="22"/>
              </w:rPr>
              <w:t>14:20</w:t>
            </w:r>
          </w:p>
        </w:tc>
        <w:tc>
          <w:tcPr>
            <w:tcW w:w="2090" w:type="pct"/>
            <w:vAlign w:val="center"/>
          </w:tcPr>
          <w:p w:rsidR="000D2882" w:rsidRPr="00753993" w:rsidRDefault="000D2882" w:rsidP="0017404D">
            <w:pPr>
              <w:spacing w:line="340" w:lineRule="exact"/>
              <w:jc w:val="both"/>
              <w:rPr>
                <w:b/>
                <w:szCs w:val="22"/>
              </w:rPr>
            </w:pPr>
            <w:r>
              <w:rPr>
                <w:rFonts w:hint="eastAsia"/>
                <w:b/>
                <w:szCs w:val="22"/>
              </w:rPr>
              <w:t>對</w:t>
            </w:r>
            <w:r w:rsidRPr="001C1AB5">
              <w:rPr>
                <w:rFonts w:hint="eastAsia"/>
                <w:b/>
                <w:szCs w:val="22"/>
              </w:rPr>
              <w:t>聯合國</w:t>
            </w:r>
            <w:r w:rsidRPr="001C1AB5">
              <w:rPr>
                <w:b/>
                <w:szCs w:val="22"/>
              </w:rPr>
              <w:t>CEDAW</w:t>
            </w:r>
            <w:r w:rsidRPr="001C1AB5">
              <w:rPr>
                <w:rFonts w:hint="eastAsia"/>
                <w:b/>
                <w:szCs w:val="22"/>
              </w:rPr>
              <w:t>委員會審議工作的觀察</w:t>
            </w:r>
            <w:r>
              <w:rPr>
                <w:rFonts w:hint="eastAsia"/>
                <w:b/>
                <w:szCs w:val="22"/>
              </w:rPr>
              <w:t>分享</w:t>
            </w:r>
          </w:p>
        </w:tc>
        <w:tc>
          <w:tcPr>
            <w:tcW w:w="2407" w:type="pct"/>
            <w:vAlign w:val="center"/>
          </w:tcPr>
          <w:p w:rsidR="000D2882" w:rsidRDefault="000D2882" w:rsidP="0017404D">
            <w:pPr>
              <w:spacing w:line="340" w:lineRule="exact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主講人：</w:t>
            </w:r>
          </w:p>
          <w:p w:rsidR="000D2882" w:rsidRPr="004725CF" w:rsidRDefault="000D2882" w:rsidP="0017404D">
            <w:pPr>
              <w:spacing w:line="340" w:lineRule="exact"/>
              <w:ind w:left="960" w:hangingChars="400" w:hanging="960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葉德蘭／</w:t>
            </w:r>
            <w:r w:rsidR="005C1080">
              <w:rPr>
                <w:rFonts w:eastAsia="標楷體" w:hAnsi="標楷體" w:hint="eastAsia"/>
                <w:szCs w:val="22"/>
              </w:rPr>
              <w:t>國立</w:t>
            </w:r>
            <w:r>
              <w:rPr>
                <w:rFonts w:eastAsia="標楷體" w:hAnsi="標楷體" w:hint="eastAsia"/>
                <w:szCs w:val="22"/>
              </w:rPr>
              <w:t>台灣大學</w:t>
            </w:r>
            <w:r w:rsidRPr="00CF45CC">
              <w:rPr>
                <w:rFonts w:eastAsia="標楷體" w:hAnsi="標楷體"/>
                <w:szCs w:val="22"/>
              </w:rPr>
              <w:t>外國語文學系</w:t>
            </w:r>
            <w:r>
              <w:rPr>
                <w:rFonts w:eastAsia="標楷體" w:hAnsi="標楷體" w:hint="eastAsia"/>
                <w:szCs w:val="22"/>
              </w:rPr>
              <w:t>教授、</w:t>
            </w:r>
            <w:r>
              <w:rPr>
                <w:rFonts w:eastAsia="標楷體" w:hAnsi="標楷體"/>
                <w:szCs w:val="22"/>
              </w:rPr>
              <w:br/>
            </w:r>
            <w:r>
              <w:rPr>
                <w:rFonts w:eastAsia="標楷體" w:hAnsi="標楷體" w:hint="eastAsia"/>
                <w:szCs w:val="22"/>
              </w:rPr>
              <w:t>行政院性別平等會委員</w:t>
            </w:r>
          </w:p>
        </w:tc>
      </w:tr>
      <w:tr w:rsidR="000D2882" w:rsidRPr="00753993" w:rsidTr="005C1080">
        <w:tc>
          <w:tcPr>
            <w:tcW w:w="503" w:type="pct"/>
            <w:vAlign w:val="center"/>
          </w:tcPr>
          <w:p w:rsidR="000D2882" w:rsidRDefault="000D2882" w:rsidP="0017404D">
            <w:pPr>
              <w:spacing w:line="340" w:lineRule="exact"/>
              <w:rPr>
                <w:szCs w:val="22"/>
              </w:rPr>
            </w:pPr>
            <w:r w:rsidRPr="00753993">
              <w:rPr>
                <w:rFonts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4</w:t>
            </w:r>
            <w:r w:rsidRPr="00753993">
              <w:rPr>
                <w:rFonts w:hint="eastAsia"/>
                <w:szCs w:val="22"/>
              </w:rPr>
              <w:t>:</w:t>
            </w:r>
            <w:r>
              <w:rPr>
                <w:rFonts w:hint="eastAsia"/>
                <w:szCs w:val="22"/>
              </w:rPr>
              <w:t>20</w:t>
            </w:r>
            <w:r w:rsidRPr="00753993">
              <w:rPr>
                <w:rFonts w:hint="eastAsia"/>
                <w:szCs w:val="22"/>
              </w:rPr>
              <w:t>~</w:t>
            </w:r>
          </w:p>
          <w:p w:rsidR="000D2882" w:rsidRPr="00753993" w:rsidRDefault="000D2882" w:rsidP="0017404D">
            <w:pPr>
              <w:spacing w:line="340" w:lineRule="exact"/>
              <w:rPr>
                <w:szCs w:val="22"/>
              </w:rPr>
            </w:pPr>
            <w:r w:rsidRPr="005E5202">
              <w:rPr>
                <w:rFonts w:hint="eastAsia"/>
                <w:color w:val="FF0000"/>
                <w:szCs w:val="22"/>
              </w:rPr>
              <w:t>15:</w:t>
            </w:r>
            <w:r w:rsidR="005E5202" w:rsidRPr="005E5202">
              <w:rPr>
                <w:rFonts w:hint="eastAsia"/>
                <w:color w:val="FF0000"/>
                <w:szCs w:val="22"/>
              </w:rPr>
              <w:t>35</w:t>
            </w:r>
          </w:p>
        </w:tc>
        <w:tc>
          <w:tcPr>
            <w:tcW w:w="2090" w:type="pct"/>
            <w:vAlign w:val="center"/>
          </w:tcPr>
          <w:p w:rsidR="000D2882" w:rsidRDefault="000D2882" w:rsidP="0017404D">
            <w:pPr>
              <w:spacing w:line="340" w:lineRule="exact"/>
              <w:jc w:val="both"/>
              <w:rPr>
                <w:rFonts w:ascii="標楷體" w:eastAsia="標楷體" w:hAnsi="標楷體"/>
                <w:b/>
                <w:szCs w:val="22"/>
              </w:rPr>
            </w:pPr>
            <w:r>
              <w:rPr>
                <w:rFonts w:hint="eastAsia"/>
                <w:b/>
                <w:szCs w:val="22"/>
              </w:rPr>
              <w:t>CEDAW</w:t>
            </w:r>
            <w:r>
              <w:rPr>
                <w:rFonts w:hint="eastAsia"/>
                <w:b/>
                <w:szCs w:val="22"/>
              </w:rPr>
              <w:t>平行報告</w:t>
            </w:r>
            <w:r w:rsidRPr="004725CF">
              <w:rPr>
                <w:rFonts w:hint="eastAsia"/>
                <w:b/>
                <w:szCs w:val="22"/>
              </w:rPr>
              <w:t>議題與心得分享</w:t>
            </w:r>
            <w:r>
              <w:rPr>
                <w:rFonts w:hint="eastAsia"/>
                <w:b/>
                <w:szCs w:val="22"/>
              </w:rPr>
              <w:t>(1)</w:t>
            </w:r>
            <w:r w:rsidRPr="00543BF6">
              <w:rPr>
                <w:rFonts w:ascii="標楷體" w:eastAsia="標楷體" w:hAnsi="標楷體" w:hint="eastAsia"/>
                <w:b/>
                <w:szCs w:val="22"/>
              </w:rPr>
              <w:t>：</w:t>
            </w:r>
          </w:p>
          <w:p w:rsidR="000D2882" w:rsidRDefault="000D2882" w:rsidP="0017404D">
            <w:pPr>
              <w:spacing w:line="340" w:lineRule="exact"/>
              <w:jc w:val="both"/>
              <w:rPr>
                <w:rFonts w:eastAsia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對婦女暴力議題</w:t>
            </w:r>
          </w:p>
          <w:p w:rsidR="000D2882" w:rsidRDefault="000D2882" w:rsidP="0017404D">
            <w:pPr>
              <w:spacing w:line="340" w:lineRule="exact"/>
              <w:jc w:val="both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（</w:t>
            </w:r>
            <w:r w:rsidR="001C4E89">
              <w:rPr>
                <w:rFonts w:eastAsia="標楷體" w:hint="eastAsia"/>
                <w:szCs w:val="22"/>
              </w:rPr>
              <w:t>本場次涉及</w:t>
            </w:r>
            <w:r w:rsidRPr="00543BF6">
              <w:rPr>
                <w:rFonts w:eastAsia="標楷體"/>
                <w:szCs w:val="22"/>
              </w:rPr>
              <w:t>第</w:t>
            </w:r>
            <w:r w:rsidR="002F77E0" w:rsidRPr="00B6112F">
              <w:rPr>
                <w:color w:val="000000"/>
                <w:kern w:val="0"/>
              </w:rPr>
              <w:t>2</w:t>
            </w:r>
            <w:r w:rsidR="002F77E0" w:rsidRPr="00B6112F">
              <w:rPr>
                <w:color w:val="000000"/>
                <w:kern w:val="0"/>
              </w:rPr>
              <w:t>、</w:t>
            </w:r>
            <w:r w:rsidR="002F77E0" w:rsidRPr="00B6112F">
              <w:rPr>
                <w:color w:val="000000"/>
                <w:kern w:val="0"/>
              </w:rPr>
              <w:t>5</w:t>
            </w:r>
            <w:r w:rsidR="002F77E0">
              <w:rPr>
                <w:rFonts w:hint="eastAsia"/>
                <w:color w:val="000000"/>
                <w:kern w:val="0"/>
              </w:rPr>
              <w:t>~</w:t>
            </w:r>
            <w:r w:rsidR="002F77E0" w:rsidRPr="00B6112F">
              <w:rPr>
                <w:color w:val="000000"/>
                <w:kern w:val="0"/>
              </w:rPr>
              <w:t>6</w:t>
            </w:r>
            <w:r w:rsidR="002F77E0" w:rsidRPr="00B6112F">
              <w:rPr>
                <w:color w:val="000000"/>
                <w:kern w:val="0"/>
              </w:rPr>
              <w:t>、</w:t>
            </w:r>
            <w:r w:rsidR="002F77E0" w:rsidRPr="00B6112F">
              <w:rPr>
                <w:color w:val="000000"/>
                <w:kern w:val="0"/>
              </w:rPr>
              <w:t>9</w:t>
            </w:r>
            <w:r w:rsidR="002F77E0">
              <w:rPr>
                <w:rFonts w:hint="eastAsia"/>
                <w:color w:val="000000"/>
                <w:kern w:val="0"/>
              </w:rPr>
              <w:t>~12</w:t>
            </w:r>
            <w:r w:rsidR="002F77E0" w:rsidRPr="00B6112F">
              <w:rPr>
                <w:color w:val="000000"/>
                <w:kern w:val="0"/>
              </w:rPr>
              <w:t>、</w:t>
            </w:r>
            <w:r w:rsidR="002F77E0" w:rsidRPr="00B6112F">
              <w:rPr>
                <w:color w:val="000000"/>
                <w:kern w:val="0"/>
              </w:rPr>
              <w:t>15</w:t>
            </w:r>
            <w:r w:rsidR="002F77E0" w:rsidRPr="00B6112F">
              <w:rPr>
                <w:color w:val="000000"/>
                <w:kern w:val="0"/>
              </w:rPr>
              <w:t>、</w:t>
            </w:r>
            <w:r w:rsidR="002F77E0" w:rsidRPr="00B6112F">
              <w:rPr>
                <w:color w:val="000000"/>
                <w:kern w:val="0"/>
              </w:rPr>
              <w:t>16</w:t>
            </w:r>
            <w:r w:rsidRPr="00543BF6">
              <w:rPr>
                <w:rFonts w:eastAsia="標楷體"/>
                <w:szCs w:val="22"/>
              </w:rPr>
              <w:t>條</w:t>
            </w:r>
            <w:r w:rsidR="001C4E89">
              <w:rPr>
                <w:rFonts w:eastAsia="標楷體" w:hint="eastAsia"/>
                <w:szCs w:val="22"/>
              </w:rPr>
              <w:t>；</w:t>
            </w:r>
            <w:r>
              <w:rPr>
                <w:rFonts w:eastAsia="標楷體" w:hint="eastAsia"/>
                <w:szCs w:val="22"/>
              </w:rPr>
              <w:t>第</w:t>
            </w:r>
            <w:r w:rsidR="002F77E0" w:rsidRPr="00B6112F">
              <w:rPr>
                <w:color w:val="000000"/>
                <w:kern w:val="0"/>
              </w:rPr>
              <w:t>19</w:t>
            </w:r>
            <w:r w:rsidR="002F77E0">
              <w:rPr>
                <w:rFonts w:hint="eastAsia"/>
                <w:color w:val="000000"/>
                <w:kern w:val="0"/>
              </w:rPr>
              <w:t>、</w:t>
            </w:r>
            <w:r w:rsidR="002F77E0" w:rsidRPr="00B6112F">
              <w:rPr>
                <w:color w:val="000000"/>
                <w:kern w:val="0"/>
              </w:rPr>
              <w:t>21</w:t>
            </w:r>
            <w:r w:rsidR="002F77E0">
              <w:rPr>
                <w:rFonts w:hint="eastAsia"/>
                <w:color w:val="000000"/>
                <w:kern w:val="0"/>
              </w:rPr>
              <w:t>、</w:t>
            </w:r>
            <w:r w:rsidR="002A769D">
              <w:rPr>
                <w:rFonts w:hint="eastAsia"/>
                <w:color w:val="000000"/>
                <w:kern w:val="0"/>
              </w:rPr>
              <w:t>24~</w:t>
            </w:r>
            <w:r w:rsidR="002F77E0" w:rsidRPr="00B6112F">
              <w:rPr>
                <w:color w:val="000000"/>
                <w:kern w:val="0"/>
              </w:rPr>
              <w:t>26</w:t>
            </w:r>
            <w:r w:rsidR="002A769D">
              <w:rPr>
                <w:rFonts w:hint="eastAsia"/>
                <w:color w:val="000000"/>
                <w:kern w:val="0"/>
              </w:rPr>
              <w:t>、</w:t>
            </w:r>
            <w:r w:rsidR="002F77E0" w:rsidRPr="00B6112F">
              <w:rPr>
                <w:color w:val="000000"/>
                <w:kern w:val="0"/>
              </w:rPr>
              <w:t>28</w:t>
            </w:r>
            <w:r>
              <w:rPr>
                <w:rFonts w:eastAsia="標楷體" w:hint="eastAsia"/>
                <w:szCs w:val="22"/>
              </w:rPr>
              <w:t>號一般性建議）</w:t>
            </w:r>
          </w:p>
          <w:p w:rsidR="000D2882" w:rsidRPr="00753993" w:rsidRDefault="000D2882" w:rsidP="0017404D">
            <w:pPr>
              <w:spacing w:line="340" w:lineRule="exact"/>
              <w:jc w:val="both"/>
              <w:rPr>
                <w:rFonts w:eastAsia="標楷體" w:hAnsi="標楷體"/>
                <w:szCs w:val="22"/>
              </w:rPr>
            </w:pPr>
            <w:r w:rsidRPr="004725CF">
              <w:rPr>
                <w:rFonts w:hint="eastAsia"/>
                <w:b/>
                <w:szCs w:val="22"/>
              </w:rPr>
              <w:t>開放討論</w:t>
            </w:r>
          </w:p>
        </w:tc>
        <w:tc>
          <w:tcPr>
            <w:tcW w:w="2407" w:type="pct"/>
            <w:vAlign w:val="center"/>
          </w:tcPr>
          <w:p w:rsidR="000D2882" w:rsidRDefault="000D2882" w:rsidP="0017404D">
            <w:pPr>
              <w:spacing w:line="340" w:lineRule="exact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引言人：</w:t>
            </w:r>
          </w:p>
          <w:p w:rsidR="000D2882" w:rsidRDefault="000D2882" w:rsidP="0017404D">
            <w:pPr>
              <w:pStyle w:val="af1"/>
              <w:numPr>
                <w:ilvl w:val="0"/>
                <w:numId w:val="13"/>
              </w:numPr>
              <w:spacing w:line="340" w:lineRule="exact"/>
              <w:ind w:leftChars="0" w:left="216" w:hanging="216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台灣防暴聯盟／張琳祕書長</w:t>
            </w:r>
          </w:p>
          <w:p w:rsidR="000D2882" w:rsidRDefault="000D2882" w:rsidP="0017404D">
            <w:pPr>
              <w:pStyle w:val="af1"/>
              <w:numPr>
                <w:ilvl w:val="0"/>
                <w:numId w:val="13"/>
              </w:numPr>
              <w:spacing w:line="340" w:lineRule="exact"/>
              <w:ind w:leftChars="0" w:left="216" w:hanging="216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台北市婦女救援基金會／耿雙雙國際</w:t>
            </w:r>
            <w:r>
              <w:rPr>
                <w:rFonts w:eastAsia="標楷體" w:hAnsi="標楷體"/>
                <w:szCs w:val="22"/>
              </w:rPr>
              <w:br/>
            </w:r>
            <w:r>
              <w:rPr>
                <w:rFonts w:eastAsia="標楷體" w:hAnsi="標楷體" w:hint="eastAsia"/>
                <w:szCs w:val="22"/>
              </w:rPr>
              <w:t>事務專員</w:t>
            </w:r>
          </w:p>
          <w:p w:rsidR="00D2282B" w:rsidRDefault="000D2882" w:rsidP="0017404D">
            <w:pPr>
              <w:pStyle w:val="af1"/>
              <w:numPr>
                <w:ilvl w:val="0"/>
                <w:numId w:val="13"/>
              </w:numPr>
              <w:spacing w:line="340" w:lineRule="exact"/>
              <w:ind w:leftChars="0" w:left="216" w:hanging="216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勵馨基金會／伍維婷顧問</w:t>
            </w:r>
          </w:p>
          <w:p w:rsidR="000D2882" w:rsidRPr="00D2282B" w:rsidRDefault="00D2282B" w:rsidP="0017404D">
            <w:pPr>
              <w:spacing w:line="340" w:lineRule="exact"/>
              <w:jc w:val="both"/>
              <w:rPr>
                <w:rFonts w:eastAsia="標楷體" w:hAnsi="標楷體"/>
                <w:szCs w:val="22"/>
              </w:rPr>
            </w:pPr>
            <w:r w:rsidRPr="00D2282B">
              <w:rPr>
                <w:rFonts w:eastAsia="標楷體" w:hAnsi="標楷體" w:hint="eastAsia"/>
                <w:szCs w:val="22"/>
              </w:rPr>
              <w:t>【每個團體代表引言</w:t>
            </w:r>
            <w:r w:rsidR="005E5202" w:rsidRPr="005E5202">
              <w:rPr>
                <w:rFonts w:eastAsia="標楷體" w:hAnsi="標楷體" w:hint="eastAsia"/>
                <w:color w:val="FF0000"/>
                <w:szCs w:val="22"/>
              </w:rPr>
              <w:t>20</w:t>
            </w:r>
            <w:r w:rsidRPr="00D2282B">
              <w:rPr>
                <w:rFonts w:eastAsia="標楷體" w:hAnsi="標楷體" w:hint="eastAsia"/>
                <w:szCs w:val="22"/>
              </w:rPr>
              <w:t>分鐘，開放討論</w:t>
            </w:r>
            <w:r w:rsidRPr="00D2282B">
              <w:rPr>
                <w:rFonts w:eastAsia="標楷體" w:hAnsi="標楷體" w:hint="eastAsia"/>
                <w:szCs w:val="22"/>
              </w:rPr>
              <w:t>1</w:t>
            </w:r>
            <w:r w:rsidR="002F77E0">
              <w:rPr>
                <w:rFonts w:eastAsia="標楷體" w:hAnsi="標楷體" w:hint="eastAsia"/>
                <w:szCs w:val="22"/>
              </w:rPr>
              <w:t>5</w:t>
            </w:r>
            <w:r w:rsidRPr="00D2282B">
              <w:rPr>
                <w:rFonts w:eastAsia="標楷體" w:hAnsi="標楷體" w:hint="eastAsia"/>
                <w:szCs w:val="22"/>
              </w:rPr>
              <w:t>分鐘】</w:t>
            </w:r>
          </w:p>
        </w:tc>
      </w:tr>
      <w:tr w:rsidR="000D2882" w:rsidRPr="00753993" w:rsidTr="005C1080">
        <w:tc>
          <w:tcPr>
            <w:tcW w:w="503" w:type="pct"/>
            <w:vAlign w:val="center"/>
          </w:tcPr>
          <w:p w:rsidR="000D2882" w:rsidRDefault="000D2882" w:rsidP="0017404D">
            <w:pPr>
              <w:spacing w:line="340" w:lineRule="exact"/>
              <w:rPr>
                <w:szCs w:val="22"/>
              </w:rPr>
            </w:pPr>
            <w:r>
              <w:rPr>
                <w:rFonts w:hint="eastAsia"/>
                <w:szCs w:val="22"/>
              </w:rPr>
              <w:t>15</w:t>
            </w:r>
            <w:r w:rsidRPr="00753993">
              <w:rPr>
                <w:rFonts w:hint="eastAsia"/>
                <w:szCs w:val="22"/>
              </w:rPr>
              <w:t>:</w:t>
            </w:r>
            <w:r w:rsidR="005E5202">
              <w:rPr>
                <w:rFonts w:hint="eastAsia"/>
                <w:szCs w:val="22"/>
              </w:rPr>
              <w:t>35</w:t>
            </w:r>
            <w:r w:rsidRPr="00753993">
              <w:rPr>
                <w:rFonts w:hint="eastAsia"/>
                <w:szCs w:val="22"/>
              </w:rPr>
              <w:t>~</w:t>
            </w:r>
          </w:p>
          <w:p w:rsidR="000D2882" w:rsidRPr="00753993" w:rsidRDefault="000D2882" w:rsidP="0017404D">
            <w:pPr>
              <w:spacing w:line="340" w:lineRule="exact"/>
              <w:rPr>
                <w:szCs w:val="22"/>
              </w:rPr>
            </w:pPr>
            <w:r>
              <w:rPr>
                <w:rFonts w:hint="eastAsia"/>
                <w:szCs w:val="22"/>
              </w:rPr>
              <w:t>15:</w:t>
            </w:r>
            <w:r w:rsidR="005E5202">
              <w:rPr>
                <w:rFonts w:hint="eastAsia"/>
                <w:szCs w:val="22"/>
              </w:rPr>
              <w:t>45</w:t>
            </w:r>
          </w:p>
        </w:tc>
        <w:tc>
          <w:tcPr>
            <w:tcW w:w="4497" w:type="pct"/>
            <w:gridSpan w:val="2"/>
            <w:vAlign w:val="center"/>
          </w:tcPr>
          <w:p w:rsidR="000D2882" w:rsidRPr="00753993" w:rsidRDefault="000D2882" w:rsidP="0017404D">
            <w:pPr>
              <w:spacing w:line="340" w:lineRule="exact"/>
              <w:jc w:val="center"/>
              <w:rPr>
                <w:rFonts w:eastAsia="標楷體" w:hAnsi="標楷體"/>
                <w:szCs w:val="22"/>
              </w:rPr>
            </w:pPr>
            <w:r w:rsidRPr="00753993">
              <w:rPr>
                <w:rFonts w:hint="eastAsia"/>
                <w:szCs w:val="22"/>
              </w:rPr>
              <w:t>中場休息</w:t>
            </w:r>
          </w:p>
        </w:tc>
      </w:tr>
      <w:tr w:rsidR="00C8352B" w:rsidRPr="00753993" w:rsidTr="005C1080">
        <w:tc>
          <w:tcPr>
            <w:tcW w:w="503" w:type="pct"/>
            <w:vAlign w:val="center"/>
          </w:tcPr>
          <w:p w:rsidR="00C8352B" w:rsidRDefault="00C8352B" w:rsidP="0017404D">
            <w:pPr>
              <w:spacing w:line="340" w:lineRule="exact"/>
              <w:rPr>
                <w:szCs w:val="22"/>
              </w:rPr>
            </w:pPr>
            <w:r w:rsidRPr="005E5202">
              <w:rPr>
                <w:rFonts w:hint="eastAsia"/>
                <w:color w:val="FF0000"/>
                <w:szCs w:val="22"/>
              </w:rPr>
              <w:t>1</w:t>
            </w:r>
            <w:r w:rsidR="005E5202" w:rsidRPr="005E5202">
              <w:rPr>
                <w:rFonts w:hint="eastAsia"/>
                <w:color w:val="FF0000"/>
                <w:szCs w:val="22"/>
              </w:rPr>
              <w:t>5</w:t>
            </w:r>
            <w:r w:rsidRPr="005E5202">
              <w:rPr>
                <w:rFonts w:hint="eastAsia"/>
                <w:color w:val="FF0000"/>
                <w:szCs w:val="22"/>
              </w:rPr>
              <w:t>:</w:t>
            </w:r>
            <w:r w:rsidR="005E5202" w:rsidRPr="005E5202">
              <w:rPr>
                <w:rFonts w:hint="eastAsia"/>
                <w:color w:val="FF0000"/>
                <w:szCs w:val="22"/>
              </w:rPr>
              <w:t>4</w:t>
            </w:r>
            <w:r w:rsidR="002F77E0" w:rsidRPr="005E5202">
              <w:rPr>
                <w:rFonts w:hint="eastAsia"/>
                <w:color w:val="FF0000"/>
                <w:szCs w:val="22"/>
              </w:rPr>
              <w:t>5</w:t>
            </w:r>
            <w:r w:rsidRPr="00753993">
              <w:rPr>
                <w:rFonts w:hint="eastAsia"/>
                <w:szCs w:val="22"/>
              </w:rPr>
              <w:t>~</w:t>
            </w:r>
          </w:p>
          <w:p w:rsidR="00C8352B" w:rsidRPr="00753993" w:rsidRDefault="00C8352B" w:rsidP="0017404D">
            <w:pPr>
              <w:spacing w:line="340" w:lineRule="exact"/>
              <w:rPr>
                <w:szCs w:val="22"/>
              </w:rPr>
            </w:pPr>
            <w:r>
              <w:rPr>
                <w:rFonts w:hint="eastAsia"/>
                <w:szCs w:val="22"/>
              </w:rPr>
              <w:t>1</w:t>
            </w:r>
            <w:r w:rsidR="002F77E0">
              <w:rPr>
                <w:rFonts w:hint="eastAsia"/>
                <w:szCs w:val="22"/>
              </w:rPr>
              <w:t>7:</w:t>
            </w:r>
            <w:r>
              <w:rPr>
                <w:rFonts w:hint="eastAsia"/>
                <w:szCs w:val="22"/>
              </w:rPr>
              <w:t>0</w:t>
            </w:r>
            <w:r w:rsidR="002F77E0">
              <w:rPr>
                <w:rFonts w:hint="eastAsia"/>
                <w:szCs w:val="22"/>
              </w:rPr>
              <w:t>0</w:t>
            </w:r>
          </w:p>
        </w:tc>
        <w:tc>
          <w:tcPr>
            <w:tcW w:w="2090" w:type="pct"/>
            <w:vAlign w:val="center"/>
          </w:tcPr>
          <w:p w:rsidR="00C8352B" w:rsidRDefault="00C8352B" w:rsidP="0017404D">
            <w:pPr>
              <w:spacing w:line="340" w:lineRule="exact"/>
              <w:jc w:val="both"/>
              <w:rPr>
                <w:rFonts w:ascii="標楷體" w:eastAsia="標楷體" w:hAnsi="標楷體"/>
                <w:b/>
                <w:szCs w:val="22"/>
              </w:rPr>
            </w:pPr>
            <w:r>
              <w:rPr>
                <w:rFonts w:hint="eastAsia"/>
                <w:b/>
                <w:szCs w:val="22"/>
              </w:rPr>
              <w:t>CEDAW</w:t>
            </w:r>
            <w:r>
              <w:rPr>
                <w:rFonts w:hint="eastAsia"/>
                <w:b/>
                <w:szCs w:val="22"/>
              </w:rPr>
              <w:t>平行報告</w:t>
            </w:r>
            <w:r w:rsidRPr="004725CF">
              <w:rPr>
                <w:rFonts w:hint="eastAsia"/>
                <w:b/>
                <w:szCs w:val="22"/>
              </w:rPr>
              <w:t>議題與心得分享</w:t>
            </w:r>
            <w:r>
              <w:rPr>
                <w:rFonts w:hint="eastAsia"/>
                <w:b/>
                <w:szCs w:val="22"/>
              </w:rPr>
              <w:t>(</w:t>
            </w:r>
            <w:r w:rsidR="005E5202">
              <w:rPr>
                <w:rFonts w:hint="eastAsia"/>
                <w:b/>
                <w:szCs w:val="22"/>
              </w:rPr>
              <w:t>2</w:t>
            </w:r>
            <w:r>
              <w:rPr>
                <w:rFonts w:hint="eastAsia"/>
                <w:b/>
                <w:szCs w:val="22"/>
              </w:rPr>
              <w:t>)</w:t>
            </w:r>
            <w:r w:rsidRPr="00543BF6">
              <w:rPr>
                <w:rFonts w:ascii="標楷體" w:eastAsia="標楷體" w:hAnsi="標楷體" w:hint="eastAsia"/>
                <w:b/>
                <w:szCs w:val="22"/>
              </w:rPr>
              <w:t>：</w:t>
            </w:r>
          </w:p>
          <w:p w:rsidR="00C8352B" w:rsidRDefault="005E5202" w:rsidP="0017404D">
            <w:pPr>
              <w:spacing w:line="340" w:lineRule="exact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同志家庭生養以及性傾向</w:t>
            </w:r>
            <w:r>
              <w:rPr>
                <w:rFonts w:eastAsia="標楷體" w:hAnsi="標楷體" w:hint="eastAsia"/>
                <w:szCs w:val="22"/>
              </w:rPr>
              <w:t>/</w:t>
            </w:r>
            <w:r>
              <w:rPr>
                <w:rFonts w:eastAsia="標楷體" w:hAnsi="標楷體" w:hint="eastAsia"/>
                <w:szCs w:val="22"/>
              </w:rPr>
              <w:t>性別認同歧視、</w:t>
            </w:r>
            <w:r w:rsidR="002F77E0">
              <w:rPr>
                <w:rFonts w:eastAsia="標楷體" w:hAnsi="標楷體" w:hint="eastAsia"/>
                <w:szCs w:val="22"/>
              </w:rPr>
              <w:t>女性</w:t>
            </w:r>
            <w:r w:rsidR="00C8352B">
              <w:rPr>
                <w:rFonts w:eastAsia="標楷體" w:hAnsi="標楷體" w:hint="eastAsia"/>
                <w:szCs w:val="22"/>
              </w:rPr>
              <w:t>居服員工作權</w:t>
            </w:r>
            <w:r w:rsidR="002F77E0">
              <w:rPr>
                <w:rFonts w:eastAsia="標楷體" w:hAnsi="標楷體" w:hint="eastAsia"/>
                <w:szCs w:val="22"/>
              </w:rPr>
              <w:t>之保障、</w:t>
            </w:r>
            <w:r w:rsidR="00C8352B">
              <w:rPr>
                <w:rFonts w:eastAsia="標楷體" w:hAnsi="標楷體" w:hint="eastAsia"/>
                <w:szCs w:val="22"/>
              </w:rPr>
              <w:t>偏鄉婦女權益</w:t>
            </w:r>
            <w:r w:rsidR="005608AF">
              <w:rPr>
                <w:rFonts w:eastAsia="標楷體" w:hAnsi="標楷體" w:hint="eastAsia"/>
                <w:szCs w:val="22"/>
              </w:rPr>
              <w:t>檢視與合作經濟</w:t>
            </w:r>
          </w:p>
          <w:p w:rsidR="00C8352B" w:rsidRPr="00753993" w:rsidRDefault="00C8352B" w:rsidP="0017404D">
            <w:pPr>
              <w:spacing w:line="340" w:lineRule="exact"/>
              <w:jc w:val="both"/>
              <w:rPr>
                <w:rFonts w:eastAsia="標楷體" w:hAnsi="標楷體"/>
                <w:szCs w:val="22"/>
              </w:rPr>
            </w:pPr>
            <w:r w:rsidRPr="00753993">
              <w:rPr>
                <w:rFonts w:eastAsia="標楷體" w:hAnsi="標楷體"/>
                <w:szCs w:val="22"/>
              </w:rPr>
              <w:t>（</w:t>
            </w:r>
            <w:r w:rsidR="001C4E89">
              <w:rPr>
                <w:rFonts w:eastAsia="標楷體" w:hint="eastAsia"/>
                <w:szCs w:val="22"/>
              </w:rPr>
              <w:t>本場次涉及</w:t>
            </w:r>
            <w:r w:rsidRPr="00753993">
              <w:rPr>
                <w:rFonts w:eastAsia="標楷體" w:hAnsi="標楷體"/>
                <w:szCs w:val="22"/>
              </w:rPr>
              <w:t>第</w:t>
            </w:r>
            <w:r>
              <w:rPr>
                <w:rFonts w:eastAsia="標楷體" w:hAnsi="標楷體" w:hint="eastAsia"/>
                <w:szCs w:val="22"/>
              </w:rPr>
              <w:t>2</w:t>
            </w:r>
            <w:r>
              <w:rPr>
                <w:rFonts w:eastAsia="標楷體" w:hAnsi="標楷體" w:hint="eastAsia"/>
                <w:szCs w:val="22"/>
              </w:rPr>
              <w:t>、</w:t>
            </w:r>
            <w:r w:rsidRPr="00753993">
              <w:rPr>
                <w:rFonts w:eastAsia="標楷體" w:hAnsi="標楷體"/>
                <w:szCs w:val="22"/>
              </w:rPr>
              <w:t>1</w:t>
            </w:r>
            <w:r>
              <w:rPr>
                <w:rFonts w:eastAsia="標楷體" w:hAnsi="標楷體" w:hint="eastAsia"/>
                <w:szCs w:val="22"/>
              </w:rPr>
              <w:t>0</w:t>
            </w:r>
            <w:r w:rsidR="0080742D">
              <w:rPr>
                <w:rFonts w:eastAsia="標楷體" w:hAnsi="標楷體" w:hint="eastAsia"/>
                <w:szCs w:val="22"/>
              </w:rPr>
              <w:t>~1</w:t>
            </w:r>
            <w:r w:rsidR="002E5FE1">
              <w:rPr>
                <w:rFonts w:eastAsia="標楷體" w:hAnsi="標楷體" w:hint="eastAsia"/>
                <w:szCs w:val="22"/>
              </w:rPr>
              <w:t>4</w:t>
            </w:r>
            <w:r w:rsidR="005E5202">
              <w:rPr>
                <w:rFonts w:eastAsia="標楷體" w:hAnsi="標楷體" w:hint="eastAsia"/>
                <w:szCs w:val="22"/>
              </w:rPr>
              <w:t>、</w:t>
            </w:r>
            <w:r w:rsidR="005E5202">
              <w:rPr>
                <w:rFonts w:eastAsia="標楷體" w:hAnsi="標楷體" w:hint="eastAsia"/>
                <w:szCs w:val="22"/>
              </w:rPr>
              <w:t>16</w:t>
            </w:r>
            <w:r w:rsidRPr="00753993">
              <w:rPr>
                <w:rFonts w:eastAsia="標楷體" w:hAnsi="標楷體"/>
                <w:szCs w:val="22"/>
              </w:rPr>
              <w:t>條</w:t>
            </w:r>
            <w:r w:rsidR="005E5202">
              <w:rPr>
                <w:rFonts w:eastAsia="標楷體" w:hAnsi="標楷體" w:hint="eastAsia"/>
                <w:szCs w:val="22"/>
              </w:rPr>
              <w:t>；第</w:t>
            </w:r>
            <w:r w:rsidR="005E5202">
              <w:rPr>
                <w:rFonts w:eastAsia="標楷體" w:hAnsi="標楷體" w:hint="eastAsia"/>
                <w:szCs w:val="22"/>
              </w:rPr>
              <w:t>29</w:t>
            </w:r>
            <w:r w:rsidR="005E5202">
              <w:rPr>
                <w:rFonts w:eastAsia="標楷體" w:hAnsi="標楷體" w:hint="eastAsia"/>
                <w:szCs w:val="22"/>
              </w:rPr>
              <w:t>號一般性建議</w:t>
            </w:r>
            <w:r w:rsidRPr="00753993">
              <w:rPr>
                <w:rFonts w:eastAsia="標楷體" w:hAnsi="標楷體"/>
                <w:szCs w:val="22"/>
              </w:rPr>
              <w:t>）</w:t>
            </w:r>
          </w:p>
          <w:p w:rsidR="00C8352B" w:rsidRPr="00753993" w:rsidRDefault="00C8352B" w:rsidP="0017404D">
            <w:pPr>
              <w:spacing w:line="340" w:lineRule="exact"/>
              <w:jc w:val="both"/>
              <w:rPr>
                <w:b/>
                <w:szCs w:val="22"/>
              </w:rPr>
            </w:pPr>
            <w:r w:rsidRPr="004725CF">
              <w:rPr>
                <w:rFonts w:hint="eastAsia"/>
                <w:b/>
                <w:szCs w:val="22"/>
              </w:rPr>
              <w:t>開放討論</w:t>
            </w:r>
          </w:p>
        </w:tc>
        <w:tc>
          <w:tcPr>
            <w:tcW w:w="2407" w:type="pct"/>
            <w:vAlign w:val="center"/>
          </w:tcPr>
          <w:p w:rsidR="00C8352B" w:rsidRDefault="00C8352B" w:rsidP="0017404D">
            <w:pPr>
              <w:spacing w:line="340" w:lineRule="exact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引言人</w:t>
            </w:r>
            <w:r w:rsidR="005E5202">
              <w:rPr>
                <w:rFonts w:eastAsia="標楷體" w:hAnsi="標楷體" w:hint="eastAsia"/>
                <w:szCs w:val="22"/>
              </w:rPr>
              <w:t>：</w:t>
            </w:r>
          </w:p>
          <w:p w:rsidR="005E5202" w:rsidRPr="002F77E0" w:rsidRDefault="005E5202" w:rsidP="005E5202">
            <w:pPr>
              <w:pStyle w:val="af1"/>
              <w:numPr>
                <w:ilvl w:val="0"/>
                <w:numId w:val="13"/>
              </w:numPr>
              <w:spacing w:line="340" w:lineRule="exact"/>
              <w:ind w:leftChars="0" w:left="216" w:hanging="216"/>
              <w:jc w:val="both"/>
              <w:rPr>
                <w:rFonts w:ascii="Times New Roman" w:eastAsia="標楷體" w:hAnsi="Times New Roman" w:cs="Times New Roman"/>
                <w:szCs w:val="22"/>
              </w:rPr>
            </w:pPr>
            <w:r w:rsidRPr="0017404D">
              <w:rPr>
                <w:rFonts w:ascii="Times New Roman" w:eastAsia="標楷體" w:hAnsi="Times New Roman" w:cs="Times New Roman" w:hint="eastAsia"/>
                <w:szCs w:val="22"/>
              </w:rPr>
              <w:t>台灣同志家庭權益促進會</w:t>
            </w:r>
            <w:r>
              <w:rPr>
                <w:rFonts w:hint="eastAsia"/>
              </w:rPr>
              <w:t>／</w:t>
            </w:r>
            <w:r w:rsidRPr="002F77E0">
              <w:rPr>
                <w:rFonts w:ascii="Times New Roman" w:hAnsi="Times New Roman" w:cs="Times New Roman"/>
              </w:rPr>
              <w:t>Sun</w:t>
            </w:r>
          </w:p>
          <w:p w:rsidR="00C8352B" w:rsidRPr="00630E24" w:rsidRDefault="00C8352B" w:rsidP="0017404D">
            <w:pPr>
              <w:pStyle w:val="af1"/>
              <w:numPr>
                <w:ilvl w:val="0"/>
                <w:numId w:val="13"/>
              </w:numPr>
              <w:spacing w:line="340" w:lineRule="exact"/>
              <w:ind w:leftChars="0" w:left="216" w:hanging="216"/>
              <w:jc w:val="both"/>
              <w:rPr>
                <w:rFonts w:eastAsia="標楷體" w:hAnsi="標楷體"/>
                <w:szCs w:val="22"/>
              </w:rPr>
            </w:pPr>
            <w:r w:rsidRPr="00630E24">
              <w:rPr>
                <w:rFonts w:eastAsia="標楷體" w:hAnsi="標楷體" w:hint="eastAsia"/>
                <w:szCs w:val="22"/>
              </w:rPr>
              <w:t>台南市性別平等促進會／陳秀峯理事長</w:t>
            </w:r>
          </w:p>
          <w:p w:rsidR="00C8352B" w:rsidRPr="00D2282B" w:rsidRDefault="00C8352B" w:rsidP="0017404D">
            <w:pPr>
              <w:pStyle w:val="af1"/>
              <w:numPr>
                <w:ilvl w:val="0"/>
                <w:numId w:val="13"/>
              </w:numPr>
              <w:spacing w:line="340" w:lineRule="exact"/>
              <w:ind w:leftChars="0" w:left="216" w:hanging="216"/>
              <w:jc w:val="both"/>
              <w:rPr>
                <w:rFonts w:eastAsia="標楷體" w:hAnsi="標楷體"/>
                <w:szCs w:val="22"/>
              </w:rPr>
            </w:pPr>
            <w:r w:rsidRPr="00630E24">
              <w:rPr>
                <w:rFonts w:eastAsia="標楷體" w:hAnsi="標楷體" w:hint="eastAsia"/>
                <w:szCs w:val="22"/>
              </w:rPr>
              <w:t>台灣婦女團體全國聯合會／</w:t>
            </w:r>
            <w:r w:rsidRPr="00630E24">
              <w:rPr>
                <w:rFonts w:eastAsia="標楷體" w:hAnsi="標楷體"/>
                <w:szCs w:val="22"/>
              </w:rPr>
              <w:br/>
            </w:r>
            <w:r w:rsidRPr="00630E24">
              <w:rPr>
                <w:rFonts w:eastAsia="標楷體" w:hAnsi="標楷體" w:hint="eastAsia"/>
                <w:szCs w:val="22"/>
              </w:rPr>
              <w:t>何碧珍祕書長、梁玲菁</w:t>
            </w:r>
            <w:r w:rsidRPr="00630E24">
              <w:rPr>
                <w:rFonts w:eastAsia="標楷體" w:hAnsi="標楷體" w:hint="eastAsia"/>
                <w:color w:val="000000"/>
              </w:rPr>
              <w:t>專案諮詢顧問</w:t>
            </w:r>
          </w:p>
          <w:p w:rsidR="00C8352B" w:rsidRPr="00D2282B" w:rsidRDefault="00C8352B" w:rsidP="0017404D">
            <w:pPr>
              <w:spacing w:line="340" w:lineRule="exact"/>
              <w:jc w:val="both"/>
              <w:rPr>
                <w:rFonts w:eastAsia="標楷體" w:hAnsi="標楷體"/>
                <w:szCs w:val="22"/>
              </w:rPr>
            </w:pPr>
            <w:r w:rsidRPr="00D2282B">
              <w:rPr>
                <w:rFonts w:eastAsia="標楷體" w:hAnsi="標楷體" w:hint="eastAsia"/>
                <w:szCs w:val="22"/>
              </w:rPr>
              <w:t>【每個團體代表引言</w:t>
            </w:r>
            <w:r w:rsidR="005E5202" w:rsidRPr="005E5202">
              <w:rPr>
                <w:rFonts w:eastAsia="標楷體" w:hAnsi="標楷體" w:hint="eastAsia"/>
                <w:color w:val="FF0000"/>
                <w:szCs w:val="22"/>
              </w:rPr>
              <w:t>20</w:t>
            </w:r>
            <w:r w:rsidRPr="00D2282B">
              <w:rPr>
                <w:rFonts w:eastAsia="標楷體" w:hAnsi="標楷體" w:hint="eastAsia"/>
                <w:szCs w:val="22"/>
              </w:rPr>
              <w:t>分鐘，開放討論</w:t>
            </w:r>
            <w:r w:rsidRPr="00D2282B">
              <w:rPr>
                <w:rFonts w:eastAsia="標楷體" w:hAnsi="標楷體" w:hint="eastAsia"/>
                <w:szCs w:val="22"/>
              </w:rPr>
              <w:t>1</w:t>
            </w:r>
            <w:r w:rsidR="002F77E0">
              <w:rPr>
                <w:rFonts w:eastAsia="標楷體" w:hAnsi="標楷體" w:hint="eastAsia"/>
                <w:szCs w:val="22"/>
              </w:rPr>
              <w:t>5</w:t>
            </w:r>
            <w:r w:rsidRPr="00D2282B">
              <w:rPr>
                <w:rFonts w:eastAsia="標楷體" w:hAnsi="標楷體" w:hint="eastAsia"/>
                <w:szCs w:val="22"/>
              </w:rPr>
              <w:t>分鐘】</w:t>
            </w:r>
          </w:p>
        </w:tc>
      </w:tr>
      <w:tr w:rsidR="00C8352B" w:rsidRPr="00753993" w:rsidTr="005C1080">
        <w:tc>
          <w:tcPr>
            <w:tcW w:w="503" w:type="pct"/>
            <w:vAlign w:val="center"/>
          </w:tcPr>
          <w:p w:rsidR="00C8352B" w:rsidRPr="00753993" w:rsidRDefault="00C8352B" w:rsidP="0017404D">
            <w:pPr>
              <w:spacing w:line="340" w:lineRule="exact"/>
              <w:rPr>
                <w:szCs w:val="22"/>
              </w:rPr>
            </w:pPr>
            <w:r>
              <w:rPr>
                <w:rFonts w:hint="eastAsia"/>
                <w:szCs w:val="22"/>
              </w:rPr>
              <w:t>17:00</w:t>
            </w:r>
            <w:r w:rsidR="002F77E0">
              <w:rPr>
                <w:rFonts w:hint="eastAsia"/>
                <w:szCs w:val="22"/>
              </w:rPr>
              <w:t>~</w:t>
            </w:r>
            <w:r w:rsidR="002F77E0">
              <w:rPr>
                <w:szCs w:val="22"/>
              </w:rPr>
              <w:br/>
            </w:r>
            <w:r w:rsidR="002F77E0">
              <w:rPr>
                <w:rFonts w:hint="eastAsia"/>
                <w:szCs w:val="22"/>
              </w:rPr>
              <w:t>17:05</w:t>
            </w:r>
          </w:p>
        </w:tc>
        <w:tc>
          <w:tcPr>
            <w:tcW w:w="4497" w:type="pct"/>
            <w:gridSpan w:val="2"/>
            <w:vAlign w:val="center"/>
          </w:tcPr>
          <w:p w:rsidR="00C8352B" w:rsidRPr="003A2DD1" w:rsidRDefault="00C8352B" w:rsidP="0017404D">
            <w:pPr>
              <w:spacing w:line="340" w:lineRule="exact"/>
              <w:jc w:val="center"/>
              <w:rPr>
                <w:rFonts w:eastAsia="標楷體" w:hAnsi="標楷體"/>
                <w:szCs w:val="22"/>
              </w:rPr>
            </w:pPr>
            <w:r>
              <w:rPr>
                <w:rFonts w:hint="eastAsia"/>
                <w:szCs w:val="22"/>
              </w:rPr>
              <w:t>主持人結語</w:t>
            </w:r>
            <w:r w:rsidRPr="003A2DD1">
              <w:rPr>
                <w:rFonts w:hint="eastAsia"/>
                <w:szCs w:val="22"/>
              </w:rPr>
              <w:t xml:space="preserve"> &amp; </w:t>
            </w:r>
            <w:r>
              <w:rPr>
                <w:rFonts w:hint="eastAsia"/>
                <w:szCs w:val="22"/>
              </w:rPr>
              <w:t>活動結束</w:t>
            </w:r>
          </w:p>
        </w:tc>
      </w:tr>
    </w:tbl>
    <w:p w:rsidR="000D2882" w:rsidRDefault="000D2882" w:rsidP="000D2882">
      <w:pPr>
        <w:pStyle w:val="af1"/>
        <w:spacing w:beforeLines="50" w:before="180" w:afterLines="50" w:after="180" w:line="480" w:lineRule="exact"/>
        <w:ind w:leftChars="0" w:left="720"/>
        <w:jc w:val="both"/>
        <w:rPr>
          <w:rFonts w:eastAsia="標楷體"/>
          <w:b/>
          <w:sz w:val="28"/>
          <w:szCs w:val="36"/>
        </w:rPr>
        <w:sectPr w:rsidR="000D2882" w:rsidSect="00B67F64">
          <w:pgSz w:w="11906" w:h="16838"/>
          <w:pgMar w:top="1134" w:right="1080" w:bottom="1135" w:left="1080" w:header="851" w:footer="850" w:gutter="0"/>
          <w:cols w:space="720"/>
          <w:docGrid w:type="lines" w:linePitch="360"/>
        </w:sectPr>
      </w:pPr>
    </w:p>
    <w:p w:rsidR="000D2882" w:rsidRDefault="00A60EEB" w:rsidP="00B9085B">
      <w:pPr>
        <w:pStyle w:val="af1"/>
        <w:spacing w:beforeLines="50" w:before="180" w:afterLines="50" w:after="180" w:line="480" w:lineRule="exact"/>
        <w:ind w:leftChars="0" w:left="426"/>
        <w:jc w:val="both"/>
        <w:rPr>
          <w:rFonts w:eastAsia="標楷體"/>
          <w:b/>
          <w:sz w:val="28"/>
          <w:szCs w:val="36"/>
        </w:rPr>
      </w:pPr>
      <w:r w:rsidRPr="00A60EEB">
        <w:rPr>
          <w:rFonts w:ascii="Times New Roman" w:eastAsia="標楷體" w:hAnsi="Times New Roman" w:cs="Times New Roman"/>
          <w:b/>
          <w:sz w:val="28"/>
          <w:szCs w:val="36"/>
          <w:shd w:val="pct15" w:color="auto" w:fill="FFFFFF"/>
        </w:rPr>
        <w:t>(</w:t>
      </w:r>
      <w:r w:rsidR="000D2882" w:rsidRPr="00A60EEB">
        <w:rPr>
          <w:rFonts w:ascii="Times New Roman" w:eastAsia="標楷體" w:hAnsi="Times New Roman" w:cs="Times New Roman"/>
          <w:b/>
          <w:sz w:val="28"/>
          <w:szCs w:val="36"/>
          <w:shd w:val="pct15" w:color="auto" w:fill="FFFFFF"/>
        </w:rPr>
        <w:t>三</w:t>
      </w:r>
      <w:r w:rsidRPr="00A60EEB">
        <w:rPr>
          <w:rFonts w:ascii="Times New Roman" w:eastAsia="標楷體" w:hAnsi="Times New Roman" w:cs="Times New Roman"/>
          <w:b/>
          <w:sz w:val="28"/>
          <w:szCs w:val="36"/>
          <w:shd w:val="pct15" w:color="auto" w:fill="FFFFFF"/>
        </w:rPr>
        <w:t>)</w:t>
      </w:r>
      <w:r w:rsidR="000D2882" w:rsidRPr="006A5392">
        <w:rPr>
          <w:rFonts w:eastAsia="標楷體" w:hint="eastAsia"/>
          <w:b/>
          <w:sz w:val="28"/>
          <w:szCs w:val="36"/>
          <w:shd w:val="pct15" w:color="auto" w:fill="FFFFFF"/>
        </w:rPr>
        <w:t>東區場</w:t>
      </w:r>
      <w:r w:rsidR="006A5392">
        <w:rPr>
          <w:rFonts w:eastAsia="標楷體" w:hint="eastAsia"/>
        </w:rPr>
        <w:t>（</w:t>
      </w:r>
      <w:hyperlink r:id="rId15" w:tgtFrame="_blank" w:tooltip="此連結另開新視窗" w:history="1">
        <w:r w:rsidR="006A5392" w:rsidRPr="004B48F8">
          <w:rPr>
            <w:rFonts w:eastAsia="標楷體"/>
          </w:rPr>
          <w:t>宜蘭縣</w:t>
        </w:r>
      </w:hyperlink>
      <w:r w:rsidR="006A5392" w:rsidRPr="004B48F8">
        <w:rPr>
          <w:rFonts w:eastAsia="標楷體"/>
        </w:rPr>
        <w:t>、花蓮縣、</w:t>
      </w:r>
      <w:r w:rsidR="006A5392">
        <w:rPr>
          <w:rFonts w:eastAsia="標楷體" w:hint="eastAsia"/>
        </w:rPr>
        <w:t>臺</w:t>
      </w:r>
      <w:r w:rsidR="006A5392" w:rsidRPr="004B48F8">
        <w:rPr>
          <w:rFonts w:eastAsia="標楷體"/>
        </w:rPr>
        <w:t>東縣</w:t>
      </w:r>
      <w:r w:rsidR="006A5392">
        <w:rPr>
          <w:rFonts w:eastAsia="標楷體" w:hint="eastAsia"/>
        </w:rPr>
        <w:t>）</w:t>
      </w:r>
    </w:p>
    <w:p w:rsidR="00B9085B" w:rsidRPr="008E31BC" w:rsidRDefault="00B9085B" w:rsidP="00B9085B">
      <w:pPr>
        <w:spacing w:beforeLines="50" w:before="180" w:afterLines="50" w:after="180" w:line="480" w:lineRule="exact"/>
        <w:ind w:leftChars="236" w:left="566"/>
        <w:jc w:val="both"/>
        <w:rPr>
          <w:rFonts w:eastAsia="標楷體"/>
          <w:sz w:val="28"/>
          <w:szCs w:val="36"/>
        </w:rPr>
      </w:pPr>
      <w:r w:rsidRPr="008E31BC">
        <w:rPr>
          <w:rFonts w:eastAsia="標楷體" w:hint="eastAsia"/>
          <w:sz w:val="28"/>
          <w:szCs w:val="36"/>
        </w:rPr>
        <w:t>時間：</w:t>
      </w:r>
      <w:r w:rsidRPr="008E31BC">
        <w:rPr>
          <w:rFonts w:eastAsia="標楷體" w:hint="eastAsia"/>
          <w:sz w:val="28"/>
          <w:szCs w:val="36"/>
        </w:rPr>
        <w:t>2014</w:t>
      </w:r>
      <w:r w:rsidRPr="008E31BC">
        <w:rPr>
          <w:rFonts w:eastAsia="標楷體" w:hint="eastAsia"/>
          <w:sz w:val="28"/>
          <w:szCs w:val="36"/>
        </w:rPr>
        <w:t>年</w:t>
      </w:r>
      <w:r w:rsidRPr="008E31BC">
        <w:rPr>
          <w:rFonts w:eastAsia="標楷體" w:hint="eastAsia"/>
          <w:sz w:val="28"/>
          <w:szCs w:val="36"/>
        </w:rPr>
        <w:t>4</w:t>
      </w:r>
      <w:r w:rsidRPr="008E31BC">
        <w:rPr>
          <w:rFonts w:eastAsia="標楷體" w:hint="eastAsia"/>
          <w:sz w:val="28"/>
          <w:szCs w:val="36"/>
        </w:rPr>
        <w:t>月</w:t>
      </w:r>
      <w:r w:rsidRPr="008E31BC">
        <w:rPr>
          <w:rFonts w:eastAsia="標楷體" w:hint="eastAsia"/>
          <w:sz w:val="28"/>
          <w:szCs w:val="36"/>
        </w:rPr>
        <w:t>25</w:t>
      </w:r>
      <w:r w:rsidRPr="008E31BC">
        <w:rPr>
          <w:rFonts w:eastAsia="標楷體" w:hint="eastAsia"/>
          <w:sz w:val="28"/>
          <w:szCs w:val="36"/>
        </w:rPr>
        <w:t>日</w:t>
      </w:r>
      <w:r w:rsidRPr="008E31BC">
        <w:rPr>
          <w:rFonts w:eastAsia="標楷體" w:hint="eastAsia"/>
          <w:sz w:val="28"/>
          <w:szCs w:val="36"/>
        </w:rPr>
        <w:t>(</w:t>
      </w:r>
      <w:r w:rsidRPr="008E31BC">
        <w:rPr>
          <w:rFonts w:eastAsia="標楷體" w:hint="eastAsia"/>
          <w:sz w:val="28"/>
          <w:szCs w:val="36"/>
        </w:rPr>
        <w:t>星期五</w:t>
      </w:r>
      <w:r w:rsidRPr="008E31BC">
        <w:rPr>
          <w:rFonts w:eastAsia="標楷體"/>
          <w:sz w:val="28"/>
          <w:szCs w:val="36"/>
        </w:rPr>
        <w:t>)</w:t>
      </w:r>
      <w:r w:rsidRPr="008E31BC">
        <w:rPr>
          <w:rFonts w:eastAsia="標楷體" w:hint="eastAsia"/>
          <w:sz w:val="28"/>
          <w:szCs w:val="36"/>
        </w:rPr>
        <w:t>13:</w:t>
      </w:r>
      <w:r w:rsidR="00514A51">
        <w:rPr>
          <w:rFonts w:eastAsia="標楷體"/>
          <w:sz w:val="28"/>
          <w:szCs w:val="36"/>
        </w:rPr>
        <w:t>30</w:t>
      </w:r>
      <w:r w:rsidRPr="008E31BC">
        <w:rPr>
          <w:rFonts w:eastAsia="標楷體" w:hint="eastAsia"/>
          <w:sz w:val="28"/>
          <w:szCs w:val="36"/>
        </w:rPr>
        <w:t>~17:30</w:t>
      </w:r>
    </w:p>
    <w:p w:rsidR="00B9085B" w:rsidRPr="008E31BC" w:rsidRDefault="00B9085B" w:rsidP="00B9085B">
      <w:pPr>
        <w:spacing w:beforeLines="50" w:before="180" w:afterLines="50" w:after="180" w:line="480" w:lineRule="exact"/>
        <w:ind w:leftChars="236" w:left="566"/>
        <w:jc w:val="both"/>
        <w:rPr>
          <w:rFonts w:eastAsia="標楷體"/>
          <w:sz w:val="28"/>
          <w:szCs w:val="36"/>
        </w:rPr>
      </w:pPr>
      <w:r w:rsidRPr="008E31BC">
        <w:rPr>
          <w:rFonts w:eastAsia="標楷體" w:hint="eastAsia"/>
          <w:sz w:val="28"/>
          <w:szCs w:val="36"/>
        </w:rPr>
        <w:t>地點：花蓮縣環境永續教育中心風華館</w:t>
      </w:r>
      <w:r w:rsidR="006647A0">
        <w:rPr>
          <w:rFonts w:eastAsia="標楷體" w:hint="eastAsia"/>
          <w:sz w:val="28"/>
          <w:szCs w:val="36"/>
        </w:rPr>
        <w:t>（</w:t>
      </w:r>
      <w:r w:rsidRPr="00EC238B">
        <w:rPr>
          <w:rFonts w:eastAsia="標楷體"/>
          <w:sz w:val="28"/>
          <w:szCs w:val="36"/>
        </w:rPr>
        <w:t>花蓮縣花蓮市中美路</w:t>
      </w:r>
      <w:r w:rsidRPr="00EC238B">
        <w:rPr>
          <w:rFonts w:eastAsia="標楷體"/>
          <w:sz w:val="28"/>
          <w:szCs w:val="36"/>
        </w:rPr>
        <w:t>68</w:t>
      </w:r>
      <w:r w:rsidRPr="00EC238B">
        <w:rPr>
          <w:rFonts w:eastAsia="標楷體"/>
          <w:sz w:val="28"/>
          <w:szCs w:val="36"/>
        </w:rPr>
        <w:t>號</w:t>
      </w:r>
      <w:r w:rsidR="006647A0">
        <w:rPr>
          <w:rFonts w:eastAsia="標楷體" w:hint="eastAsia"/>
          <w:sz w:val="28"/>
          <w:szCs w:val="36"/>
        </w:rPr>
        <w:t>）</w:t>
      </w:r>
    </w:p>
    <w:p w:rsidR="00B9085B" w:rsidRPr="00910206" w:rsidRDefault="00B9085B" w:rsidP="00B9085B">
      <w:pPr>
        <w:spacing w:beforeLines="50" w:before="180" w:afterLines="50" w:after="180" w:line="480" w:lineRule="exact"/>
        <w:ind w:leftChars="236" w:left="566"/>
        <w:jc w:val="both"/>
        <w:rPr>
          <w:rFonts w:eastAsia="標楷體"/>
          <w:b/>
          <w:sz w:val="28"/>
          <w:szCs w:val="36"/>
        </w:rPr>
      </w:pPr>
      <w:r w:rsidRPr="00910206">
        <w:rPr>
          <w:rFonts w:eastAsia="標楷體" w:hint="eastAsia"/>
          <w:b/>
          <w:sz w:val="28"/>
          <w:szCs w:val="36"/>
        </w:rPr>
        <w:t>主持：</w:t>
      </w:r>
      <w:r w:rsidRPr="00940B8A">
        <w:rPr>
          <w:rFonts w:eastAsia="標楷體" w:hint="eastAsia"/>
          <w:b/>
          <w:sz w:val="28"/>
          <w:szCs w:val="36"/>
        </w:rPr>
        <w:t>蕭昭君／</w:t>
      </w:r>
      <w:r w:rsidR="005C1080">
        <w:rPr>
          <w:rFonts w:eastAsia="標楷體" w:hint="eastAsia"/>
          <w:b/>
          <w:sz w:val="28"/>
          <w:szCs w:val="36"/>
        </w:rPr>
        <w:t>國立</w:t>
      </w:r>
      <w:r w:rsidRPr="00940B8A">
        <w:rPr>
          <w:rFonts w:eastAsia="標楷體" w:hint="eastAsia"/>
          <w:b/>
          <w:sz w:val="28"/>
          <w:szCs w:val="36"/>
        </w:rPr>
        <w:t>東華大學</w:t>
      </w:r>
      <w:r w:rsidRPr="00940B8A">
        <w:rPr>
          <w:rFonts w:eastAsia="標楷體"/>
          <w:b/>
          <w:sz w:val="28"/>
          <w:szCs w:val="36"/>
        </w:rPr>
        <w:t>課程設計與潛能開發學系</w:t>
      </w:r>
      <w:r w:rsidRPr="00940B8A">
        <w:rPr>
          <w:rFonts w:eastAsia="標楷體" w:hint="eastAsia"/>
          <w:b/>
          <w:sz w:val="28"/>
          <w:szCs w:val="36"/>
        </w:rPr>
        <w:t>副教授</w:t>
      </w:r>
    </w:p>
    <w:tbl>
      <w:tblPr>
        <w:tblW w:w="5185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"/>
        <w:gridCol w:w="4351"/>
        <w:gridCol w:w="4934"/>
      </w:tblGrid>
      <w:tr w:rsidR="00B9085B" w:rsidRPr="00753993" w:rsidTr="005C1080">
        <w:tc>
          <w:tcPr>
            <w:tcW w:w="50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9085B" w:rsidRPr="00753993" w:rsidRDefault="00B9085B" w:rsidP="00232784">
            <w:pPr>
              <w:spacing w:line="276" w:lineRule="auto"/>
              <w:jc w:val="center"/>
              <w:rPr>
                <w:rFonts w:eastAsia="標楷體"/>
                <w:b/>
                <w:szCs w:val="22"/>
              </w:rPr>
            </w:pPr>
            <w:r w:rsidRPr="00753993">
              <w:rPr>
                <w:rFonts w:eastAsia="標楷體" w:hint="eastAsia"/>
                <w:b/>
                <w:szCs w:val="22"/>
              </w:rPr>
              <w:t>時間</w:t>
            </w:r>
          </w:p>
        </w:tc>
        <w:tc>
          <w:tcPr>
            <w:tcW w:w="210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9085B" w:rsidRPr="00753993" w:rsidRDefault="00B9085B" w:rsidP="00232784">
            <w:pPr>
              <w:spacing w:line="276" w:lineRule="auto"/>
              <w:jc w:val="center"/>
              <w:rPr>
                <w:rFonts w:eastAsia="標楷體"/>
                <w:b/>
                <w:szCs w:val="22"/>
              </w:rPr>
            </w:pPr>
            <w:r>
              <w:rPr>
                <w:rFonts w:eastAsia="標楷體" w:hint="eastAsia"/>
                <w:b/>
                <w:szCs w:val="22"/>
              </w:rPr>
              <w:t>活動內容</w:t>
            </w:r>
          </w:p>
        </w:tc>
        <w:tc>
          <w:tcPr>
            <w:tcW w:w="238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9085B" w:rsidRPr="00753993" w:rsidRDefault="00B9085B" w:rsidP="00232784">
            <w:pPr>
              <w:spacing w:line="276" w:lineRule="auto"/>
              <w:jc w:val="center"/>
              <w:rPr>
                <w:rFonts w:eastAsia="標楷體"/>
                <w:b/>
                <w:szCs w:val="22"/>
              </w:rPr>
            </w:pPr>
            <w:r>
              <w:rPr>
                <w:rFonts w:eastAsia="標楷體" w:hint="eastAsia"/>
                <w:b/>
                <w:szCs w:val="22"/>
              </w:rPr>
              <w:t>主講人／</w:t>
            </w:r>
            <w:r w:rsidRPr="00753993">
              <w:rPr>
                <w:rFonts w:eastAsia="標楷體" w:hint="eastAsia"/>
                <w:b/>
                <w:szCs w:val="22"/>
              </w:rPr>
              <w:t>引言</w:t>
            </w:r>
            <w:r>
              <w:rPr>
                <w:rFonts w:eastAsia="標楷體" w:hint="eastAsia"/>
                <w:b/>
                <w:szCs w:val="22"/>
              </w:rPr>
              <w:t>人</w:t>
            </w:r>
          </w:p>
        </w:tc>
      </w:tr>
      <w:tr w:rsidR="00B9085B" w:rsidRPr="00753993" w:rsidTr="005C1080">
        <w:tc>
          <w:tcPr>
            <w:tcW w:w="506" w:type="pct"/>
            <w:shd w:val="clear" w:color="auto" w:fill="FFFFFF" w:themeFill="background1"/>
          </w:tcPr>
          <w:p w:rsidR="00B9085B" w:rsidRPr="00753993" w:rsidRDefault="00B9085B" w:rsidP="00232784">
            <w:pPr>
              <w:spacing w:line="264" w:lineRule="auto"/>
              <w:rPr>
                <w:rFonts w:eastAsia="標楷體"/>
                <w:szCs w:val="22"/>
              </w:rPr>
            </w:pPr>
            <w:r>
              <w:rPr>
                <w:rFonts w:hint="eastAsia"/>
                <w:szCs w:val="22"/>
              </w:rPr>
              <w:t>13:15~</w:t>
            </w:r>
            <w:r>
              <w:rPr>
                <w:szCs w:val="22"/>
              </w:rPr>
              <w:br/>
            </w:r>
            <w:r w:rsidRPr="00753993">
              <w:rPr>
                <w:rFonts w:hint="eastAsia"/>
                <w:szCs w:val="22"/>
              </w:rPr>
              <w:t>13:</w:t>
            </w:r>
            <w:r>
              <w:rPr>
                <w:rFonts w:hint="eastAsia"/>
                <w:szCs w:val="22"/>
              </w:rPr>
              <w:t>30</w:t>
            </w:r>
          </w:p>
        </w:tc>
        <w:tc>
          <w:tcPr>
            <w:tcW w:w="4494" w:type="pct"/>
            <w:gridSpan w:val="2"/>
            <w:shd w:val="clear" w:color="auto" w:fill="FFFFFF" w:themeFill="background1"/>
            <w:vAlign w:val="center"/>
          </w:tcPr>
          <w:p w:rsidR="00B9085B" w:rsidRPr="00753993" w:rsidRDefault="00B9085B" w:rsidP="00232784">
            <w:pPr>
              <w:spacing w:line="264" w:lineRule="auto"/>
              <w:jc w:val="center"/>
              <w:rPr>
                <w:rFonts w:eastAsia="標楷體"/>
                <w:szCs w:val="22"/>
              </w:rPr>
            </w:pPr>
            <w:r w:rsidRPr="00753993">
              <w:rPr>
                <w:rFonts w:hint="eastAsia"/>
                <w:szCs w:val="22"/>
              </w:rPr>
              <w:t>報到</w:t>
            </w:r>
          </w:p>
        </w:tc>
      </w:tr>
      <w:tr w:rsidR="00B9085B" w:rsidRPr="00753993" w:rsidTr="005C1080">
        <w:tc>
          <w:tcPr>
            <w:tcW w:w="506" w:type="pct"/>
            <w:vAlign w:val="center"/>
          </w:tcPr>
          <w:p w:rsidR="00B9085B" w:rsidRDefault="00B9085B" w:rsidP="00232784">
            <w:pPr>
              <w:spacing w:line="264" w:lineRule="auto"/>
              <w:rPr>
                <w:szCs w:val="22"/>
              </w:rPr>
            </w:pPr>
            <w:r w:rsidRPr="00753993">
              <w:rPr>
                <w:rFonts w:hint="eastAsia"/>
                <w:szCs w:val="22"/>
              </w:rPr>
              <w:t>13</w:t>
            </w:r>
            <w:r>
              <w:rPr>
                <w:rFonts w:hint="eastAsia"/>
                <w:szCs w:val="22"/>
              </w:rPr>
              <w:t>:30</w:t>
            </w:r>
            <w:r w:rsidRPr="00753993">
              <w:rPr>
                <w:rFonts w:hint="eastAsia"/>
                <w:szCs w:val="22"/>
              </w:rPr>
              <w:t>~</w:t>
            </w:r>
          </w:p>
          <w:p w:rsidR="00B9085B" w:rsidRPr="00753993" w:rsidRDefault="00B9085B" w:rsidP="00232784">
            <w:pPr>
              <w:spacing w:line="264" w:lineRule="auto"/>
              <w:rPr>
                <w:szCs w:val="22"/>
              </w:rPr>
            </w:pPr>
            <w:r>
              <w:rPr>
                <w:rFonts w:hint="eastAsia"/>
                <w:szCs w:val="22"/>
              </w:rPr>
              <w:t>13:35</w:t>
            </w:r>
          </w:p>
        </w:tc>
        <w:tc>
          <w:tcPr>
            <w:tcW w:w="4494" w:type="pct"/>
            <w:gridSpan w:val="2"/>
            <w:vAlign w:val="center"/>
          </w:tcPr>
          <w:p w:rsidR="00B9085B" w:rsidRPr="00940B8A" w:rsidRDefault="00B9085B" w:rsidP="00232784">
            <w:pPr>
              <w:spacing w:line="264" w:lineRule="auto"/>
              <w:jc w:val="center"/>
              <w:rPr>
                <w:rFonts w:eastAsia="標楷體" w:hAnsi="標楷體"/>
                <w:szCs w:val="22"/>
              </w:rPr>
            </w:pPr>
            <w:r w:rsidRPr="00940B8A">
              <w:rPr>
                <w:rFonts w:hint="eastAsia"/>
                <w:szCs w:val="22"/>
              </w:rPr>
              <w:t>主持人致詞</w:t>
            </w:r>
          </w:p>
        </w:tc>
      </w:tr>
      <w:tr w:rsidR="00B9085B" w:rsidRPr="00753993" w:rsidTr="005C1080">
        <w:tc>
          <w:tcPr>
            <w:tcW w:w="506" w:type="pct"/>
            <w:vAlign w:val="center"/>
          </w:tcPr>
          <w:p w:rsidR="00B9085B" w:rsidRPr="00753993" w:rsidRDefault="00B9085B" w:rsidP="00232784">
            <w:pPr>
              <w:spacing w:line="264" w:lineRule="auto"/>
              <w:rPr>
                <w:szCs w:val="22"/>
              </w:rPr>
            </w:pPr>
            <w:r>
              <w:rPr>
                <w:rFonts w:hint="eastAsia"/>
                <w:szCs w:val="22"/>
              </w:rPr>
              <w:t>13:35~</w:t>
            </w:r>
            <w:r>
              <w:rPr>
                <w:szCs w:val="22"/>
              </w:rPr>
              <w:br/>
            </w:r>
            <w:r>
              <w:rPr>
                <w:rFonts w:hint="eastAsia"/>
                <w:szCs w:val="22"/>
              </w:rPr>
              <w:t>13:50</w:t>
            </w:r>
          </w:p>
        </w:tc>
        <w:tc>
          <w:tcPr>
            <w:tcW w:w="2106" w:type="pct"/>
            <w:vAlign w:val="center"/>
          </w:tcPr>
          <w:p w:rsidR="00B9085B" w:rsidRPr="00753993" w:rsidRDefault="00B9085B" w:rsidP="00232784">
            <w:pPr>
              <w:spacing w:line="264" w:lineRule="auto"/>
              <w:jc w:val="both"/>
              <w:rPr>
                <w:b/>
                <w:szCs w:val="22"/>
              </w:rPr>
            </w:pPr>
            <w:r w:rsidRPr="00753993">
              <w:rPr>
                <w:rFonts w:hint="eastAsia"/>
                <w:b/>
                <w:szCs w:val="22"/>
              </w:rPr>
              <w:t>CEDAW</w:t>
            </w:r>
            <w:r>
              <w:rPr>
                <w:rFonts w:hint="eastAsia"/>
                <w:b/>
                <w:szCs w:val="22"/>
              </w:rPr>
              <w:t>報告審議機制及</w:t>
            </w:r>
            <w:r w:rsidRPr="00753993">
              <w:rPr>
                <w:rFonts w:hint="eastAsia"/>
                <w:b/>
                <w:szCs w:val="22"/>
              </w:rPr>
              <w:t>民間參與</w:t>
            </w:r>
          </w:p>
        </w:tc>
        <w:tc>
          <w:tcPr>
            <w:tcW w:w="2388" w:type="pct"/>
            <w:vAlign w:val="center"/>
          </w:tcPr>
          <w:p w:rsidR="00B9085B" w:rsidRPr="00753993" w:rsidRDefault="00B9085B" w:rsidP="00232784">
            <w:pPr>
              <w:spacing w:line="264" w:lineRule="auto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主講</w:t>
            </w:r>
            <w:r w:rsidRPr="004725CF">
              <w:rPr>
                <w:rFonts w:eastAsia="標楷體" w:hAnsi="標楷體" w:hint="eastAsia"/>
                <w:szCs w:val="22"/>
              </w:rPr>
              <w:t>人：</w:t>
            </w:r>
            <w:r w:rsidRPr="00753993">
              <w:rPr>
                <w:rFonts w:eastAsia="標楷體" w:hAnsi="標楷體" w:hint="eastAsia"/>
                <w:szCs w:val="22"/>
              </w:rPr>
              <w:t>婦權基金會</w:t>
            </w:r>
          </w:p>
        </w:tc>
      </w:tr>
      <w:tr w:rsidR="00B9085B" w:rsidRPr="00753993" w:rsidTr="005C1080">
        <w:tc>
          <w:tcPr>
            <w:tcW w:w="506" w:type="pct"/>
            <w:vAlign w:val="center"/>
          </w:tcPr>
          <w:p w:rsidR="00B9085B" w:rsidRDefault="00B9085B" w:rsidP="00232784">
            <w:pPr>
              <w:spacing w:line="264" w:lineRule="auto"/>
              <w:rPr>
                <w:szCs w:val="22"/>
              </w:rPr>
            </w:pPr>
            <w:r>
              <w:rPr>
                <w:rFonts w:hint="eastAsia"/>
                <w:szCs w:val="22"/>
              </w:rPr>
              <w:t>13:50~</w:t>
            </w:r>
            <w:r>
              <w:rPr>
                <w:szCs w:val="22"/>
              </w:rPr>
              <w:br/>
            </w:r>
            <w:r>
              <w:rPr>
                <w:rFonts w:hint="eastAsia"/>
                <w:szCs w:val="22"/>
              </w:rPr>
              <w:t>14:50</w:t>
            </w:r>
          </w:p>
        </w:tc>
        <w:tc>
          <w:tcPr>
            <w:tcW w:w="2106" w:type="pct"/>
            <w:vAlign w:val="center"/>
          </w:tcPr>
          <w:p w:rsidR="00B9085B" w:rsidRPr="00753993" w:rsidRDefault="00B9085B" w:rsidP="00232784">
            <w:pPr>
              <w:spacing w:line="264" w:lineRule="auto"/>
              <w:jc w:val="both"/>
              <w:rPr>
                <w:b/>
                <w:szCs w:val="22"/>
              </w:rPr>
            </w:pPr>
            <w:r>
              <w:rPr>
                <w:rFonts w:hint="eastAsia"/>
                <w:b/>
                <w:szCs w:val="22"/>
              </w:rPr>
              <w:t>對</w:t>
            </w:r>
            <w:r w:rsidRPr="001C1AB5">
              <w:rPr>
                <w:rFonts w:hint="eastAsia"/>
                <w:b/>
                <w:szCs w:val="22"/>
              </w:rPr>
              <w:t>聯合國</w:t>
            </w:r>
            <w:r w:rsidRPr="001C1AB5">
              <w:rPr>
                <w:b/>
                <w:szCs w:val="22"/>
              </w:rPr>
              <w:t>CEDAW</w:t>
            </w:r>
            <w:r w:rsidRPr="001C1AB5">
              <w:rPr>
                <w:rFonts w:hint="eastAsia"/>
                <w:b/>
                <w:szCs w:val="22"/>
              </w:rPr>
              <w:t>委員會審議工作的觀察</w:t>
            </w:r>
            <w:r>
              <w:rPr>
                <w:rFonts w:hint="eastAsia"/>
                <w:b/>
                <w:szCs w:val="22"/>
              </w:rPr>
              <w:t>分享</w:t>
            </w:r>
          </w:p>
        </w:tc>
        <w:tc>
          <w:tcPr>
            <w:tcW w:w="2388" w:type="pct"/>
            <w:vAlign w:val="center"/>
          </w:tcPr>
          <w:p w:rsidR="00B9085B" w:rsidRDefault="00B9085B" w:rsidP="00232784">
            <w:pPr>
              <w:spacing w:line="264" w:lineRule="auto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主講人：</w:t>
            </w:r>
          </w:p>
          <w:p w:rsidR="00B9085B" w:rsidRPr="004725CF" w:rsidRDefault="00B9085B" w:rsidP="00232784">
            <w:pPr>
              <w:spacing w:line="264" w:lineRule="auto"/>
              <w:ind w:left="960" w:hangingChars="400" w:hanging="960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葉德蘭／</w:t>
            </w:r>
            <w:r w:rsidR="005C1080">
              <w:rPr>
                <w:rFonts w:eastAsia="標楷體" w:hAnsi="標楷體" w:hint="eastAsia"/>
                <w:szCs w:val="22"/>
              </w:rPr>
              <w:t>國立</w:t>
            </w:r>
            <w:r>
              <w:rPr>
                <w:rFonts w:eastAsia="標楷體" w:hAnsi="標楷體" w:hint="eastAsia"/>
                <w:szCs w:val="22"/>
              </w:rPr>
              <w:t>台灣大學</w:t>
            </w:r>
            <w:r w:rsidRPr="00CF45CC">
              <w:rPr>
                <w:rFonts w:eastAsia="標楷體" w:hAnsi="標楷體"/>
                <w:szCs w:val="22"/>
              </w:rPr>
              <w:t>外國語文學系</w:t>
            </w:r>
            <w:r>
              <w:rPr>
                <w:rFonts w:eastAsia="標楷體" w:hAnsi="標楷體" w:hint="eastAsia"/>
                <w:szCs w:val="22"/>
              </w:rPr>
              <w:t>教授、</w:t>
            </w:r>
            <w:r>
              <w:rPr>
                <w:rFonts w:eastAsia="標楷體" w:hAnsi="標楷體"/>
                <w:szCs w:val="22"/>
              </w:rPr>
              <w:br/>
            </w:r>
            <w:r>
              <w:rPr>
                <w:rFonts w:eastAsia="標楷體" w:hAnsi="標楷體" w:hint="eastAsia"/>
                <w:szCs w:val="22"/>
              </w:rPr>
              <w:t>行政院性別平等會委員</w:t>
            </w:r>
          </w:p>
        </w:tc>
      </w:tr>
      <w:tr w:rsidR="00B9085B" w:rsidRPr="00753993" w:rsidTr="005C1080">
        <w:tc>
          <w:tcPr>
            <w:tcW w:w="506" w:type="pct"/>
            <w:vAlign w:val="center"/>
          </w:tcPr>
          <w:p w:rsidR="00B9085B" w:rsidRDefault="00B9085B" w:rsidP="00232784">
            <w:pPr>
              <w:spacing w:line="264" w:lineRule="auto"/>
              <w:rPr>
                <w:szCs w:val="22"/>
              </w:rPr>
            </w:pPr>
            <w:r w:rsidRPr="00753993">
              <w:rPr>
                <w:rFonts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4</w:t>
            </w:r>
            <w:r w:rsidRPr="00753993">
              <w:rPr>
                <w:rFonts w:hint="eastAsia"/>
                <w:szCs w:val="22"/>
              </w:rPr>
              <w:t>:</w:t>
            </w:r>
            <w:r>
              <w:rPr>
                <w:rFonts w:hint="eastAsia"/>
                <w:szCs w:val="22"/>
              </w:rPr>
              <w:t>50</w:t>
            </w:r>
            <w:r w:rsidRPr="00753993">
              <w:rPr>
                <w:rFonts w:hint="eastAsia"/>
                <w:szCs w:val="22"/>
              </w:rPr>
              <w:t>~</w:t>
            </w:r>
          </w:p>
          <w:p w:rsidR="00B9085B" w:rsidRPr="00753993" w:rsidRDefault="00B9085B" w:rsidP="00232784">
            <w:pPr>
              <w:spacing w:line="264" w:lineRule="auto"/>
              <w:rPr>
                <w:szCs w:val="22"/>
              </w:rPr>
            </w:pPr>
            <w:r w:rsidRPr="00753993">
              <w:rPr>
                <w:rFonts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5:45</w:t>
            </w:r>
          </w:p>
        </w:tc>
        <w:tc>
          <w:tcPr>
            <w:tcW w:w="2106" w:type="pct"/>
            <w:vAlign w:val="center"/>
          </w:tcPr>
          <w:p w:rsidR="00B9085B" w:rsidRDefault="00B9085B" w:rsidP="00232784">
            <w:pPr>
              <w:spacing w:line="264" w:lineRule="auto"/>
              <w:jc w:val="both"/>
              <w:rPr>
                <w:rFonts w:ascii="標楷體" w:eastAsia="標楷體" w:hAnsi="標楷體"/>
                <w:b/>
                <w:szCs w:val="22"/>
              </w:rPr>
            </w:pPr>
            <w:r>
              <w:rPr>
                <w:rFonts w:hint="eastAsia"/>
                <w:b/>
                <w:szCs w:val="22"/>
              </w:rPr>
              <w:t>CEDAW</w:t>
            </w:r>
            <w:r>
              <w:rPr>
                <w:rFonts w:hint="eastAsia"/>
                <w:b/>
                <w:szCs w:val="22"/>
              </w:rPr>
              <w:t>平行報告</w:t>
            </w:r>
            <w:r w:rsidRPr="004725CF">
              <w:rPr>
                <w:rFonts w:hint="eastAsia"/>
                <w:b/>
                <w:szCs w:val="22"/>
              </w:rPr>
              <w:t>議題與心得分享</w:t>
            </w:r>
            <w:r>
              <w:rPr>
                <w:rFonts w:hint="eastAsia"/>
                <w:b/>
                <w:szCs w:val="22"/>
              </w:rPr>
              <w:t>(1)</w:t>
            </w:r>
            <w:r w:rsidRPr="00543BF6">
              <w:rPr>
                <w:rFonts w:ascii="標楷體" w:eastAsia="標楷體" w:hAnsi="標楷體" w:hint="eastAsia"/>
                <w:b/>
                <w:szCs w:val="22"/>
              </w:rPr>
              <w:t>：</w:t>
            </w:r>
          </w:p>
          <w:p w:rsidR="00B9085B" w:rsidRDefault="00B9085B" w:rsidP="00232784">
            <w:pPr>
              <w:spacing w:line="264" w:lineRule="auto"/>
              <w:jc w:val="both"/>
              <w:rPr>
                <w:rFonts w:eastAsia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對婦女暴力議題</w:t>
            </w:r>
          </w:p>
          <w:p w:rsidR="00B9085B" w:rsidRDefault="00B9085B" w:rsidP="00232784">
            <w:pPr>
              <w:spacing w:line="264" w:lineRule="auto"/>
              <w:jc w:val="both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（</w:t>
            </w:r>
            <w:r w:rsidR="002E5FE1">
              <w:rPr>
                <w:rFonts w:eastAsia="標楷體" w:hint="eastAsia"/>
                <w:szCs w:val="22"/>
              </w:rPr>
              <w:t>本場次涉及</w:t>
            </w:r>
            <w:r w:rsidR="00D55220" w:rsidRPr="00543BF6">
              <w:rPr>
                <w:rFonts w:eastAsia="標楷體"/>
                <w:szCs w:val="22"/>
              </w:rPr>
              <w:t>第</w:t>
            </w:r>
            <w:r w:rsidR="00D55220" w:rsidRPr="00B6112F">
              <w:rPr>
                <w:color w:val="000000"/>
                <w:kern w:val="0"/>
              </w:rPr>
              <w:t>2</w:t>
            </w:r>
            <w:r w:rsidR="00D55220">
              <w:rPr>
                <w:rFonts w:hint="eastAsia"/>
                <w:color w:val="000000"/>
                <w:kern w:val="0"/>
              </w:rPr>
              <w:t>~</w:t>
            </w:r>
            <w:r w:rsidR="00D55220" w:rsidRPr="00B6112F">
              <w:rPr>
                <w:color w:val="000000"/>
                <w:kern w:val="0"/>
              </w:rPr>
              <w:t>6</w:t>
            </w:r>
            <w:r w:rsidR="00D55220" w:rsidRPr="00B6112F">
              <w:rPr>
                <w:color w:val="000000"/>
                <w:kern w:val="0"/>
              </w:rPr>
              <w:t>、</w:t>
            </w:r>
            <w:r w:rsidR="00D55220" w:rsidRPr="00B6112F">
              <w:rPr>
                <w:color w:val="000000"/>
                <w:kern w:val="0"/>
              </w:rPr>
              <w:t>9</w:t>
            </w:r>
            <w:r w:rsidR="00D55220">
              <w:rPr>
                <w:rFonts w:hint="eastAsia"/>
                <w:color w:val="000000"/>
                <w:kern w:val="0"/>
              </w:rPr>
              <w:t>~12</w:t>
            </w:r>
            <w:r w:rsidR="00D55220" w:rsidRPr="00B6112F">
              <w:rPr>
                <w:color w:val="000000"/>
                <w:kern w:val="0"/>
              </w:rPr>
              <w:t>、</w:t>
            </w:r>
            <w:r w:rsidR="00D55220" w:rsidRPr="00B6112F">
              <w:rPr>
                <w:color w:val="000000"/>
                <w:kern w:val="0"/>
              </w:rPr>
              <w:t>15</w:t>
            </w:r>
            <w:r w:rsidR="00D55220">
              <w:rPr>
                <w:rFonts w:hint="eastAsia"/>
                <w:color w:val="000000"/>
                <w:kern w:val="0"/>
              </w:rPr>
              <w:t>~</w:t>
            </w:r>
            <w:r w:rsidR="00D55220" w:rsidRPr="00B6112F">
              <w:rPr>
                <w:color w:val="000000"/>
                <w:kern w:val="0"/>
              </w:rPr>
              <w:t>16</w:t>
            </w:r>
            <w:r w:rsidR="00D55220" w:rsidRPr="00543BF6">
              <w:rPr>
                <w:rFonts w:eastAsia="標楷體"/>
                <w:szCs w:val="22"/>
              </w:rPr>
              <w:t>條</w:t>
            </w:r>
            <w:r w:rsidR="00D55220">
              <w:rPr>
                <w:rFonts w:eastAsia="標楷體" w:hint="eastAsia"/>
                <w:szCs w:val="22"/>
              </w:rPr>
              <w:t>、第</w:t>
            </w:r>
            <w:r w:rsidR="00D55220">
              <w:rPr>
                <w:rFonts w:eastAsia="標楷體" w:hint="eastAsia"/>
                <w:szCs w:val="22"/>
              </w:rPr>
              <w:t>12</w:t>
            </w:r>
            <w:r w:rsidR="00D55220">
              <w:rPr>
                <w:rFonts w:eastAsia="標楷體" w:hint="eastAsia"/>
                <w:szCs w:val="22"/>
              </w:rPr>
              <w:t>、</w:t>
            </w:r>
            <w:r w:rsidR="00D55220" w:rsidRPr="00B6112F">
              <w:rPr>
                <w:color w:val="000000"/>
                <w:kern w:val="0"/>
              </w:rPr>
              <w:t>19</w:t>
            </w:r>
            <w:r w:rsidR="00D55220">
              <w:rPr>
                <w:rFonts w:hint="eastAsia"/>
                <w:color w:val="000000"/>
                <w:kern w:val="0"/>
              </w:rPr>
              <w:t>、</w:t>
            </w:r>
            <w:r w:rsidR="00D55220" w:rsidRPr="00B6112F">
              <w:rPr>
                <w:color w:val="000000"/>
                <w:kern w:val="0"/>
              </w:rPr>
              <w:t>21</w:t>
            </w:r>
            <w:r w:rsidR="00D55220">
              <w:rPr>
                <w:rFonts w:hint="eastAsia"/>
                <w:color w:val="000000"/>
                <w:kern w:val="0"/>
              </w:rPr>
              <w:t>、</w:t>
            </w:r>
            <w:r w:rsidR="00D55220">
              <w:rPr>
                <w:rFonts w:hint="eastAsia"/>
                <w:color w:val="000000"/>
                <w:kern w:val="0"/>
              </w:rPr>
              <w:t>24~</w:t>
            </w:r>
            <w:r w:rsidR="00D55220" w:rsidRPr="00B6112F">
              <w:rPr>
                <w:color w:val="000000"/>
                <w:kern w:val="0"/>
              </w:rPr>
              <w:t>26</w:t>
            </w:r>
            <w:r w:rsidR="00D55220">
              <w:rPr>
                <w:rFonts w:hint="eastAsia"/>
                <w:color w:val="000000"/>
                <w:kern w:val="0"/>
              </w:rPr>
              <w:t>、</w:t>
            </w:r>
            <w:r w:rsidR="00D55220" w:rsidRPr="00B6112F">
              <w:rPr>
                <w:color w:val="000000"/>
                <w:kern w:val="0"/>
              </w:rPr>
              <w:t>28</w:t>
            </w:r>
            <w:r w:rsidR="00D55220">
              <w:rPr>
                <w:rFonts w:eastAsia="標楷體" w:hint="eastAsia"/>
                <w:szCs w:val="22"/>
              </w:rPr>
              <w:t>號一般性建議</w:t>
            </w:r>
            <w:r>
              <w:rPr>
                <w:rFonts w:eastAsia="標楷體" w:hint="eastAsia"/>
                <w:szCs w:val="22"/>
              </w:rPr>
              <w:t>）</w:t>
            </w:r>
          </w:p>
          <w:p w:rsidR="00B9085B" w:rsidRPr="00753993" w:rsidRDefault="00B9085B" w:rsidP="00232784">
            <w:pPr>
              <w:spacing w:line="264" w:lineRule="auto"/>
              <w:jc w:val="both"/>
              <w:rPr>
                <w:rFonts w:eastAsia="標楷體" w:hAnsi="標楷體"/>
                <w:szCs w:val="22"/>
              </w:rPr>
            </w:pPr>
            <w:r w:rsidRPr="004725CF">
              <w:rPr>
                <w:rFonts w:hint="eastAsia"/>
                <w:b/>
                <w:szCs w:val="22"/>
              </w:rPr>
              <w:t>開放討論</w:t>
            </w:r>
          </w:p>
        </w:tc>
        <w:tc>
          <w:tcPr>
            <w:tcW w:w="2388" w:type="pct"/>
            <w:vAlign w:val="center"/>
          </w:tcPr>
          <w:p w:rsidR="00B9085B" w:rsidRPr="00940B8A" w:rsidRDefault="00B9085B" w:rsidP="00232784">
            <w:pPr>
              <w:spacing w:line="264" w:lineRule="auto"/>
              <w:jc w:val="both"/>
              <w:rPr>
                <w:rFonts w:eastAsia="標楷體" w:hAnsi="標楷體"/>
                <w:szCs w:val="22"/>
              </w:rPr>
            </w:pPr>
            <w:r w:rsidRPr="00940B8A">
              <w:rPr>
                <w:rFonts w:eastAsia="標楷體" w:hAnsi="標楷體" w:hint="eastAsia"/>
                <w:szCs w:val="22"/>
              </w:rPr>
              <w:t>引言人</w:t>
            </w:r>
            <w:r>
              <w:rPr>
                <w:rFonts w:eastAsia="標楷體" w:hAnsi="標楷體" w:hint="eastAsia"/>
                <w:szCs w:val="22"/>
              </w:rPr>
              <w:t>：</w:t>
            </w:r>
          </w:p>
          <w:p w:rsidR="00B9085B" w:rsidRDefault="00B9085B" w:rsidP="00B9085B">
            <w:pPr>
              <w:pStyle w:val="af1"/>
              <w:numPr>
                <w:ilvl w:val="0"/>
                <w:numId w:val="14"/>
              </w:numPr>
              <w:spacing w:line="264" w:lineRule="auto"/>
              <w:ind w:leftChars="0" w:left="318" w:hanging="318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勵馨基金會／杜瑛秋督導</w:t>
            </w:r>
          </w:p>
          <w:p w:rsidR="00B9085B" w:rsidRDefault="00B9085B" w:rsidP="00B9085B">
            <w:pPr>
              <w:pStyle w:val="af1"/>
              <w:numPr>
                <w:ilvl w:val="0"/>
                <w:numId w:val="14"/>
              </w:numPr>
              <w:spacing w:line="264" w:lineRule="auto"/>
              <w:ind w:leftChars="0" w:left="318" w:hanging="318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台北市婦女救援基金會／張凱強高級</w:t>
            </w:r>
            <w:r>
              <w:rPr>
                <w:rFonts w:eastAsia="標楷體" w:hAnsi="標楷體"/>
                <w:szCs w:val="22"/>
              </w:rPr>
              <w:br/>
            </w:r>
            <w:r>
              <w:rPr>
                <w:rFonts w:eastAsia="標楷體" w:hAnsi="標楷體" w:hint="eastAsia"/>
                <w:szCs w:val="22"/>
              </w:rPr>
              <w:t>專員</w:t>
            </w:r>
          </w:p>
          <w:p w:rsidR="00B9085B" w:rsidRPr="00E93C40" w:rsidRDefault="00B9085B" w:rsidP="00232784">
            <w:pPr>
              <w:spacing w:line="264" w:lineRule="auto"/>
              <w:ind w:leftChars="6" w:left="33" w:hangingChars="8" w:hanging="19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【每個團體代表引言</w:t>
            </w:r>
            <w:r>
              <w:rPr>
                <w:rFonts w:eastAsia="標楷體" w:hAnsi="標楷體" w:hint="eastAsia"/>
                <w:szCs w:val="22"/>
              </w:rPr>
              <w:t>20</w:t>
            </w:r>
            <w:r>
              <w:rPr>
                <w:rFonts w:eastAsia="標楷體" w:hAnsi="標楷體" w:hint="eastAsia"/>
                <w:szCs w:val="22"/>
              </w:rPr>
              <w:t>分鐘，開放討論</w:t>
            </w:r>
            <w:r>
              <w:rPr>
                <w:rFonts w:eastAsia="標楷體" w:hAnsi="標楷體" w:hint="eastAsia"/>
                <w:szCs w:val="22"/>
              </w:rPr>
              <w:t>15</w:t>
            </w:r>
            <w:r>
              <w:rPr>
                <w:rFonts w:eastAsia="標楷體" w:hAnsi="標楷體" w:hint="eastAsia"/>
                <w:szCs w:val="22"/>
              </w:rPr>
              <w:t>分鐘】</w:t>
            </w:r>
          </w:p>
        </w:tc>
      </w:tr>
      <w:tr w:rsidR="00B9085B" w:rsidRPr="00753993" w:rsidTr="005C1080">
        <w:tc>
          <w:tcPr>
            <w:tcW w:w="506" w:type="pct"/>
            <w:vAlign w:val="center"/>
          </w:tcPr>
          <w:p w:rsidR="00B9085B" w:rsidRDefault="00B9085B" w:rsidP="00232784">
            <w:pPr>
              <w:spacing w:line="264" w:lineRule="auto"/>
              <w:rPr>
                <w:szCs w:val="22"/>
              </w:rPr>
            </w:pPr>
            <w:r>
              <w:rPr>
                <w:rFonts w:hint="eastAsia"/>
                <w:szCs w:val="22"/>
              </w:rPr>
              <w:t>15</w:t>
            </w:r>
            <w:r w:rsidRPr="00753993">
              <w:rPr>
                <w:rFonts w:hint="eastAsia"/>
                <w:szCs w:val="22"/>
              </w:rPr>
              <w:t>:</w:t>
            </w:r>
            <w:r>
              <w:rPr>
                <w:rFonts w:hint="eastAsia"/>
                <w:szCs w:val="22"/>
              </w:rPr>
              <w:t>45</w:t>
            </w:r>
            <w:r w:rsidRPr="00753993">
              <w:rPr>
                <w:rFonts w:hint="eastAsia"/>
                <w:szCs w:val="22"/>
              </w:rPr>
              <w:t>~</w:t>
            </w:r>
          </w:p>
          <w:p w:rsidR="00B9085B" w:rsidRPr="00753993" w:rsidRDefault="00B9085B" w:rsidP="00232784">
            <w:pPr>
              <w:spacing w:line="264" w:lineRule="auto"/>
              <w:rPr>
                <w:szCs w:val="22"/>
              </w:rPr>
            </w:pPr>
            <w:r>
              <w:rPr>
                <w:rFonts w:hint="eastAsia"/>
                <w:szCs w:val="22"/>
              </w:rPr>
              <w:t>15:55</w:t>
            </w:r>
          </w:p>
        </w:tc>
        <w:tc>
          <w:tcPr>
            <w:tcW w:w="4494" w:type="pct"/>
            <w:gridSpan w:val="2"/>
            <w:vAlign w:val="center"/>
          </w:tcPr>
          <w:p w:rsidR="00B9085B" w:rsidRPr="00753993" w:rsidRDefault="00B9085B" w:rsidP="00232784">
            <w:pPr>
              <w:spacing w:line="264" w:lineRule="auto"/>
              <w:jc w:val="center"/>
              <w:rPr>
                <w:rFonts w:eastAsia="標楷體" w:hAnsi="標楷體"/>
                <w:szCs w:val="22"/>
              </w:rPr>
            </w:pPr>
            <w:r w:rsidRPr="00753993">
              <w:rPr>
                <w:rFonts w:hint="eastAsia"/>
                <w:szCs w:val="22"/>
              </w:rPr>
              <w:t>中場休息</w:t>
            </w:r>
          </w:p>
        </w:tc>
      </w:tr>
      <w:tr w:rsidR="00B9085B" w:rsidRPr="00753993" w:rsidTr="005C1080">
        <w:tc>
          <w:tcPr>
            <w:tcW w:w="506" w:type="pct"/>
            <w:vAlign w:val="center"/>
          </w:tcPr>
          <w:p w:rsidR="00B9085B" w:rsidRDefault="00B9085B" w:rsidP="00232784">
            <w:pPr>
              <w:spacing w:line="264" w:lineRule="auto"/>
              <w:rPr>
                <w:szCs w:val="22"/>
              </w:rPr>
            </w:pPr>
            <w:r>
              <w:rPr>
                <w:rFonts w:hint="eastAsia"/>
                <w:szCs w:val="22"/>
              </w:rPr>
              <w:t>15</w:t>
            </w:r>
            <w:r w:rsidRPr="00753993">
              <w:rPr>
                <w:rFonts w:hint="eastAsia"/>
                <w:szCs w:val="22"/>
              </w:rPr>
              <w:t>:</w:t>
            </w:r>
            <w:r>
              <w:rPr>
                <w:rFonts w:hint="eastAsia"/>
                <w:szCs w:val="22"/>
              </w:rPr>
              <w:t>55</w:t>
            </w:r>
            <w:r w:rsidRPr="00753993">
              <w:rPr>
                <w:rFonts w:hint="eastAsia"/>
                <w:szCs w:val="22"/>
              </w:rPr>
              <w:t>~</w:t>
            </w:r>
          </w:p>
          <w:p w:rsidR="00B9085B" w:rsidRPr="00753993" w:rsidRDefault="00B9085B" w:rsidP="00232784">
            <w:pPr>
              <w:spacing w:line="264" w:lineRule="auto"/>
              <w:rPr>
                <w:szCs w:val="22"/>
              </w:rPr>
            </w:pPr>
            <w:r>
              <w:rPr>
                <w:rFonts w:hint="eastAsia"/>
                <w:szCs w:val="22"/>
              </w:rPr>
              <w:t>17</w:t>
            </w:r>
            <w:r w:rsidRPr="00753993">
              <w:rPr>
                <w:rFonts w:hint="eastAsia"/>
                <w:szCs w:val="22"/>
              </w:rPr>
              <w:t>:</w:t>
            </w:r>
            <w:r>
              <w:rPr>
                <w:rFonts w:hint="eastAsia"/>
                <w:szCs w:val="22"/>
              </w:rPr>
              <w:t>10</w:t>
            </w:r>
          </w:p>
        </w:tc>
        <w:tc>
          <w:tcPr>
            <w:tcW w:w="2106" w:type="pct"/>
            <w:vAlign w:val="center"/>
          </w:tcPr>
          <w:p w:rsidR="00B9085B" w:rsidRDefault="00B9085B" w:rsidP="00232784">
            <w:pPr>
              <w:spacing w:line="264" w:lineRule="auto"/>
              <w:jc w:val="both"/>
              <w:rPr>
                <w:rFonts w:ascii="標楷體" w:eastAsia="標楷體" w:hAnsi="標楷體"/>
                <w:b/>
                <w:szCs w:val="22"/>
              </w:rPr>
            </w:pPr>
            <w:r>
              <w:rPr>
                <w:rFonts w:hint="eastAsia"/>
                <w:b/>
                <w:szCs w:val="22"/>
              </w:rPr>
              <w:t>CEDAW</w:t>
            </w:r>
            <w:r>
              <w:rPr>
                <w:rFonts w:hint="eastAsia"/>
                <w:b/>
                <w:szCs w:val="22"/>
              </w:rPr>
              <w:t>平行報告</w:t>
            </w:r>
            <w:r w:rsidRPr="004725CF">
              <w:rPr>
                <w:rFonts w:hint="eastAsia"/>
                <w:b/>
                <w:szCs w:val="22"/>
              </w:rPr>
              <w:t>議題與心得分享</w:t>
            </w:r>
            <w:r>
              <w:rPr>
                <w:rFonts w:hint="eastAsia"/>
                <w:b/>
                <w:szCs w:val="22"/>
              </w:rPr>
              <w:t>(2)</w:t>
            </w:r>
            <w:r w:rsidRPr="00543BF6">
              <w:rPr>
                <w:rFonts w:ascii="標楷體" w:eastAsia="標楷體" w:hAnsi="標楷體" w:hint="eastAsia"/>
                <w:b/>
                <w:szCs w:val="22"/>
              </w:rPr>
              <w:t>：</w:t>
            </w:r>
          </w:p>
          <w:p w:rsidR="00B9085B" w:rsidRDefault="00B9085B" w:rsidP="00232784">
            <w:pPr>
              <w:spacing w:line="264" w:lineRule="auto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跨性別、原住民與偏鄉婦女的權利</w:t>
            </w:r>
          </w:p>
          <w:p w:rsidR="00B9085B" w:rsidRPr="00753993" w:rsidRDefault="00B9085B" w:rsidP="00232784">
            <w:pPr>
              <w:spacing w:line="264" w:lineRule="auto"/>
              <w:jc w:val="both"/>
              <w:rPr>
                <w:rFonts w:eastAsia="標楷體" w:hAnsi="標楷體"/>
                <w:szCs w:val="22"/>
              </w:rPr>
            </w:pPr>
            <w:r w:rsidRPr="00753993">
              <w:rPr>
                <w:rFonts w:eastAsia="標楷體" w:hAnsi="標楷體"/>
                <w:szCs w:val="22"/>
              </w:rPr>
              <w:t>（</w:t>
            </w:r>
            <w:r w:rsidR="002E5FE1">
              <w:rPr>
                <w:rFonts w:eastAsia="標楷體" w:hint="eastAsia"/>
                <w:szCs w:val="22"/>
              </w:rPr>
              <w:t>本場次涉及</w:t>
            </w:r>
            <w:r w:rsidRPr="00753993">
              <w:rPr>
                <w:rFonts w:eastAsia="標楷體" w:hAnsi="標楷體"/>
                <w:szCs w:val="22"/>
              </w:rPr>
              <w:t>第</w:t>
            </w:r>
            <w:r>
              <w:rPr>
                <w:rFonts w:eastAsia="標楷體" w:hAnsi="標楷體" w:hint="eastAsia"/>
                <w:szCs w:val="22"/>
              </w:rPr>
              <w:t>2</w:t>
            </w:r>
            <w:r>
              <w:rPr>
                <w:rFonts w:eastAsia="標楷體" w:hAnsi="標楷體" w:hint="eastAsia"/>
                <w:szCs w:val="22"/>
              </w:rPr>
              <w:t>、</w:t>
            </w:r>
            <w:r w:rsidRPr="00753993">
              <w:rPr>
                <w:rFonts w:eastAsia="標楷體" w:hAnsi="標楷體"/>
                <w:szCs w:val="22"/>
              </w:rPr>
              <w:t>1</w:t>
            </w:r>
            <w:r>
              <w:rPr>
                <w:rFonts w:eastAsia="標楷體" w:hAnsi="標楷體" w:hint="eastAsia"/>
                <w:szCs w:val="22"/>
              </w:rPr>
              <w:t>0~16</w:t>
            </w:r>
            <w:r w:rsidRPr="00753993">
              <w:rPr>
                <w:rFonts w:eastAsia="標楷體" w:hAnsi="標楷體"/>
                <w:szCs w:val="22"/>
              </w:rPr>
              <w:t>條</w:t>
            </w:r>
            <w:r>
              <w:rPr>
                <w:rFonts w:eastAsia="標楷體" w:hAnsi="標楷體" w:hint="eastAsia"/>
                <w:szCs w:val="22"/>
              </w:rPr>
              <w:t>；第</w:t>
            </w:r>
            <w:r>
              <w:rPr>
                <w:rFonts w:eastAsia="標楷體" w:hAnsi="標楷體" w:hint="eastAsia"/>
                <w:szCs w:val="22"/>
              </w:rPr>
              <w:t>19</w:t>
            </w:r>
            <w:r>
              <w:rPr>
                <w:rFonts w:eastAsia="標楷體" w:hAnsi="標楷體" w:hint="eastAsia"/>
                <w:szCs w:val="22"/>
              </w:rPr>
              <w:t>號一般性建議</w:t>
            </w:r>
            <w:r w:rsidRPr="00753993">
              <w:rPr>
                <w:rFonts w:eastAsia="標楷體" w:hAnsi="標楷體"/>
                <w:szCs w:val="22"/>
              </w:rPr>
              <w:t>）</w:t>
            </w:r>
          </w:p>
          <w:p w:rsidR="00B9085B" w:rsidRPr="00753993" w:rsidRDefault="00B9085B" w:rsidP="00232784">
            <w:pPr>
              <w:spacing w:line="264" w:lineRule="auto"/>
              <w:jc w:val="both"/>
              <w:rPr>
                <w:b/>
                <w:szCs w:val="22"/>
              </w:rPr>
            </w:pPr>
            <w:r w:rsidRPr="004725CF">
              <w:rPr>
                <w:rFonts w:hint="eastAsia"/>
                <w:b/>
                <w:szCs w:val="22"/>
              </w:rPr>
              <w:t>開放討論</w:t>
            </w:r>
          </w:p>
        </w:tc>
        <w:tc>
          <w:tcPr>
            <w:tcW w:w="2388" w:type="pct"/>
            <w:vAlign w:val="center"/>
          </w:tcPr>
          <w:p w:rsidR="00B9085B" w:rsidRPr="00940B8A" w:rsidRDefault="00B9085B" w:rsidP="00232784">
            <w:pPr>
              <w:spacing w:line="264" w:lineRule="auto"/>
              <w:jc w:val="both"/>
              <w:rPr>
                <w:rFonts w:eastAsia="標楷體" w:hAnsi="標楷體"/>
                <w:szCs w:val="22"/>
              </w:rPr>
            </w:pPr>
            <w:r w:rsidRPr="00940B8A">
              <w:rPr>
                <w:rFonts w:eastAsia="標楷體" w:hAnsi="標楷體" w:hint="eastAsia"/>
                <w:szCs w:val="22"/>
              </w:rPr>
              <w:t>引言人</w:t>
            </w:r>
            <w:r>
              <w:rPr>
                <w:rFonts w:eastAsia="標楷體" w:hAnsi="標楷體" w:hint="eastAsia"/>
                <w:szCs w:val="22"/>
              </w:rPr>
              <w:t>：</w:t>
            </w:r>
          </w:p>
          <w:p w:rsidR="00B9085B" w:rsidRPr="00EC238B" w:rsidRDefault="00B9085B" w:rsidP="00B9085B">
            <w:pPr>
              <w:pStyle w:val="af1"/>
              <w:numPr>
                <w:ilvl w:val="0"/>
                <w:numId w:val="14"/>
              </w:numPr>
              <w:spacing w:line="264" w:lineRule="auto"/>
              <w:ind w:leftChars="0" w:left="318" w:hanging="318"/>
              <w:jc w:val="both"/>
              <w:rPr>
                <w:rFonts w:eastAsia="標楷體" w:hAnsi="標楷體"/>
                <w:szCs w:val="22"/>
              </w:rPr>
            </w:pPr>
            <w:r w:rsidRPr="00EC238B">
              <w:rPr>
                <w:rFonts w:eastAsia="標楷體" w:hAnsi="標楷體" w:hint="eastAsia"/>
                <w:szCs w:val="22"/>
              </w:rPr>
              <w:t>跨性別倡議站／陳薇真發起人</w:t>
            </w:r>
          </w:p>
          <w:p w:rsidR="00B9085B" w:rsidRPr="00EC238B" w:rsidRDefault="00B9085B" w:rsidP="00B9085B">
            <w:pPr>
              <w:pStyle w:val="af1"/>
              <w:numPr>
                <w:ilvl w:val="0"/>
                <w:numId w:val="14"/>
              </w:numPr>
              <w:spacing w:line="264" w:lineRule="auto"/>
              <w:ind w:leftChars="0" w:left="318" w:hanging="318"/>
              <w:jc w:val="both"/>
              <w:rPr>
                <w:rFonts w:eastAsia="標楷體" w:hAnsi="標楷體"/>
                <w:szCs w:val="22"/>
              </w:rPr>
            </w:pPr>
            <w:r w:rsidRPr="00EC238B">
              <w:rPr>
                <w:rFonts w:eastAsia="標楷體" w:hAnsi="標楷體" w:hint="eastAsia"/>
                <w:szCs w:val="22"/>
              </w:rPr>
              <w:t>天主教善牧基金會／李碧琪</w:t>
            </w:r>
            <w:r w:rsidRPr="00EC238B">
              <w:rPr>
                <w:rFonts w:eastAsia="標楷體" w:hAnsi="標楷體" w:hint="eastAsia"/>
                <w:kern w:val="2"/>
                <w:szCs w:val="22"/>
              </w:rPr>
              <w:t>研發專員</w:t>
            </w:r>
          </w:p>
          <w:p w:rsidR="00B9085B" w:rsidRPr="00EC238B" w:rsidRDefault="00B9085B" w:rsidP="00B9085B">
            <w:pPr>
              <w:pStyle w:val="af1"/>
              <w:numPr>
                <w:ilvl w:val="0"/>
                <w:numId w:val="14"/>
              </w:numPr>
              <w:spacing w:line="264" w:lineRule="auto"/>
              <w:ind w:leftChars="0" w:left="318" w:hanging="318"/>
              <w:jc w:val="both"/>
              <w:rPr>
                <w:rFonts w:eastAsia="標楷體" w:hAnsi="標楷體"/>
                <w:color w:val="000000"/>
              </w:rPr>
            </w:pPr>
            <w:r w:rsidRPr="00EC238B">
              <w:rPr>
                <w:rFonts w:eastAsia="標楷體" w:hAnsi="標楷體" w:hint="eastAsia"/>
                <w:szCs w:val="22"/>
              </w:rPr>
              <w:t>台灣婦女團體全國聯合會／</w:t>
            </w:r>
            <w:r w:rsidRPr="00EC238B">
              <w:rPr>
                <w:rFonts w:ascii="Times New Roman" w:eastAsia="標楷體" w:hAnsi="標楷體" w:cs="Times New Roman" w:hint="eastAsia"/>
                <w:szCs w:val="22"/>
              </w:rPr>
              <w:t>梁玲菁</w:t>
            </w:r>
            <w:r>
              <w:rPr>
                <w:rFonts w:ascii="Times New Roman" w:eastAsia="標楷體" w:hAnsi="標楷體" w:cs="Times New Roman"/>
                <w:szCs w:val="22"/>
              </w:rPr>
              <w:br/>
            </w:r>
            <w:r w:rsidRPr="00EC238B">
              <w:rPr>
                <w:rFonts w:eastAsia="標楷體" w:hAnsi="標楷體" w:hint="eastAsia"/>
                <w:color w:val="000000"/>
              </w:rPr>
              <w:t>專案諮詢顧問</w:t>
            </w:r>
          </w:p>
          <w:p w:rsidR="00B9085B" w:rsidRPr="00753993" w:rsidRDefault="00B9085B" w:rsidP="00232784">
            <w:pPr>
              <w:spacing w:line="264" w:lineRule="auto"/>
              <w:jc w:val="both"/>
              <w:rPr>
                <w:rFonts w:eastAsia="標楷體" w:hAnsi="標楷體"/>
                <w:szCs w:val="22"/>
              </w:rPr>
            </w:pPr>
            <w:r>
              <w:rPr>
                <w:rFonts w:eastAsia="標楷體" w:hAnsi="標楷體" w:hint="eastAsia"/>
                <w:szCs w:val="22"/>
              </w:rPr>
              <w:t>【每個團體代表引言</w:t>
            </w:r>
            <w:r>
              <w:rPr>
                <w:rFonts w:eastAsia="標楷體" w:hAnsi="標楷體" w:hint="eastAsia"/>
                <w:szCs w:val="22"/>
              </w:rPr>
              <w:t>20</w:t>
            </w:r>
            <w:r>
              <w:rPr>
                <w:rFonts w:eastAsia="標楷體" w:hAnsi="標楷體" w:hint="eastAsia"/>
                <w:szCs w:val="22"/>
              </w:rPr>
              <w:t>分鐘，開放討論</w:t>
            </w:r>
            <w:r>
              <w:rPr>
                <w:rFonts w:eastAsia="標楷體" w:hAnsi="標楷體" w:hint="eastAsia"/>
                <w:szCs w:val="22"/>
              </w:rPr>
              <w:t>15</w:t>
            </w:r>
            <w:r>
              <w:rPr>
                <w:rFonts w:eastAsia="標楷體" w:hAnsi="標楷體" w:hint="eastAsia"/>
                <w:szCs w:val="22"/>
              </w:rPr>
              <w:t>分鐘】</w:t>
            </w:r>
          </w:p>
        </w:tc>
      </w:tr>
      <w:tr w:rsidR="00B9085B" w:rsidRPr="00753993" w:rsidTr="005C1080">
        <w:tc>
          <w:tcPr>
            <w:tcW w:w="506" w:type="pct"/>
            <w:vAlign w:val="center"/>
          </w:tcPr>
          <w:p w:rsidR="00B9085B" w:rsidRPr="00753993" w:rsidRDefault="00B9085B" w:rsidP="00232784">
            <w:pPr>
              <w:spacing w:line="264" w:lineRule="auto"/>
              <w:rPr>
                <w:szCs w:val="22"/>
              </w:rPr>
            </w:pPr>
            <w:r>
              <w:rPr>
                <w:rFonts w:hint="eastAsia"/>
                <w:szCs w:val="22"/>
              </w:rPr>
              <w:t>17</w:t>
            </w:r>
            <w:r w:rsidRPr="00753993">
              <w:rPr>
                <w:rFonts w:hint="eastAsia"/>
                <w:szCs w:val="22"/>
              </w:rPr>
              <w:t>:</w:t>
            </w:r>
            <w:r>
              <w:rPr>
                <w:rFonts w:hint="eastAsia"/>
                <w:szCs w:val="22"/>
              </w:rPr>
              <w:t>10</w:t>
            </w:r>
            <w:r w:rsidRPr="00753993">
              <w:rPr>
                <w:rFonts w:hint="eastAsia"/>
                <w:szCs w:val="22"/>
              </w:rPr>
              <w:t>~</w:t>
            </w:r>
            <w:r>
              <w:rPr>
                <w:szCs w:val="22"/>
              </w:rPr>
              <w:br/>
            </w:r>
            <w:r>
              <w:rPr>
                <w:rFonts w:hint="eastAsia"/>
                <w:szCs w:val="22"/>
              </w:rPr>
              <w:t>17:20</w:t>
            </w:r>
          </w:p>
        </w:tc>
        <w:tc>
          <w:tcPr>
            <w:tcW w:w="4494" w:type="pct"/>
            <w:gridSpan w:val="2"/>
            <w:vAlign w:val="center"/>
          </w:tcPr>
          <w:p w:rsidR="00B9085B" w:rsidRPr="003A2DD1" w:rsidRDefault="00B9085B" w:rsidP="00232784">
            <w:pPr>
              <w:spacing w:line="264" w:lineRule="auto"/>
              <w:jc w:val="center"/>
              <w:rPr>
                <w:rFonts w:eastAsia="標楷體" w:hAnsi="標楷體"/>
                <w:szCs w:val="22"/>
              </w:rPr>
            </w:pPr>
            <w:r>
              <w:rPr>
                <w:rFonts w:hint="eastAsia"/>
                <w:szCs w:val="22"/>
              </w:rPr>
              <w:t>主持人結語</w:t>
            </w:r>
            <w:r>
              <w:rPr>
                <w:rFonts w:hint="eastAsia"/>
                <w:szCs w:val="22"/>
              </w:rPr>
              <w:t xml:space="preserve"> &amp; </w:t>
            </w:r>
            <w:r w:rsidRPr="003A2DD1">
              <w:rPr>
                <w:rFonts w:hint="eastAsia"/>
                <w:szCs w:val="22"/>
              </w:rPr>
              <w:t>活動結束</w:t>
            </w:r>
          </w:p>
        </w:tc>
      </w:tr>
    </w:tbl>
    <w:p w:rsidR="00B9085B" w:rsidRDefault="00B9085B" w:rsidP="00B9085B">
      <w:pPr>
        <w:pStyle w:val="af1"/>
        <w:ind w:leftChars="0" w:left="720"/>
        <w:rPr>
          <w:rFonts w:ascii="標楷體" w:eastAsia="標楷體" w:hAnsi="標楷體"/>
          <w:b/>
          <w:sz w:val="28"/>
          <w:szCs w:val="36"/>
        </w:rPr>
      </w:pPr>
      <w:r>
        <w:rPr>
          <w:rFonts w:ascii="標楷體" w:eastAsia="標楷體" w:hAnsi="標楷體"/>
          <w:b/>
          <w:sz w:val="28"/>
          <w:szCs w:val="36"/>
        </w:rPr>
        <w:br w:type="page"/>
      </w:r>
    </w:p>
    <w:p w:rsidR="00990E69" w:rsidRPr="00990E69" w:rsidRDefault="00A159A5" w:rsidP="00B559B4">
      <w:pPr>
        <w:pStyle w:val="af1"/>
        <w:numPr>
          <w:ilvl w:val="0"/>
          <w:numId w:val="19"/>
        </w:numPr>
        <w:spacing w:beforeLines="50" w:before="180" w:afterLines="50" w:after="180" w:line="480" w:lineRule="exact"/>
        <w:ind w:leftChars="0"/>
        <w:jc w:val="both"/>
        <w:rPr>
          <w:rFonts w:eastAsia="標楷體"/>
          <w:b/>
          <w:sz w:val="28"/>
          <w:szCs w:val="36"/>
        </w:rPr>
      </w:pPr>
      <w:r w:rsidRPr="00990E69">
        <w:rPr>
          <w:rFonts w:eastAsia="標楷體" w:hint="eastAsia"/>
          <w:b/>
          <w:sz w:val="28"/>
          <w:szCs w:val="36"/>
        </w:rPr>
        <w:t>報名方式</w:t>
      </w:r>
      <w:r w:rsidR="00990331" w:rsidRPr="00990E69">
        <w:rPr>
          <w:rFonts w:eastAsia="標楷體" w:hint="eastAsia"/>
          <w:b/>
          <w:sz w:val="28"/>
          <w:szCs w:val="36"/>
        </w:rPr>
        <w:t>與報名表</w:t>
      </w:r>
    </w:p>
    <w:p w:rsidR="006745B9" w:rsidRPr="00DC7C43" w:rsidRDefault="00B650B5" w:rsidP="00B650B5">
      <w:pPr>
        <w:spacing w:beforeLines="50" w:before="180" w:afterLines="50" w:after="180" w:line="480" w:lineRule="exact"/>
        <w:ind w:leftChars="237" w:left="1135" w:hangingChars="202" w:hanging="566"/>
        <w:jc w:val="both"/>
        <w:rPr>
          <w:rFonts w:eastAsia="標楷體"/>
          <w:sz w:val="28"/>
          <w:szCs w:val="36"/>
        </w:rPr>
      </w:pPr>
      <w:r>
        <w:rPr>
          <w:rFonts w:eastAsia="標楷體" w:hint="eastAsia"/>
          <w:sz w:val="28"/>
          <w:szCs w:val="36"/>
        </w:rPr>
        <w:t>(</w:t>
      </w:r>
      <w:r w:rsidR="00F2546D" w:rsidRPr="00DC7C43">
        <w:rPr>
          <w:rFonts w:eastAsia="標楷體" w:hint="eastAsia"/>
          <w:sz w:val="28"/>
          <w:szCs w:val="36"/>
        </w:rPr>
        <w:t>一</w:t>
      </w:r>
      <w:r w:rsidR="00F2546D" w:rsidRPr="00DC7C43">
        <w:rPr>
          <w:rFonts w:eastAsia="標楷體" w:hint="eastAsia"/>
          <w:sz w:val="28"/>
          <w:szCs w:val="36"/>
        </w:rPr>
        <w:t>)</w:t>
      </w:r>
      <w:r w:rsidR="00990E69">
        <w:rPr>
          <w:rFonts w:eastAsia="標楷體" w:hint="eastAsia"/>
          <w:sz w:val="28"/>
          <w:szCs w:val="36"/>
        </w:rPr>
        <w:t>網路報名</w:t>
      </w:r>
      <w:r w:rsidR="004725CF" w:rsidRPr="00DC7C43">
        <w:rPr>
          <w:rFonts w:eastAsia="標楷體" w:hint="eastAsia"/>
          <w:sz w:val="28"/>
          <w:szCs w:val="36"/>
        </w:rPr>
        <w:t>：</w:t>
      </w:r>
      <w:r w:rsidR="00C902B1">
        <w:rPr>
          <w:rFonts w:eastAsia="標楷體" w:hint="eastAsia"/>
          <w:sz w:val="28"/>
          <w:szCs w:val="36"/>
        </w:rPr>
        <w:t>報名</w:t>
      </w:r>
      <w:r w:rsidR="00990E69">
        <w:rPr>
          <w:rFonts w:eastAsia="標楷體" w:hint="eastAsia"/>
          <w:sz w:val="28"/>
          <w:szCs w:val="36"/>
        </w:rPr>
        <w:t>請至</w:t>
      </w:r>
      <w:r w:rsidR="00C902B1">
        <w:rPr>
          <w:rFonts w:eastAsia="標楷體" w:hint="eastAsia"/>
          <w:sz w:val="28"/>
          <w:szCs w:val="36"/>
        </w:rPr>
        <w:t>「</w:t>
      </w:r>
      <w:r w:rsidR="00990E69">
        <w:rPr>
          <w:rFonts w:eastAsia="標楷體" w:hint="eastAsia"/>
          <w:sz w:val="28"/>
          <w:szCs w:val="36"/>
        </w:rPr>
        <w:t>婦女聯合網站</w:t>
      </w:r>
      <w:r>
        <w:rPr>
          <w:rFonts w:eastAsia="標楷體" w:hint="eastAsia"/>
          <w:sz w:val="28"/>
          <w:szCs w:val="36"/>
        </w:rPr>
        <w:t>－動態看板－線上報名</w:t>
      </w:r>
      <w:r w:rsidR="00C902B1">
        <w:rPr>
          <w:rFonts w:eastAsia="標楷體" w:hint="eastAsia"/>
          <w:sz w:val="28"/>
          <w:szCs w:val="36"/>
        </w:rPr>
        <w:t>」：</w:t>
      </w:r>
      <w:hyperlink r:id="rId16" w:history="1">
        <w:r w:rsidR="00F5102C" w:rsidRPr="00E94C3B">
          <w:rPr>
            <w:rStyle w:val="af4"/>
          </w:rPr>
          <w:t>http://www.iwomenweb.org.tw/ActiveList.aspx?n=74FABF3E85ED980B&amp;sms=507E4787819DDCE6</w:t>
        </w:r>
      </w:hyperlink>
      <w:r w:rsidR="00F5102C">
        <w:rPr>
          <w:rFonts w:hint="eastAsia"/>
        </w:rPr>
        <w:t>。</w:t>
      </w:r>
    </w:p>
    <w:p w:rsidR="00F2546D" w:rsidRPr="00B37CE0" w:rsidRDefault="00F2546D" w:rsidP="00F2546D">
      <w:pPr>
        <w:spacing w:beforeLines="50" w:before="180" w:afterLines="50" w:after="180" w:line="480" w:lineRule="exact"/>
        <w:ind w:left="566"/>
        <w:jc w:val="both"/>
        <w:rPr>
          <w:rFonts w:eastAsia="標楷體"/>
          <w:sz w:val="28"/>
          <w:szCs w:val="36"/>
        </w:rPr>
      </w:pPr>
      <w:r w:rsidRPr="00B37CE0">
        <w:rPr>
          <w:rFonts w:eastAsia="標楷體"/>
          <w:sz w:val="28"/>
          <w:szCs w:val="36"/>
        </w:rPr>
        <w:t>(</w:t>
      </w:r>
      <w:r w:rsidRPr="00B37CE0">
        <w:rPr>
          <w:rFonts w:eastAsia="標楷體"/>
          <w:sz w:val="28"/>
          <w:szCs w:val="36"/>
        </w:rPr>
        <w:t>二</w:t>
      </w:r>
      <w:r w:rsidRPr="00B37CE0">
        <w:rPr>
          <w:rFonts w:eastAsia="標楷體"/>
          <w:sz w:val="28"/>
          <w:szCs w:val="36"/>
        </w:rPr>
        <w:t>)</w:t>
      </w:r>
      <w:r w:rsidRPr="00B37CE0">
        <w:rPr>
          <w:rFonts w:eastAsia="標楷體"/>
          <w:sz w:val="28"/>
          <w:szCs w:val="36"/>
        </w:rPr>
        <w:t>傳真報名：</w:t>
      </w:r>
      <w:r w:rsidRPr="00B37CE0">
        <w:rPr>
          <w:rFonts w:eastAsia="標楷體"/>
          <w:sz w:val="28"/>
          <w:szCs w:val="36"/>
        </w:rPr>
        <w:t>(02)</w:t>
      </w:r>
      <w:r w:rsidR="00C902B1">
        <w:rPr>
          <w:rFonts w:eastAsia="標楷體" w:hint="eastAsia"/>
          <w:sz w:val="28"/>
          <w:szCs w:val="36"/>
        </w:rPr>
        <w:t>2</w:t>
      </w:r>
      <w:r w:rsidRPr="00B37CE0">
        <w:rPr>
          <w:rFonts w:eastAsia="標楷體"/>
          <w:sz w:val="28"/>
          <w:szCs w:val="36"/>
        </w:rPr>
        <w:t>321-2120</w:t>
      </w:r>
    </w:p>
    <w:p w:rsidR="00F2546D" w:rsidRDefault="00B650B5" w:rsidP="00F2546D">
      <w:pPr>
        <w:spacing w:beforeLines="50" w:before="180" w:afterLines="50" w:after="180" w:line="480" w:lineRule="exact"/>
        <w:ind w:left="566"/>
        <w:jc w:val="both"/>
        <w:rPr>
          <w:rFonts w:ascii="標楷體" w:eastAsia="標楷體" w:hAnsi="標楷體"/>
          <w:b/>
          <w:sz w:val="28"/>
          <w:szCs w:val="36"/>
        </w:rPr>
      </w:pPr>
      <w:r>
        <w:rPr>
          <w:rFonts w:eastAsia="標楷體" w:hint="eastAsia"/>
          <w:sz w:val="28"/>
          <w:szCs w:val="36"/>
        </w:rPr>
        <w:t>(</w:t>
      </w:r>
      <w:r w:rsidR="00F2546D" w:rsidRPr="00B37CE0">
        <w:rPr>
          <w:rFonts w:eastAsia="標楷體" w:hint="eastAsia"/>
          <w:sz w:val="28"/>
          <w:szCs w:val="36"/>
        </w:rPr>
        <w:t>三</w:t>
      </w:r>
      <w:r w:rsidR="00F2546D" w:rsidRPr="00B37CE0">
        <w:rPr>
          <w:rFonts w:eastAsia="標楷體" w:hint="eastAsia"/>
          <w:sz w:val="28"/>
          <w:szCs w:val="36"/>
        </w:rPr>
        <w:t>)E</w:t>
      </w:r>
      <w:r w:rsidR="00573ED8">
        <w:rPr>
          <w:rFonts w:eastAsia="標楷體" w:hint="eastAsia"/>
          <w:sz w:val="28"/>
          <w:szCs w:val="36"/>
        </w:rPr>
        <w:t>-</w:t>
      </w:r>
      <w:r w:rsidR="00F2546D" w:rsidRPr="00B37CE0">
        <w:rPr>
          <w:rFonts w:eastAsia="標楷體" w:hint="eastAsia"/>
          <w:sz w:val="28"/>
          <w:szCs w:val="36"/>
        </w:rPr>
        <w:t>mail</w:t>
      </w:r>
      <w:r w:rsidR="00F2546D" w:rsidRPr="00B37CE0">
        <w:rPr>
          <w:rFonts w:eastAsia="標楷體" w:hint="eastAsia"/>
          <w:sz w:val="28"/>
          <w:szCs w:val="36"/>
        </w:rPr>
        <w:t>報名：</w:t>
      </w:r>
      <w:hyperlink r:id="rId17" w:history="1">
        <w:r w:rsidR="00F2546D" w:rsidRPr="00B37CE0">
          <w:rPr>
            <w:rStyle w:val="af4"/>
            <w:rFonts w:eastAsia="標楷體"/>
            <w:sz w:val="28"/>
            <w:szCs w:val="36"/>
          </w:rPr>
          <w:t>ywchen@wrp.org.tw</w:t>
        </w:r>
      </w:hyperlink>
    </w:p>
    <w:tbl>
      <w:tblPr>
        <w:tblStyle w:val="af5"/>
        <w:tblW w:w="0" w:type="auto"/>
        <w:tblInd w:w="566" w:type="dxa"/>
        <w:tblLook w:val="04A0" w:firstRow="1" w:lastRow="0" w:firstColumn="1" w:lastColumn="0" w:noHBand="0" w:noVBand="1"/>
      </w:tblPr>
      <w:tblGrid>
        <w:gridCol w:w="1272"/>
        <w:gridCol w:w="2814"/>
        <w:gridCol w:w="2067"/>
        <w:gridCol w:w="3017"/>
      </w:tblGrid>
      <w:tr w:rsidR="001E44EF" w:rsidRPr="00B67F64" w:rsidTr="00B650B5">
        <w:trPr>
          <w:trHeight w:val="20"/>
        </w:trPr>
        <w:tc>
          <w:tcPr>
            <w:tcW w:w="9170" w:type="dxa"/>
            <w:gridSpan w:val="4"/>
          </w:tcPr>
          <w:p w:rsidR="001E44EF" w:rsidRPr="00B67F64" w:rsidRDefault="001E44EF" w:rsidP="000D2882">
            <w:pPr>
              <w:spacing w:beforeLines="50" w:before="180" w:afterLines="50" w:after="180" w:line="480" w:lineRule="exact"/>
              <w:ind w:left="240" w:hangingChars="100" w:hanging="240"/>
              <w:jc w:val="center"/>
              <w:rPr>
                <w:rFonts w:eastAsiaTheme="minorEastAsia"/>
              </w:rPr>
            </w:pPr>
            <w:r w:rsidRPr="00B67F64">
              <w:rPr>
                <w:rFonts w:eastAsiaTheme="minorEastAsia"/>
              </w:rPr>
              <w:t>CEDAW</w:t>
            </w:r>
            <w:r w:rsidRPr="00B67F64">
              <w:rPr>
                <w:rFonts w:eastAsiaTheme="minorEastAsia"/>
              </w:rPr>
              <w:t>民間報告</w:t>
            </w:r>
            <w:r w:rsidR="00884F22">
              <w:rPr>
                <w:rFonts w:eastAsiaTheme="minorEastAsia"/>
              </w:rPr>
              <w:t>交流分享會議</w:t>
            </w:r>
            <w:r w:rsidR="000D2882">
              <w:rPr>
                <w:rFonts w:eastAsiaTheme="minorEastAsia" w:hint="eastAsia"/>
              </w:rPr>
              <w:t>報名表</w:t>
            </w:r>
          </w:p>
        </w:tc>
      </w:tr>
      <w:tr w:rsidR="00B650B5" w:rsidRPr="00B67F64" w:rsidTr="00B650B5">
        <w:trPr>
          <w:trHeight w:val="20"/>
        </w:trPr>
        <w:tc>
          <w:tcPr>
            <w:tcW w:w="1272" w:type="dxa"/>
            <w:vAlign w:val="center"/>
          </w:tcPr>
          <w:p w:rsidR="00B650B5" w:rsidRPr="00B67F64" w:rsidRDefault="00B650B5" w:rsidP="00B650B5">
            <w:pPr>
              <w:spacing w:beforeLines="50" w:before="180" w:afterLines="50" w:after="180" w:line="480" w:lineRule="exact"/>
              <w:jc w:val="center"/>
              <w:rPr>
                <w:rFonts w:eastAsiaTheme="minorEastAsia"/>
              </w:rPr>
            </w:pPr>
            <w:r w:rsidRPr="00B67F64">
              <w:rPr>
                <w:rFonts w:eastAsiaTheme="minorEastAsia"/>
              </w:rPr>
              <w:t>姓　名</w:t>
            </w:r>
          </w:p>
        </w:tc>
        <w:tc>
          <w:tcPr>
            <w:tcW w:w="2814" w:type="dxa"/>
          </w:tcPr>
          <w:p w:rsidR="00B650B5" w:rsidRPr="00B67F64" w:rsidRDefault="00B650B5" w:rsidP="00B650B5">
            <w:pPr>
              <w:spacing w:beforeLines="50" w:before="180" w:afterLines="50" w:after="180" w:line="480" w:lineRule="exact"/>
              <w:ind w:left="240" w:hangingChars="100" w:hanging="240"/>
              <w:jc w:val="center"/>
              <w:rPr>
                <w:rFonts w:eastAsiaTheme="minorEastAsia"/>
              </w:rPr>
            </w:pPr>
          </w:p>
        </w:tc>
        <w:tc>
          <w:tcPr>
            <w:tcW w:w="2067" w:type="dxa"/>
          </w:tcPr>
          <w:p w:rsidR="00B650B5" w:rsidRPr="00B67F64" w:rsidRDefault="00B650B5" w:rsidP="00B650B5">
            <w:pPr>
              <w:spacing w:beforeLines="50" w:before="180" w:afterLines="50" w:after="180" w:line="480" w:lineRule="exact"/>
              <w:ind w:left="240" w:hangingChars="100" w:hanging="240"/>
              <w:jc w:val="center"/>
              <w:rPr>
                <w:rFonts w:eastAsiaTheme="minorEastAsia"/>
              </w:rPr>
            </w:pPr>
            <w:r w:rsidRPr="00B67F64">
              <w:rPr>
                <w:rFonts w:eastAsiaTheme="minorEastAsia"/>
              </w:rPr>
              <w:t>單</w:t>
            </w:r>
            <w:r>
              <w:rPr>
                <w:rFonts w:eastAsiaTheme="minorEastAsia" w:hint="eastAsia"/>
              </w:rPr>
              <w:t xml:space="preserve">　</w:t>
            </w:r>
            <w:r w:rsidRPr="00B67F64">
              <w:rPr>
                <w:rFonts w:eastAsiaTheme="minorEastAsia"/>
              </w:rPr>
              <w:t>位</w:t>
            </w:r>
          </w:p>
        </w:tc>
        <w:tc>
          <w:tcPr>
            <w:tcW w:w="3017" w:type="dxa"/>
          </w:tcPr>
          <w:p w:rsidR="00B650B5" w:rsidRPr="00B67F64" w:rsidRDefault="00B650B5" w:rsidP="008E7730">
            <w:pPr>
              <w:spacing w:beforeLines="50" w:before="180" w:afterLines="50" w:after="180" w:line="480" w:lineRule="exact"/>
              <w:ind w:left="240" w:hangingChars="100" w:hanging="240"/>
              <w:jc w:val="both"/>
              <w:rPr>
                <w:rFonts w:eastAsiaTheme="minorEastAsia"/>
              </w:rPr>
            </w:pPr>
          </w:p>
        </w:tc>
      </w:tr>
      <w:tr w:rsidR="00B650B5" w:rsidRPr="00B67F64" w:rsidTr="00B650B5">
        <w:trPr>
          <w:trHeight w:val="20"/>
        </w:trPr>
        <w:tc>
          <w:tcPr>
            <w:tcW w:w="1272" w:type="dxa"/>
            <w:vAlign w:val="center"/>
          </w:tcPr>
          <w:p w:rsidR="00B650B5" w:rsidRPr="00B67F64" w:rsidRDefault="00B650B5" w:rsidP="00B650B5">
            <w:pPr>
              <w:spacing w:beforeLines="50" w:before="180" w:afterLines="50" w:after="180" w:line="480" w:lineRule="exact"/>
              <w:jc w:val="center"/>
              <w:rPr>
                <w:rFonts w:eastAsiaTheme="minorEastAsia"/>
              </w:rPr>
            </w:pPr>
            <w:r w:rsidRPr="00B67F64">
              <w:rPr>
                <w:rFonts w:eastAsiaTheme="minorEastAsia"/>
              </w:rPr>
              <w:t>E</w:t>
            </w:r>
            <w:r>
              <w:rPr>
                <w:rFonts w:eastAsiaTheme="minorEastAsia" w:hint="eastAsia"/>
              </w:rPr>
              <w:t>-</w:t>
            </w:r>
            <w:r w:rsidRPr="00B67F64">
              <w:rPr>
                <w:rFonts w:eastAsiaTheme="minorEastAsia"/>
              </w:rPr>
              <w:t>mail</w:t>
            </w:r>
          </w:p>
        </w:tc>
        <w:tc>
          <w:tcPr>
            <w:tcW w:w="2814" w:type="dxa"/>
          </w:tcPr>
          <w:p w:rsidR="00B650B5" w:rsidRPr="00B67F64" w:rsidRDefault="00B650B5" w:rsidP="00B650B5">
            <w:pPr>
              <w:spacing w:beforeLines="50" w:before="180" w:afterLines="50" w:after="180" w:line="480" w:lineRule="exact"/>
              <w:ind w:left="240" w:hangingChars="100" w:hanging="240"/>
              <w:jc w:val="center"/>
              <w:rPr>
                <w:rFonts w:eastAsiaTheme="minorEastAsia"/>
              </w:rPr>
            </w:pPr>
          </w:p>
        </w:tc>
        <w:tc>
          <w:tcPr>
            <w:tcW w:w="2067" w:type="dxa"/>
          </w:tcPr>
          <w:p w:rsidR="00B650B5" w:rsidRPr="00B67F64" w:rsidRDefault="00B650B5" w:rsidP="00B650B5">
            <w:pPr>
              <w:spacing w:beforeLines="50" w:before="180" w:afterLines="50" w:after="180" w:line="480" w:lineRule="exact"/>
              <w:ind w:left="240" w:hangingChars="100" w:hanging="240"/>
              <w:jc w:val="center"/>
              <w:rPr>
                <w:rFonts w:eastAsiaTheme="minorEastAsia"/>
              </w:rPr>
            </w:pPr>
            <w:r w:rsidRPr="00B67F64">
              <w:rPr>
                <w:rFonts w:eastAsiaTheme="minorEastAsia"/>
              </w:rPr>
              <w:t>職</w:t>
            </w:r>
            <w:r>
              <w:rPr>
                <w:rFonts w:eastAsiaTheme="minorEastAsia" w:hint="eastAsia"/>
              </w:rPr>
              <w:t xml:space="preserve">　</w:t>
            </w:r>
            <w:r w:rsidRPr="00B67F64">
              <w:rPr>
                <w:rFonts w:eastAsiaTheme="minorEastAsia"/>
              </w:rPr>
              <w:t>稱</w:t>
            </w:r>
          </w:p>
        </w:tc>
        <w:tc>
          <w:tcPr>
            <w:tcW w:w="3017" w:type="dxa"/>
          </w:tcPr>
          <w:p w:rsidR="00B650B5" w:rsidRPr="00B67F64" w:rsidRDefault="00B650B5" w:rsidP="008E7730">
            <w:pPr>
              <w:spacing w:beforeLines="50" w:before="180" w:afterLines="50" w:after="180" w:line="480" w:lineRule="exact"/>
              <w:ind w:left="240" w:hangingChars="100" w:hanging="240"/>
              <w:jc w:val="both"/>
              <w:rPr>
                <w:rFonts w:eastAsiaTheme="minorEastAsia"/>
              </w:rPr>
            </w:pPr>
          </w:p>
        </w:tc>
      </w:tr>
      <w:tr w:rsidR="00B650B5" w:rsidRPr="00B67F64" w:rsidTr="00B650B5">
        <w:trPr>
          <w:trHeight w:val="20"/>
        </w:trPr>
        <w:tc>
          <w:tcPr>
            <w:tcW w:w="1272" w:type="dxa"/>
          </w:tcPr>
          <w:p w:rsidR="00B650B5" w:rsidRPr="00B67F64" w:rsidRDefault="00B650B5" w:rsidP="00B650B5">
            <w:pPr>
              <w:spacing w:beforeLines="50" w:before="180" w:afterLines="50" w:after="180" w:line="480" w:lineRule="exact"/>
              <w:ind w:left="240" w:hangingChars="100" w:hanging="24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電</w:t>
            </w:r>
            <w:r>
              <w:rPr>
                <w:rFonts w:eastAsiaTheme="minorEastAsia" w:hint="eastAsia"/>
              </w:rPr>
              <w:t xml:space="preserve">　</w:t>
            </w:r>
            <w:r>
              <w:rPr>
                <w:rFonts w:eastAsiaTheme="minorEastAsia"/>
              </w:rPr>
              <w:t>話</w:t>
            </w:r>
          </w:p>
        </w:tc>
        <w:tc>
          <w:tcPr>
            <w:tcW w:w="2814" w:type="dxa"/>
          </w:tcPr>
          <w:p w:rsidR="00B650B5" w:rsidRPr="00B67F64" w:rsidRDefault="00B650B5" w:rsidP="00B650B5">
            <w:pPr>
              <w:spacing w:beforeLines="50" w:before="180" w:afterLines="50" w:after="180" w:line="480" w:lineRule="exact"/>
              <w:ind w:left="240" w:hangingChars="100" w:hanging="240"/>
              <w:jc w:val="center"/>
              <w:rPr>
                <w:rFonts w:eastAsiaTheme="minorEastAsia"/>
              </w:rPr>
            </w:pPr>
          </w:p>
        </w:tc>
        <w:tc>
          <w:tcPr>
            <w:tcW w:w="2067" w:type="dxa"/>
            <w:vAlign w:val="center"/>
          </w:tcPr>
          <w:p w:rsidR="00B650B5" w:rsidRPr="00B67F64" w:rsidRDefault="00B650B5" w:rsidP="00B650B5">
            <w:pPr>
              <w:spacing w:beforeLines="50" w:before="180" w:afterLines="50" w:after="180" w:line="480" w:lineRule="exact"/>
              <w:jc w:val="center"/>
              <w:rPr>
                <w:rFonts w:eastAsiaTheme="minorEastAsia"/>
              </w:rPr>
            </w:pPr>
            <w:r w:rsidRPr="00B67F64">
              <w:rPr>
                <w:rFonts w:eastAsiaTheme="minorEastAsia"/>
              </w:rPr>
              <w:t>用餐調查</w:t>
            </w:r>
          </w:p>
        </w:tc>
        <w:tc>
          <w:tcPr>
            <w:tcW w:w="3017" w:type="dxa"/>
          </w:tcPr>
          <w:p w:rsidR="00B650B5" w:rsidRPr="00B67F64" w:rsidRDefault="00B650B5" w:rsidP="00B650B5">
            <w:pPr>
              <w:spacing w:beforeLines="50" w:before="180" w:afterLines="50" w:after="180" w:line="480" w:lineRule="exact"/>
              <w:ind w:left="240" w:hangingChars="100" w:hanging="240"/>
              <w:jc w:val="both"/>
              <w:rPr>
                <w:rFonts w:eastAsiaTheme="minorEastAsia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B67F64">
              <w:rPr>
                <w:rFonts w:eastAsiaTheme="minorEastAsia"/>
              </w:rPr>
              <w:t>葷、</w:t>
            </w:r>
            <w:r>
              <w:rPr>
                <w:rFonts w:ascii="新細明體" w:hAnsi="新細明體" w:hint="eastAsia"/>
              </w:rPr>
              <w:t>□</w:t>
            </w:r>
            <w:r w:rsidRPr="00B67F64">
              <w:rPr>
                <w:rFonts w:eastAsiaTheme="minorEastAsia"/>
              </w:rPr>
              <w:t>素、</w:t>
            </w:r>
            <w:r>
              <w:rPr>
                <w:rFonts w:ascii="新細明體" w:hAnsi="新細明體" w:hint="eastAsia"/>
              </w:rPr>
              <w:t>□</w:t>
            </w:r>
            <w:r w:rsidRPr="00B67F64">
              <w:rPr>
                <w:rFonts w:eastAsiaTheme="minorEastAsia"/>
              </w:rPr>
              <w:t>不用餐</w:t>
            </w:r>
          </w:p>
        </w:tc>
      </w:tr>
      <w:tr w:rsidR="00B650B5" w:rsidRPr="00B67F64" w:rsidTr="00B650B5">
        <w:trPr>
          <w:trHeight w:val="20"/>
        </w:trPr>
        <w:tc>
          <w:tcPr>
            <w:tcW w:w="1272" w:type="dxa"/>
            <w:vAlign w:val="center"/>
          </w:tcPr>
          <w:p w:rsidR="00B650B5" w:rsidRPr="00B67F64" w:rsidRDefault="00B650B5" w:rsidP="00B650B5">
            <w:pPr>
              <w:spacing w:beforeLines="50" w:before="180" w:afterLines="50" w:after="180" w:line="480" w:lineRule="exact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報名場次</w:t>
            </w:r>
          </w:p>
        </w:tc>
        <w:tc>
          <w:tcPr>
            <w:tcW w:w="7898" w:type="dxa"/>
            <w:gridSpan w:val="3"/>
          </w:tcPr>
          <w:p w:rsidR="00B650B5" w:rsidRPr="000D2882" w:rsidRDefault="00B650B5" w:rsidP="00B650B5">
            <w:pPr>
              <w:spacing w:beforeLines="50" w:before="180" w:afterLines="50" w:after="180" w:line="480" w:lineRule="exact"/>
              <w:ind w:left="240" w:hangingChars="100" w:hanging="240"/>
              <w:jc w:val="both"/>
              <w:rPr>
                <w:rFonts w:eastAsiaTheme="minorEastAsia"/>
              </w:rPr>
            </w:pPr>
            <w:r w:rsidRPr="000D2882">
              <w:rPr>
                <w:rFonts w:eastAsiaTheme="minorEastAsia" w:hint="eastAsia"/>
              </w:rPr>
              <w:t>□</w:t>
            </w:r>
            <w:r>
              <w:rPr>
                <w:rFonts w:eastAsiaTheme="minorEastAsia" w:hint="eastAsia"/>
              </w:rPr>
              <w:t>南區：</w:t>
            </w:r>
            <w:r w:rsidRPr="000D2882">
              <w:rPr>
                <w:rFonts w:eastAsiaTheme="minorEastAsia" w:hint="eastAsia"/>
              </w:rPr>
              <w:t>4</w:t>
            </w:r>
            <w:r w:rsidRPr="000D2882">
              <w:rPr>
                <w:rFonts w:eastAsiaTheme="minorEastAsia" w:hint="eastAsia"/>
              </w:rPr>
              <w:t>月</w:t>
            </w:r>
            <w:r w:rsidRPr="000D2882">
              <w:rPr>
                <w:rFonts w:eastAsiaTheme="minorEastAsia" w:hint="eastAsia"/>
              </w:rPr>
              <w:t>08</w:t>
            </w:r>
            <w:r w:rsidRPr="000D2882">
              <w:rPr>
                <w:rFonts w:eastAsiaTheme="minorEastAsia" w:hint="eastAsia"/>
              </w:rPr>
              <w:t>日</w:t>
            </w:r>
            <w:r w:rsidRPr="00661FD8">
              <w:rPr>
                <w:rFonts w:eastAsiaTheme="minorEastAsia" w:hint="eastAsia"/>
              </w:rPr>
              <w:t>(</w:t>
            </w:r>
            <w:r w:rsidRPr="00661FD8">
              <w:rPr>
                <w:rFonts w:eastAsiaTheme="minorEastAsia" w:hint="eastAsia"/>
              </w:rPr>
              <w:t>星期二</w:t>
            </w:r>
            <w:r w:rsidRPr="00661FD8">
              <w:rPr>
                <w:rFonts w:eastAsiaTheme="minorEastAsia"/>
              </w:rPr>
              <w:t>)</w:t>
            </w:r>
            <w:r w:rsidRPr="00661FD8">
              <w:rPr>
                <w:rFonts w:eastAsiaTheme="minorEastAsia" w:hint="eastAsia"/>
              </w:rPr>
              <w:t>13:00~17:00</w:t>
            </w:r>
            <w:r>
              <w:rPr>
                <w:rFonts w:eastAsiaTheme="minorEastAsia" w:hint="eastAsia"/>
              </w:rPr>
              <w:t>［</w:t>
            </w:r>
            <w:r w:rsidRPr="00BF261B">
              <w:rPr>
                <w:rFonts w:eastAsia="標楷體"/>
              </w:rPr>
              <w:t>4</w:t>
            </w:r>
            <w:r w:rsidRPr="00BF261B">
              <w:rPr>
                <w:rFonts w:eastAsia="標楷體"/>
              </w:rPr>
              <w:t>月</w:t>
            </w:r>
            <w:r w:rsidRPr="00BF261B">
              <w:rPr>
                <w:rFonts w:eastAsia="標楷體"/>
              </w:rPr>
              <w:t>03</w:t>
            </w:r>
            <w:r w:rsidRPr="00BF261B">
              <w:rPr>
                <w:rFonts w:eastAsia="標楷體"/>
              </w:rPr>
              <w:t>日截止報名</w:t>
            </w:r>
            <w:r>
              <w:rPr>
                <w:rFonts w:eastAsiaTheme="minorEastAsia" w:hint="eastAsia"/>
              </w:rPr>
              <w:t>］</w:t>
            </w:r>
          </w:p>
          <w:p w:rsidR="00B650B5" w:rsidRPr="000D2882" w:rsidRDefault="00B650B5" w:rsidP="00B650B5">
            <w:pPr>
              <w:spacing w:beforeLines="50" w:before="180" w:afterLines="50" w:after="180" w:line="480" w:lineRule="exact"/>
              <w:ind w:left="240" w:hangingChars="100" w:hanging="240"/>
              <w:jc w:val="both"/>
              <w:rPr>
                <w:rFonts w:eastAsiaTheme="minorEastAsia"/>
              </w:rPr>
            </w:pPr>
            <w:r w:rsidRPr="000D2882">
              <w:rPr>
                <w:rFonts w:eastAsiaTheme="minorEastAsia" w:hint="eastAsia"/>
              </w:rPr>
              <w:t>□</w:t>
            </w:r>
            <w:r>
              <w:rPr>
                <w:rFonts w:eastAsiaTheme="minorEastAsia" w:hint="eastAsia"/>
              </w:rPr>
              <w:t>中區：</w:t>
            </w:r>
            <w:r w:rsidRPr="000D2882">
              <w:rPr>
                <w:rFonts w:eastAsiaTheme="minorEastAsia" w:hint="eastAsia"/>
              </w:rPr>
              <w:t>4</w:t>
            </w:r>
            <w:r w:rsidRPr="000D2882">
              <w:rPr>
                <w:rFonts w:eastAsiaTheme="minorEastAsia" w:hint="eastAsia"/>
              </w:rPr>
              <w:t>月</w:t>
            </w:r>
            <w:r w:rsidRPr="000D2882">
              <w:rPr>
                <w:rFonts w:eastAsiaTheme="minorEastAsia" w:hint="eastAsia"/>
              </w:rPr>
              <w:t>11</w:t>
            </w:r>
            <w:r w:rsidRPr="000D2882">
              <w:rPr>
                <w:rFonts w:eastAsiaTheme="minorEastAsia" w:hint="eastAsia"/>
              </w:rPr>
              <w:t>日</w:t>
            </w:r>
            <w:r w:rsidRPr="00DB193B">
              <w:rPr>
                <w:rFonts w:eastAsiaTheme="minorEastAsia" w:hint="eastAsia"/>
              </w:rPr>
              <w:t>(</w:t>
            </w:r>
            <w:r w:rsidRPr="00DB193B">
              <w:rPr>
                <w:rFonts w:eastAsiaTheme="minorEastAsia" w:hint="eastAsia"/>
              </w:rPr>
              <w:t>星期五</w:t>
            </w:r>
            <w:r w:rsidRPr="00DB193B">
              <w:rPr>
                <w:rFonts w:eastAsiaTheme="minorEastAsia"/>
              </w:rPr>
              <w:t>)</w:t>
            </w:r>
            <w:r w:rsidRPr="00DB193B">
              <w:rPr>
                <w:rFonts w:eastAsiaTheme="minorEastAsia" w:hint="eastAsia"/>
              </w:rPr>
              <w:t>13:00~17:00</w:t>
            </w:r>
            <w:r>
              <w:rPr>
                <w:rFonts w:eastAsiaTheme="minorEastAsia" w:hint="eastAsia"/>
              </w:rPr>
              <w:t>〔</w:t>
            </w:r>
            <w:r w:rsidRPr="00BF261B">
              <w:rPr>
                <w:rFonts w:eastAsia="標楷體" w:hint="eastAsia"/>
              </w:rPr>
              <w:t>4</w:t>
            </w:r>
            <w:r w:rsidRPr="00BF261B">
              <w:rPr>
                <w:rFonts w:eastAsia="標楷體" w:hint="eastAsia"/>
              </w:rPr>
              <w:t>月</w:t>
            </w:r>
            <w:r w:rsidRPr="00BF261B">
              <w:rPr>
                <w:rFonts w:eastAsia="標楷體" w:hint="eastAsia"/>
              </w:rPr>
              <w:t>0</w:t>
            </w:r>
            <w:r>
              <w:rPr>
                <w:rFonts w:eastAsia="標楷體" w:hint="eastAsia"/>
              </w:rPr>
              <w:t>7</w:t>
            </w:r>
            <w:r w:rsidRPr="00BF261B">
              <w:rPr>
                <w:rFonts w:eastAsia="標楷體" w:hint="eastAsia"/>
              </w:rPr>
              <w:t>日截止報名</w:t>
            </w:r>
            <w:r>
              <w:rPr>
                <w:rFonts w:eastAsiaTheme="minorEastAsia" w:hint="eastAsia"/>
              </w:rPr>
              <w:t>〕</w:t>
            </w:r>
          </w:p>
          <w:p w:rsidR="00B650B5" w:rsidRPr="00B67F64" w:rsidRDefault="00B650B5" w:rsidP="00B650B5">
            <w:pPr>
              <w:spacing w:beforeLines="50" w:before="180" w:afterLines="50" w:after="180" w:line="480" w:lineRule="exact"/>
              <w:ind w:left="240" w:hangingChars="100" w:hanging="240"/>
              <w:jc w:val="both"/>
              <w:rPr>
                <w:rFonts w:eastAsiaTheme="minorEastAsia"/>
              </w:rPr>
            </w:pPr>
            <w:r w:rsidRPr="000D2882">
              <w:rPr>
                <w:rFonts w:eastAsiaTheme="minorEastAsia" w:hint="eastAsia"/>
              </w:rPr>
              <w:t>□</w:t>
            </w:r>
            <w:r>
              <w:rPr>
                <w:rFonts w:eastAsiaTheme="minorEastAsia" w:hint="eastAsia"/>
              </w:rPr>
              <w:t>東區：</w:t>
            </w:r>
            <w:r w:rsidRPr="000D2882">
              <w:rPr>
                <w:rFonts w:eastAsiaTheme="minorEastAsia" w:hint="eastAsia"/>
              </w:rPr>
              <w:t>4</w:t>
            </w:r>
            <w:r w:rsidRPr="000D2882">
              <w:rPr>
                <w:rFonts w:eastAsiaTheme="minorEastAsia" w:hint="eastAsia"/>
              </w:rPr>
              <w:t>月</w:t>
            </w:r>
            <w:r w:rsidRPr="000D2882">
              <w:rPr>
                <w:rFonts w:eastAsiaTheme="minorEastAsia" w:hint="eastAsia"/>
              </w:rPr>
              <w:t>25</w:t>
            </w:r>
            <w:r w:rsidRPr="000D2882">
              <w:rPr>
                <w:rFonts w:eastAsiaTheme="minorEastAsia" w:hint="eastAsia"/>
              </w:rPr>
              <w:t>日</w:t>
            </w:r>
            <w:r w:rsidRPr="00661FD8">
              <w:rPr>
                <w:rFonts w:eastAsiaTheme="minorEastAsia" w:hint="eastAsia"/>
              </w:rPr>
              <w:t>(</w:t>
            </w:r>
            <w:r w:rsidRPr="00661FD8">
              <w:rPr>
                <w:rFonts w:eastAsiaTheme="minorEastAsia" w:hint="eastAsia"/>
              </w:rPr>
              <w:t>星期五</w:t>
            </w:r>
            <w:r w:rsidRPr="00661FD8">
              <w:rPr>
                <w:rFonts w:eastAsiaTheme="minorEastAsia"/>
              </w:rPr>
              <w:t>)</w:t>
            </w:r>
            <w:r w:rsidRPr="00661FD8">
              <w:rPr>
                <w:rFonts w:eastAsiaTheme="minorEastAsia" w:hint="eastAsia"/>
              </w:rPr>
              <w:t>13:</w:t>
            </w:r>
            <w:r>
              <w:rPr>
                <w:rFonts w:eastAsiaTheme="minorEastAsia"/>
              </w:rPr>
              <w:t>30</w:t>
            </w:r>
            <w:r w:rsidRPr="00661FD8">
              <w:rPr>
                <w:rFonts w:eastAsiaTheme="minorEastAsia" w:hint="eastAsia"/>
              </w:rPr>
              <w:t>~17:30</w:t>
            </w:r>
            <w:r>
              <w:rPr>
                <w:rFonts w:eastAsiaTheme="minorEastAsia" w:hint="eastAsia"/>
              </w:rPr>
              <w:t>〔</w:t>
            </w:r>
            <w:r w:rsidRPr="00BF261B">
              <w:rPr>
                <w:rFonts w:eastAsia="標楷體" w:hint="eastAsia"/>
              </w:rPr>
              <w:t>4</w:t>
            </w:r>
            <w:r w:rsidRPr="00BF261B">
              <w:rPr>
                <w:rFonts w:eastAsia="標楷體" w:hint="eastAsia"/>
              </w:rPr>
              <w:t>月</w:t>
            </w:r>
            <w:r w:rsidRPr="00BF261B"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1</w:t>
            </w:r>
            <w:r w:rsidRPr="00BF261B">
              <w:rPr>
                <w:rFonts w:eastAsia="標楷體" w:hint="eastAsia"/>
              </w:rPr>
              <w:t>日截止報名</w:t>
            </w:r>
            <w:r>
              <w:rPr>
                <w:rFonts w:eastAsiaTheme="minorEastAsia" w:hint="eastAsia"/>
              </w:rPr>
              <w:t>〕</w:t>
            </w:r>
          </w:p>
        </w:tc>
      </w:tr>
    </w:tbl>
    <w:p w:rsidR="00910DEA" w:rsidRDefault="00F46355" w:rsidP="00B559B4">
      <w:pPr>
        <w:pStyle w:val="af1"/>
        <w:numPr>
          <w:ilvl w:val="0"/>
          <w:numId w:val="19"/>
        </w:numPr>
        <w:spacing w:beforeLines="50" w:before="180" w:afterLines="50" w:after="180" w:line="480" w:lineRule="exact"/>
        <w:ind w:leftChars="0"/>
        <w:jc w:val="both"/>
        <w:rPr>
          <w:rFonts w:ascii="Times New Roman" w:eastAsia="標楷體" w:hAnsi="Times New Roman" w:cs="Times New Roman"/>
          <w:b/>
          <w:sz w:val="28"/>
          <w:szCs w:val="36"/>
        </w:rPr>
      </w:pPr>
      <w:r>
        <w:rPr>
          <w:rFonts w:ascii="Times New Roman" w:eastAsia="標楷體" w:hAnsi="Times New Roman" w:cs="Times New Roman" w:hint="eastAsia"/>
          <w:b/>
          <w:sz w:val="28"/>
          <w:szCs w:val="36"/>
        </w:rPr>
        <w:t>其他事項</w:t>
      </w:r>
    </w:p>
    <w:p w:rsidR="000B63AE" w:rsidRDefault="00B650B5" w:rsidP="00B650B5">
      <w:pPr>
        <w:spacing w:beforeLines="50" w:before="180" w:afterLines="50" w:after="180" w:line="480" w:lineRule="exact"/>
        <w:ind w:leftChars="237" w:left="1132" w:hangingChars="201" w:hanging="563"/>
        <w:jc w:val="both"/>
        <w:rPr>
          <w:rFonts w:eastAsia="標楷體"/>
          <w:sz w:val="28"/>
          <w:szCs w:val="36"/>
        </w:rPr>
      </w:pPr>
      <w:r>
        <w:rPr>
          <w:rFonts w:eastAsia="標楷體" w:hint="eastAsia"/>
          <w:sz w:val="28"/>
          <w:szCs w:val="36"/>
        </w:rPr>
        <w:t>(</w:t>
      </w:r>
      <w:r w:rsidR="000B63AE">
        <w:rPr>
          <w:rFonts w:eastAsia="標楷體" w:hint="eastAsia"/>
          <w:sz w:val="28"/>
          <w:szCs w:val="36"/>
        </w:rPr>
        <w:t>一</w:t>
      </w:r>
      <w:r>
        <w:rPr>
          <w:rFonts w:eastAsia="標楷體" w:hint="eastAsia"/>
          <w:sz w:val="28"/>
          <w:szCs w:val="36"/>
        </w:rPr>
        <w:t>)</w:t>
      </w:r>
      <w:r w:rsidR="000B63AE" w:rsidRPr="000B63AE">
        <w:rPr>
          <w:rFonts w:eastAsia="標楷體" w:hint="eastAsia"/>
          <w:sz w:val="28"/>
          <w:szCs w:val="36"/>
        </w:rPr>
        <w:t>本活動補助外縣市</w:t>
      </w:r>
      <w:r w:rsidR="000B63AE">
        <w:rPr>
          <w:rFonts w:eastAsia="標楷體" w:hint="eastAsia"/>
          <w:sz w:val="28"/>
          <w:szCs w:val="36"/>
        </w:rPr>
        <w:t>團體代表往返會議交通費，以大眾運輸工具（高鐵、火車、飛機、客運）為限，計程車或自行開車者</w:t>
      </w:r>
      <w:r>
        <w:rPr>
          <w:rFonts w:eastAsia="標楷體" w:hint="eastAsia"/>
          <w:sz w:val="28"/>
          <w:szCs w:val="36"/>
        </w:rPr>
        <w:t>歉</w:t>
      </w:r>
      <w:r w:rsidR="000B63AE">
        <w:rPr>
          <w:rFonts w:eastAsia="標楷體" w:hint="eastAsia"/>
          <w:sz w:val="28"/>
          <w:szCs w:val="36"/>
        </w:rPr>
        <w:t>難補助。敬請檢附來回票根及匯款銀行帳戶影本，寄回婦權基金會（台北市中正區杭州南路一段</w:t>
      </w:r>
      <w:r w:rsidR="000B63AE">
        <w:rPr>
          <w:rFonts w:eastAsia="標楷體" w:hint="eastAsia"/>
          <w:sz w:val="28"/>
          <w:szCs w:val="36"/>
        </w:rPr>
        <w:t>15</w:t>
      </w:r>
      <w:r w:rsidR="000B63AE">
        <w:rPr>
          <w:rFonts w:eastAsia="標楷體" w:hint="eastAsia"/>
          <w:sz w:val="28"/>
          <w:szCs w:val="36"/>
        </w:rPr>
        <w:t>號</w:t>
      </w:r>
      <w:r w:rsidR="000B63AE">
        <w:rPr>
          <w:rFonts w:eastAsia="標楷體" w:hint="eastAsia"/>
          <w:sz w:val="28"/>
          <w:szCs w:val="36"/>
        </w:rPr>
        <w:t>9</w:t>
      </w:r>
      <w:r>
        <w:rPr>
          <w:rFonts w:eastAsia="標楷體" w:hint="eastAsia"/>
          <w:sz w:val="28"/>
          <w:szCs w:val="36"/>
        </w:rPr>
        <w:t>樓），無票根者，恕不予</w:t>
      </w:r>
      <w:r w:rsidR="000B63AE">
        <w:rPr>
          <w:rFonts w:eastAsia="標楷體" w:hint="eastAsia"/>
          <w:sz w:val="28"/>
          <w:szCs w:val="36"/>
        </w:rPr>
        <w:t>補助。</w:t>
      </w:r>
    </w:p>
    <w:p w:rsidR="009A3FC2" w:rsidRDefault="00B650B5" w:rsidP="00B650B5">
      <w:pPr>
        <w:spacing w:beforeLines="50" w:before="180" w:afterLines="50" w:after="180" w:line="480" w:lineRule="exact"/>
        <w:ind w:leftChars="237" w:left="1132" w:hangingChars="201" w:hanging="563"/>
        <w:jc w:val="both"/>
        <w:rPr>
          <w:rFonts w:eastAsia="標楷體"/>
          <w:sz w:val="28"/>
          <w:szCs w:val="36"/>
        </w:rPr>
      </w:pPr>
      <w:r>
        <w:rPr>
          <w:rFonts w:eastAsia="標楷體" w:hint="eastAsia"/>
          <w:sz w:val="28"/>
          <w:szCs w:val="36"/>
        </w:rPr>
        <w:t>(</w:t>
      </w:r>
      <w:r>
        <w:rPr>
          <w:rFonts w:eastAsia="標楷體" w:hint="eastAsia"/>
          <w:sz w:val="28"/>
          <w:szCs w:val="36"/>
        </w:rPr>
        <w:t>二</w:t>
      </w:r>
      <w:r>
        <w:rPr>
          <w:rFonts w:eastAsia="標楷體" w:hint="eastAsia"/>
          <w:sz w:val="28"/>
          <w:szCs w:val="36"/>
        </w:rPr>
        <w:t>)</w:t>
      </w:r>
      <w:r w:rsidR="0020353F">
        <w:rPr>
          <w:rFonts w:eastAsia="標楷體" w:hint="eastAsia"/>
          <w:sz w:val="28"/>
          <w:szCs w:val="36"/>
        </w:rPr>
        <w:t>有關</w:t>
      </w:r>
      <w:r w:rsidR="0020353F">
        <w:rPr>
          <w:rFonts w:eastAsia="標楷體" w:hint="eastAsia"/>
          <w:sz w:val="28"/>
          <w:szCs w:val="36"/>
        </w:rPr>
        <w:t>CEDAW</w:t>
      </w:r>
      <w:r w:rsidR="0020353F">
        <w:rPr>
          <w:rFonts w:eastAsia="標楷體" w:hint="eastAsia"/>
          <w:sz w:val="28"/>
          <w:szCs w:val="36"/>
        </w:rPr>
        <w:t>條文及其一般性建議、</w:t>
      </w:r>
      <w:r w:rsidR="002E5FE1" w:rsidRPr="00910DEA">
        <w:rPr>
          <w:rFonts w:eastAsia="標楷體"/>
          <w:sz w:val="28"/>
          <w:szCs w:val="36"/>
        </w:rPr>
        <w:t>我國</w:t>
      </w:r>
      <w:r w:rsidR="002E5FE1" w:rsidRPr="00910DEA">
        <w:rPr>
          <w:rFonts w:eastAsia="標楷體"/>
          <w:sz w:val="28"/>
          <w:szCs w:val="36"/>
        </w:rPr>
        <w:t>CEDAW</w:t>
      </w:r>
      <w:r w:rsidR="002E5FE1" w:rsidRPr="00910DEA">
        <w:rPr>
          <w:rFonts w:eastAsia="標楷體"/>
          <w:sz w:val="28"/>
          <w:szCs w:val="36"/>
        </w:rPr>
        <w:t>第</w:t>
      </w:r>
      <w:r w:rsidR="002E5FE1" w:rsidRPr="00910DEA">
        <w:rPr>
          <w:rFonts w:eastAsia="標楷體"/>
          <w:sz w:val="28"/>
          <w:szCs w:val="36"/>
        </w:rPr>
        <w:t>2</w:t>
      </w:r>
      <w:r w:rsidR="002E5FE1" w:rsidRPr="00910DEA">
        <w:rPr>
          <w:rFonts w:eastAsia="標楷體"/>
          <w:sz w:val="28"/>
          <w:szCs w:val="36"/>
        </w:rPr>
        <w:t>次國家報告</w:t>
      </w:r>
      <w:r w:rsidR="0020353F">
        <w:rPr>
          <w:rFonts w:eastAsia="標楷體" w:hint="eastAsia"/>
          <w:sz w:val="28"/>
          <w:szCs w:val="36"/>
        </w:rPr>
        <w:t>、非政府組織</w:t>
      </w:r>
      <w:r w:rsidR="00910DEA">
        <w:rPr>
          <w:rFonts w:eastAsia="標楷體" w:hint="eastAsia"/>
          <w:sz w:val="28"/>
          <w:szCs w:val="36"/>
        </w:rPr>
        <w:t>平行報告</w:t>
      </w:r>
      <w:r w:rsidR="0020353F">
        <w:rPr>
          <w:rFonts w:eastAsia="標楷體" w:hint="eastAsia"/>
          <w:sz w:val="28"/>
          <w:szCs w:val="36"/>
        </w:rPr>
        <w:t>等</w:t>
      </w:r>
      <w:r w:rsidR="00910DEA">
        <w:rPr>
          <w:rFonts w:eastAsia="標楷體" w:hint="eastAsia"/>
          <w:sz w:val="28"/>
          <w:szCs w:val="36"/>
        </w:rPr>
        <w:t>相關訊息</w:t>
      </w:r>
      <w:r w:rsidR="0020353F">
        <w:rPr>
          <w:rFonts w:eastAsia="標楷體" w:hint="eastAsia"/>
          <w:sz w:val="28"/>
          <w:szCs w:val="36"/>
        </w:rPr>
        <w:t>，請至</w:t>
      </w:r>
      <w:r w:rsidR="00910DEA">
        <w:rPr>
          <w:rFonts w:eastAsia="標楷體" w:hint="eastAsia"/>
          <w:sz w:val="28"/>
          <w:szCs w:val="36"/>
        </w:rPr>
        <w:t>本會「</w:t>
      </w:r>
      <w:r w:rsidR="00910DEA">
        <w:rPr>
          <w:rFonts w:eastAsia="標楷體" w:hint="eastAsia"/>
          <w:sz w:val="28"/>
          <w:szCs w:val="36"/>
        </w:rPr>
        <w:t>CEDAW</w:t>
      </w:r>
      <w:r w:rsidR="00910DEA">
        <w:rPr>
          <w:rFonts w:eastAsia="標楷體" w:hint="eastAsia"/>
          <w:sz w:val="28"/>
          <w:szCs w:val="36"/>
        </w:rPr>
        <w:t>資訊網」雙語網站查詢</w:t>
      </w:r>
      <w:r w:rsidR="009C6511">
        <w:rPr>
          <w:rFonts w:eastAsia="標楷體" w:hint="eastAsia"/>
          <w:sz w:val="28"/>
          <w:szCs w:val="36"/>
        </w:rPr>
        <w:t>，網址：</w:t>
      </w:r>
      <w:hyperlink r:id="rId18" w:history="1">
        <w:r w:rsidR="0020353F" w:rsidRPr="005F7C7F">
          <w:rPr>
            <w:rStyle w:val="af4"/>
            <w:rFonts w:eastAsia="標楷體"/>
            <w:sz w:val="28"/>
            <w:szCs w:val="36"/>
          </w:rPr>
          <w:t>http://www.cedaw.org.tw</w:t>
        </w:r>
      </w:hyperlink>
      <w:r w:rsidR="0020353F">
        <w:rPr>
          <w:rFonts w:eastAsia="標楷體" w:hint="eastAsia"/>
          <w:sz w:val="28"/>
          <w:szCs w:val="36"/>
        </w:rPr>
        <w:t>。</w:t>
      </w:r>
    </w:p>
    <w:p w:rsidR="009A3FC2" w:rsidRDefault="009A3FC2" w:rsidP="00B650B5">
      <w:pPr>
        <w:spacing w:beforeLines="50" w:before="180" w:afterLines="50" w:after="180" w:line="480" w:lineRule="exact"/>
        <w:ind w:leftChars="237" w:left="1132" w:hangingChars="201" w:hanging="563"/>
        <w:jc w:val="both"/>
        <w:rPr>
          <w:rFonts w:eastAsia="標楷體"/>
          <w:sz w:val="28"/>
          <w:szCs w:val="36"/>
        </w:rPr>
      </w:pPr>
    </w:p>
    <w:p w:rsidR="0095607A" w:rsidRPr="00990E69" w:rsidRDefault="0095607A" w:rsidP="00B559B4">
      <w:pPr>
        <w:pStyle w:val="af1"/>
        <w:numPr>
          <w:ilvl w:val="0"/>
          <w:numId w:val="19"/>
        </w:numPr>
        <w:spacing w:beforeLines="50" w:before="180" w:afterLines="50" w:after="180" w:line="480" w:lineRule="exact"/>
        <w:ind w:leftChars="0"/>
        <w:jc w:val="both"/>
        <w:rPr>
          <w:rFonts w:ascii="標楷體" w:eastAsia="標楷體" w:hAnsi="標楷體"/>
          <w:b/>
          <w:sz w:val="28"/>
          <w:szCs w:val="36"/>
        </w:rPr>
      </w:pPr>
      <w:r>
        <w:rPr>
          <w:rFonts w:ascii="標楷體" w:eastAsia="標楷體" w:hAnsi="標楷體" w:hint="eastAsia"/>
          <w:b/>
          <w:sz w:val="28"/>
          <w:szCs w:val="36"/>
        </w:rPr>
        <w:t>活動地點</w:t>
      </w:r>
      <w:r w:rsidRPr="00990E69">
        <w:rPr>
          <w:rFonts w:ascii="標楷體" w:eastAsia="標楷體" w:hAnsi="標楷體" w:hint="eastAsia"/>
          <w:b/>
          <w:sz w:val="28"/>
          <w:szCs w:val="36"/>
        </w:rPr>
        <w:t>交通資訊與位置圖</w:t>
      </w:r>
    </w:p>
    <w:p w:rsidR="0095607A" w:rsidRPr="00B67F64" w:rsidRDefault="0095607A" w:rsidP="0095607A">
      <w:pPr>
        <w:spacing w:beforeLines="50" w:before="180" w:afterLines="50" w:after="180" w:line="480" w:lineRule="exact"/>
        <w:jc w:val="both"/>
        <w:rPr>
          <w:rFonts w:eastAsiaTheme="minorEastAsia"/>
          <w:b/>
          <w:u w:val="single"/>
        </w:rPr>
      </w:pPr>
      <w:r>
        <w:rPr>
          <w:rFonts w:eastAsiaTheme="minorEastAsia" w:hint="eastAsia"/>
          <w:b/>
          <w:u w:val="single"/>
        </w:rPr>
        <w:t>（一）南區：</w:t>
      </w:r>
      <w:r w:rsidR="00EB3563">
        <w:rPr>
          <w:rFonts w:eastAsiaTheme="minorEastAsia" w:hint="eastAsia"/>
          <w:b/>
          <w:u w:val="single"/>
        </w:rPr>
        <w:t>國立</w:t>
      </w:r>
      <w:r w:rsidRPr="00B67F64">
        <w:rPr>
          <w:rFonts w:eastAsiaTheme="minorEastAsia" w:hint="eastAsia"/>
          <w:b/>
          <w:u w:val="single"/>
        </w:rPr>
        <w:t>高雄師範大學行政大樓六樓第三會議室（</w:t>
      </w:r>
      <w:r w:rsidRPr="00B67F64">
        <w:rPr>
          <w:rFonts w:eastAsiaTheme="minorEastAsia" w:hint="eastAsia"/>
          <w:b/>
          <w:u w:val="single"/>
        </w:rPr>
        <w:t xml:space="preserve">802 </w:t>
      </w:r>
      <w:r w:rsidRPr="00B67F64">
        <w:rPr>
          <w:rFonts w:eastAsiaTheme="minorEastAsia" w:hint="eastAsia"/>
          <w:b/>
          <w:u w:val="single"/>
        </w:rPr>
        <w:t>高雄市苓雅區和平一路</w:t>
      </w:r>
      <w:r w:rsidRPr="00B67F64">
        <w:rPr>
          <w:rFonts w:eastAsiaTheme="minorEastAsia" w:hint="eastAsia"/>
          <w:b/>
          <w:u w:val="single"/>
        </w:rPr>
        <w:t>116</w:t>
      </w:r>
      <w:r w:rsidRPr="00B67F64">
        <w:rPr>
          <w:rFonts w:eastAsiaTheme="minorEastAsia" w:hint="eastAsia"/>
          <w:b/>
          <w:u w:val="single"/>
        </w:rPr>
        <w:t>號）</w:t>
      </w:r>
    </w:p>
    <w:p w:rsidR="0095607A" w:rsidRPr="00B67F64" w:rsidRDefault="0095607A" w:rsidP="0095607A">
      <w:pPr>
        <w:pStyle w:val="Web"/>
        <w:spacing w:before="0" w:beforeAutospacing="0" w:after="0" w:afterAutospacing="0"/>
        <w:rPr>
          <w:rFonts w:ascii="Segoe UI Symbol" w:hAnsi="Segoe UI Symbol" w:cs="Segoe UI Symbol"/>
          <w:b/>
          <w:bCs/>
          <w:color w:val="0000FF"/>
          <w:sz w:val="22"/>
          <w:szCs w:val="22"/>
        </w:rPr>
      </w:pPr>
      <w:r w:rsidRPr="00B67F64">
        <w:rPr>
          <w:rFonts w:ascii="Segoe UI Symbol" w:hAnsi="Segoe UI Symbol" w:cs="Segoe UI Symbol"/>
          <w:b/>
          <w:bCs/>
          <w:color w:val="0000FF"/>
          <w:sz w:val="22"/>
          <w:szCs w:val="22"/>
        </w:rPr>
        <w:t>★</w:t>
      </w:r>
      <w:r w:rsidRPr="00B67F64">
        <w:rPr>
          <w:rFonts w:ascii="Segoe UI Symbol" w:hAnsi="Segoe UI Symbol" w:cs="Segoe UI Symbol"/>
          <w:b/>
          <w:bCs/>
          <w:color w:val="0000FF"/>
          <w:sz w:val="22"/>
          <w:szCs w:val="22"/>
        </w:rPr>
        <w:t>高市公車直達</w:t>
      </w:r>
    </w:p>
    <w:tbl>
      <w:tblPr>
        <w:tblW w:w="4850" w:type="pct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41"/>
      </w:tblGrid>
      <w:tr w:rsidR="0095607A" w:rsidRPr="00B67F64" w:rsidTr="002A4C5F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:rsidR="0095607A" w:rsidRPr="00B67F64" w:rsidRDefault="0095607A" w:rsidP="002A4C5F">
            <w:pPr>
              <w:rPr>
                <w:sz w:val="22"/>
                <w:szCs w:val="22"/>
              </w:rPr>
            </w:pPr>
            <w:r w:rsidRPr="00B67F64">
              <w:rPr>
                <w:rFonts w:hint="eastAsia"/>
                <w:sz w:val="22"/>
                <w:szCs w:val="22"/>
              </w:rPr>
              <w:t>搭乘火車者，可於火車站搭</w:t>
            </w:r>
            <w:r w:rsidRPr="00B67F64">
              <w:rPr>
                <w:rFonts w:ascii="Calibri" w:hAnsi="Calibri"/>
                <w:sz w:val="22"/>
                <w:szCs w:val="22"/>
              </w:rPr>
              <w:t>15</w:t>
            </w:r>
            <w:r w:rsidRPr="00B67F64">
              <w:rPr>
                <w:rFonts w:hint="eastAsia"/>
                <w:sz w:val="22"/>
                <w:szCs w:val="22"/>
              </w:rPr>
              <w:t>、</w:t>
            </w:r>
            <w:r w:rsidRPr="00B67F64">
              <w:rPr>
                <w:rFonts w:ascii="Calibri" w:hAnsi="Calibri"/>
                <w:sz w:val="22"/>
                <w:szCs w:val="22"/>
              </w:rPr>
              <w:t>26</w:t>
            </w:r>
            <w:r w:rsidRPr="00B67F64">
              <w:rPr>
                <w:rFonts w:hint="eastAsia"/>
                <w:sz w:val="22"/>
                <w:szCs w:val="22"/>
              </w:rPr>
              <w:t>、</w:t>
            </w:r>
            <w:r w:rsidRPr="00B67F64">
              <w:rPr>
                <w:rFonts w:ascii="Calibri" w:hAnsi="Calibri"/>
                <w:sz w:val="22"/>
                <w:szCs w:val="22"/>
              </w:rPr>
              <w:t>52</w:t>
            </w:r>
            <w:r w:rsidRPr="00B67F64">
              <w:rPr>
                <w:rFonts w:hint="eastAsia"/>
                <w:sz w:val="22"/>
                <w:szCs w:val="22"/>
              </w:rPr>
              <w:t>、</w:t>
            </w:r>
            <w:r w:rsidRPr="00B67F64">
              <w:rPr>
                <w:rFonts w:ascii="Calibri" w:hAnsi="Calibri"/>
                <w:sz w:val="22"/>
                <w:szCs w:val="22"/>
              </w:rPr>
              <w:t>248</w:t>
            </w:r>
            <w:r w:rsidRPr="00B67F64">
              <w:rPr>
                <w:rFonts w:hint="eastAsia"/>
                <w:sz w:val="22"/>
                <w:szCs w:val="22"/>
              </w:rPr>
              <w:t>路公車，於中正文化中心站下車，再步行約</w:t>
            </w:r>
            <w:r w:rsidRPr="00B67F64">
              <w:rPr>
                <w:rFonts w:ascii="Calibri" w:hAnsi="Calibri"/>
                <w:sz w:val="22"/>
                <w:szCs w:val="22"/>
              </w:rPr>
              <w:t>4</w:t>
            </w:r>
            <w:r w:rsidRPr="00B67F64">
              <w:rPr>
                <w:rFonts w:hint="eastAsia"/>
                <w:sz w:val="22"/>
                <w:szCs w:val="22"/>
              </w:rPr>
              <w:t>分鐘即可到達，</w:t>
            </w:r>
            <w:r w:rsidRPr="00B67F64">
              <w:rPr>
                <w:rFonts w:ascii="Calibri" w:hAnsi="Calibri"/>
                <w:sz w:val="22"/>
                <w:szCs w:val="22"/>
              </w:rPr>
              <w:t>72</w:t>
            </w:r>
            <w:r w:rsidRPr="00B67F64">
              <w:rPr>
                <w:rFonts w:hint="eastAsia"/>
                <w:sz w:val="22"/>
                <w:szCs w:val="22"/>
              </w:rPr>
              <w:t>路公車可於師範大學門口下車。</w:t>
            </w:r>
          </w:p>
        </w:tc>
      </w:tr>
    </w:tbl>
    <w:p w:rsidR="0095607A" w:rsidRPr="00B67F64" w:rsidRDefault="0095607A" w:rsidP="0095607A">
      <w:pPr>
        <w:pStyle w:val="Web"/>
        <w:spacing w:before="0" w:beforeAutospacing="0" w:after="0" w:afterAutospacing="0"/>
        <w:rPr>
          <w:sz w:val="22"/>
          <w:szCs w:val="22"/>
        </w:rPr>
      </w:pPr>
      <w:r w:rsidRPr="00B67F64">
        <w:rPr>
          <w:rFonts w:ascii="Segoe UI Symbol" w:hAnsi="Segoe UI Symbol" w:cs="Segoe UI Symbol"/>
          <w:b/>
          <w:bCs/>
          <w:color w:val="0000FF"/>
          <w:sz w:val="22"/>
          <w:szCs w:val="22"/>
        </w:rPr>
        <w:t>★</w:t>
      </w:r>
      <w:r w:rsidRPr="00B67F64">
        <w:rPr>
          <w:rFonts w:ascii="Times New Roman" w:hAnsi="Times New Roman" w:cs="Times New Roman"/>
          <w:b/>
          <w:bCs/>
          <w:color w:val="0000FF"/>
          <w:sz w:val="22"/>
          <w:szCs w:val="22"/>
        </w:rPr>
        <w:t>公車轉乘</w:t>
      </w:r>
    </w:p>
    <w:tbl>
      <w:tblPr>
        <w:tblW w:w="4850" w:type="pct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41"/>
      </w:tblGrid>
      <w:tr w:rsidR="0095607A" w:rsidRPr="00B67F64" w:rsidTr="002A4C5F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:rsidR="0095607A" w:rsidRPr="00B67F64" w:rsidRDefault="0095607A" w:rsidP="002A4C5F">
            <w:pPr>
              <w:rPr>
                <w:sz w:val="22"/>
                <w:szCs w:val="22"/>
              </w:rPr>
            </w:pPr>
            <w:r w:rsidRPr="00B67F64">
              <w:rPr>
                <w:color w:val="000000"/>
                <w:sz w:val="22"/>
                <w:szCs w:val="22"/>
              </w:rPr>
              <w:t>可搭火車站到機場線，於中央公園站下車，轉乘往文化中心之公車。</w:t>
            </w:r>
            <w:r w:rsidRPr="00B67F64">
              <w:rPr>
                <w:color w:val="000000"/>
                <w:sz w:val="22"/>
                <w:szCs w:val="22"/>
              </w:rPr>
              <w:br/>
            </w:r>
            <w:r w:rsidRPr="00B67F64">
              <w:rPr>
                <w:color w:val="000000"/>
                <w:sz w:val="22"/>
                <w:szCs w:val="22"/>
              </w:rPr>
              <w:t>或任何可到中央公園站之公車再轉乘，詳細路線圖請參閱高雄市公車處。</w:t>
            </w:r>
            <w:r w:rsidRPr="00B67F64">
              <w:rPr>
                <w:color w:val="000000"/>
                <w:sz w:val="22"/>
                <w:szCs w:val="22"/>
              </w:rPr>
              <w:br/>
            </w:r>
            <w:hyperlink r:id="rId19" w:tgtFrame="_blank" w:history="1">
              <w:r w:rsidRPr="00B67F64">
                <w:rPr>
                  <w:rStyle w:val="af4"/>
                  <w:sz w:val="22"/>
                  <w:szCs w:val="22"/>
                </w:rPr>
                <w:t>http://122.146.229.210/bus/index.html</w:t>
              </w:r>
            </w:hyperlink>
          </w:p>
        </w:tc>
      </w:tr>
    </w:tbl>
    <w:p w:rsidR="0095607A" w:rsidRPr="00B67F64" w:rsidRDefault="0095607A" w:rsidP="0095607A">
      <w:pPr>
        <w:pStyle w:val="Web"/>
        <w:spacing w:before="0" w:beforeAutospacing="0" w:after="0" w:afterAutospacing="0"/>
        <w:rPr>
          <w:sz w:val="22"/>
          <w:szCs w:val="22"/>
        </w:rPr>
      </w:pPr>
      <w:r w:rsidRPr="00B67F64">
        <w:rPr>
          <w:rFonts w:ascii="Segoe UI Symbol" w:hAnsi="Segoe UI Symbol" w:cs="Segoe UI Symbol"/>
          <w:b/>
          <w:bCs/>
          <w:color w:val="0000FF"/>
          <w:sz w:val="22"/>
          <w:szCs w:val="22"/>
        </w:rPr>
        <w:t>★</w:t>
      </w:r>
      <w:r w:rsidRPr="00B67F64">
        <w:rPr>
          <w:rFonts w:ascii="Times New Roman" w:hAnsi="Times New Roman" w:cs="Times New Roman"/>
          <w:b/>
          <w:bCs/>
          <w:color w:val="0000FF"/>
          <w:sz w:val="22"/>
          <w:szCs w:val="22"/>
        </w:rPr>
        <w:t>高雄捷運</w:t>
      </w:r>
    </w:p>
    <w:tbl>
      <w:tblPr>
        <w:tblW w:w="4850" w:type="pct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41"/>
      </w:tblGrid>
      <w:tr w:rsidR="0095607A" w:rsidRPr="00B67F64" w:rsidTr="002A4C5F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:rsidR="0095607A" w:rsidRPr="00B67F64" w:rsidRDefault="0095607A" w:rsidP="002A4C5F">
            <w:pPr>
              <w:pStyle w:val="Web"/>
              <w:spacing w:before="0" w:beforeAutospacing="0" w:after="0" w:afterAutospacing="0"/>
              <w:rPr>
                <w:sz w:val="22"/>
                <w:szCs w:val="22"/>
              </w:rPr>
            </w:pPr>
            <w:r w:rsidRPr="00B67F6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搭高雄捷運至</w:t>
            </w:r>
            <w:r w:rsidRPr="00B67F6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(O7</w:t>
            </w:r>
            <w:r w:rsidRPr="00B67F64">
              <w:rPr>
                <w:rFonts w:ascii="Times New Roman" w:hAnsi="Times New Roman" w:cs="Times New Roman"/>
                <w:color w:val="000000"/>
                <w:sz w:val="22"/>
                <w:szCs w:val="22"/>
                <w:u w:val="single"/>
              </w:rPr>
              <w:t>文化中心站</w:t>
            </w:r>
            <w:r w:rsidRPr="00B67F6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  <w:r w:rsidRPr="00B67F6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下車，由第</w:t>
            </w:r>
            <w:r w:rsidRPr="00B67F6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  <w:r w:rsidRPr="00B67F6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出口出車站，順著和平路走，約</w:t>
            </w:r>
            <w:r w:rsidRPr="00B67F6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500M</w:t>
            </w:r>
            <w:r w:rsidRPr="00B67F6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可到達</w:t>
            </w:r>
            <w:r w:rsidRPr="00B67F6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</w:t>
            </w:r>
            <w:r w:rsidRPr="00B67F6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與高雄大統百貨方向相反</w:t>
            </w:r>
            <w:r w:rsidRPr="00B67F6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  <w:r w:rsidRPr="00B67F6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。</w:t>
            </w:r>
          </w:p>
        </w:tc>
      </w:tr>
    </w:tbl>
    <w:p w:rsidR="0095607A" w:rsidRDefault="0095607A" w:rsidP="0095607A">
      <w:pPr>
        <w:pStyle w:val="Web"/>
        <w:spacing w:before="0" w:beforeAutospacing="0" w:after="0" w:afterAutospacing="0"/>
        <w:rPr>
          <w:rFonts w:ascii="Times New Roman" w:hAnsi="Times New Roman" w:cs="Times New Roman"/>
          <w:b/>
          <w:bCs/>
          <w:color w:val="0000FF"/>
          <w:sz w:val="22"/>
          <w:szCs w:val="22"/>
        </w:rPr>
      </w:pPr>
      <w:r w:rsidRPr="00B67F64">
        <w:rPr>
          <w:rFonts w:ascii="Segoe UI Symbol" w:hAnsi="Segoe UI Symbol" w:cs="Segoe UI Symbol"/>
          <w:b/>
          <w:bCs/>
          <w:color w:val="0000FF"/>
          <w:sz w:val="22"/>
          <w:szCs w:val="22"/>
        </w:rPr>
        <w:t>★</w:t>
      </w:r>
      <w:r w:rsidRPr="00B67F64">
        <w:rPr>
          <w:rFonts w:ascii="Times New Roman" w:hAnsi="Times New Roman" w:cs="Times New Roman"/>
          <w:b/>
          <w:bCs/>
          <w:color w:val="0000FF"/>
          <w:sz w:val="22"/>
          <w:szCs w:val="22"/>
        </w:rPr>
        <w:t>高鐵</w:t>
      </w:r>
    </w:p>
    <w:p w:rsidR="0095607A" w:rsidRDefault="0095607A" w:rsidP="0095607A">
      <w:pPr>
        <w:pStyle w:val="Web"/>
        <w:spacing w:before="0" w:beforeAutospacing="0" w:after="0" w:afterAutospacing="0"/>
        <w:ind w:leftChars="177" w:left="425"/>
        <w:rPr>
          <w:rFonts w:ascii="Times New Roman" w:hAnsi="Times New Roman" w:cs="Times New Roman"/>
          <w:color w:val="000000"/>
          <w:sz w:val="22"/>
          <w:szCs w:val="22"/>
        </w:rPr>
        <w:sectPr w:rsidR="0095607A" w:rsidSect="00B67F64">
          <w:pgSz w:w="11906" w:h="16838"/>
          <w:pgMar w:top="1134" w:right="1080" w:bottom="1135" w:left="1080" w:header="851" w:footer="850" w:gutter="0"/>
          <w:cols w:space="720"/>
          <w:docGrid w:type="lines" w:linePitch="360"/>
        </w:sectPr>
      </w:pPr>
      <w:r w:rsidRPr="00B67F64">
        <w:rPr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343DC6B6" wp14:editId="40FD1599">
            <wp:simplePos x="0" y="0"/>
            <wp:positionH relativeFrom="column">
              <wp:posOffset>120650</wp:posOffset>
            </wp:positionH>
            <wp:positionV relativeFrom="paragraph">
              <wp:posOffset>635635</wp:posOffset>
            </wp:positionV>
            <wp:extent cx="5873750" cy="5088255"/>
            <wp:effectExtent l="0" t="0" r="0" b="0"/>
            <wp:wrapSquare wrapText="bothSides"/>
            <wp:docPr id="2" name="圖片 2" descr="http://www.nknu.edu.tw/intro_pic/116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knu.edu.tw/intro_pic/116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"/>
                    <a:stretch/>
                  </pic:blipFill>
                  <pic:spPr bwMode="auto">
                    <a:xfrm>
                      <a:off x="0" y="0"/>
                      <a:ext cx="5873750" cy="50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F64">
        <w:rPr>
          <w:rFonts w:ascii="Times New Roman" w:hAnsi="Times New Roman" w:cs="Times New Roman" w:hint="eastAsia"/>
          <w:color w:val="000000"/>
          <w:sz w:val="22"/>
          <w:szCs w:val="22"/>
        </w:rPr>
        <w:t>從</w:t>
      </w:r>
      <w:r w:rsidRPr="00B67F64">
        <w:rPr>
          <w:rFonts w:ascii="Times New Roman" w:hAnsi="Times New Roman" w:cs="Times New Roman"/>
          <w:color w:val="000000"/>
          <w:sz w:val="22"/>
          <w:szCs w:val="22"/>
        </w:rPr>
        <w:t>左營</w:t>
      </w:r>
      <w:r w:rsidRPr="00B67F64">
        <w:rPr>
          <w:rFonts w:ascii="Times New Roman" w:hAnsi="Times New Roman" w:cs="Times New Roman" w:hint="eastAsia"/>
          <w:color w:val="000000"/>
          <w:sz w:val="22"/>
          <w:szCs w:val="22"/>
        </w:rPr>
        <w:t>高鐵</w:t>
      </w:r>
      <w:r w:rsidRPr="00B67F64">
        <w:rPr>
          <w:rFonts w:ascii="Times New Roman" w:hAnsi="Times New Roman" w:cs="Times New Roman"/>
          <w:color w:val="000000"/>
          <w:sz w:val="22"/>
          <w:szCs w:val="22"/>
        </w:rPr>
        <w:t>車站轉搭高雄捷運至</w:t>
      </w:r>
      <w:r w:rsidRPr="00B67F64">
        <w:rPr>
          <w:rFonts w:ascii="Times New Roman" w:hAnsi="Times New Roman" w:cs="Times New Roman"/>
          <w:color w:val="000000"/>
          <w:sz w:val="22"/>
          <w:szCs w:val="22"/>
        </w:rPr>
        <w:t>(O7</w:t>
      </w:r>
      <w:r w:rsidRPr="00B67F64">
        <w:rPr>
          <w:rFonts w:ascii="Times New Roman" w:hAnsi="Times New Roman" w:cs="Times New Roman"/>
          <w:color w:val="000000"/>
          <w:sz w:val="22"/>
          <w:szCs w:val="22"/>
        </w:rPr>
        <w:t>文化中心站</w:t>
      </w:r>
      <w:r w:rsidRPr="00B67F64">
        <w:rPr>
          <w:rFonts w:ascii="Times New Roman" w:hAnsi="Times New Roman" w:cs="Times New Roman"/>
          <w:color w:val="000000"/>
          <w:sz w:val="22"/>
          <w:szCs w:val="22"/>
        </w:rPr>
        <w:t>)</w:t>
      </w:r>
      <w:r w:rsidRPr="00B67F64">
        <w:rPr>
          <w:rFonts w:ascii="Times New Roman" w:hAnsi="Times New Roman" w:cs="Times New Roman"/>
          <w:color w:val="000000"/>
          <w:sz w:val="22"/>
          <w:szCs w:val="22"/>
        </w:rPr>
        <w:t>下車，由第</w:t>
      </w:r>
      <w:r w:rsidRPr="00B67F64">
        <w:rPr>
          <w:rFonts w:ascii="Times New Roman" w:hAnsi="Times New Roman" w:cs="Times New Roman"/>
          <w:color w:val="000000"/>
          <w:sz w:val="22"/>
          <w:szCs w:val="22"/>
        </w:rPr>
        <w:t>3</w:t>
      </w:r>
      <w:r w:rsidRPr="00B67F64">
        <w:rPr>
          <w:rFonts w:ascii="Times New Roman" w:hAnsi="Times New Roman" w:cs="Times New Roman"/>
          <w:color w:val="000000"/>
          <w:sz w:val="22"/>
          <w:szCs w:val="22"/>
        </w:rPr>
        <w:t>出口出車站，順著和平路走，約</w:t>
      </w:r>
      <w:r w:rsidRPr="00B67F64">
        <w:rPr>
          <w:rFonts w:ascii="Times New Roman" w:hAnsi="Times New Roman" w:cs="Times New Roman"/>
          <w:color w:val="000000"/>
          <w:sz w:val="22"/>
          <w:szCs w:val="22"/>
        </w:rPr>
        <w:t>500M</w:t>
      </w:r>
      <w:r w:rsidRPr="00B67F64">
        <w:rPr>
          <w:rFonts w:ascii="Times New Roman" w:hAnsi="Times New Roman" w:cs="Times New Roman"/>
          <w:color w:val="000000"/>
          <w:sz w:val="22"/>
          <w:szCs w:val="22"/>
        </w:rPr>
        <w:t>可到達</w:t>
      </w:r>
      <w:r w:rsidRPr="00B67F64">
        <w:rPr>
          <w:rFonts w:ascii="Times New Roman" w:hAnsi="Times New Roman" w:cs="Times New Roman"/>
          <w:color w:val="000000"/>
          <w:sz w:val="22"/>
          <w:szCs w:val="22"/>
        </w:rPr>
        <w:t>(</w:t>
      </w:r>
      <w:r w:rsidRPr="00B67F64">
        <w:rPr>
          <w:rFonts w:ascii="Times New Roman" w:hAnsi="Times New Roman" w:cs="Times New Roman"/>
          <w:color w:val="000000"/>
          <w:sz w:val="22"/>
          <w:szCs w:val="22"/>
        </w:rPr>
        <w:t>與高雄大統百貨方向相反</w:t>
      </w:r>
      <w:r w:rsidRPr="00B67F64">
        <w:rPr>
          <w:rFonts w:ascii="Times New Roman" w:hAnsi="Times New Roman" w:cs="Times New Roman"/>
          <w:color w:val="000000"/>
          <w:sz w:val="22"/>
          <w:szCs w:val="22"/>
        </w:rPr>
        <w:t>)</w:t>
      </w:r>
      <w:r w:rsidRPr="00B67F64">
        <w:rPr>
          <w:rFonts w:ascii="Times New Roman" w:hAnsi="Times New Roman" w:cs="Times New Roman"/>
          <w:color w:val="000000"/>
          <w:sz w:val="22"/>
          <w:szCs w:val="22"/>
        </w:rPr>
        <w:t>。</w:t>
      </w:r>
    </w:p>
    <w:p w:rsidR="0095607A" w:rsidRPr="0095607A" w:rsidRDefault="0095607A" w:rsidP="0095607A">
      <w:pPr>
        <w:spacing w:beforeLines="50" w:before="180" w:afterLines="50" w:after="180" w:line="480" w:lineRule="exact"/>
        <w:jc w:val="both"/>
        <w:rPr>
          <w:rFonts w:eastAsiaTheme="minorEastAsia"/>
          <w:b/>
          <w:u w:val="single"/>
        </w:rPr>
      </w:pPr>
      <w:r w:rsidRPr="0095607A">
        <w:rPr>
          <w:rFonts w:eastAsiaTheme="minorEastAsia" w:hint="eastAsia"/>
          <w:b/>
          <w:u w:val="single"/>
        </w:rPr>
        <w:t>（二）中區：</w:t>
      </w:r>
      <w:r w:rsidR="00EB3563">
        <w:rPr>
          <w:rFonts w:eastAsiaTheme="minorEastAsia" w:hint="eastAsia"/>
          <w:b/>
          <w:u w:val="single"/>
        </w:rPr>
        <w:t>國立</w:t>
      </w:r>
      <w:r w:rsidRPr="0095607A">
        <w:rPr>
          <w:rFonts w:eastAsiaTheme="minorEastAsia" w:hint="eastAsia"/>
          <w:b/>
          <w:u w:val="single"/>
        </w:rPr>
        <w:t>彰化師範大學進德校區綜合中心</w:t>
      </w:r>
      <w:r w:rsidRPr="0095607A">
        <w:rPr>
          <w:rFonts w:eastAsiaTheme="minorEastAsia"/>
          <w:b/>
          <w:u w:val="single"/>
        </w:rPr>
        <w:t>B1</w:t>
      </w:r>
      <w:r w:rsidRPr="0095607A">
        <w:rPr>
          <w:rFonts w:eastAsiaTheme="minorEastAsia" w:hint="eastAsia"/>
          <w:b/>
          <w:u w:val="single"/>
        </w:rPr>
        <w:t>會議室（</w:t>
      </w:r>
      <w:r w:rsidRPr="0095607A">
        <w:rPr>
          <w:rFonts w:eastAsiaTheme="minorEastAsia"/>
          <w:b/>
          <w:u w:val="single"/>
        </w:rPr>
        <w:t>彰化市進德路一號</w:t>
      </w:r>
      <w:r w:rsidRPr="0095607A">
        <w:rPr>
          <w:rFonts w:eastAsiaTheme="minorEastAsia" w:hint="eastAsia"/>
          <w:b/>
          <w:u w:val="single"/>
        </w:rPr>
        <w:t>）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y Summary"/>
      </w:tblPr>
      <w:tblGrid>
        <w:gridCol w:w="9746"/>
      </w:tblGrid>
      <w:tr w:rsidR="0095607A" w:rsidRPr="00993E79" w:rsidTr="002A4C5F">
        <w:trPr>
          <w:tblCellSpacing w:w="0" w:type="dxa"/>
        </w:trPr>
        <w:tc>
          <w:tcPr>
            <w:tcW w:w="0" w:type="auto"/>
            <w:vAlign w:val="center"/>
            <w:hideMark/>
          </w:tcPr>
          <w:p w:rsidR="0095607A" w:rsidRPr="00993E79" w:rsidRDefault="0095607A" w:rsidP="002A4C5F">
            <w:pPr>
              <w:pStyle w:val="Web"/>
              <w:spacing w:before="0" w:beforeAutospacing="0" w:after="0" w:afterAutospacing="0"/>
              <w:rPr>
                <w:rFonts w:ascii="Segoe UI Symbol" w:hAnsi="Segoe UI Symbol" w:cs="Segoe UI Symbol"/>
                <w:b/>
                <w:bCs/>
                <w:color w:val="0000FF"/>
              </w:rPr>
            </w:pPr>
            <w:r w:rsidRPr="00993E79">
              <w:rPr>
                <w:rFonts w:ascii="Segoe UI Symbol" w:hAnsi="Segoe UI Symbol" w:cs="Segoe UI Symbol"/>
                <w:b/>
                <w:bCs/>
                <w:noProof/>
                <w:color w:val="0000FF"/>
              </w:rPr>
              <w:drawing>
                <wp:inline distT="0" distB="0" distL="0" distR="0" wp14:anchorId="4832747C" wp14:editId="52AB9415">
                  <wp:extent cx="115570" cy="115570"/>
                  <wp:effectExtent l="0" t="0" r="0" b="0"/>
                  <wp:docPr id="11" name="圖片 11" descr="項目符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項目符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3E79">
              <w:rPr>
                <w:rFonts w:ascii="Segoe UI Symbol" w:hAnsi="Segoe UI Symbol" w:cs="Segoe UI Symbol"/>
                <w:b/>
                <w:bCs/>
                <w:color w:val="0000FF"/>
              </w:rPr>
              <w:t>鐵公路：</w:t>
            </w:r>
          </w:p>
          <w:p w:rsidR="0095607A" w:rsidRPr="00993E79" w:rsidRDefault="0095607A" w:rsidP="002A4C5F">
            <w:pPr>
              <w:ind w:leftChars="59" w:left="142"/>
            </w:pPr>
            <w:r w:rsidRPr="00993E79">
              <w:t>從彰化火車站搭乘「彰化客運」，「台中客運」</w:t>
            </w:r>
            <w:r w:rsidRPr="00993E79">
              <w:t>101</w:t>
            </w:r>
            <w:r w:rsidRPr="00993E79">
              <w:t>路線，於彰化師範大學下車，步行約五分鐘，即可抵達。</w:t>
            </w:r>
          </w:p>
          <w:p w:rsidR="0095607A" w:rsidRPr="00993E79" w:rsidRDefault="0095607A" w:rsidP="002A4C5F">
            <w:pPr>
              <w:pStyle w:val="Web"/>
              <w:spacing w:before="0" w:beforeAutospacing="0" w:after="0" w:afterAutospacing="0"/>
              <w:rPr>
                <w:rFonts w:ascii="Times New Roman" w:hAnsi="Times New Roman" w:cs="Times New Roman"/>
                <w:kern w:val="2"/>
              </w:rPr>
            </w:pPr>
            <w:r w:rsidRPr="00993E79">
              <w:rPr>
                <w:rFonts w:ascii="Segoe UI Symbol" w:hAnsi="Segoe UI Symbol" w:cs="Segoe UI Symbol"/>
                <w:b/>
                <w:bCs/>
                <w:noProof/>
                <w:color w:val="0000FF"/>
              </w:rPr>
              <w:drawing>
                <wp:inline distT="0" distB="0" distL="0" distR="0" wp14:anchorId="1B5CDE12" wp14:editId="54C0165B">
                  <wp:extent cx="115570" cy="115570"/>
                  <wp:effectExtent l="0" t="0" r="0" b="0"/>
                  <wp:docPr id="10" name="圖片 10" descr="項目符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項目符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3E79">
              <w:rPr>
                <w:rFonts w:ascii="Segoe UI Symbol" w:hAnsi="Segoe UI Symbol" w:cs="Segoe UI Symbol"/>
                <w:b/>
                <w:bCs/>
                <w:color w:val="0000FF"/>
              </w:rPr>
              <w:t>中山高速公路：</w:t>
            </w:r>
            <w:r w:rsidRPr="00993E79">
              <w:rPr>
                <w:rFonts w:ascii="Times New Roman" w:hAnsi="Times New Roman" w:cs="Times New Roman"/>
                <w:kern w:val="2"/>
              </w:rPr>
              <w:t xml:space="preserve"> </w:t>
            </w:r>
          </w:p>
          <w:p w:rsidR="0095607A" w:rsidRPr="00993E79" w:rsidRDefault="0095607A" w:rsidP="002A4C5F">
            <w:pPr>
              <w:ind w:leftChars="59" w:left="142"/>
            </w:pPr>
            <w:r w:rsidRPr="00993E79">
              <w:t>彰化市以北者，經高速公路南下，下王田交流道往彰化方向，經大肚橋，沿中山路直行經台化工廠、</w:t>
            </w:r>
            <w:r w:rsidRPr="00993E79">
              <w:t>7-11</w:t>
            </w:r>
            <w:r w:rsidRPr="00993E79">
              <w:t>，左轉進德路即可抵達。</w:t>
            </w:r>
          </w:p>
          <w:p w:rsidR="0095607A" w:rsidRPr="00993E79" w:rsidRDefault="0095607A" w:rsidP="002A4C5F">
            <w:pPr>
              <w:ind w:leftChars="59" w:left="142"/>
            </w:pPr>
            <w:r w:rsidRPr="00993E79">
              <w:t>彰化市以南者，經高速公路北上，下彰化交流道往彰化方向，沿中華西路右轉中央路，上中央路橋，左轉中山路</w:t>
            </w:r>
            <w:r w:rsidRPr="00993E79">
              <w:t>(</w:t>
            </w:r>
            <w:r w:rsidRPr="00993E79">
              <w:t>台一線</w:t>
            </w:r>
            <w:r w:rsidRPr="00993E79">
              <w:t>)</w:t>
            </w:r>
            <w:r w:rsidRPr="00993E79">
              <w:t>直行，右轉進德路即可抵達。</w:t>
            </w:r>
          </w:p>
          <w:p w:rsidR="0095607A" w:rsidRPr="00993E79" w:rsidRDefault="0095607A" w:rsidP="002A4C5F">
            <w:pPr>
              <w:pStyle w:val="Web"/>
              <w:spacing w:before="0" w:beforeAutospacing="0" w:after="0" w:afterAutospacing="0"/>
              <w:rPr>
                <w:rFonts w:ascii="Segoe UI Symbol" w:hAnsi="Segoe UI Symbol" w:cs="Segoe UI Symbol"/>
                <w:b/>
                <w:bCs/>
                <w:color w:val="0000FF"/>
              </w:rPr>
            </w:pPr>
            <w:r w:rsidRPr="00993E79">
              <w:rPr>
                <w:rFonts w:ascii="Segoe UI Symbol" w:hAnsi="Segoe UI Symbol" w:cs="Segoe UI Symbol"/>
                <w:b/>
                <w:bCs/>
                <w:noProof/>
                <w:color w:val="0000FF"/>
              </w:rPr>
              <w:drawing>
                <wp:inline distT="0" distB="0" distL="0" distR="0" wp14:anchorId="68267547" wp14:editId="266E04EE">
                  <wp:extent cx="115570" cy="115570"/>
                  <wp:effectExtent l="0" t="0" r="0" b="0"/>
                  <wp:docPr id="9" name="圖片 9" descr="項目符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項目符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3E79">
              <w:rPr>
                <w:rFonts w:ascii="Segoe UI Symbol" w:hAnsi="Segoe UI Symbol" w:cs="Segoe UI Symbol"/>
                <w:b/>
                <w:bCs/>
                <w:color w:val="0000FF"/>
              </w:rPr>
              <w:t>國道三號高速公路：</w:t>
            </w:r>
          </w:p>
          <w:p w:rsidR="0095607A" w:rsidRPr="00993E79" w:rsidRDefault="0095607A" w:rsidP="002A4C5F">
            <w:pPr>
              <w:ind w:leftChars="59" w:left="142"/>
            </w:pPr>
            <w:r w:rsidRPr="00993E79">
              <w:t>由快官系統交流道</w:t>
            </w:r>
            <w:r w:rsidRPr="00993E79">
              <w:t>(</w:t>
            </w:r>
            <w:r w:rsidRPr="00993E79">
              <w:t>往彰化方向</w:t>
            </w:r>
            <w:r w:rsidRPr="00993E79">
              <w:t>)</w:t>
            </w:r>
            <w:r w:rsidRPr="00993E79">
              <w:t>下中彰快速道路</w:t>
            </w:r>
            <w:r w:rsidRPr="00993E79">
              <w:t>(</w:t>
            </w:r>
            <w:r w:rsidRPr="00993E79">
              <w:t>台</w:t>
            </w:r>
            <w:r w:rsidRPr="00993E79">
              <w:t>74</w:t>
            </w:r>
            <w:r w:rsidRPr="00993E79">
              <w:t>線</w:t>
            </w:r>
            <w:r w:rsidRPr="00993E79">
              <w:t>)</w:t>
            </w:r>
            <w:r w:rsidRPr="00993E79">
              <w:t>，至中彰牛埔交流道</w:t>
            </w:r>
            <w:r w:rsidRPr="00993E79">
              <w:t>(</w:t>
            </w:r>
            <w:r w:rsidRPr="00993E79">
              <w:t>芬園</w:t>
            </w:r>
            <w:r w:rsidRPr="00993E79">
              <w:t>)</w:t>
            </w:r>
            <w:r w:rsidRPr="00993E79">
              <w:t>出口後右轉彰南路</w:t>
            </w:r>
            <w:r w:rsidRPr="00993E79">
              <w:t>(</w:t>
            </w:r>
            <w:r w:rsidRPr="00993E79">
              <w:t>台</w:t>
            </w:r>
            <w:r w:rsidRPr="00993E79">
              <w:t>14</w:t>
            </w:r>
            <w:r w:rsidRPr="00993E79">
              <w:t>線</w:t>
            </w:r>
            <w:r w:rsidRPr="00993E79">
              <w:t>)</w:t>
            </w:r>
            <w:r w:rsidRPr="00993E79">
              <w:t>，至中山路左轉，經台化工廠，左轉進德路，即可抵達。</w:t>
            </w:r>
          </w:p>
          <w:p w:rsidR="0095607A" w:rsidRPr="00993E79" w:rsidRDefault="0095607A" w:rsidP="002A4C5F">
            <w:pPr>
              <w:pStyle w:val="Web"/>
              <w:spacing w:before="0" w:beforeAutospacing="0" w:after="0" w:afterAutospacing="0"/>
              <w:rPr>
                <w:rFonts w:ascii="Segoe UI Symbol" w:hAnsi="Segoe UI Symbol" w:cs="Segoe UI Symbol"/>
                <w:b/>
                <w:bCs/>
                <w:color w:val="0000FF"/>
              </w:rPr>
            </w:pPr>
            <w:r w:rsidRPr="00993E79">
              <w:rPr>
                <w:rFonts w:ascii="Segoe UI Symbol" w:hAnsi="Segoe UI Symbol" w:cs="Segoe UI Symbol"/>
                <w:b/>
                <w:bCs/>
                <w:noProof/>
                <w:color w:val="0000FF"/>
              </w:rPr>
              <w:drawing>
                <wp:inline distT="0" distB="0" distL="0" distR="0" wp14:anchorId="65BFD3A8" wp14:editId="0B27D2E3">
                  <wp:extent cx="115570" cy="115570"/>
                  <wp:effectExtent l="0" t="0" r="0" b="0"/>
                  <wp:docPr id="5" name="圖片 5" descr="項目符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項目符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3E79">
              <w:rPr>
                <w:rFonts w:ascii="Segoe UI Symbol" w:hAnsi="Segoe UI Symbol" w:cs="Segoe UI Symbol"/>
                <w:b/>
                <w:bCs/>
                <w:color w:val="0000FF"/>
              </w:rPr>
              <w:t>高鐵：</w:t>
            </w:r>
            <w:r w:rsidRPr="00993E79">
              <w:rPr>
                <w:rFonts w:ascii="Segoe UI Symbol" w:hAnsi="Segoe UI Symbol" w:cs="Segoe UI Symbol"/>
                <w:b/>
                <w:bCs/>
                <w:color w:val="0000FF"/>
              </w:rPr>
              <w:t xml:space="preserve"> </w:t>
            </w:r>
          </w:p>
          <w:p w:rsidR="0095607A" w:rsidRPr="00993E79" w:rsidRDefault="0095607A" w:rsidP="002A4C5F">
            <w:pPr>
              <w:ind w:leftChars="59" w:left="142"/>
            </w:pPr>
            <w:r w:rsidRPr="00993E79">
              <w:t>臺灣高鐵台中</w:t>
            </w:r>
            <w:r w:rsidRPr="00993E79">
              <w:t>(</w:t>
            </w:r>
            <w:r w:rsidRPr="00993E79">
              <w:t>烏日</w:t>
            </w:r>
            <w:r w:rsidRPr="00993E79">
              <w:t>)</w:t>
            </w:r>
            <w:r w:rsidRPr="00993E79">
              <w:t>站下車，轉搭「台中客運」路線、</w:t>
            </w:r>
            <w:r w:rsidRPr="00993E79">
              <w:t>101</w:t>
            </w:r>
            <w:r w:rsidRPr="00993E79">
              <w:t>路線，「彰化客運」台中</w:t>
            </w:r>
            <w:r w:rsidRPr="00993E79">
              <w:t>-</w:t>
            </w:r>
            <w:r w:rsidRPr="00993E79">
              <w:t>鹿港路線，「員林客運」台中</w:t>
            </w:r>
            <w:r w:rsidRPr="00993E79">
              <w:t>-</w:t>
            </w:r>
            <w:r w:rsidRPr="00993E79">
              <w:t>西港路線、台中</w:t>
            </w:r>
            <w:r w:rsidRPr="00993E79">
              <w:t>-</w:t>
            </w:r>
            <w:r w:rsidRPr="00993E79">
              <w:t>西螺路線，於彰化師範大學下車，步行約五分鐘，即可抵達。</w:t>
            </w:r>
            <w:r w:rsidRPr="00993E79">
              <w:t>(</w:t>
            </w:r>
            <w:r w:rsidRPr="00993E79">
              <w:t>註：以上資訊若有異動，以高鐵車站現場公告為準</w:t>
            </w:r>
            <w:r w:rsidRPr="00993E79">
              <w:t>)</w:t>
            </w:r>
          </w:p>
        </w:tc>
      </w:tr>
      <w:tr w:rsidR="0095607A" w:rsidRPr="00993E79" w:rsidTr="002A4C5F">
        <w:trPr>
          <w:tblCellSpacing w:w="0" w:type="dxa"/>
        </w:trPr>
        <w:tc>
          <w:tcPr>
            <w:tcW w:w="0" w:type="auto"/>
            <w:vAlign w:val="center"/>
            <w:hideMark/>
          </w:tcPr>
          <w:p w:rsidR="0095607A" w:rsidRPr="00993E79" w:rsidRDefault="0095607A" w:rsidP="002A4C5F">
            <w:pPr>
              <w:widowControl/>
              <w:spacing w:before="100" w:beforeAutospacing="1" w:after="100" w:afterAutospacing="1"/>
              <w:jc w:val="center"/>
              <w:rPr>
                <w:rFonts w:ascii="新細明體" w:hAnsi="新細明體" w:cs="新細明體"/>
                <w:kern w:val="0"/>
              </w:rPr>
            </w:pPr>
            <w:r w:rsidRPr="00993E79">
              <w:rPr>
                <w:rFonts w:ascii="新細明體" w:hAnsi="新細明體" w:cs="新細明體"/>
                <w:b/>
                <w:bCs/>
                <w:noProof/>
                <w:color w:val="0000FF"/>
                <w:kern w:val="0"/>
              </w:rPr>
              <w:drawing>
                <wp:anchor distT="0" distB="0" distL="114300" distR="114300" simplePos="0" relativeHeight="251672576" behindDoc="0" locked="0" layoutInCell="1" allowOverlap="1" wp14:anchorId="11D215CD" wp14:editId="439B09F4">
                  <wp:simplePos x="0" y="0"/>
                  <wp:positionH relativeFrom="column">
                    <wp:posOffset>-153670</wp:posOffset>
                  </wp:positionH>
                  <wp:positionV relativeFrom="paragraph">
                    <wp:posOffset>-3181350</wp:posOffset>
                  </wp:positionV>
                  <wp:extent cx="6325235" cy="3726180"/>
                  <wp:effectExtent l="0" t="0" r="0" b="7620"/>
                  <wp:wrapSquare wrapText="bothSides"/>
                  <wp:docPr id="12" name="圖片 12" descr="項目符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項目符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" t="4167" r="6051"/>
                          <a:stretch/>
                        </pic:blipFill>
                        <pic:spPr bwMode="auto">
                          <a:xfrm>
                            <a:off x="0" y="0"/>
                            <a:ext cx="6325235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607A" w:rsidRPr="00993E79" w:rsidRDefault="0095607A" w:rsidP="002A4C5F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</w:rPr>
            </w:pPr>
            <w:r w:rsidRPr="00993E79">
              <w:rPr>
                <w:rFonts w:ascii="新細明體" w:hAnsi="新細明體" w:cs="新細明體"/>
                <w:kern w:val="0"/>
              </w:rPr>
              <w:t> </w:t>
            </w:r>
          </w:p>
        </w:tc>
      </w:tr>
    </w:tbl>
    <w:p w:rsidR="008378BD" w:rsidRDefault="008378BD">
      <w:r>
        <w:br w:type="page"/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y Summary"/>
      </w:tblPr>
      <w:tblGrid>
        <w:gridCol w:w="9746"/>
      </w:tblGrid>
      <w:tr w:rsidR="0095607A" w:rsidRPr="00993E79" w:rsidTr="002A4C5F">
        <w:trPr>
          <w:trHeight w:val="1841"/>
          <w:tblCellSpacing w:w="0" w:type="dxa"/>
        </w:trPr>
        <w:tc>
          <w:tcPr>
            <w:tcW w:w="0" w:type="auto"/>
            <w:vAlign w:val="center"/>
          </w:tcPr>
          <w:p w:rsidR="0095607A" w:rsidRDefault="0095607A" w:rsidP="008378BD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DD99D20" wp14:editId="106D930B">
                  <wp:simplePos x="0" y="0"/>
                  <wp:positionH relativeFrom="column">
                    <wp:posOffset>-838200</wp:posOffset>
                  </wp:positionH>
                  <wp:positionV relativeFrom="paragraph">
                    <wp:posOffset>-4700905</wp:posOffset>
                  </wp:positionV>
                  <wp:extent cx="6712585" cy="4634865"/>
                  <wp:effectExtent l="0" t="0" r="0" b="0"/>
                  <wp:wrapSquare wrapText="bothSides"/>
                  <wp:docPr id="13" name="圖片 13" descr="進德校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進德校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" t="3838" r="1013" b="1250"/>
                          <a:stretch/>
                        </pic:blipFill>
                        <pic:spPr bwMode="auto">
                          <a:xfrm>
                            <a:off x="0" y="0"/>
                            <a:ext cx="6712585" cy="463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607A" w:rsidRDefault="0095607A" w:rsidP="008378BD">
            <w:pPr>
              <w:widowControl/>
              <w:spacing w:before="100" w:beforeAutospacing="1" w:after="100" w:afterAutospacing="1"/>
              <w:jc w:val="center"/>
              <w:rPr>
                <w:rFonts w:ascii="新細明體" w:hAnsi="新細明體" w:cs="新細明體"/>
                <w:kern w:val="0"/>
              </w:rPr>
            </w:pPr>
            <w:r>
              <w:rPr>
                <w:rStyle w:val="aff5"/>
                <w:rFonts w:ascii="標楷體" w:eastAsia="標楷體" w:hAnsi="標楷體" w:hint="eastAsia"/>
                <w:color w:val="003399"/>
                <w:sz w:val="27"/>
                <w:szCs w:val="27"/>
              </w:rPr>
              <w:t>彰化師範大學</w:t>
            </w:r>
            <w:r>
              <w:rPr>
                <w:rStyle w:val="aff5"/>
                <w:rFonts w:ascii="標楷體" w:eastAsia="標楷體" w:hAnsi="標楷體"/>
                <w:color w:val="003399"/>
                <w:sz w:val="27"/>
                <w:szCs w:val="27"/>
              </w:rPr>
              <w:t>進德校區平面圖</w:t>
            </w:r>
          </w:p>
          <w:p w:rsidR="008378BD" w:rsidRPr="00993E79" w:rsidRDefault="008378BD" w:rsidP="008378BD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</w:rPr>
            </w:pPr>
          </w:p>
        </w:tc>
      </w:tr>
    </w:tbl>
    <w:p w:rsidR="00431975" w:rsidRPr="0095607A" w:rsidRDefault="008378BD" w:rsidP="00431975">
      <w:pPr>
        <w:spacing w:beforeLines="50" w:before="180" w:afterLines="50" w:after="180" w:line="480" w:lineRule="exact"/>
        <w:jc w:val="both"/>
        <w:rPr>
          <w:rFonts w:eastAsiaTheme="minorEastAsia"/>
          <w:b/>
          <w:u w:val="single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1C82568" wp14:editId="664FD7A0">
            <wp:simplePos x="0" y="0"/>
            <wp:positionH relativeFrom="column">
              <wp:posOffset>-95250</wp:posOffset>
            </wp:positionH>
            <wp:positionV relativeFrom="paragraph">
              <wp:posOffset>448310</wp:posOffset>
            </wp:positionV>
            <wp:extent cx="5979160" cy="2641600"/>
            <wp:effectExtent l="0" t="0" r="2540" b="6350"/>
            <wp:wrapTight wrapText="bothSides">
              <wp:wrapPolygon edited="0">
                <wp:start x="0" y="0"/>
                <wp:lineTo x="0" y="21496"/>
                <wp:lineTo x="21540" y="21496"/>
                <wp:lineTo x="21540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5" t="39037" b="8428"/>
                    <a:stretch/>
                  </pic:blipFill>
                  <pic:spPr bwMode="auto">
                    <a:xfrm>
                      <a:off x="0" y="0"/>
                      <a:ext cx="5979160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975" w:rsidRPr="0095607A">
        <w:rPr>
          <w:rFonts w:eastAsiaTheme="minorEastAsia" w:hint="eastAsia"/>
          <w:b/>
          <w:u w:val="single"/>
        </w:rPr>
        <w:t>（</w:t>
      </w:r>
      <w:r w:rsidR="00431975">
        <w:rPr>
          <w:rFonts w:eastAsiaTheme="minorEastAsia" w:hint="eastAsia"/>
          <w:b/>
          <w:u w:val="single"/>
        </w:rPr>
        <w:t>三</w:t>
      </w:r>
      <w:r w:rsidR="00431975" w:rsidRPr="0095607A">
        <w:rPr>
          <w:rFonts w:eastAsiaTheme="minorEastAsia" w:hint="eastAsia"/>
          <w:b/>
          <w:u w:val="single"/>
        </w:rPr>
        <w:t>）</w:t>
      </w:r>
      <w:r w:rsidR="00431975">
        <w:rPr>
          <w:rFonts w:eastAsiaTheme="minorEastAsia" w:hint="eastAsia"/>
          <w:b/>
          <w:u w:val="single"/>
        </w:rPr>
        <w:t>東</w:t>
      </w:r>
      <w:r w:rsidR="00431975" w:rsidRPr="0095607A">
        <w:rPr>
          <w:rFonts w:eastAsiaTheme="minorEastAsia" w:hint="eastAsia"/>
          <w:b/>
          <w:u w:val="single"/>
        </w:rPr>
        <w:t>區：</w:t>
      </w:r>
      <w:r w:rsidR="00431975" w:rsidRPr="00431975">
        <w:rPr>
          <w:rFonts w:eastAsiaTheme="minorEastAsia" w:hint="eastAsia"/>
          <w:b/>
          <w:u w:val="single"/>
        </w:rPr>
        <w:t>花蓮縣環境永續教育中心風華館（</w:t>
      </w:r>
      <w:r w:rsidR="00431975" w:rsidRPr="00431975">
        <w:rPr>
          <w:rFonts w:eastAsiaTheme="minorEastAsia"/>
          <w:b/>
          <w:u w:val="single"/>
        </w:rPr>
        <w:t>花蓮縣花蓮市中美路</w:t>
      </w:r>
      <w:r w:rsidR="00431975" w:rsidRPr="00431975">
        <w:rPr>
          <w:rFonts w:eastAsiaTheme="minorEastAsia"/>
          <w:b/>
          <w:u w:val="single"/>
        </w:rPr>
        <w:t>68</w:t>
      </w:r>
      <w:r w:rsidR="00431975" w:rsidRPr="00431975">
        <w:rPr>
          <w:rFonts w:eastAsiaTheme="minorEastAsia"/>
          <w:b/>
          <w:u w:val="single"/>
        </w:rPr>
        <w:t>號</w:t>
      </w:r>
      <w:r w:rsidR="00431975" w:rsidRPr="00431975">
        <w:rPr>
          <w:rFonts w:eastAsiaTheme="minorEastAsia" w:hint="eastAsia"/>
          <w:b/>
          <w:u w:val="single"/>
        </w:rPr>
        <w:t>）</w:t>
      </w:r>
    </w:p>
    <w:sectPr w:rsidR="00431975" w:rsidRPr="0095607A" w:rsidSect="00B67F64">
      <w:pgSz w:w="11906" w:h="16838"/>
      <w:pgMar w:top="1134" w:right="1080" w:bottom="1135" w:left="1080" w:header="851" w:footer="85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D60" w:rsidRDefault="000D1D60">
      <w:r>
        <w:separator/>
      </w:r>
    </w:p>
  </w:endnote>
  <w:endnote w:type="continuationSeparator" w:id="0">
    <w:p w:rsidR="000D1D60" w:rsidRDefault="000D1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altName w:val="Meiryo"/>
    <w:charset w:val="00"/>
    <w:family w:val="swiss"/>
    <w:pitch w:val="variable"/>
    <w:sig w:usb0="00000003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6228238"/>
      <w:docPartObj>
        <w:docPartGallery w:val="Page Numbers (Bottom of Page)"/>
        <w:docPartUnique/>
      </w:docPartObj>
    </w:sdtPr>
    <w:sdtEndPr/>
    <w:sdtContent>
      <w:p w:rsidR="00C902B1" w:rsidRDefault="00C902B1" w:rsidP="00C902B1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7F74" w:rsidRPr="00647F74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D60" w:rsidRDefault="000D1D60">
      <w:r>
        <w:separator/>
      </w:r>
    </w:p>
  </w:footnote>
  <w:footnote w:type="continuationSeparator" w:id="0">
    <w:p w:rsidR="000D1D60" w:rsidRDefault="000D1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06C75"/>
    <w:multiLevelType w:val="hybridMultilevel"/>
    <w:tmpl w:val="41E66F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B4F174C"/>
    <w:multiLevelType w:val="hybridMultilevel"/>
    <w:tmpl w:val="F4B8D3D6"/>
    <w:lvl w:ilvl="0" w:tplc="ABBCFE78">
      <w:start w:val="1"/>
      <w:numFmt w:val="taiwaneseCountingThousand"/>
      <w:lvlText w:val="(%1)"/>
      <w:lvlJc w:val="left"/>
      <w:pPr>
        <w:ind w:left="1037" w:hanging="4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">
    <w:nsid w:val="0E32508E"/>
    <w:multiLevelType w:val="hybridMultilevel"/>
    <w:tmpl w:val="1FE86DF6"/>
    <w:lvl w:ilvl="0" w:tplc="2F4E2E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3195389"/>
    <w:multiLevelType w:val="hybridMultilevel"/>
    <w:tmpl w:val="D9FAD79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EB0724D"/>
    <w:multiLevelType w:val="hybridMultilevel"/>
    <w:tmpl w:val="0132243A"/>
    <w:lvl w:ilvl="0" w:tplc="4258A448">
      <w:start w:val="1"/>
      <w:numFmt w:val="decimal"/>
      <w:lvlText w:val="%1."/>
      <w:lvlJc w:val="left"/>
      <w:pPr>
        <w:ind w:left="120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1" w:hanging="480"/>
      </w:pPr>
    </w:lvl>
    <w:lvl w:ilvl="2" w:tplc="0409001B" w:tentative="1">
      <w:start w:val="1"/>
      <w:numFmt w:val="lowerRoman"/>
      <w:lvlText w:val="%3."/>
      <w:lvlJc w:val="right"/>
      <w:pPr>
        <w:ind w:left="2281" w:hanging="480"/>
      </w:pPr>
    </w:lvl>
    <w:lvl w:ilvl="3" w:tplc="0409000F" w:tentative="1">
      <w:start w:val="1"/>
      <w:numFmt w:val="decimal"/>
      <w:lvlText w:val="%4."/>
      <w:lvlJc w:val="left"/>
      <w:pPr>
        <w:ind w:left="27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1" w:hanging="480"/>
      </w:pPr>
    </w:lvl>
    <w:lvl w:ilvl="5" w:tplc="0409001B" w:tentative="1">
      <w:start w:val="1"/>
      <w:numFmt w:val="lowerRoman"/>
      <w:lvlText w:val="%6."/>
      <w:lvlJc w:val="right"/>
      <w:pPr>
        <w:ind w:left="3721" w:hanging="480"/>
      </w:pPr>
    </w:lvl>
    <w:lvl w:ilvl="6" w:tplc="0409000F" w:tentative="1">
      <w:start w:val="1"/>
      <w:numFmt w:val="decimal"/>
      <w:lvlText w:val="%7."/>
      <w:lvlJc w:val="left"/>
      <w:pPr>
        <w:ind w:left="42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1" w:hanging="480"/>
      </w:pPr>
    </w:lvl>
    <w:lvl w:ilvl="8" w:tplc="0409001B" w:tentative="1">
      <w:start w:val="1"/>
      <w:numFmt w:val="lowerRoman"/>
      <w:lvlText w:val="%9."/>
      <w:lvlJc w:val="right"/>
      <w:pPr>
        <w:ind w:left="5161" w:hanging="480"/>
      </w:pPr>
    </w:lvl>
  </w:abstractNum>
  <w:abstractNum w:abstractNumId="5">
    <w:nsid w:val="1FAF2BF0"/>
    <w:multiLevelType w:val="hybridMultilevel"/>
    <w:tmpl w:val="B54E202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94B534E"/>
    <w:multiLevelType w:val="hybridMultilevel"/>
    <w:tmpl w:val="85FA6F36"/>
    <w:lvl w:ilvl="0" w:tplc="F80A197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DE60101"/>
    <w:multiLevelType w:val="hybridMultilevel"/>
    <w:tmpl w:val="5AF6E6A6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033493A"/>
    <w:multiLevelType w:val="hybridMultilevel"/>
    <w:tmpl w:val="29540AB2"/>
    <w:lvl w:ilvl="0" w:tplc="F80A197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BA265D4"/>
    <w:multiLevelType w:val="hybridMultilevel"/>
    <w:tmpl w:val="F3FA79CA"/>
    <w:lvl w:ilvl="0" w:tplc="406A82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CE14FDB"/>
    <w:multiLevelType w:val="hybridMultilevel"/>
    <w:tmpl w:val="F936161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47250F85"/>
    <w:multiLevelType w:val="hybridMultilevel"/>
    <w:tmpl w:val="C7384E3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3EB253A"/>
    <w:multiLevelType w:val="hybridMultilevel"/>
    <w:tmpl w:val="B31A842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9B2592E"/>
    <w:multiLevelType w:val="hybridMultilevel"/>
    <w:tmpl w:val="786AED3E"/>
    <w:lvl w:ilvl="0" w:tplc="C4A47BF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33F2285"/>
    <w:multiLevelType w:val="hybridMultilevel"/>
    <w:tmpl w:val="ABE02972"/>
    <w:lvl w:ilvl="0" w:tplc="6B727B78">
      <w:start w:val="1"/>
      <w:numFmt w:val="taiwaneseCountingThousand"/>
      <w:lvlText w:val="%1、"/>
      <w:lvlJc w:val="left"/>
      <w:pPr>
        <w:tabs>
          <w:tab w:val="num" w:pos="964"/>
        </w:tabs>
        <w:ind w:left="964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4"/>
        </w:tabs>
        <w:ind w:left="120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4"/>
        </w:tabs>
        <w:ind w:left="168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4"/>
        </w:tabs>
        <w:ind w:left="216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4"/>
        </w:tabs>
        <w:ind w:left="264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4"/>
        </w:tabs>
        <w:ind w:left="312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4"/>
        </w:tabs>
        <w:ind w:left="360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4"/>
        </w:tabs>
        <w:ind w:left="408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4"/>
        </w:tabs>
        <w:ind w:left="4564" w:hanging="480"/>
      </w:pPr>
    </w:lvl>
  </w:abstractNum>
  <w:abstractNum w:abstractNumId="15">
    <w:nsid w:val="738B721A"/>
    <w:multiLevelType w:val="hybridMultilevel"/>
    <w:tmpl w:val="ABE02972"/>
    <w:lvl w:ilvl="0" w:tplc="6B727B78">
      <w:start w:val="1"/>
      <w:numFmt w:val="taiwaneseCountingThousand"/>
      <w:lvlText w:val="%1、"/>
      <w:lvlJc w:val="left"/>
      <w:pPr>
        <w:tabs>
          <w:tab w:val="num" w:pos="964"/>
        </w:tabs>
        <w:ind w:left="964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4"/>
        </w:tabs>
        <w:ind w:left="120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4"/>
        </w:tabs>
        <w:ind w:left="168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4"/>
        </w:tabs>
        <w:ind w:left="216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4"/>
        </w:tabs>
        <w:ind w:left="264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4"/>
        </w:tabs>
        <w:ind w:left="312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4"/>
        </w:tabs>
        <w:ind w:left="360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4"/>
        </w:tabs>
        <w:ind w:left="408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4"/>
        </w:tabs>
        <w:ind w:left="4564" w:hanging="480"/>
      </w:pPr>
    </w:lvl>
  </w:abstractNum>
  <w:abstractNum w:abstractNumId="16">
    <w:nsid w:val="77B9537C"/>
    <w:multiLevelType w:val="hybridMultilevel"/>
    <w:tmpl w:val="ABE02972"/>
    <w:lvl w:ilvl="0" w:tplc="6B727B78">
      <w:start w:val="1"/>
      <w:numFmt w:val="taiwaneseCountingThousand"/>
      <w:lvlText w:val="%1、"/>
      <w:lvlJc w:val="left"/>
      <w:pPr>
        <w:tabs>
          <w:tab w:val="num" w:pos="964"/>
        </w:tabs>
        <w:ind w:left="964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4"/>
        </w:tabs>
        <w:ind w:left="120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4"/>
        </w:tabs>
        <w:ind w:left="168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4"/>
        </w:tabs>
        <w:ind w:left="216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4"/>
        </w:tabs>
        <w:ind w:left="264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4"/>
        </w:tabs>
        <w:ind w:left="312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4"/>
        </w:tabs>
        <w:ind w:left="360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4"/>
        </w:tabs>
        <w:ind w:left="408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4"/>
        </w:tabs>
        <w:ind w:left="4564" w:hanging="480"/>
      </w:pPr>
    </w:lvl>
  </w:abstractNum>
  <w:abstractNum w:abstractNumId="17">
    <w:nsid w:val="78CF7BCF"/>
    <w:multiLevelType w:val="multilevel"/>
    <w:tmpl w:val="34086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94457A"/>
    <w:multiLevelType w:val="hybridMultilevel"/>
    <w:tmpl w:val="DD2210B8"/>
    <w:lvl w:ilvl="0" w:tplc="F80A197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16"/>
  </w:num>
  <w:num w:numId="3">
    <w:abstractNumId w:val="14"/>
  </w:num>
  <w:num w:numId="4">
    <w:abstractNumId w:val="11"/>
  </w:num>
  <w:num w:numId="5">
    <w:abstractNumId w:val="6"/>
  </w:num>
  <w:num w:numId="6">
    <w:abstractNumId w:val="10"/>
  </w:num>
  <w:num w:numId="7">
    <w:abstractNumId w:val="9"/>
  </w:num>
  <w:num w:numId="8">
    <w:abstractNumId w:val="3"/>
  </w:num>
  <w:num w:numId="9">
    <w:abstractNumId w:val="4"/>
  </w:num>
  <w:num w:numId="10">
    <w:abstractNumId w:val="13"/>
  </w:num>
  <w:num w:numId="11">
    <w:abstractNumId w:val="17"/>
  </w:num>
  <w:num w:numId="12">
    <w:abstractNumId w:val="2"/>
  </w:num>
  <w:num w:numId="13">
    <w:abstractNumId w:val="12"/>
  </w:num>
  <w:num w:numId="14">
    <w:abstractNumId w:val="5"/>
  </w:num>
  <w:num w:numId="15">
    <w:abstractNumId w:val="0"/>
  </w:num>
  <w:num w:numId="16">
    <w:abstractNumId w:val="7"/>
  </w:num>
  <w:num w:numId="17">
    <w:abstractNumId w:val="8"/>
  </w:num>
  <w:num w:numId="18">
    <w:abstractNumId w:val="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988"/>
    <w:rsid w:val="00003482"/>
    <w:rsid w:val="0005071C"/>
    <w:rsid w:val="0005306D"/>
    <w:rsid w:val="0007683E"/>
    <w:rsid w:val="00082F72"/>
    <w:rsid w:val="000862EE"/>
    <w:rsid w:val="000A5254"/>
    <w:rsid w:val="000B3F8F"/>
    <w:rsid w:val="000B49AE"/>
    <w:rsid w:val="000B5DB2"/>
    <w:rsid w:val="000B63AE"/>
    <w:rsid w:val="000C00BC"/>
    <w:rsid w:val="000C24D6"/>
    <w:rsid w:val="000C7465"/>
    <w:rsid w:val="000D04CF"/>
    <w:rsid w:val="000D1D60"/>
    <w:rsid w:val="000D2882"/>
    <w:rsid w:val="000D7AFB"/>
    <w:rsid w:val="000E4A6F"/>
    <w:rsid w:val="000E762E"/>
    <w:rsid w:val="000F149D"/>
    <w:rsid w:val="000F7011"/>
    <w:rsid w:val="00102997"/>
    <w:rsid w:val="001036D3"/>
    <w:rsid w:val="001053A1"/>
    <w:rsid w:val="00124009"/>
    <w:rsid w:val="00133D1E"/>
    <w:rsid w:val="0014321A"/>
    <w:rsid w:val="001454F8"/>
    <w:rsid w:val="00147870"/>
    <w:rsid w:val="00154C20"/>
    <w:rsid w:val="00161F11"/>
    <w:rsid w:val="001705D9"/>
    <w:rsid w:val="0017404D"/>
    <w:rsid w:val="00181144"/>
    <w:rsid w:val="0018269B"/>
    <w:rsid w:val="00186A72"/>
    <w:rsid w:val="00197504"/>
    <w:rsid w:val="001B40CB"/>
    <w:rsid w:val="001C1AB5"/>
    <w:rsid w:val="001C4E89"/>
    <w:rsid w:val="001D29C7"/>
    <w:rsid w:val="001E0897"/>
    <w:rsid w:val="001E3FEA"/>
    <w:rsid w:val="001E44EF"/>
    <w:rsid w:val="001F4D04"/>
    <w:rsid w:val="001F71DA"/>
    <w:rsid w:val="00202A00"/>
    <w:rsid w:val="0020353F"/>
    <w:rsid w:val="00204DAA"/>
    <w:rsid w:val="0021622D"/>
    <w:rsid w:val="00222069"/>
    <w:rsid w:val="00225E74"/>
    <w:rsid w:val="0022796B"/>
    <w:rsid w:val="0023512D"/>
    <w:rsid w:val="0023741D"/>
    <w:rsid w:val="002400E3"/>
    <w:rsid w:val="00242241"/>
    <w:rsid w:val="00242361"/>
    <w:rsid w:val="00242433"/>
    <w:rsid w:val="00246EB5"/>
    <w:rsid w:val="002664D5"/>
    <w:rsid w:val="0028186D"/>
    <w:rsid w:val="00285082"/>
    <w:rsid w:val="00285E98"/>
    <w:rsid w:val="00293B52"/>
    <w:rsid w:val="002940ED"/>
    <w:rsid w:val="00294687"/>
    <w:rsid w:val="00294AFB"/>
    <w:rsid w:val="00296E96"/>
    <w:rsid w:val="002A52A5"/>
    <w:rsid w:val="002A769D"/>
    <w:rsid w:val="002B37AA"/>
    <w:rsid w:val="002C6315"/>
    <w:rsid w:val="002C6885"/>
    <w:rsid w:val="002C7DCF"/>
    <w:rsid w:val="002D1600"/>
    <w:rsid w:val="002D448E"/>
    <w:rsid w:val="002E1EC0"/>
    <w:rsid w:val="002E5FE1"/>
    <w:rsid w:val="002F34F4"/>
    <w:rsid w:val="002F3FD4"/>
    <w:rsid w:val="002F4539"/>
    <w:rsid w:val="002F5AAE"/>
    <w:rsid w:val="002F77E0"/>
    <w:rsid w:val="00304594"/>
    <w:rsid w:val="00305142"/>
    <w:rsid w:val="003070DD"/>
    <w:rsid w:val="00307277"/>
    <w:rsid w:val="0031656C"/>
    <w:rsid w:val="003334D9"/>
    <w:rsid w:val="0034153C"/>
    <w:rsid w:val="00341B1B"/>
    <w:rsid w:val="0035555C"/>
    <w:rsid w:val="003659D9"/>
    <w:rsid w:val="0037246A"/>
    <w:rsid w:val="0037386F"/>
    <w:rsid w:val="00376297"/>
    <w:rsid w:val="003807DF"/>
    <w:rsid w:val="00381D48"/>
    <w:rsid w:val="00384FA7"/>
    <w:rsid w:val="003859FA"/>
    <w:rsid w:val="00386DCA"/>
    <w:rsid w:val="00392C4D"/>
    <w:rsid w:val="003A026C"/>
    <w:rsid w:val="003A2DD1"/>
    <w:rsid w:val="003C0185"/>
    <w:rsid w:val="003C0B0B"/>
    <w:rsid w:val="003D01F8"/>
    <w:rsid w:val="003D30F3"/>
    <w:rsid w:val="003D3E6D"/>
    <w:rsid w:val="003D7673"/>
    <w:rsid w:val="003F2E68"/>
    <w:rsid w:val="003F315A"/>
    <w:rsid w:val="0040086E"/>
    <w:rsid w:val="0041018B"/>
    <w:rsid w:val="00410D94"/>
    <w:rsid w:val="00411203"/>
    <w:rsid w:val="0041194C"/>
    <w:rsid w:val="00413807"/>
    <w:rsid w:val="00416C5E"/>
    <w:rsid w:val="004250D7"/>
    <w:rsid w:val="00431975"/>
    <w:rsid w:val="00431CD7"/>
    <w:rsid w:val="00440DC8"/>
    <w:rsid w:val="00445CAF"/>
    <w:rsid w:val="004479A8"/>
    <w:rsid w:val="00450559"/>
    <w:rsid w:val="004704B6"/>
    <w:rsid w:val="004725CF"/>
    <w:rsid w:val="00475968"/>
    <w:rsid w:val="00476A27"/>
    <w:rsid w:val="0048429F"/>
    <w:rsid w:val="00495CD5"/>
    <w:rsid w:val="00497805"/>
    <w:rsid w:val="004A495C"/>
    <w:rsid w:val="004A7054"/>
    <w:rsid w:val="004B48F8"/>
    <w:rsid w:val="004B69D4"/>
    <w:rsid w:val="004B789E"/>
    <w:rsid w:val="004C0739"/>
    <w:rsid w:val="004C0C31"/>
    <w:rsid w:val="004C26DF"/>
    <w:rsid w:val="004C63A9"/>
    <w:rsid w:val="004D1DB1"/>
    <w:rsid w:val="004E14CA"/>
    <w:rsid w:val="004E6E96"/>
    <w:rsid w:val="004F4A17"/>
    <w:rsid w:val="00504BCC"/>
    <w:rsid w:val="00510B78"/>
    <w:rsid w:val="00514A51"/>
    <w:rsid w:val="00517D67"/>
    <w:rsid w:val="005202F9"/>
    <w:rsid w:val="0052077B"/>
    <w:rsid w:val="00523130"/>
    <w:rsid w:val="00526FBC"/>
    <w:rsid w:val="0053182E"/>
    <w:rsid w:val="00533E55"/>
    <w:rsid w:val="00543BF6"/>
    <w:rsid w:val="00543F10"/>
    <w:rsid w:val="005521CD"/>
    <w:rsid w:val="00553BCE"/>
    <w:rsid w:val="005608AF"/>
    <w:rsid w:val="0056578C"/>
    <w:rsid w:val="00566F0D"/>
    <w:rsid w:val="0056786C"/>
    <w:rsid w:val="00573ED8"/>
    <w:rsid w:val="00575DEC"/>
    <w:rsid w:val="005864C2"/>
    <w:rsid w:val="005915E0"/>
    <w:rsid w:val="005A4373"/>
    <w:rsid w:val="005C1080"/>
    <w:rsid w:val="005C242C"/>
    <w:rsid w:val="005D5804"/>
    <w:rsid w:val="005E5202"/>
    <w:rsid w:val="005E5AA6"/>
    <w:rsid w:val="005F0FFF"/>
    <w:rsid w:val="005F4CDA"/>
    <w:rsid w:val="00600AB6"/>
    <w:rsid w:val="0060245D"/>
    <w:rsid w:val="00604138"/>
    <w:rsid w:val="00612424"/>
    <w:rsid w:val="00615FD6"/>
    <w:rsid w:val="00617641"/>
    <w:rsid w:val="0062061C"/>
    <w:rsid w:val="0062535B"/>
    <w:rsid w:val="006323B8"/>
    <w:rsid w:val="00645E09"/>
    <w:rsid w:val="00647F74"/>
    <w:rsid w:val="00661FD8"/>
    <w:rsid w:val="006647A0"/>
    <w:rsid w:val="006745B9"/>
    <w:rsid w:val="00686FA8"/>
    <w:rsid w:val="00695D9F"/>
    <w:rsid w:val="00696948"/>
    <w:rsid w:val="006A5392"/>
    <w:rsid w:val="006C28E2"/>
    <w:rsid w:val="006D67A2"/>
    <w:rsid w:val="006E5025"/>
    <w:rsid w:val="006E6714"/>
    <w:rsid w:val="006F1FCB"/>
    <w:rsid w:val="006F2784"/>
    <w:rsid w:val="006F4DE3"/>
    <w:rsid w:val="0070332F"/>
    <w:rsid w:val="00710647"/>
    <w:rsid w:val="00712407"/>
    <w:rsid w:val="00712AA4"/>
    <w:rsid w:val="007143F6"/>
    <w:rsid w:val="007254BE"/>
    <w:rsid w:val="00725F84"/>
    <w:rsid w:val="0073012C"/>
    <w:rsid w:val="007332E4"/>
    <w:rsid w:val="007334F4"/>
    <w:rsid w:val="00753993"/>
    <w:rsid w:val="00767A97"/>
    <w:rsid w:val="00776C3C"/>
    <w:rsid w:val="00781A87"/>
    <w:rsid w:val="00791EF8"/>
    <w:rsid w:val="007A740B"/>
    <w:rsid w:val="007B17A4"/>
    <w:rsid w:val="007C0A47"/>
    <w:rsid w:val="007C43E2"/>
    <w:rsid w:val="007C4C10"/>
    <w:rsid w:val="007C65B4"/>
    <w:rsid w:val="007E3524"/>
    <w:rsid w:val="007E353F"/>
    <w:rsid w:val="007E45C3"/>
    <w:rsid w:val="007E7F57"/>
    <w:rsid w:val="007F15C3"/>
    <w:rsid w:val="007F4289"/>
    <w:rsid w:val="00801AC7"/>
    <w:rsid w:val="0080742D"/>
    <w:rsid w:val="008127BE"/>
    <w:rsid w:val="0081417F"/>
    <w:rsid w:val="00823A08"/>
    <w:rsid w:val="0082525F"/>
    <w:rsid w:val="00825C31"/>
    <w:rsid w:val="008335AA"/>
    <w:rsid w:val="00835047"/>
    <w:rsid w:val="00835061"/>
    <w:rsid w:val="00835A54"/>
    <w:rsid w:val="008378BD"/>
    <w:rsid w:val="00853925"/>
    <w:rsid w:val="00865BF4"/>
    <w:rsid w:val="00873C60"/>
    <w:rsid w:val="00874D97"/>
    <w:rsid w:val="00880D40"/>
    <w:rsid w:val="0088461C"/>
    <w:rsid w:val="00884F22"/>
    <w:rsid w:val="008871B5"/>
    <w:rsid w:val="008903C2"/>
    <w:rsid w:val="00896600"/>
    <w:rsid w:val="008A0657"/>
    <w:rsid w:val="008A2699"/>
    <w:rsid w:val="008A31D1"/>
    <w:rsid w:val="008A6C0C"/>
    <w:rsid w:val="008C6859"/>
    <w:rsid w:val="008D03F0"/>
    <w:rsid w:val="008D319B"/>
    <w:rsid w:val="008D39A3"/>
    <w:rsid w:val="008E4895"/>
    <w:rsid w:val="008E67FD"/>
    <w:rsid w:val="008E6BDF"/>
    <w:rsid w:val="008E73D7"/>
    <w:rsid w:val="008F1988"/>
    <w:rsid w:val="00905A95"/>
    <w:rsid w:val="009069D2"/>
    <w:rsid w:val="00906CFD"/>
    <w:rsid w:val="00910DEA"/>
    <w:rsid w:val="00916CB4"/>
    <w:rsid w:val="00917077"/>
    <w:rsid w:val="00921FC5"/>
    <w:rsid w:val="0092378C"/>
    <w:rsid w:val="00924A4B"/>
    <w:rsid w:val="00933AC9"/>
    <w:rsid w:val="00937E0A"/>
    <w:rsid w:val="00946AC1"/>
    <w:rsid w:val="00947C0D"/>
    <w:rsid w:val="009539C4"/>
    <w:rsid w:val="00955EE6"/>
    <w:rsid w:val="0095607A"/>
    <w:rsid w:val="00964644"/>
    <w:rsid w:val="00964CE4"/>
    <w:rsid w:val="00967036"/>
    <w:rsid w:val="009703DB"/>
    <w:rsid w:val="00973313"/>
    <w:rsid w:val="00982946"/>
    <w:rsid w:val="00983E7A"/>
    <w:rsid w:val="009853E0"/>
    <w:rsid w:val="00990331"/>
    <w:rsid w:val="00990E69"/>
    <w:rsid w:val="00993E79"/>
    <w:rsid w:val="009A3FC2"/>
    <w:rsid w:val="009C0697"/>
    <w:rsid w:val="009C08AD"/>
    <w:rsid w:val="009C4262"/>
    <w:rsid w:val="009C6511"/>
    <w:rsid w:val="009C6591"/>
    <w:rsid w:val="009D131C"/>
    <w:rsid w:val="009D2298"/>
    <w:rsid w:val="009E0535"/>
    <w:rsid w:val="009F7173"/>
    <w:rsid w:val="00A003A0"/>
    <w:rsid w:val="00A012D8"/>
    <w:rsid w:val="00A06427"/>
    <w:rsid w:val="00A06B65"/>
    <w:rsid w:val="00A100B7"/>
    <w:rsid w:val="00A11B22"/>
    <w:rsid w:val="00A159A5"/>
    <w:rsid w:val="00A23550"/>
    <w:rsid w:val="00A31072"/>
    <w:rsid w:val="00A475E0"/>
    <w:rsid w:val="00A55D52"/>
    <w:rsid w:val="00A60EEB"/>
    <w:rsid w:val="00A62DEC"/>
    <w:rsid w:val="00A67BF8"/>
    <w:rsid w:val="00A7206C"/>
    <w:rsid w:val="00A77797"/>
    <w:rsid w:val="00A96BA4"/>
    <w:rsid w:val="00AA0E60"/>
    <w:rsid w:val="00AA2136"/>
    <w:rsid w:val="00AA54BF"/>
    <w:rsid w:val="00AA58F2"/>
    <w:rsid w:val="00AA78E0"/>
    <w:rsid w:val="00AB250B"/>
    <w:rsid w:val="00AB7382"/>
    <w:rsid w:val="00AC0600"/>
    <w:rsid w:val="00AC6F01"/>
    <w:rsid w:val="00AE073B"/>
    <w:rsid w:val="00AE7A61"/>
    <w:rsid w:val="00AF6273"/>
    <w:rsid w:val="00B142B7"/>
    <w:rsid w:val="00B238F4"/>
    <w:rsid w:val="00B33BE7"/>
    <w:rsid w:val="00B369AE"/>
    <w:rsid w:val="00B37CE0"/>
    <w:rsid w:val="00B4278D"/>
    <w:rsid w:val="00B50870"/>
    <w:rsid w:val="00B538C6"/>
    <w:rsid w:val="00B559B4"/>
    <w:rsid w:val="00B60285"/>
    <w:rsid w:val="00B63FE0"/>
    <w:rsid w:val="00B650B5"/>
    <w:rsid w:val="00B67F64"/>
    <w:rsid w:val="00B80915"/>
    <w:rsid w:val="00B81DEB"/>
    <w:rsid w:val="00B9085B"/>
    <w:rsid w:val="00B90EC4"/>
    <w:rsid w:val="00B93A46"/>
    <w:rsid w:val="00B97B17"/>
    <w:rsid w:val="00BA4AD3"/>
    <w:rsid w:val="00BA518D"/>
    <w:rsid w:val="00BA6843"/>
    <w:rsid w:val="00BB436C"/>
    <w:rsid w:val="00BB5498"/>
    <w:rsid w:val="00BD76AE"/>
    <w:rsid w:val="00BF261B"/>
    <w:rsid w:val="00BF7081"/>
    <w:rsid w:val="00C02444"/>
    <w:rsid w:val="00C15B5C"/>
    <w:rsid w:val="00C31FB2"/>
    <w:rsid w:val="00C4576D"/>
    <w:rsid w:val="00C62FCA"/>
    <w:rsid w:val="00C764ED"/>
    <w:rsid w:val="00C77075"/>
    <w:rsid w:val="00C8352B"/>
    <w:rsid w:val="00C902B1"/>
    <w:rsid w:val="00C90BBA"/>
    <w:rsid w:val="00C96955"/>
    <w:rsid w:val="00CA07AB"/>
    <w:rsid w:val="00CB3019"/>
    <w:rsid w:val="00CB53CE"/>
    <w:rsid w:val="00CC2F95"/>
    <w:rsid w:val="00CD0CA0"/>
    <w:rsid w:val="00CD1070"/>
    <w:rsid w:val="00CE1C63"/>
    <w:rsid w:val="00CF5054"/>
    <w:rsid w:val="00CF65C8"/>
    <w:rsid w:val="00D0131F"/>
    <w:rsid w:val="00D01861"/>
    <w:rsid w:val="00D03C69"/>
    <w:rsid w:val="00D15341"/>
    <w:rsid w:val="00D2282B"/>
    <w:rsid w:val="00D4553D"/>
    <w:rsid w:val="00D55220"/>
    <w:rsid w:val="00D5735C"/>
    <w:rsid w:val="00D57967"/>
    <w:rsid w:val="00D81DF1"/>
    <w:rsid w:val="00D9630C"/>
    <w:rsid w:val="00DA479B"/>
    <w:rsid w:val="00DB193B"/>
    <w:rsid w:val="00DB48E1"/>
    <w:rsid w:val="00DB6C12"/>
    <w:rsid w:val="00DC5EFD"/>
    <w:rsid w:val="00DC7C43"/>
    <w:rsid w:val="00DD0772"/>
    <w:rsid w:val="00DD2E25"/>
    <w:rsid w:val="00DE0AE2"/>
    <w:rsid w:val="00DE4BB1"/>
    <w:rsid w:val="00DE6D74"/>
    <w:rsid w:val="00DF285F"/>
    <w:rsid w:val="00DF3BE2"/>
    <w:rsid w:val="00E14F2A"/>
    <w:rsid w:val="00E17B6E"/>
    <w:rsid w:val="00E30AD1"/>
    <w:rsid w:val="00E35B90"/>
    <w:rsid w:val="00E45A55"/>
    <w:rsid w:val="00E65A2F"/>
    <w:rsid w:val="00E65FA9"/>
    <w:rsid w:val="00E70FE2"/>
    <w:rsid w:val="00E71AEE"/>
    <w:rsid w:val="00E73BCF"/>
    <w:rsid w:val="00E74E53"/>
    <w:rsid w:val="00E93796"/>
    <w:rsid w:val="00E93C40"/>
    <w:rsid w:val="00E93C9B"/>
    <w:rsid w:val="00EA10D9"/>
    <w:rsid w:val="00EB3207"/>
    <w:rsid w:val="00EB3563"/>
    <w:rsid w:val="00EB3D5C"/>
    <w:rsid w:val="00EB5928"/>
    <w:rsid w:val="00ED63A7"/>
    <w:rsid w:val="00EF7C77"/>
    <w:rsid w:val="00F01488"/>
    <w:rsid w:val="00F202F2"/>
    <w:rsid w:val="00F20856"/>
    <w:rsid w:val="00F2546D"/>
    <w:rsid w:val="00F267CC"/>
    <w:rsid w:val="00F365BA"/>
    <w:rsid w:val="00F419AE"/>
    <w:rsid w:val="00F46355"/>
    <w:rsid w:val="00F507E5"/>
    <w:rsid w:val="00F5102C"/>
    <w:rsid w:val="00F53845"/>
    <w:rsid w:val="00F5599B"/>
    <w:rsid w:val="00F74DC9"/>
    <w:rsid w:val="00F81D7E"/>
    <w:rsid w:val="00F90403"/>
    <w:rsid w:val="00F954CD"/>
    <w:rsid w:val="00FA4B26"/>
    <w:rsid w:val="00FA4BD0"/>
    <w:rsid w:val="00FB1547"/>
    <w:rsid w:val="00FB5253"/>
    <w:rsid w:val="00FB70CE"/>
    <w:rsid w:val="00FC3D38"/>
    <w:rsid w:val="00FD116E"/>
    <w:rsid w:val="00FD76A1"/>
    <w:rsid w:val="00FE5F33"/>
    <w:rsid w:val="00FE62F4"/>
    <w:rsid w:val="00FE7248"/>
    <w:rsid w:val="00FF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988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公文(文件類型)"/>
    <w:basedOn w:val="a"/>
    <w:next w:val="a"/>
    <w:rsid w:val="008F1988"/>
    <w:pPr>
      <w:widowControl/>
      <w:spacing w:line="480" w:lineRule="auto"/>
      <w:jc w:val="center"/>
      <w:textAlignment w:val="baseline"/>
    </w:pPr>
    <w:rPr>
      <w:rFonts w:ascii="新細明體" w:eastAsia="標楷體" w:hAnsi="新細明體"/>
      <w:noProof/>
      <w:kern w:val="0"/>
      <w:sz w:val="40"/>
      <w:szCs w:val="20"/>
      <w:lang w:bidi="he-IL"/>
    </w:rPr>
  </w:style>
  <w:style w:type="paragraph" w:customStyle="1" w:styleId="a4">
    <w:name w:val="公文(主旨)"/>
    <w:basedOn w:val="a"/>
    <w:next w:val="a"/>
    <w:rsid w:val="008F1988"/>
    <w:pPr>
      <w:widowControl/>
      <w:snapToGrid w:val="0"/>
      <w:spacing w:line="500" w:lineRule="exact"/>
      <w:ind w:left="960" w:hanging="960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customStyle="1" w:styleId="a5">
    <w:name w:val="公文(受文者)"/>
    <w:basedOn w:val="a"/>
    <w:next w:val="a"/>
    <w:rsid w:val="008F1988"/>
    <w:pPr>
      <w:widowControl/>
      <w:ind w:left="1280" w:hanging="1280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customStyle="1" w:styleId="a6">
    <w:name w:val="公文(副本)"/>
    <w:basedOn w:val="a"/>
    <w:next w:val="a"/>
    <w:rsid w:val="008F1988"/>
    <w:pPr>
      <w:widowControl/>
      <w:ind w:left="720" w:hanging="72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7">
    <w:name w:val="公文(發文日期)"/>
    <w:basedOn w:val="a"/>
    <w:next w:val="a"/>
    <w:rsid w:val="008F1988"/>
    <w:pPr>
      <w:widowControl/>
      <w:ind w:left="1200" w:hanging="120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8">
    <w:name w:val="公文(發文字號)"/>
    <w:basedOn w:val="a"/>
    <w:next w:val="a"/>
    <w:rsid w:val="008F1988"/>
    <w:pPr>
      <w:widowControl/>
      <w:ind w:left="1200" w:hanging="120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9">
    <w:name w:val="公文(聯絡方式)"/>
    <w:basedOn w:val="a"/>
    <w:next w:val="aa"/>
    <w:rsid w:val="008F1988"/>
    <w:pPr>
      <w:widowControl/>
      <w:ind w:left="4681" w:hanging="1200"/>
      <w:textAlignment w:val="baseline"/>
    </w:pPr>
    <w:rPr>
      <w:rFonts w:eastAsia="標楷體"/>
      <w:noProof/>
      <w:szCs w:val="20"/>
      <w:lang w:bidi="he-IL"/>
    </w:rPr>
  </w:style>
  <w:style w:type="paragraph" w:customStyle="1" w:styleId="ab">
    <w:name w:val="公文(機關地址)"/>
    <w:basedOn w:val="a"/>
    <w:next w:val="a"/>
    <w:rsid w:val="008F1988"/>
    <w:pPr>
      <w:widowControl/>
      <w:ind w:left="4681" w:hanging="1200"/>
      <w:textAlignment w:val="baseline"/>
    </w:pPr>
    <w:rPr>
      <w:rFonts w:eastAsia="標楷體"/>
      <w:noProof/>
      <w:szCs w:val="20"/>
      <w:lang w:bidi="he-IL"/>
    </w:rPr>
  </w:style>
  <w:style w:type="paragraph" w:customStyle="1" w:styleId="aa">
    <w:name w:val="公文(後續段落_聯絡方式)"/>
    <w:basedOn w:val="a"/>
    <w:rsid w:val="008F1988"/>
    <w:pPr>
      <w:widowControl/>
      <w:ind w:left="4681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c">
    <w:name w:val="公文(裝訂線)"/>
    <w:basedOn w:val="a"/>
    <w:rsid w:val="008F1988"/>
    <w:pPr>
      <w:widowControl/>
      <w:adjustRightInd w:val="0"/>
      <w:snapToGrid w:val="0"/>
      <w:spacing w:line="240" w:lineRule="atLeast"/>
      <w:textAlignment w:val="baseline"/>
    </w:pPr>
    <w:rPr>
      <w:rFonts w:ascii="新細明體"/>
      <w:noProof/>
      <w:color w:val="FF0000"/>
      <w:kern w:val="0"/>
      <w:sz w:val="20"/>
    </w:rPr>
  </w:style>
  <w:style w:type="paragraph" w:styleId="ad">
    <w:name w:val="header"/>
    <w:basedOn w:val="a"/>
    <w:link w:val="ae"/>
    <w:uiPriority w:val="99"/>
    <w:unhideWhenUsed/>
    <w:rsid w:val="008F19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8F1988"/>
    <w:rPr>
      <w:rFonts w:ascii="Times New Roman" w:eastAsia="新細明體" w:hAnsi="Times New Roman" w:cs="Times New Roman"/>
      <w:sz w:val="20"/>
      <w:szCs w:val="20"/>
    </w:rPr>
  </w:style>
  <w:style w:type="paragraph" w:styleId="af">
    <w:name w:val="Body Text"/>
    <w:basedOn w:val="a"/>
    <w:link w:val="af0"/>
    <w:rsid w:val="008F1988"/>
    <w:rPr>
      <w:rFonts w:eastAsia="標楷體"/>
      <w:sz w:val="32"/>
      <w:szCs w:val="20"/>
    </w:rPr>
  </w:style>
  <w:style w:type="character" w:customStyle="1" w:styleId="af0">
    <w:name w:val="本文 字元"/>
    <w:basedOn w:val="a0"/>
    <w:link w:val="af"/>
    <w:rsid w:val="008F1988"/>
    <w:rPr>
      <w:rFonts w:ascii="Times New Roman" w:eastAsia="標楷體" w:hAnsi="Times New Roman" w:cs="Times New Roman"/>
      <w:sz w:val="32"/>
      <w:szCs w:val="20"/>
    </w:rPr>
  </w:style>
  <w:style w:type="paragraph" w:customStyle="1" w:styleId="3">
    <w:name w:val="清單段落3"/>
    <w:basedOn w:val="a"/>
    <w:uiPriority w:val="99"/>
    <w:rsid w:val="008F1988"/>
    <w:pPr>
      <w:spacing w:line="400" w:lineRule="exact"/>
      <w:ind w:leftChars="200" w:left="480" w:firstLineChars="200" w:firstLine="200"/>
      <w:jc w:val="both"/>
    </w:pPr>
    <w:rPr>
      <w:szCs w:val="22"/>
    </w:rPr>
  </w:style>
  <w:style w:type="paragraph" w:styleId="Web">
    <w:name w:val="Normal (Web)"/>
    <w:basedOn w:val="a"/>
    <w:uiPriority w:val="99"/>
    <w:unhideWhenUsed/>
    <w:rsid w:val="009703D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1">
    <w:name w:val="List Paragraph"/>
    <w:basedOn w:val="a"/>
    <w:uiPriority w:val="34"/>
    <w:qFormat/>
    <w:rsid w:val="006323B8"/>
    <w:pPr>
      <w:widowControl/>
      <w:ind w:leftChars="200" w:left="480"/>
    </w:pPr>
    <w:rPr>
      <w:rFonts w:ascii="Calibri" w:hAnsi="Calibri" w:cs="新細明體"/>
      <w:kern w:val="0"/>
    </w:rPr>
  </w:style>
  <w:style w:type="paragraph" w:styleId="af2">
    <w:name w:val="footer"/>
    <w:basedOn w:val="a"/>
    <w:link w:val="af3"/>
    <w:uiPriority w:val="99"/>
    <w:unhideWhenUsed/>
    <w:rsid w:val="004A49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4A495C"/>
    <w:rPr>
      <w:rFonts w:ascii="Times New Roman" w:hAnsi="Times New Roman"/>
      <w:kern w:val="2"/>
    </w:rPr>
  </w:style>
  <w:style w:type="character" w:styleId="af4">
    <w:name w:val="Hyperlink"/>
    <w:basedOn w:val="a0"/>
    <w:uiPriority w:val="99"/>
    <w:unhideWhenUsed/>
    <w:rsid w:val="00695D9F"/>
    <w:rPr>
      <w:color w:val="0000FF"/>
      <w:u w:val="single"/>
    </w:rPr>
  </w:style>
  <w:style w:type="table" w:styleId="af5">
    <w:name w:val="Table Grid"/>
    <w:basedOn w:val="a1"/>
    <w:uiPriority w:val="59"/>
    <w:rsid w:val="007539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basedOn w:val="a0"/>
    <w:uiPriority w:val="99"/>
    <w:semiHidden/>
    <w:unhideWhenUsed/>
    <w:rsid w:val="00495CD5"/>
    <w:rPr>
      <w:sz w:val="18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495CD5"/>
  </w:style>
  <w:style w:type="character" w:customStyle="1" w:styleId="af8">
    <w:name w:val="註解文字 字元"/>
    <w:basedOn w:val="a0"/>
    <w:link w:val="af7"/>
    <w:uiPriority w:val="99"/>
    <w:semiHidden/>
    <w:rsid w:val="00495CD5"/>
    <w:rPr>
      <w:rFonts w:ascii="Times New Roman" w:hAnsi="Times New Roman"/>
      <w:kern w:val="2"/>
      <w:sz w:val="24"/>
      <w:szCs w:val="24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95CD5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rsid w:val="00495CD5"/>
    <w:rPr>
      <w:rFonts w:ascii="Times New Roman" w:hAnsi="Times New Roman"/>
      <w:b/>
      <w:bCs/>
      <w:kern w:val="2"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rsid w:val="00495C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c">
    <w:name w:val="註解方塊文字 字元"/>
    <w:basedOn w:val="a0"/>
    <w:link w:val="afb"/>
    <w:uiPriority w:val="99"/>
    <w:semiHidden/>
    <w:rsid w:val="00495CD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d">
    <w:name w:val="footnote text"/>
    <w:basedOn w:val="a"/>
    <w:link w:val="afe"/>
    <w:uiPriority w:val="99"/>
    <w:semiHidden/>
    <w:unhideWhenUsed/>
    <w:rsid w:val="00495CD5"/>
    <w:pPr>
      <w:snapToGrid w:val="0"/>
    </w:pPr>
    <w:rPr>
      <w:sz w:val="20"/>
      <w:szCs w:val="20"/>
    </w:rPr>
  </w:style>
  <w:style w:type="character" w:customStyle="1" w:styleId="afe">
    <w:name w:val="註腳文字 字元"/>
    <w:basedOn w:val="a0"/>
    <w:link w:val="afd"/>
    <w:uiPriority w:val="99"/>
    <w:semiHidden/>
    <w:rsid w:val="00495CD5"/>
    <w:rPr>
      <w:rFonts w:ascii="Times New Roman" w:hAnsi="Times New Roman"/>
      <w:kern w:val="2"/>
    </w:rPr>
  </w:style>
  <w:style w:type="character" w:styleId="aff">
    <w:name w:val="footnote reference"/>
    <w:basedOn w:val="a0"/>
    <w:uiPriority w:val="99"/>
    <w:semiHidden/>
    <w:unhideWhenUsed/>
    <w:rsid w:val="00495CD5"/>
    <w:rPr>
      <w:vertAlign w:val="superscript"/>
    </w:rPr>
  </w:style>
  <w:style w:type="character" w:customStyle="1" w:styleId="style26">
    <w:name w:val="style26"/>
    <w:basedOn w:val="a0"/>
    <w:rsid w:val="0040086E"/>
  </w:style>
  <w:style w:type="paragraph" w:styleId="aff0">
    <w:name w:val="endnote text"/>
    <w:basedOn w:val="a"/>
    <w:link w:val="aff1"/>
    <w:uiPriority w:val="99"/>
    <w:semiHidden/>
    <w:unhideWhenUsed/>
    <w:rsid w:val="00294AFB"/>
    <w:pPr>
      <w:snapToGrid w:val="0"/>
    </w:pPr>
  </w:style>
  <w:style w:type="character" w:customStyle="1" w:styleId="aff1">
    <w:name w:val="章節附註文字 字元"/>
    <w:basedOn w:val="a0"/>
    <w:link w:val="aff0"/>
    <w:uiPriority w:val="99"/>
    <w:semiHidden/>
    <w:rsid w:val="00294AFB"/>
    <w:rPr>
      <w:rFonts w:ascii="Times New Roman" w:hAnsi="Times New Roman"/>
      <w:kern w:val="2"/>
      <w:sz w:val="24"/>
      <w:szCs w:val="24"/>
    </w:rPr>
  </w:style>
  <w:style w:type="character" w:styleId="aff2">
    <w:name w:val="endnote reference"/>
    <w:basedOn w:val="a0"/>
    <w:uiPriority w:val="99"/>
    <w:semiHidden/>
    <w:unhideWhenUsed/>
    <w:rsid w:val="00294AFB"/>
    <w:rPr>
      <w:vertAlign w:val="superscript"/>
    </w:rPr>
  </w:style>
  <w:style w:type="paragraph" w:customStyle="1" w:styleId="aff3">
    <w:name w:val="公文(速別)"/>
    <w:basedOn w:val="a"/>
    <w:next w:val="a"/>
    <w:rsid w:val="000B3F8F"/>
    <w:pPr>
      <w:widowControl/>
      <w:ind w:left="720" w:hanging="72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ff4">
    <w:name w:val="公文(後續段落_附件)"/>
    <w:basedOn w:val="a"/>
    <w:rsid w:val="000B3F8F"/>
    <w:pPr>
      <w:widowControl/>
      <w:ind w:left="720" w:hanging="720"/>
      <w:textAlignment w:val="baseline"/>
    </w:pPr>
    <w:rPr>
      <w:rFonts w:eastAsia="標楷體"/>
      <w:noProof/>
      <w:kern w:val="0"/>
      <w:szCs w:val="20"/>
      <w:lang w:bidi="he-IL"/>
    </w:rPr>
  </w:style>
  <w:style w:type="character" w:styleId="aff5">
    <w:name w:val="Strong"/>
    <w:basedOn w:val="a0"/>
    <w:uiPriority w:val="22"/>
    <w:qFormat/>
    <w:rsid w:val="00993E79"/>
    <w:rPr>
      <w:b/>
      <w:bCs/>
    </w:rPr>
  </w:style>
  <w:style w:type="character" w:customStyle="1" w:styleId="copyrighte">
    <w:name w:val="copyright_e"/>
    <w:basedOn w:val="a0"/>
    <w:rsid w:val="00993E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988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公文(文件類型)"/>
    <w:basedOn w:val="a"/>
    <w:next w:val="a"/>
    <w:rsid w:val="008F1988"/>
    <w:pPr>
      <w:widowControl/>
      <w:spacing w:line="480" w:lineRule="auto"/>
      <w:jc w:val="center"/>
      <w:textAlignment w:val="baseline"/>
    </w:pPr>
    <w:rPr>
      <w:rFonts w:ascii="新細明體" w:eastAsia="標楷體" w:hAnsi="新細明體"/>
      <w:noProof/>
      <w:kern w:val="0"/>
      <w:sz w:val="40"/>
      <w:szCs w:val="20"/>
      <w:lang w:bidi="he-IL"/>
    </w:rPr>
  </w:style>
  <w:style w:type="paragraph" w:customStyle="1" w:styleId="a4">
    <w:name w:val="公文(主旨)"/>
    <w:basedOn w:val="a"/>
    <w:next w:val="a"/>
    <w:rsid w:val="008F1988"/>
    <w:pPr>
      <w:widowControl/>
      <w:snapToGrid w:val="0"/>
      <w:spacing w:line="500" w:lineRule="exact"/>
      <w:ind w:left="960" w:hanging="960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customStyle="1" w:styleId="a5">
    <w:name w:val="公文(受文者)"/>
    <w:basedOn w:val="a"/>
    <w:next w:val="a"/>
    <w:rsid w:val="008F1988"/>
    <w:pPr>
      <w:widowControl/>
      <w:ind w:left="1280" w:hanging="1280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customStyle="1" w:styleId="a6">
    <w:name w:val="公文(副本)"/>
    <w:basedOn w:val="a"/>
    <w:next w:val="a"/>
    <w:rsid w:val="008F1988"/>
    <w:pPr>
      <w:widowControl/>
      <w:ind w:left="720" w:hanging="72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7">
    <w:name w:val="公文(發文日期)"/>
    <w:basedOn w:val="a"/>
    <w:next w:val="a"/>
    <w:rsid w:val="008F1988"/>
    <w:pPr>
      <w:widowControl/>
      <w:ind w:left="1200" w:hanging="120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8">
    <w:name w:val="公文(發文字號)"/>
    <w:basedOn w:val="a"/>
    <w:next w:val="a"/>
    <w:rsid w:val="008F1988"/>
    <w:pPr>
      <w:widowControl/>
      <w:ind w:left="1200" w:hanging="120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9">
    <w:name w:val="公文(聯絡方式)"/>
    <w:basedOn w:val="a"/>
    <w:next w:val="aa"/>
    <w:rsid w:val="008F1988"/>
    <w:pPr>
      <w:widowControl/>
      <w:ind w:left="4681" w:hanging="1200"/>
      <w:textAlignment w:val="baseline"/>
    </w:pPr>
    <w:rPr>
      <w:rFonts w:eastAsia="標楷體"/>
      <w:noProof/>
      <w:szCs w:val="20"/>
      <w:lang w:bidi="he-IL"/>
    </w:rPr>
  </w:style>
  <w:style w:type="paragraph" w:customStyle="1" w:styleId="ab">
    <w:name w:val="公文(機關地址)"/>
    <w:basedOn w:val="a"/>
    <w:next w:val="a"/>
    <w:rsid w:val="008F1988"/>
    <w:pPr>
      <w:widowControl/>
      <w:ind w:left="4681" w:hanging="1200"/>
      <w:textAlignment w:val="baseline"/>
    </w:pPr>
    <w:rPr>
      <w:rFonts w:eastAsia="標楷體"/>
      <w:noProof/>
      <w:szCs w:val="20"/>
      <w:lang w:bidi="he-IL"/>
    </w:rPr>
  </w:style>
  <w:style w:type="paragraph" w:customStyle="1" w:styleId="aa">
    <w:name w:val="公文(後續段落_聯絡方式)"/>
    <w:basedOn w:val="a"/>
    <w:rsid w:val="008F1988"/>
    <w:pPr>
      <w:widowControl/>
      <w:ind w:left="4681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c">
    <w:name w:val="公文(裝訂線)"/>
    <w:basedOn w:val="a"/>
    <w:rsid w:val="008F1988"/>
    <w:pPr>
      <w:widowControl/>
      <w:adjustRightInd w:val="0"/>
      <w:snapToGrid w:val="0"/>
      <w:spacing w:line="240" w:lineRule="atLeast"/>
      <w:textAlignment w:val="baseline"/>
    </w:pPr>
    <w:rPr>
      <w:rFonts w:ascii="新細明體"/>
      <w:noProof/>
      <w:color w:val="FF0000"/>
      <w:kern w:val="0"/>
      <w:sz w:val="20"/>
    </w:rPr>
  </w:style>
  <w:style w:type="paragraph" w:styleId="ad">
    <w:name w:val="header"/>
    <w:basedOn w:val="a"/>
    <w:link w:val="ae"/>
    <w:uiPriority w:val="99"/>
    <w:unhideWhenUsed/>
    <w:rsid w:val="008F19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8F1988"/>
    <w:rPr>
      <w:rFonts w:ascii="Times New Roman" w:eastAsia="新細明體" w:hAnsi="Times New Roman" w:cs="Times New Roman"/>
      <w:sz w:val="20"/>
      <w:szCs w:val="20"/>
    </w:rPr>
  </w:style>
  <w:style w:type="paragraph" w:styleId="af">
    <w:name w:val="Body Text"/>
    <w:basedOn w:val="a"/>
    <w:link w:val="af0"/>
    <w:rsid w:val="008F1988"/>
    <w:rPr>
      <w:rFonts w:eastAsia="標楷體"/>
      <w:sz w:val="32"/>
      <w:szCs w:val="20"/>
    </w:rPr>
  </w:style>
  <w:style w:type="character" w:customStyle="1" w:styleId="af0">
    <w:name w:val="本文 字元"/>
    <w:basedOn w:val="a0"/>
    <w:link w:val="af"/>
    <w:rsid w:val="008F1988"/>
    <w:rPr>
      <w:rFonts w:ascii="Times New Roman" w:eastAsia="標楷體" w:hAnsi="Times New Roman" w:cs="Times New Roman"/>
      <w:sz w:val="32"/>
      <w:szCs w:val="20"/>
    </w:rPr>
  </w:style>
  <w:style w:type="paragraph" w:customStyle="1" w:styleId="3">
    <w:name w:val="清單段落3"/>
    <w:basedOn w:val="a"/>
    <w:uiPriority w:val="99"/>
    <w:rsid w:val="008F1988"/>
    <w:pPr>
      <w:spacing w:line="400" w:lineRule="exact"/>
      <w:ind w:leftChars="200" w:left="480" w:firstLineChars="200" w:firstLine="200"/>
      <w:jc w:val="both"/>
    </w:pPr>
    <w:rPr>
      <w:szCs w:val="22"/>
    </w:rPr>
  </w:style>
  <w:style w:type="paragraph" w:styleId="Web">
    <w:name w:val="Normal (Web)"/>
    <w:basedOn w:val="a"/>
    <w:uiPriority w:val="99"/>
    <w:unhideWhenUsed/>
    <w:rsid w:val="009703D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1">
    <w:name w:val="List Paragraph"/>
    <w:basedOn w:val="a"/>
    <w:uiPriority w:val="34"/>
    <w:qFormat/>
    <w:rsid w:val="006323B8"/>
    <w:pPr>
      <w:widowControl/>
      <w:ind w:leftChars="200" w:left="480"/>
    </w:pPr>
    <w:rPr>
      <w:rFonts w:ascii="Calibri" w:hAnsi="Calibri" w:cs="新細明體"/>
      <w:kern w:val="0"/>
    </w:rPr>
  </w:style>
  <w:style w:type="paragraph" w:styleId="af2">
    <w:name w:val="footer"/>
    <w:basedOn w:val="a"/>
    <w:link w:val="af3"/>
    <w:uiPriority w:val="99"/>
    <w:unhideWhenUsed/>
    <w:rsid w:val="004A49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4A495C"/>
    <w:rPr>
      <w:rFonts w:ascii="Times New Roman" w:hAnsi="Times New Roman"/>
      <w:kern w:val="2"/>
    </w:rPr>
  </w:style>
  <w:style w:type="character" w:styleId="af4">
    <w:name w:val="Hyperlink"/>
    <w:basedOn w:val="a0"/>
    <w:uiPriority w:val="99"/>
    <w:unhideWhenUsed/>
    <w:rsid w:val="00695D9F"/>
    <w:rPr>
      <w:color w:val="0000FF"/>
      <w:u w:val="single"/>
    </w:rPr>
  </w:style>
  <w:style w:type="table" w:styleId="af5">
    <w:name w:val="Table Grid"/>
    <w:basedOn w:val="a1"/>
    <w:uiPriority w:val="59"/>
    <w:rsid w:val="007539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basedOn w:val="a0"/>
    <w:uiPriority w:val="99"/>
    <w:semiHidden/>
    <w:unhideWhenUsed/>
    <w:rsid w:val="00495CD5"/>
    <w:rPr>
      <w:sz w:val="18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495CD5"/>
  </w:style>
  <w:style w:type="character" w:customStyle="1" w:styleId="af8">
    <w:name w:val="註解文字 字元"/>
    <w:basedOn w:val="a0"/>
    <w:link w:val="af7"/>
    <w:uiPriority w:val="99"/>
    <w:semiHidden/>
    <w:rsid w:val="00495CD5"/>
    <w:rPr>
      <w:rFonts w:ascii="Times New Roman" w:hAnsi="Times New Roman"/>
      <w:kern w:val="2"/>
      <w:sz w:val="24"/>
      <w:szCs w:val="24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95CD5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rsid w:val="00495CD5"/>
    <w:rPr>
      <w:rFonts w:ascii="Times New Roman" w:hAnsi="Times New Roman"/>
      <w:b/>
      <w:bCs/>
      <w:kern w:val="2"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rsid w:val="00495C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c">
    <w:name w:val="註解方塊文字 字元"/>
    <w:basedOn w:val="a0"/>
    <w:link w:val="afb"/>
    <w:uiPriority w:val="99"/>
    <w:semiHidden/>
    <w:rsid w:val="00495CD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d">
    <w:name w:val="footnote text"/>
    <w:basedOn w:val="a"/>
    <w:link w:val="afe"/>
    <w:uiPriority w:val="99"/>
    <w:semiHidden/>
    <w:unhideWhenUsed/>
    <w:rsid w:val="00495CD5"/>
    <w:pPr>
      <w:snapToGrid w:val="0"/>
    </w:pPr>
    <w:rPr>
      <w:sz w:val="20"/>
      <w:szCs w:val="20"/>
    </w:rPr>
  </w:style>
  <w:style w:type="character" w:customStyle="1" w:styleId="afe">
    <w:name w:val="註腳文字 字元"/>
    <w:basedOn w:val="a0"/>
    <w:link w:val="afd"/>
    <w:uiPriority w:val="99"/>
    <w:semiHidden/>
    <w:rsid w:val="00495CD5"/>
    <w:rPr>
      <w:rFonts w:ascii="Times New Roman" w:hAnsi="Times New Roman"/>
      <w:kern w:val="2"/>
    </w:rPr>
  </w:style>
  <w:style w:type="character" w:styleId="aff">
    <w:name w:val="footnote reference"/>
    <w:basedOn w:val="a0"/>
    <w:uiPriority w:val="99"/>
    <w:semiHidden/>
    <w:unhideWhenUsed/>
    <w:rsid w:val="00495CD5"/>
    <w:rPr>
      <w:vertAlign w:val="superscript"/>
    </w:rPr>
  </w:style>
  <w:style w:type="character" w:customStyle="1" w:styleId="style26">
    <w:name w:val="style26"/>
    <w:basedOn w:val="a0"/>
    <w:rsid w:val="0040086E"/>
  </w:style>
  <w:style w:type="paragraph" w:styleId="aff0">
    <w:name w:val="endnote text"/>
    <w:basedOn w:val="a"/>
    <w:link w:val="aff1"/>
    <w:uiPriority w:val="99"/>
    <w:semiHidden/>
    <w:unhideWhenUsed/>
    <w:rsid w:val="00294AFB"/>
    <w:pPr>
      <w:snapToGrid w:val="0"/>
    </w:pPr>
  </w:style>
  <w:style w:type="character" w:customStyle="1" w:styleId="aff1">
    <w:name w:val="章節附註文字 字元"/>
    <w:basedOn w:val="a0"/>
    <w:link w:val="aff0"/>
    <w:uiPriority w:val="99"/>
    <w:semiHidden/>
    <w:rsid w:val="00294AFB"/>
    <w:rPr>
      <w:rFonts w:ascii="Times New Roman" w:hAnsi="Times New Roman"/>
      <w:kern w:val="2"/>
      <w:sz w:val="24"/>
      <w:szCs w:val="24"/>
    </w:rPr>
  </w:style>
  <w:style w:type="character" w:styleId="aff2">
    <w:name w:val="endnote reference"/>
    <w:basedOn w:val="a0"/>
    <w:uiPriority w:val="99"/>
    <w:semiHidden/>
    <w:unhideWhenUsed/>
    <w:rsid w:val="00294AFB"/>
    <w:rPr>
      <w:vertAlign w:val="superscript"/>
    </w:rPr>
  </w:style>
  <w:style w:type="paragraph" w:customStyle="1" w:styleId="aff3">
    <w:name w:val="公文(速別)"/>
    <w:basedOn w:val="a"/>
    <w:next w:val="a"/>
    <w:rsid w:val="000B3F8F"/>
    <w:pPr>
      <w:widowControl/>
      <w:ind w:left="720" w:hanging="72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ff4">
    <w:name w:val="公文(後續段落_附件)"/>
    <w:basedOn w:val="a"/>
    <w:rsid w:val="000B3F8F"/>
    <w:pPr>
      <w:widowControl/>
      <w:ind w:left="720" w:hanging="720"/>
      <w:textAlignment w:val="baseline"/>
    </w:pPr>
    <w:rPr>
      <w:rFonts w:eastAsia="標楷體"/>
      <w:noProof/>
      <w:kern w:val="0"/>
      <w:szCs w:val="20"/>
      <w:lang w:bidi="he-IL"/>
    </w:rPr>
  </w:style>
  <w:style w:type="character" w:styleId="aff5">
    <w:name w:val="Strong"/>
    <w:basedOn w:val="a0"/>
    <w:uiPriority w:val="22"/>
    <w:qFormat/>
    <w:rsid w:val="00993E79"/>
    <w:rPr>
      <w:b/>
      <w:bCs/>
    </w:rPr>
  </w:style>
  <w:style w:type="character" w:customStyle="1" w:styleId="copyrighte">
    <w:name w:val="copyright_e"/>
    <w:basedOn w:val="a0"/>
    <w:rsid w:val="00993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1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887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777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220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www.cedaw.org.tw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gif"/><Relationship Id="rId7" Type="http://schemas.openxmlformats.org/officeDocument/2006/relationships/footnotes" Target="footnotes.xml"/><Relationship Id="rId12" Type="http://schemas.openxmlformats.org/officeDocument/2006/relationships/hyperlink" Target="http://www.matsu.gov.tw/" TargetMode="External"/><Relationship Id="rId17" Type="http://schemas.openxmlformats.org/officeDocument/2006/relationships/hyperlink" Target="mailto:ywchen@wrp.org.tw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womenweb.org.tw/ActiveList.aspx?n=74FABF3E85ED980B&amp;sms=507E4787819DDCE6" TargetMode="Externa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-land.gov.tw/" TargetMode="External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www.e-land.gov.tw/" TargetMode="External"/><Relationship Id="rId23" Type="http://schemas.openxmlformats.org/officeDocument/2006/relationships/image" Target="media/image4.jpeg"/><Relationship Id="rId10" Type="http://schemas.openxmlformats.org/officeDocument/2006/relationships/hyperlink" Target="http://www.chcg.gov.tw/social/00home/index.asp" TargetMode="External"/><Relationship Id="rId19" Type="http://schemas.openxmlformats.org/officeDocument/2006/relationships/hyperlink" Target="http://122.146.229.210/bus/index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atsu.gov.tw/" TargetMode="External"/><Relationship Id="rId14" Type="http://schemas.openxmlformats.org/officeDocument/2006/relationships/hyperlink" Target="http://www.chcg.gov.tw/social/00home/index.asp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120DA1-C991-4874-919B-A8F20C5A8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726</Words>
  <Characters>4140</Characters>
  <Application>Microsoft Office Word</Application>
  <DocSecurity>0</DocSecurity>
  <Lines>34</Lines>
  <Paragraphs>9</Paragraphs>
  <ScaleCrop>false</ScaleCrop>
  <Company/>
  <LinksUpToDate>false</LinksUpToDate>
  <CharactersWithSpaces>4857</CharactersWithSpaces>
  <SharedDoc>false</SharedDoc>
  <HLinks>
    <vt:vector size="6" baseType="variant">
      <vt:variant>
        <vt:i4>2752576</vt:i4>
      </vt:variant>
      <vt:variant>
        <vt:i4>44</vt:i4>
      </vt:variant>
      <vt:variant>
        <vt:i4>0</vt:i4>
      </vt:variant>
      <vt:variant>
        <vt:i4>5</vt:i4>
      </vt:variant>
      <vt:variant>
        <vt:lpwstr>mailto:ywchen@wrp.org.tw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wrp</dc:creator>
  <cp:keywords/>
  <dc:description/>
  <cp:lastModifiedBy>User</cp:lastModifiedBy>
  <cp:revision>2</cp:revision>
  <cp:lastPrinted>2014-03-25T09:45:00Z</cp:lastPrinted>
  <dcterms:created xsi:type="dcterms:W3CDTF">2014-04-21T07:18:00Z</dcterms:created>
  <dcterms:modified xsi:type="dcterms:W3CDTF">2014-04-21T07:18:00Z</dcterms:modified>
</cp:coreProperties>
</file>