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C4" w:rsidRDefault="00ED2DC4">
      <w:pPr>
        <w:rPr>
          <w:rFonts w:ascii="Tahoma" w:hAnsi="Tahoma" w:cs="Tahoma" w:hint="eastAsia"/>
          <w:color w:val="37404E"/>
          <w:sz w:val="22"/>
          <w:shd w:val="clear" w:color="auto" w:fill="FFFFFF"/>
        </w:rPr>
      </w:pPr>
      <w:r>
        <w:rPr>
          <w:noProof/>
        </w:rPr>
        <w:drawing>
          <wp:inline distT="0" distB="0" distL="0" distR="0" wp14:anchorId="382FD420" wp14:editId="1DE9AB0A">
            <wp:extent cx="5274310" cy="3208626"/>
            <wp:effectExtent l="0" t="0" r="2540" b="0"/>
            <wp:docPr id="1" name="圖片 1" descr="https://fbcdn-sphotos-d-a.akamaihd.net/hphotos-ak-ash3/t31/1888956_10200674452903790_5776623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ash3/t31/1888956_10200674452903790_57766234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DC4">
        <w:rPr>
          <w:rFonts w:ascii="全真超特黑" w:eastAsia="全真超特黑" w:hAnsi="Tahoma" w:cs="Tahoma" w:hint="eastAsia"/>
          <w:color w:val="FF0000"/>
          <w:sz w:val="52"/>
          <w:shd w:val="clear" w:color="auto" w:fill="FFFFFF"/>
        </w:rPr>
        <w:t>捐</w:t>
      </w:r>
      <w:proofErr w:type="gramStart"/>
      <w:r w:rsidRPr="00ED2DC4">
        <w:rPr>
          <w:rFonts w:ascii="全真超特黑" w:eastAsia="全真超特黑" w:hAnsi="Tahoma" w:cs="Tahoma" w:hint="eastAsia"/>
          <w:color w:val="FF0000"/>
          <w:sz w:val="52"/>
          <w:shd w:val="clear" w:color="auto" w:fill="FFFFFF"/>
        </w:rPr>
        <w:t>一張悠</w:t>
      </w:r>
      <w:proofErr w:type="gramEnd"/>
      <w:r w:rsidRPr="00ED2DC4">
        <w:rPr>
          <w:rFonts w:ascii="全真超特黑" w:eastAsia="全真超特黑" w:hAnsi="Tahoma" w:cs="Tahoma" w:hint="eastAsia"/>
          <w:color w:val="FF0000"/>
          <w:sz w:val="52"/>
          <w:shd w:val="clear" w:color="auto" w:fill="FFFFFF"/>
        </w:rPr>
        <w:t>遊卡 讓花蓮老人延年益壽</w:t>
      </w:r>
      <w:r w:rsidRPr="00ED2DC4">
        <w:rPr>
          <w:rFonts w:ascii="全真超特黑" w:eastAsia="全真超特黑" w:hAnsi="Tahoma" w:cs="Tahoma" w:hint="eastAsia"/>
          <w:color w:val="FF0000"/>
          <w:sz w:val="52"/>
        </w:rPr>
        <w:br/>
      </w:r>
      <w:r>
        <w:rPr>
          <w:rFonts w:ascii="Tahoma" w:hAnsi="Tahoma" w:cs="Tahoma"/>
          <w:color w:val="37404E"/>
          <w:sz w:val="22"/>
        </w:rPr>
        <w:br/>
      </w:r>
      <w:r>
        <w:rPr>
          <w:rFonts w:ascii="Tahoma" w:hAnsi="Tahoma" w:cs="Tahoma" w:hint="eastAsia"/>
          <w:color w:val="37404E"/>
          <w:sz w:val="22"/>
          <w:shd w:val="clear" w:color="auto" w:fill="FFFFFF"/>
        </w:rPr>
        <w:t xml:space="preserve">  </w:t>
      </w:r>
      <w:r>
        <w:rPr>
          <w:rFonts w:ascii="Tahoma" w:hAnsi="Tahoma" w:cs="Tahoma"/>
          <w:color w:val="37404E"/>
          <w:sz w:val="22"/>
          <w:shd w:val="clear" w:color="auto" w:fill="FFFFFF"/>
        </w:rPr>
        <w:t>你相信嗎？花蓮人的平均壽命要比</w:t>
      </w:r>
      <w:proofErr w:type="gramStart"/>
      <w:r>
        <w:rPr>
          <w:rFonts w:ascii="Tahoma" w:hAnsi="Tahoma" w:cs="Tahoma"/>
          <w:color w:val="37404E"/>
          <w:sz w:val="22"/>
          <w:shd w:val="clear" w:color="auto" w:fill="FFFFFF"/>
        </w:rPr>
        <w:t>臺</w:t>
      </w:r>
      <w:proofErr w:type="gramEnd"/>
      <w:r>
        <w:rPr>
          <w:rFonts w:ascii="Tahoma" w:hAnsi="Tahoma" w:cs="Tahoma"/>
          <w:color w:val="37404E"/>
          <w:sz w:val="22"/>
          <w:shd w:val="clear" w:color="auto" w:fill="FFFFFF"/>
        </w:rPr>
        <w:t>北人</w:t>
      </w:r>
      <w:bookmarkStart w:id="0" w:name="_GoBack"/>
      <w:bookmarkEnd w:id="0"/>
      <w:r>
        <w:rPr>
          <w:rFonts w:ascii="Tahoma" w:hAnsi="Tahoma" w:cs="Tahoma"/>
          <w:color w:val="37404E"/>
          <w:sz w:val="22"/>
          <w:shd w:val="clear" w:color="auto" w:fill="FFFFFF"/>
        </w:rPr>
        <w:t>少</w:t>
      </w:r>
      <w:r>
        <w:rPr>
          <w:rFonts w:ascii="Tahoma" w:hAnsi="Tahoma" w:cs="Tahoma"/>
          <w:color w:val="37404E"/>
          <w:sz w:val="22"/>
          <w:shd w:val="clear" w:color="auto" w:fill="FFFFFF"/>
        </w:rPr>
        <w:t>7</w:t>
      </w:r>
      <w:r>
        <w:rPr>
          <w:rFonts w:ascii="Tahoma" w:hAnsi="Tahoma" w:cs="Tahoma"/>
          <w:color w:val="37404E"/>
          <w:sz w:val="22"/>
          <w:shd w:val="clear" w:color="auto" w:fill="FFFFFF"/>
        </w:rPr>
        <w:t>歲！</w:t>
      </w:r>
      <w:r>
        <w:rPr>
          <w:rFonts w:ascii="Tahoma" w:hAnsi="Tahoma" w:cs="Tahoma"/>
          <w:color w:val="37404E"/>
          <w:sz w:val="22"/>
        </w:rPr>
        <w:br/>
      </w:r>
      <w:r>
        <w:rPr>
          <w:rFonts w:ascii="Tahoma" w:hAnsi="Tahoma" w:cs="Tahoma" w:hint="eastAsia"/>
          <w:color w:val="37404E"/>
          <w:sz w:val="22"/>
          <w:shd w:val="clear" w:color="auto" w:fill="FFFFFF"/>
        </w:rPr>
        <w:t xml:space="preserve">  </w:t>
      </w:r>
      <w:r>
        <w:rPr>
          <w:rFonts w:ascii="Tahoma" w:hAnsi="Tahoma" w:cs="Tahoma"/>
          <w:color w:val="37404E"/>
          <w:sz w:val="22"/>
          <w:shd w:val="clear" w:color="auto" w:fill="FFFFFF"/>
        </w:rPr>
        <w:t>根據</w:t>
      </w:r>
      <w:r>
        <w:rPr>
          <w:rFonts w:ascii="Tahoma" w:hAnsi="Tahoma" w:cs="Tahoma"/>
          <w:color w:val="37404E"/>
          <w:sz w:val="22"/>
          <w:shd w:val="clear" w:color="auto" w:fill="FFFFFF"/>
        </w:rPr>
        <w:t>2012</w:t>
      </w:r>
      <w:r>
        <w:rPr>
          <w:rFonts w:ascii="Tahoma" w:hAnsi="Tahoma" w:cs="Tahoma"/>
          <w:color w:val="37404E"/>
          <w:sz w:val="22"/>
          <w:shd w:val="clear" w:color="auto" w:fill="FFFFFF"/>
        </w:rPr>
        <w:t>年底的統計，台灣人平均壽命</w:t>
      </w:r>
      <w:r>
        <w:rPr>
          <w:rFonts w:ascii="Tahoma" w:hAnsi="Tahoma" w:cs="Tahoma"/>
          <w:color w:val="37404E"/>
          <w:sz w:val="22"/>
          <w:shd w:val="clear" w:color="auto" w:fill="FFFFFF"/>
        </w:rPr>
        <w:t>79.15</w:t>
      </w:r>
      <w:r>
        <w:rPr>
          <w:rFonts w:ascii="Tahoma" w:hAnsi="Tahoma" w:cs="Tahoma"/>
          <w:color w:val="37404E"/>
          <w:sz w:val="22"/>
          <w:shd w:val="clear" w:color="auto" w:fill="FFFFFF"/>
        </w:rPr>
        <w:t>歲，如果比較最高的台北市可達</w:t>
      </w:r>
      <w:r>
        <w:rPr>
          <w:rFonts w:ascii="Tahoma" w:hAnsi="Tahoma" w:cs="Tahoma"/>
          <w:color w:val="37404E"/>
          <w:sz w:val="22"/>
          <w:shd w:val="clear" w:color="auto" w:fill="FFFFFF"/>
        </w:rPr>
        <w:t>82.7</w:t>
      </w:r>
      <w:r>
        <w:rPr>
          <w:rFonts w:ascii="Tahoma" w:hAnsi="Tahoma" w:cs="Tahoma"/>
          <w:color w:val="37404E"/>
          <w:sz w:val="22"/>
          <w:shd w:val="clear" w:color="auto" w:fill="FFFFFF"/>
        </w:rPr>
        <w:t>歲，但是到了花蓮縣就低到</w:t>
      </w:r>
      <w:r>
        <w:rPr>
          <w:rFonts w:ascii="Tahoma" w:hAnsi="Tahoma" w:cs="Tahoma"/>
          <w:color w:val="37404E"/>
          <w:sz w:val="22"/>
          <w:shd w:val="clear" w:color="auto" w:fill="FFFFFF"/>
        </w:rPr>
        <w:t>75.7</w:t>
      </w:r>
      <w:r>
        <w:rPr>
          <w:rFonts w:ascii="Tahoma" w:hAnsi="Tahoma" w:cs="Tahoma"/>
          <w:color w:val="37404E"/>
          <w:sz w:val="22"/>
          <w:shd w:val="clear" w:color="auto" w:fill="FFFFFF"/>
        </w:rPr>
        <w:t>歲。之所以有</w:t>
      </w:r>
      <w:r>
        <w:rPr>
          <w:rFonts w:ascii="Tahoma" w:hAnsi="Tahoma" w:cs="Tahoma"/>
          <w:color w:val="37404E"/>
          <w:sz w:val="22"/>
          <w:shd w:val="clear" w:color="auto" w:fill="FFFFFF"/>
        </w:rPr>
        <w:t>7</w:t>
      </w:r>
      <w:r>
        <w:rPr>
          <w:rFonts w:ascii="Tahoma" w:hAnsi="Tahoma" w:cs="Tahoma"/>
          <w:color w:val="37404E"/>
          <w:sz w:val="22"/>
          <w:shd w:val="clear" w:color="auto" w:fill="FFFFFF"/>
        </w:rPr>
        <w:t>年壽命的差異，醫療設施的不足，加上健康管理觀念的不夠，都使得花蓮偏鄉的人們健康狀況不佳。</w:t>
      </w:r>
      <w:r>
        <w:rPr>
          <w:rFonts w:ascii="Tahoma" w:hAnsi="Tahoma" w:cs="Tahoma"/>
          <w:color w:val="37404E"/>
          <w:sz w:val="22"/>
        </w:rPr>
        <w:br/>
      </w:r>
      <w:r>
        <w:rPr>
          <w:rFonts w:ascii="Tahoma" w:hAnsi="Tahoma" w:cs="Tahoma" w:hint="eastAsia"/>
          <w:color w:val="37404E"/>
          <w:sz w:val="22"/>
          <w:shd w:val="clear" w:color="auto" w:fill="FFFFFF"/>
        </w:rPr>
        <w:t xml:space="preserve">  </w:t>
      </w:r>
      <w:r>
        <w:rPr>
          <w:rFonts w:ascii="Tahoma" w:hAnsi="Tahoma" w:cs="Tahoma"/>
          <w:color w:val="37404E"/>
          <w:sz w:val="22"/>
          <w:shd w:val="clear" w:color="auto" w:fill="FFFFFF"/>
        </w:rPr>
        <w:t>花蓮縣數位機會中心（</w:t>
      </w:r>
      <w:r>
        <w:rPr>
          <w:rFonts w:ascii="Tahoma" w:hAnsi="Tahoma" w:cs="Tahoma"/>
          <w:color w:val="37404E"/>
          <w:sz w:val="22"/>
          <w:shd w:val="clear" w:color="auto" w:fill="FFFFFF"/>
        </w:rPr>
        <w:t>DOC</w:t>
      </w:r>
      <w:r>
        <w:rPr>
          <w:rFonts w:ascii="Tahoma" w:hAnsi="Tahoma" w:cs="Tahoma"/>
          <w:color w:val="37404E"/>
          <w:sz w:val="22"/>
          <w:shd w:val="clear" w:color="auto" w:fill="FFFFFF"/>
        </w:rPr>
        <w:t>）今年與陽明大學、臺北市政府衛生局合作，以健康雲設備，在花蓮十三</w:t>
      </w:r>
      <w:proofErr w:type="gramStart"/>
      <w:r>
        <w:rPr>
          <w:rFonts w:ascii="Tahoma" w:hAnsi="Tahoma" w:cs="Tahoma"/>
          <w:color w:val="37404E"/>
          <w:sz w:val="22"/>
          <w:shd w:val="clear" w:color="auto" w:fill="FFFFFF"/>
        </w:rPr>
        <w:t>個</w:t>
      </w:r>
      <w:proofErr w:type="gramEnd"/>
      <w:r>
        <w:rPr>
          <w:rFonts w:ascii="Tahoma" w:hAnsi="Tahoma" w:cs="Tahoma"/>
          <w:color w:val="37404E"/>
          <w:sz w:val="22"/>
          <w:shd w:val="clear" w:color="auto" w:fill="FFFFFF"/>
        </w:rPr>
        <w:t>偏鄉推動量血壓，利用雲端的資料庫管理，一旦發現有異常的狀況，就以簡訊通知老人家以及他的家人，以提醒就醫或改善飲食等等。</w:t>
      </w:r>
      <w:r>
        <w:rPr>
          <w:rFonts w:ascii="Tahoma" w:hAnsi="Tahoma" w:cs="Tahoma"/>
          <w:color w:val="37404E"/>
          <w:sz w:val="22"/>
        </w:rPr>
        <w:br/>
      </w:r>
      <w:r>
        <w:rPr>
          <w:rFonts w:ascii="Tahoma" w:hAnsi="Tahoma" w:cs="Tahoma" w:hint="eastAsia"/>
          <w:color w:val="37404E"/>
          <w:sz w:val="22"/>
          <w:shd w:val="clear" w:color="auto" w:fill="FFFFFF"/>
        </w:rPr>
        <w:t xml:space="preserve">  </w:t>
      </w:r>
      <w:r>
        <w:rPr>
          <w:rFonts w:ascii="Tahoma" w:hAnsi="Tahoma" w:cs="Tahoma"/>
          <w:color w:val="37404E"/>
          <w:sz w:val="22"/>
          <w:shd w:val="clear" w:color="auto" w:fill="FFFFFF"/>
        </w:rPr>
        <w:t>這套</w:t>
      </w:r>
      <w:proofErr w:type="gramStart"/>
      <w:r>
        <w:rPr>
          <w:rFonts w:ascii="Tahoma" w:hAnsi="Tahoma" w:cs="Tahoma"/>
          <w:color w:val="37404E"/>
          <w:sz w:val="22"/>
          <w:shd w:val="clear" w:color="auto" w:fill="FFFFFF"/>
        </w:rPr>
        <w:t>系統以悠遊</w:t>
      </w:r>
      <w:proofErr w:type="gramEnd"/>
      <w:r>
        <w:rPr>
          <w:rFonts w:ascii="Tahoma" w:hAnsi="Tahoma" w:cs="Tahoma"/>
          <w:color w:val="37404E"/>
          <w:sz w:val="22"/>
          <w:shd w:val="clear" w:color="auto" w:fill="FFFFFF"/>
        </w:rPr>
        <w:t>卡作為老人家的「身份證」，只要一次設定，以後只要一拍卡片，就可以把血壓資料上傳。我們推出服務後，受到地方上相當熱烈的迴響，有限預算無法購買足夠的悠遊卡，您手邊如果有多餘的悠遊卡，或是不再有用的學生卡（把個資去掉）躺在抽屜裡，煩請捐給我們，讓花蓮的老人家有機會延年益壽。</w:t>
      </w:r>
    </w:p>
    <w:p w:rsidR="00ED2DC4" w:rsidRDefault="00ED2DC4">
      <w:pPr>
        <w:rPr>
          <w:rFonts w:ascii="Tahoma" w:hAnsi="Tahoma" w:cs="Tahoma" w:hint="eastAsia"/>
          <w:color w:val="37404E"/>
          <w:sz w:val="22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D2DC4" w:rsidTr="00ED2DC4"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ED2DC4" w:rsidRPr="00ED2DC4" w:rsidRDefault="00ED2DC4" w:rsidP="00ED2DC4">
            <w:pPr>
              <w:pStyle w:val="a5"/>
              <w:ind w:leftChars="0" w:left="960"/>
              <w:rPr>
                <w:rStyle w:val="textexposedshow"/>
                <w:rFonts w:hint="eastAsia"/>
              </w:rPr>
            </w:pPr>
          </w:p>
          <w:p w:rsidR="00ED2DC4" w:rsidRPr="00ED2DC4" w:rsidRDefault="00ED2DC4" w:rsidP="00ED2DC4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964" w:hanging="482"/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</w:pPr>
            <w:r w:rsidRPr="00ED2DC4"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  <w:t>卡片請寄到「國立東華大學數位文化中心」</w:t>
            </w:r>
          </w:p>
          <w:p w:rsidR="00ED2DC4" w:rsidRPr="00ED2DC4" w:rsidRDefault="00ED2DC4" w:rsidP="00ED2DC4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964" w:hanging="482"/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</w:pPr>
            <w:r w:rsidRPr="00ED2DC4"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  <w:t>地址是：974花蓮縣壽豐鄉大學路二段1號人社</w:t>
            </w:r>
            <w:proofErr w:type="gramStart"/>
            <w:r w:rsidRPr="00ED2DC4"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  <w:t>一</w:t>
            </w:r>
            <w:proofErr w:type="gramEnd"/>
            <w:r w:rsidRPr="00ED2DC4"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  <w:t>館。</w:t>
            </w:r>
          </w:p>
          <w:p w:rsidR="00ED2DC4" w:rsidRPr="00ED2DC4" w:rsidRDefault="00ED2DC4" w:rsidP="00ED2DC4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964" w:hanging="482"/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</w:pPr>
            <w:r w:rsidRPr="00ED2DC4">
              <w:rPr>
                <w:rStyle w:val="textexposedshow"/>
                <w:rFonts w:ascii="全真粗黑體" w:eastAsia="全真粗黑體" w:hAnsi="Tahoma" w:cs="Tahoma" w:hint="eastAsia"/>
                <w:color w:val="FFFFFF" w:themeColor="background1"/>
                <w:sz w:val="28"/>
              </w:rPr>
              <w:t>我們會贈送您一張價值新台幣150元的文化觀光地圖。</w:t>
            </w:r>
          </w:p>
          <w:p w:rsidR="00ED2DC4" w:rsidRPr="00ED2DC4" w:rsidRDefault="00ED2DC4" w:rsidP="00ED2DC4">
            <w:pPr>
              <w:pStyle w:val="a5"/>
              <w:ind w:leftChars="0" w:left="960"/>
              <w:rPr>
                <w:rStyle w:val="textexposedshow"/>
                <w:rFonts w:ascii="Tahoma" w:hAnsi="Tahoma" w:cs="Tahoma"/>
                <w:color w:val="FFFFFF" w:themeColor="background1"/>
                <w:sz w:val="22"/>
              </w:rPr>
            </w:pPr>
          </w:p>
          <w:p w:rsidR="00ED2DC4" w:rsidRPr="00ED2DC4" w:rsidRDefault="00ED2DC4" w:rsidP="00ED2DC4">
            <w:pPr>
              <w:pStyle w:val="a5"/>
              <w:ind w:leftChars="0" w:left="960"/>
              <w:rPr>
                <w:rStyle w:val="textexposedshow"/>
                <w:rFonts w:hint="eastAsia"/>
              </w:rPr>
            </w:pPr>
          </w:p>
        </w:tc>
      </w:tr>
    </w:tbl>
    <w:p w:rsidR="00ED2DC4" w:rsidRDefault="00ED2DC4">
      <w:pPr>
        <w:rPr>
          <w:rStyle w:val="textexposedshow"/>
          <w:rFonts w:ascii="Tahoma" w:hAnsi="Tahoma" w:cs="Tahoma" w:hint="eastAsia"/>
          <w:color w:val="37404E"/>
          <w:sz w:val="22"/>
          <w:shd w:val="clear" w:color="auto" w:fill="FFFFFF"/>
        </w:rPr>
      </w:pPr>
    </w:p>
    <w:sectPr w:rsidR="00ED2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超特黑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粗黑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2CD7"/>
    <w:multiLevelType w:val="hybridMultilevel"/>
    <w:tmpl w:val="FACAD1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4"/>
    <w:rsid w:val="00261F27"/>
    <w:rsid w:val="00B03D56"/>
    <w:rsid w:val="00D86E29"/>
    <w:rsid w:val="00E61043"/>
    <w:rsid w:val="00E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D2DC4"/>
  </w:style>
  <w:style w:type="paragraph" w:styleId="a3">
    <w:name w:val="Balloon Text"/>
    <w:basedOn w:val="a"/>
    <w:link w:val="a4"/>
    <w:uiPriority w:val="99"/>
    <w:semiHidden/>
    <w:unhideWhenUsed/>
    <w:rsid w:val="00ED2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2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2DC4"/>
    <w:pPr>
      <w:ind w:leftChars="200" w:left="480"/>
    </w:pPr>
  </w:style>
  <w:style w:type="table" w:styleId="a6">
    <w:name w:val="Table Grid"/>
    <w:basedOn w:val="a1"/>
    <w:uiPriority w:val="59"/>
    <w:rsid w:val="00E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D2DC4"/>
  </w:style>
  <w:style w:type="paragraph" w:styleId="a3">
    <w:name w:val="Balloon Text"/>
    <w:basedOn w:val="a"/>
    <w:link w:val="a4"/>
    <w:uiPriority w:val="99"/>
    <w:semiHidden/>
    <w:unhideWhenUsed/>
    <w:rsid w:val="00ED2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2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2DC4"/>
    <w:pPr>
      <w:ind w:leftChars="200" w:left="480"/>
    </w:pPr>
  </w:style>
  <w:style w:type="table" w:styleId="a6">
    <w:name w:val="Table Grid"/>
    <w:basedOn w:val="a1"/>
    <w:uiPriority w:val="59"/>
    <w:rsid w:val="00E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2014-02-26T08:03:00Z</cp:lastPrinted>
  <dcterms:created xsi:type="dcterms:W3CDTF">2014-02-26T07:48:00Z</dcterms:created>
  <dcterms:modified xsi:type="dcterms:W3CDTF">2014-02-26T08:05:00Z</dcterms:modified>
</cp:coreProperties>
</file>