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78" w:rsidRPr="00966A83" w:rsidRDefault="00FD1E78" w:rsidP="00365ECF">
      <w:pPr>
        <w:widowControl/>
        <w:spacing w:line="480" w:lineRule="exact"/>
        <w:jc w:val="right"/>
        <w:rPr>
          <w:rFonts w:ascii="標楷體" w:eastAsia="標楷體" w:hAnsi="標楷體" w:cs="Times New Roman"/>
          <w:color w:val="000000" w:themeColor="text1"/>
          <w:kern w:val="0"/>
          <w:szCs w:val="24"/>
        </w:rPr>
      </w:pPr>
      <w:r w:rsidRPr="00966A83">
        <w:rPr>
          <w:rFonts w:ascii="標楷體" w:eastAsia="標楷體" w:hAnsi="標楷體" w:cs="Times New Roman" w:hint="eastAsia"/>
          <w:noProof/>
          <w:color w:val="000000" w:themeColor="text1"/>
          <w:kern w:val="0"/>
          <w:szCs w:val="24"/>
        </w:rPr>
        <mc:AlternateContent>
          <mc:Choice Requires="wps">
            <w:drawing>
              <wp:anchor distT="0" distB="0" distL="114300" distR="114300" simplePos="0" relativeHeight="251659264" behindDoc="0" locked="0" layoutInCell="1" allowOverlap="1" wp14:anchorId="2D286ECB" wp14:editId="032F276F">
                <wp:simplePos x="0" y="0"/>
                <wp:positionH relativeFrom="column">
                  <wp:posOffset>5095875</wp:posOffset>
                </wp:positionH>
                <wp:positionV relativeFrom="paragraph">
                  <wp:posOffset>140335</wp:posOffset>
                </wp:positionV>
                <wp:extent cx="666750" cy="295275"/>
                <wp:effectExtent l="0" t="0" r="19050" b="28575"/>
                <wp:wrapNone/>
                <wp:docPr id="1" name="矩形 1"/>
                <wp:cNvGraphicFramePr/>
                <a:graphic xmlns:a="http://schemas.openxmlformats.org/drawingml/2006/main">
                  <a:graphicData uri="http://schemas.microsoft.com/office/word/2010/wordprocessingShape">
                    <wps:wsp>
                      <wps:cNvSpPr/>
                      <wps:spPr>
                        <a:xfrm>
                          <a:off x="0" y="0"/>
                          <a:ext cx="6667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6C74" w:rsidRPr="00FD1E78" w:rsidRDefault="00386C74" w:rsidP="00FD1E78">
                            <w:pPr>
                              <w:jc w:val="center"/>
                              <w:rPr>
                                <w:rFonts w:ascii="標楷體" w:eastAsia="標楷體" w:hAnsi="標楷體"/>
                              </w:rPr>
                            </w:pPr>
                            <w:r w:rsidRPr="00FD1E78">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01.25pt;margin-top:11.0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" fillcolor="white [3201]" strokecolor="#f79646 [3209]" strokeweight="2pt">
                <v:textbox>
                  <w:txbxContent>
                    <w:p w:rsidR="00FD1E78" w:rsidRPr="00FD1E78" w:rsidRDefault="00FD1E78" w:rsidP="00FD1E78">
                      <w:pPr>
                        <w:jc w:val="center"/>
                        <w:rPr>
                          <w:rFonts w:ascii="標楷體" w:eastAsia="標楷體" w:hAnsi="標楷體"/>
                        </w:rPr>
                      </w:pPr>
                      <w:r w:rsidRPr="00FD1E78">
                        <w:rPr>
                          <w:rFonts w:ascii="標楷體" w:eastAsia="標楷體" w:hAnsi="標楷體" w:hint="eastAsia"/>
                        </w:rPr>
                        <w:t>附件一</w:t>
                      </w:r>
                    </w:p>
                  </w:txbxContent>
                </v:textbox>
              </v:rect>
            </w:pict>
          </mc:Fallback>
        </mc:AlternateContent>
      </w:r>
      <w:r w:rsidR="00A36CBA" w:rsidRPr="00966A83">
        <w:rPr>
          <w:rFonts w:ascii="標楷體" w:eastAsia="標楷體" w:hAnsi="標楷體" w:cs="Times New Roman" w:hint="eastAsia"/>
          <w:color w:val="000000" w:themeColor="text1"/>
          <w:kern w:val="0"/>
          <w:szCs w:val="24"/>
        </w:rPr>
        <w:t xml:space="preserve">一 </w:t>
      </w:r>
    </w:p>
    <w:p w:rsidR="00365ECF" w:rsidRPr="00966A83" w:rsidRDefault="00365ECF" w:rsidP="00A36CBA">
      <w:pPr>
        <w:widowControl/>
        <w:spacing w:line="480" w:lineRule="exact"/>
        <w:jc w:val="center"/>
        <w:rPr>
          <w:rFonts w:ascii="標楷體" w:eastAsia="標楷體" w:hAnsi="標楷體" w:cs="Times New Roman"/>
          <w:color w:val="000000" w:themeColor="text1"/>
          <w:kern w:val="0"/>
          <w:sz w:val="16"/>
          <w:szCs w:val="16"/>
        </w:rPr>
      </w:pPr>
    </w:p>
    <w:p w:rsidR="00A36CBA" w:rsidRPr="00966A83" w:rsidRDefault="00A36CBA" w:rsidP="00A36CBA">
      <w:pPr>
        <w:widowControl/>
        <w:spacing w:line="480" w:lineRule="exact"/>
        <w:jc w:val="center"/>
        <w:rPr>
          <w:rFonts w:ascii="標楷體" w:eastAsia="標楷體" w:hAnsi="標楷體" w:cs="Times New Roman"/>
          <w:color w:val="000000" w:themeColor="text1"/>
          <w:kern w:val="0"/>
          <w:sz w:val="32"/>
          <w:szCs w:val="32"/>
        </w:rPr>
      </w:pPr>
      <w:r w:rsidRPr="00966A83">
        <w:rPr>
          <w:rFonts w:ascii="標楷體" w:eastAsia="標楷體" w:hAnsi="標楷體" w:cs="Times New Roman" w:hint="eastAsia"/>
          <w:color w:val="000000" w:themeColor="text1"/>
          <w:kern w:val="0"/>
          <w:sz w:val="32"/>
          <w:szCs w:val="32"/>
        </w:rPr>
        <w:t>國立東華大學畢業典禮背板創意設計競賽報名表</w:t>
      </w:r>
    </w:p>
    <w:p w:rsidR="00365ECF" w:rsidRPr="00966A83" w:rsidRDefault="00365ECF" w:rsidP="00365ECF">
      <w:pPr>
        <w:wordWrap w:val="0"/>
        <w:spacing w:line="540" w:lineRule="exact"/>
        <w:jc w:val="right"/>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 xml:space="preserve">  報名日期：   年    月    日</w:t>
      </w:r>
    </w:p>
    <w:tbl>
      <w:tblPr>
        <w:tblW w:w="10246"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3403"/>
        <w:gridCol w:w="1126"/>
        <w:gridCol w:w="3978"/>
      </w:tblGrid>
      <w:tr w:rsidR="00966A83" w:rsidRPr="00966A83" w:rsidTr="00365ECF">
        <w:trPr>
          <w:trHeight w:val="548"/>
        </w:trPr>
        <w:tc>
          <w:tcPr>
            <w:tcW w:w="1739" w:type="dxa"/>
            <w:tcBorders>
              <w:top w:val="thinThickSmallGap" w:sz="24" w:space="0" w:color="auto"/>
              <w:left w:val="thinThickSmallGap" w:sz="2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參賽編號</w:t>
            </w:r>
          </w:p>
        </w:tc>
        <w:tc>
          <w:tcPr>
            <w:tcW w:w="8507" w:type="dxa"/>
            <w:gridSpan w:val="3"/>
            <w:tcBorders>
              <w:top w:val="thinThickSmallGap" w:sz="24" w:space="0" w:color="auto"/>
              <w:left w:val="single" w:sz="4" w:space="0" w:color="auto"/>
              <w:bottom w:val="single" w:sz="4" w:space="0" w:color="auto"/>
              <w:right w:val="thickThinSmallGap" w:sz="24" w:space="0" w:color="auto"/>
            </w:tcBorders>
            <w:vAlign w:val="center"/>
          </w:tcPr>
          <w:p w:rsidR="00365ECF" w:rsidRPr="00966A83" w:rsidRDefault="00365ECF" w:rsidP="00365ECF">
            <w:pPr>
              <w:jc w:val="right"/>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w:t>
            </w:r>
            <w:proofErr w:type="gramStart"/>
            <w:r w:rsidRPr="00966A83">
              <w:rPr>
                <w:rFonts w:ascii="標楷體" w:eastAsia="標楷體" w:hAnsi="標楷體" w:cs="Times New Roman" w:hint="eastAsia"/>
                <w:color w:val="000000" w:themeColor="text1"/>
              </w:rPr>
              <w:t>免填</w:t>
            </w:r>
            <w:proofErr w:type="gramEnd"/>
            <w:r w:rsidRPr="00966A83">
              <w:rPr>
                <w:rFonts w:ascii="標楷體" w:eastAsia="標楷體" w:hAnsi="標楷體" w:cs="Times New Roman" w:hint="eastAsia"/>
                <w:color w:val="000000" w:themeColor="text1"/>
              </w:rPr>
              <w:t>，由主辦單位填寫)</w:t>
            </w:r>
          </w:p>
        </w:tc>
      </w:tr>
      <w:tr w:rsidR="00966A83" w:rsidRPr="00966A83" w:rsidTr="00365ECF">
        <w:trPr>
          <w:trHeight w:val="548"/>
        </w:trPr>
        <w:tc>
          <w:tcPr>
            <w:tcW w:w="1739" w:type="dxa"/>
            <w:tcBorders>
              <w:top w:val="thinThickSmallGap" w:sz="24" w:space="0" w:color="auto"/>
              <w:left w:val="thinThickSmallGap" w:sz="2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代表人姓名</w:t>
            </w:r>
          </w:p>
        </w:tc>
        <w:tc>
          <w:tcPr>
            <w:tcW w:w="3403" w:type="dxa"/>
            <w:tcBorders>
              <w:top w:val="thinThickSmallGap" w:sz="24" w:space="0" w:color="auto"/>
              <w:left w:val="single" w:sz="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c>
          <w:tcPr>
            <w:tcW w:w="1126" w:type="dxa"/>
            <w:tcBorders>
              <w:top w:val="thinThickSmallGap" w:sz="24" w:space="0" w:color="auto"/>
              <w:left w:val="single" w:sz="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學號</w:t>
            </w:r>
          </w:p>
        </w:tc>
        <w:tc>
          <w:tcPr>
            <w:tcW w:w="3978" w:type="dxa"/>
            <w:tcBorders>
              <w:top w:val="thinThickSmallGap" w:sz="24" w:space="0" w:color="auto"/>
              <w:left w:val="single" w:sz="4" w:space="0" w:color="auto"/>
              <w:bottom w:val="single" w:sz="4" w:space="0" w:color="auto"/>
              <w:right w:val="thickThinSmallGap" w:sz="2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r>
      <w:tr w:rsidR="00966A83" w:rsidRPr="00966A83" w:rsidTr="00365ECF">
        <w:trPr>
          <w:trHeight w:val="529"/>
        </w:trPr>
        <w:tc>
          <w:tcPr>
            <w:tcW w:w="1739" w:type="dxa"/>
            <w:tcBorders>
              <w:top w:val="single" w:sz="4" w:space="0" w:color="auto"/>
              <w:left w:val="thinThickSmallGap" w:sz="2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系所</w:t>
            </w:r>
          </w:p>
        </w:tc>
        <w:tc>
          <w:tcPr>
            <w:tcW w:w="3403" w:type="dxa"/>
            <w:tcBorders>
              <w:top w:val="single" w:sz="4" w:space="0" w:color="auto"/>
              <w:left w:val="single" w:sz="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c>
          <w:tcPr>
            <w:tcW w:w="1126" w:type="dxa"/>
            <w:tcBorders>
              <w:top w:val="single" w:sz="4" w:space="0" w:color="auto"/>
              <w:left w:val="single" w:sz="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年級</w:t>
            </w:r>
          </w:p>
        </w:tc>
        <w:tc>
          <w:tcPr>
            <w:tcW w:w="3978" w:type="dxa"/>
            <w:tcBorders>
              <w:top w:val="single" w:sz="4" w:space="0" w:color="auto"/>
              <w:left w:val="single" w:sz="4" w:space="0" w:color="auto"/>
              <w:bottom w:val="single" w:sz="4" w:space="0" w:color="auto"/>
              <w:right w:val="thickThinSmallGap" w:sz="2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r>
      <w:tr w:rsidR="00966A83" w:rsidRPr="00966A83" w:rsidTr="00365ECF">
        <w:trPr>
          <w:trHeight w:val="526"/>
        </w:trPr>
        <w:tc>
          <w:tcPr>
            <w:tcW w:w="1739" w:type="dxa"/>
            <w:tcBorders>
              <w:top w:val="single" w:sz="4" w:space="0" w:color="auto"/>
              <w:left w:val="thinThickSmallGap" w:sz="2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聯絡電話</w:t>
            </w:r>
          </w:p>
        </w:tc>
        <w:tc>
          <w:tcPr>
            <w:tcW w:w="3403" w:type="dxa"/>
            <w:tcBorders>
              <w:top w:val="single" w:sz="4" w:space="0" w:color="auto"/>
              <w:left w:val="single" w:sz="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c>
          <w:tcPr>
            <w:tcW w:w="1126" w:type="dxa"/>
            <w:tcBorders>
              <w:top w:val="single" w:sz="4" w:space="0" w:color="auto"/>
              <w:left w:val="single" w:sz="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手機</w:t>
            </w:r>
          </w:p>
        </w:tc>
        <w:tc>
          <w:tcPr>
            <w:tcW w:w="3978" w:type="dxa"/>
            <w:tcBorders>
              <w:top w:val="single" w:sz="4" w:space="0" w:color="auto"/>
              <w:left w:val="single" w:sz="4" w:space="0" w:color="auto"/>
              <w:bottom w:val="single" w:sz="4" w:space="0" w:color="auto"/>
              <w:right w:val="thickThinSmallGap" w:sz="2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r>
      <w:tr w:rsidR="00966A83" w:rsidRPr="00966A83" w:rsidTr="00365ECF">
        <w:trPr>
          <w:trHeight w:val="521"/>
        </w:trPr>
        <w:tc>
          <w:tcPr>
            <w:tcW w:w="1739" w:type="dxa"/>
            <w:tcBorders>
              <w:top w:val="single" w:sz="4" w:space="0" w:color="auto"/>
              <w:left w:val="thinThickSmallGap" w:sz="2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color w:val="000000" w:themeColor="text1"/>
              </w:rPr>
              <w:t>E</w:t>
            </w:r>
            <w:r w:rsidRPr="00966A83">
              <w:rPr>
                <w:rFonts w:ascii="標楷體" w:eastAsia="標楷體" w:hAnsi="標楷體" w:cs="Times New Roman" w:hint="eastAsia"/>
                <w:color w:val="000000" w:themeColor="text1"/>
              </w:rPr>
              <w:t>- mail</w:t>
            </w:r>
          </w:p>
        </w:tc>
        <w:tc>
          <w:tcPr>
            <w:tcW w:w="8507" w:type="dxa"/>
            <w:gridSpan w:val="3"/>
            <w:tcBorders>
              <w:top w:val="single" w:sz="4" w:space="0" w:color="auto"/>
              <w:left w:val="single" w:sz="4" w:space="0" w:color="auto"/>
              <w:bottom w:val="single" w:sz="4" w:space="0" w:color="auto"/>
              <w:right w:val="thickThinSmallGap" w:sz="2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p>
        </w:tc>
      </w:tr>
      <w:tr w:rsidR="00966A83" w:rsidRPr="00966A83" w:rsidTr="00A37266">
        <w:trPr>
          <w:trHeight w:val="1651"/>
        </w:trPr>
        <w:tc>
          <w:tcPr>
            <w:tcW w:w="1739" w:type="dxa"/>
            <w:tcBorders>
              <w:left w:val="thinThickSmallGap" w:sz="24" w:space="0" w:color="auto"/>
              <w:bottom w:val="single" w:sz="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團隊成員</w:t>
            </w:r>
          </w:p>
        </w:tc>
        <w:tc>
          <w:tcPr>
            <w:tcW w:w="8507" w:type="dxa"/>
            <w:gridSpan w:val="3"/>
            <w:tcBorders>
              <w:top w:val="single" w:sz="4" w:space="0" w:color="auto"/>
              <w:left w:val="single" w:sz="4" w:space="0" w:color="auto"/>
              <w:bottom w:val="single" w:sz="4" w:space="0" w:color="auto"/>
              <w:right w:val="thickThinSmallGap" w:sz="24" w:space="0" w:color="auto"/>
            </w:tcBorders>
            <w:vAlign w:val="center"/>
          </w:tcPr>
          <w:p w:rsidR="00365ECF" w:rsidRPr="00966A83" w:rsidRDefault="00365ECF" w:rsidP="00365ECF">
            <w:pPr>
              <w:spacing w:line="360" w:lineRule="exact"/>
              <w:jc w:val="distribute"/>
              <w:rPr>
                <w:rFonts w:ascii="標楷體" w:eastAsia="標楷體" w:hAnsi="標楷體" w:cs="Times New Roman"/>
                <w:color w:val="000000" w:themeColor="text1"/>
              </w:rPr>
            </w:pPr>
            <w:bookmarkStart w:id="0" w:name="_GoBack"/>
            <w:bookmarkEnd w:id="0"/>
          </w:p>
        </w:tc>
      </w:tr>
      <w:tr w:rsidR="00966A83" w:rsidRPr="00966A83" w:rsidTr="00A37266">
        <w:trPr>
          <w:trHeight w:val="5091"/>
        </w:trPr>
        <w:tc>
          <w:tcPr>
            <w:tcW w:w="1739" w:type="dxa"/>
            <w:tcBorders>
              <w:top w:val="single" w:sz="4" w:space="0" w:color="auto"/>
              <w:left w:val="thinThickSmallGap" w:sz="24" w:space="0" w:color="auto"/>
              <w:bottom w:val="single" w:sz="4" w:space="0" w:color="auto"/>
              <w:right w:val="single" w:sz="4" w:space="0" w:color="auto"/>
            </w:tcBorders>
            <w:vAlign w:val="center"/>
          </w:tcPr>
          <w:p w:rsidR="00365ECF" w:rsidRPr="00966A83" w:rsidRDefault="00365ECF" w:rsidP="00365ECF">
            <w:pPr>
              <w:jc w:val="both"/>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創作理念(50-200字)</w:t>
            </w:r>
          </w:p>
        </w:tc>
        <w:tc>
          <w:tcPr>
            <w:tcW w:w="8507" w:type="dxa"/>
            <w:gridSpan w:val="3"/>
            <w:tcBorders>
              <w:top w:val="single" w:sz="4" w:space="0" w:color="auto"/>
              <w:left w:val="single" w:sz="4" w:space="0" w:color="auto"/>
              <w:bottom w:val="single" w:sz="4" w:space="0" w:color="auto"/>
              <w:right w:val="thickThinSmallGap" w:sz="24" w:space="0" w:color="auto"/>
            </w:tcBorders>
          </w:tcPr>
          <w:p w:rsidR="00365ECF" w:rsidRPr="00966A83" w:rsidRDefault="00365ECF" w:rsidP="00365ECF">
            <w:pPr>
              <w:spacing w:line="400" w:lineRule="exact"/>
              <w:ind w:left="400" w:right="91" w:hangingChars="200" w:hanging="400"/>
              <w:jc w:val="both"/>
              <w:rPr>
                <w:rFonts w:ascii="標楷體" w:eastAsia="標楷體" w:hAnsi="標楷體" w:cs="Times New Roman"/>
                <w:color w:val="000000" w:themeColor="text1"/>
                <w:sz w:val="20"/>
                <w:szCs w:val="20"/>
              </w:rPr>
            </w:pPr>
          </w:p>
        </w:tc>
      </w:tr>
      <w:tr w:rsidR="00966A83" w:rsidRPr="00966A83" w:rsidTr="00A37266">
        <w:trPr>
          <w:trHeight w:val="1407"/>
        </w:trPr>
        <w:tc>
          <w:tcPr>
            <w:tcW w:w="1739" w:type="dxa"/>
            <w:tcBorders>
              <w:top w:val="single" w:sz="4" w:space="0" w:color="auto"/>
              <w:left w:val="thinThickSmallGap" w:sz="24" w:space="0" w:color="auto"/>
              <w:bottom w:val="thickThinSmallGap" w:sz="24" w:space="0" w:color="auto"/>
              <w:right w:val="single" w:sz="4" w:space="0" w:color="auto"/>
            </w:tcBorders>
            <w:vAlign w:val="center"/>
          </w:tcPr>
          <w:p w:rsidR="00365ECF" w:rsidRPr="00966A83" w:rsidRDefault="00365ECF" w:rsidP="00365ECF">
            <w:pPr>
              <w:jc w:val="distribute"/>
              <w:rPr>
                <w:rFonts w:ascii="標楷體" w:eastAsia="標楷體" w:hAnsi="標楷體" w:cs="Times New Roman"/>
                <w:color w:val="000000" w:themeColor="text1"/>
              </w:rPr>
            </w:pPr>
            <w:r w:rsidRPr="00966A83">
              <w:rPr>
                <w:rFonts w:ascii="標楷體" w:eastAsia="標楷體" w:hAnsi="標楷體" w:cs="Times New Roman" w:hint="eastAsia"/>
                <w:color w:val="000000" w:themeColor="text1"/>
              </w:rPr>
              <w:t>備註</w:t>
            </w:r>
          </w:p>
        </w:tc>
        <w:tc>
          <w:tcPr>
            <w:tcW w:w="8507" w:type="dxa"/>
            <w:gridSpan w:val="3"/>
            <w:tcBorders>
              <w:top w:val="single" w:sz="4" w:space="0" w:color="auto"/>
              <w:left w:val="single" w:sz="4" w:space="0" w:color="auto"/>
              <w:bottom w:val="thickThinSmallGap" w:sz="24" w:space="0" w:color="auto"/>
              <w:right w:val="thickThinSmallGap" w:sz="24" w:space="0" w:color="auto"/>
            </w:tcBorders>
            <w:vAlign w:val="center"/>
          </w:tcPr>
          <w:p w:rsidR="00A37266" w:rsidRPr="00966A83" w:rsidRDefault="00A37266" w:rsidP="00A37266">
            <w:pPr>
              <w:jc w:val="both"/>
              <w:rPr>
                <w:rFonts w:ascii="標楷體" w:eastAsia="標楷體" w:hAnsi="標楷體" w:cs="Times New Roman"/>
                <w:color w:val="000000" w:themeColor="text1"/>
                <w:szCs w:val="24"/>
              </w:rPr>
            </w:pPr>
            <w:r w:rsidRPr="00966A83">
              <w:rPr>
                <w:rFonts w:ascii="標楷體" w:eastAsia="標楷體" w:hAnsi="標楷體" w:cs="Times New Roman" w:hint="eastAsia"/>
                <w:color w:val="000000" w:themeColor="text1"/>
                <w:sz w:val="22"/>
              </w:rPr>
              <w:t>一、</w:t>
            </w:r>
            <w:r w:rsidRPr="00966A83">
              <w:rPr>
                <w:rFonts w:ascii="標楷體" w:eastAsia="標楷體" w:hAnsi="標楷體" w:cs="Times New Roman" w:hint="eastAsia"/>
                <w:color w:val="000000" w:themeColor="text1"/>
                <w:szCs w:val="24"/>
              </w:rPr>
              <w:t>請詳閱競賽辦法，參賽即視為同意競賽辦法所載之各項規定。</w:t>
            </w:r>
          </w:p>
          <w:p w:rsidR="00A37266" w:rsidRPr="00966A83" w:rsidRDefault="00A37266" w:rsidP="00A37266">
            <w:pPr>
              <w:jc w:val="both"/>
              <w:rPr>
                <w:rFonts w:ascii="標楷體" w:eastAsia="標楷體" w:hAnsi="標楷體" w:cs="Times New Roman"/>
                <w:color w:val="000000" w:themeColor="text1"/>
                <w:sz w:val="22"/>
              </w:rPr>
            </w:pPr>
            <w:r w:rsidRPr="00966A83">
              <w:rPr>
                <w:rFonts w:ascii="標楷體" w:eastAsia="標楷體" w:hAnsi="標楷體" w:cs="Times New Roman" w:hint="eastAsia"/>
                <w:color w:val="000000" w:themeColor="text1"/>
                <w:sz w:val="22"/>
              </w:rPr>
              <w:t>二、請連同本報名表及參賽同意書送至學生事務處畢業生與校友服務組。</w:t>
            </w:r>
          </w:p>
          <w:p w:rsidR="00365ECF" w:rsidRPr="00966A83" w:rsidRDefault="00A37266" w:rsidP="00A37266">
            <w:pPr>
              <w:jc w:val="both"/>
              <w:rPr>
                <w:rFonts w:ascii="標楷體" w:eastAsia="標楷體" w:hAnsi="標楷體" w:cs="Times New Roman"/>
                <w:color w:val="000000" w:themeColor="text1"/>
                <w:sz w:val="20"/>
                <w:szCs w:val="20"/>
              </w:rPr>
            </w:pPr>
            <w:r w:rsidRPr="00966A83">
              <w:rPr>
                <w:rFonts w:ascii="標楷體" w:eastAsia="標楷體" w:hAnsi="標楷體" w:cs="Times New Roman" w:hint="eastAsia"/>
                <w:color w:val="000000" w:themeColor="text1"/>
                <w:sz w:val="22"/>
              </w:rPr>
              <w:t>三、活動洽詢專線：(03)863-2284，張小姐。</w:t>
            </w:r>
          </w:p>
        </w:tc>
      </w:tr>
    </w:tbl>
    <w:p w:rsidR="00365ECF" w:rsidRPr="00966A83" w:rsidRDefault="00365ECF" w:rsidP="00365ECF">
      <w:pPr>
        <w:autoSpaceDE w:val="0"/>
        <w:autoSpaceDN w:val="0"/>
        <w:adjustRightInd w:val="0"/>
        <w:rPr>
          <w:rFonts w:ascii="標楷體" w:eastAsia="標楷體" w:hAnsi="標楷體" w:cs="標楷體"/>
          <w:color w:val="000000" w:themeColor="text1"/>
          <w:kern w:val="0"/>
          <w:sz w:val="2"/>
          <w:szCs w:val="2"/>
        </w:rPr>
      </w:pPr>
    </w:p>
    <w:p w:rsidR="00E272EB" w:rsidRPr="00966A83" w:rsidRDefault="00E272EB" w:rsidP="00A37266">
      <w:pPr>
        <w:tabs>
          <w:tab w:val="left" w:pos="720"/>
        </w:tabs>
        <w:rPr>
          <w:rFonts w:ascii="標楷體" w:eastAsia="標楷體" w:hAnsi="標楷體" w:cs="Times New Roman"/>
          <w:b/>
          <w:bCs/>
          <w:color w:val="000000" w:themeColor="text1"/>
          <w:kern w:val="0"/>
          <w:sz w:val="36"/>
          <w:szCs w:val="36"/>
        </w:rPr>
      </w:pPr>
    </w:p>
    <w:p w:rsidR="00E272EB" w:rsidRPr="00966A83" w:rsidRDefault="00E272EB" w:rsidP="00A37266">
      <w:pPr>
        <w:tabs>
          <w:tab w:val="left" w:pos="720"/>
        </w:tabs>
        <w:rPr>
          <w:rFonts w:ascii="標楷體" w:eastAsia="標楷體" w:hAnsi="標楷體" w:cs="Times New Roman"/>
          <w:b/>
          <w:bCs/>
          <w:color w:val="000000" w:themeColor="text1"/>
          <w:kern w:val="0"/>
          <w:sz w:val="36"/>
          <w:szCs w:val="36"/>
        </w:rPr>
      </w:pPr>
    </w:p>
    <w:p w:rsidR="000F1866" w:rsidRPr="00966A83" w:rsidRDefault="000F1866" w:rsidP="00A37266">
      <w:pPr>
        <w:tabs>
          <w:tab w:val="left" w:pos="720"/>
        </w:tabs>
        <w:rPr>
          <w:rFonts w:ascii="標楷體" w:eastAsia="標楷體" w:hAnsi="標楷體" w:cs="Times New Roman"/>
          <w:b/>
          <w:bCs/>
          <w:color w:val="000000" w:themeColor="text1"/>
          <w:kern w:val="0"/>
          <w:sz w:val="36"/>
          <w:szCs w:val="36"/>
        </w:rPr>
      </w:pPr>
    </w:p>
    <w:p w:rsidR="005244DD" w:rsidRPr="00966A83" w:rsidRDefault="005244DD" w:rsidP="005244DD">
      <w:pPr>
        <w:tabs>
          <w:tab w:val="left" w:pos="720"/>
        </w:tabs>
        <w:ind w:leftChars="472" w:left="1133"/>
        <w:rPr>
          <w:rFonts w:ascii="標楷體" w:eastAsia="標楷體" w:hAnsi="標楷體" w:cs="Times New Roman"/>
          <w:b/>
          <w:bCs/>
          <w:color w:val="000000" w:themeColor="text1"/>
          <w:kern w:val="0"/>
          <w:sz w:val="36"/>
          <w:szCs w:val="36"/>
        </w:rPr>
      </w:pPr>
      <w:r w:rsidRPr="00966A83">
        <w:rPr>
          <w:rFonts w:ascii="標楷體" w:eastAsia="標楷體" w:hAnsi="標楷體" w:cs="Times New Roman" w:hint="eastAsia"/>
          <w:noProof/>
          <w:color w:val="000000" w:themeColor="text1"/>
          <w:kern w:val="0"/>
          <w:szCs w:val="24"/>
        </w:rPr>
        <w:lastRenderedPageBreak/>
        <mc:AlternateContent>
          <mc:Choice Requires="wps">
            <w:drawing>
              <wp:anchor distT="0" distB="0" distL="114300" distR="114300" simplePos="0" relativeHeight="251663360" behindDoc="0" locked="0" layoutInCell="1" allowOverlap="1" wp14:anchorId="6BB29551" wp14:editId="3D1732A5">
                <wp:simplePos x="0" y="0"/>
                <wp:positionH relativeFrom="column">
                  <wp:posOffset>5029200</wp:posOffset>
                </wp:positionH>
                <wp:positionV relativeFrom="paragraph">
                  <wp:posOffset>130810</wp:posOffset>
                </wp:positionV>
                <wp:extent cx="666750" cy="295275"/>
                <wp:effectExtent l="0" t="0" r="19050" b="28575"/>
                <wp:wrapNone/>
                <wp:docPr id="3" name="矩形 3"/>
                <wp:cNvGraphicFramePr/>
                <a:graphic xmlns:a="http://schemas.openxmlformats.org/drawingml/2006/main">
                  <a:graphicData uri="http://schemas.microsoft.com/office/word/2010/wordprocessingShape">
                    <wps:wsp>
                      <wps:cNvSpPr/>
                      <wps:spPr>
                        <a:xfrm>
                          <a:off x="0" y="0"/>
                          <a:ext cx="666750" cy="295275"/>
                        </a:xfrm>
                        <a:prstGeom prst="rect">
                          <a:avLst/>
                        </a:prstGeom>
                        <a:solidFill>
                          <a:sysClr val="window" lastClr="FFFFFF"/>
                        </a:solidFill>
                        <a:ln w="25400" cap="flat" cmpd="sng" algn="ctr">
                          <a:solidFill>
                            <a:srgbClr val="F79646"/>
                          </a:solidFill>
                          <a:prstDash val="solid"/>
                        </a:ln>
                        <a:effectLst/>
                      </wps:spPr>
                      <wps:txbx>
                        <w:txbxContent>
                          <w:p w:rsidR="00386C74" w:rsidRPr="00FD1E78" w:rsidRDefault="00386C74" w:rsidP="005244DD">
                            <w:pPr>
                              <w:jc w:val="cente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left:0;text-align:left;margin-left:396pt;margin-top:10.3pt;width: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" fillcolor="window" strokecolor="#f79646" strokeweight="2pt">
                <v:textbox>
                  <w:txbxContent>
                    <w:p w:rsidR="005244DD" w:rsidRPr="00FD1E78" w:rsidRDefault="005244DD" w:rsidP="005244DD">
                      <w:pPr>
                        <w:jc w:val="center"/>
                        <w:rPr>
                          <w:rFonts w:ascii="標楷體" w:eastAsia="標楷體" w:hAnsi="標楷體"/>
                        </w:rPr>
                      </w:pPr>
                      <w:r>
                        <w:rPr>
                          <w:rFonts w:ascii="標楷體" w:eastAsia="標楷體" w:hAnsi="標楷體" w:hint="eastAsia"/>
                        </w:rPr>
                        <w:t>附件二</w:t>
                      </w:r>
                    </w:p>
                  </w:txbxContent>
                </v:textbox>
              </v:rect>
            </w:pict>
          </mc:Fallback>
        </mc:AlternateContent>
      </w:r>
    </w:p>
    <w:p w:rsidR="005244DD" w:rsidRPr="00966A83" w:rsidRDefault="005244DD" w:rsidP="00E272EB">
      <w:pPr>
        <w:tabs>
          <w:tab w:val="left" w:pos="720"/>
        </w:tabs>
        <w:spacing w:line="500" w:lineRule="exact"/>
        <w:jc w:val="center"/>
        <w:rPr>
          <w:rFonts w:ascii="標楷體" w:eastAsia="標楷體" w:hAnsi="標楷體" w:cs="Times New Roman"/>
          <w:b/>
          <w:bCs/>
          <w:color w:val="000000" w:themeColor="text1"/>
          <w:kern w:val="0"/>
          <w:sz w:val="36"/>
          <w:szCs w:val="36"/>
        </w:rPr>
      </w:pPr>
      <w:r w:rsidRPr="00966A83">
        <w:rPr>
          <w:rFonts w:ascii="標楷體" w:eastAsia="標楷體" w:hAnsi="標楷體" w:cs="Times New Roman" w:hint="eastAsia"/>
          <w:b/>
          <w:bCs/>
          <w:color w:val="000000" w:themeColor="text1"/>
          <w:kern w:val="0"/>
          <w:sz w:val="36"/>
          <w:szCs w:val="36"/>
        </w:rPr>
        <w:t>國立東華大學畢業典禮背板創意設計競賽</w:t>
      </w:r>
    </w:p>
    <w:p w:rsidR="005244DD" w:rsidRPr="00966A83" w:rsidRDefault="00CD282E" w:rsidP="00E272EB">
      <w:pPr>
        <w:adjustRightInd w:val="0"/>
        <w:spacing w:before="180" w:line="500" w:lineRule="exact"/>
        <w:jc w:val="center"/>
        <w:textDirection w:val="lrTbV"/>
        <w:textAlignment w:val="baseline"/>
        <w:rPr>
          <w:rFonts w:ascii="標楷體" w:eastAsia="標楷體" w:hAnsi="標楷體" w:cs="Times New Roman"/>
          <w:b/>
          <w:bCs/>
          <w:color w:val="000000" w:themeColor="text1"/>
          <w:kern w:val="0"/>
          <w:sz w:val="28"/>
          <w:szCs w:val="28"/>
        </w:rPr>
      </w:pPr>
      <w:r w:rsidRPr="00966A83">
        <w:rPr>
          <w:rFonts w:ascii="標楷體" w:eastAsia="標楷體" w:hAnsi="標楷體" w:cs="Times New Roman" w:hint="eastAsia"/>
          <w:b/>
          <w:bCs/>
          <w:color w:val="000000" w:themeColor="text1"/>
          <w:kern w:val="0"/>
          <w:sz w:val="28"/>
          <w:szCs w:val="28"/>
        </w:rPr>
        <w:t>參賽同意書暨</w:t>
      </w:r>
      <w:r w:rsidR="005244DD" w:rsidRPr="00966A83">
        <w:rPr>
          <w:rFonts w:ascii="標楷體" w:eastAsia="標楷體" w:hAnsi="標楷體" w:cs="Times New Roman"/>
          <w:b/>
          <w:bCs/>
          <w:color w:val="000000" w:themeColor="text1"/>
          <w:kern w:val="0"/>
          <w:sz w:val="28"/>
          <w:szCs w:val="28"/>
        </w:rPr>
        <w:t>著作權利移轉同意書</w:t>
      </w:r>
    </w:p>
    <w:p w:rsidR="00CD282E" w:rsidRPr="00966A83" w:rsidRDefault="005244DD" w:rsidP="00CD282E">
      <w:pPr>
        <w:widowControl/>
        <w:spacing w:after="200" w:line="500" w:lineRule="exact"/>
        <w:ind w:leftChars="-413" w:left="-991" w:rightChars="-319" w:right="-766"/>
        <w:jc w:val="both"/>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本人</w:t>
      </w:r>
      <w:r w:rsidR="00A37266" w:rsidRPr="00966A83">
        <w:rPr>
          <w:rFonts w:ascii="標楷體" w:eastAsia="標楷體" w:hAnsi="新細明體" w:cs="Times New Roman" w:hint="eastAsia"/>
          <w:color w:val="000000" w:themeColor="text1"/>
          <w:kern w:val="0"/>
          <w:sz w:val="26"/>
          <w:szCs w:val="26"/>
          <w:u w:val="single"/>
        </w:rPr>
        <w:t xml:space="preserve">                          </w:t>
      </w:r>
      <w:r w:rsidR="00CD282E" w:rsidRPr="00966A83">
        <w:rPr>
          <w:rFonts w:ascii="標楷體" w:eastAsia="標楷體" w:hAnsi="新細明體" w:cs="Times New Roman" w:hint="eastAsia"/>
          <w:color w:val="000000" w:themeColor="text1"/>
          <w:kern w:val="0"/>
          <w:sz w:val="26"/>
          <w:szCs w:val="26"/>
          <w:u w:val="single"/>
        </w:rPr>
        <w:t xml:space="preserve">       </w:t>
      </w:r>
      <w:r w:rsidR="00A37266" w:rsidRPr="00966A83">
        <w:rPr>
          <w:rFonts w:ascii="標楷體" w:eastAsia="標楷體" w:hAnsi="新細明體" w:cs="Times New Roman" w:hint="eastAsia"/>
          <w:color w:val="000000" w:themeColor="text1"/>
          <w:kern w:val="0"/>
          <w:sz w:val="26"/>
          <w:szCs w:val="26"/>
        </w:rPr>
        <w:t>報名</w:t>
      </w:r>
      <w:r w:rsidRPr="00966A83">
        <w:rPr>
          <w:rFonts w:ascii="標楷體" w:eastAsia="標楷體" w:hAnsi="新細明體" w:cs="Times New Roman" w:hint="eastAsia"/>
          <w:color w:val="000000" w:themeColor="text1"/>
          <w:kern w:val="0"/>
          <w:sz w:val="26"/>
          <w:szCs w:val="26"/>
        </w:rPr>
        <w:t>參加</w:t>
      </w:r>
      <w:r w:rsidR="00A37266" w:rsidRPr="00966A83">
        <w:rPr>
          <w:rFonts w:ascii="標楷體" w:eastAsia="標楷體" w:hAnsi="新細明體" w:cs="Times New Roman" w:hint="eastAsia"/>
          <w:color w:val="000000" w:themeColor="text1"/>
          <w:kern w:val="0"/>
          <w:sz w:val="26"/>
          <w:szCs w:val="26"/>
        </w:rPr>
        <w:t>由</w:t>
      </w:r>
      <w:r w:rsidRPr="00966A83">
        <w:rPr>
          <w:rFonts w:ascii="標楷體" w:eastAsia="標楷體" w:hAnsi="新細明體" w:cs="Times New Roman" w:hint="eastAsia"/>
          <w:color w:val="000000" w:themeColor="text1"/>
          <w:kern w:val="0"/>
          <w:sz w:val="26"/>
          <w:szCs w:val="26"/>
        </w:rPr>
        <w:t>學生事務處畢業生與校友服務組</w:t>
      </w:r>
      <w:r w:rsidR="002C2A63" w:rsidRPr="00966A83">
        <w:rPr>
          <w:rFonts w:ascii="標楷體" w:eastAsia="標楷體" w:hAnsi="新細明體" w:cs="Times New Roman" w:hint="eastAsia"/>
          <w:color w:val="000000" w:themeColor="text1"/>
          <w:kern w:val="0"/>
          <w:sz w:val="26"/>
          <w:szCs w:val="26"/>
        </w:rPr>
        <w:t>(以下簡稱主辦單位)主辦</w:t>
      </w:r>
      <w:r w:rsidRPr="00966A83">
        <w:rPr>
          <w:rFonts w:ascii="標楷體" w:eastAsia="標楷體" w:hAnsi="標楷體" w:cs="Times New Roman" w:hint="eastAsia"/>
          <w:bCs/>
          <w:color w:val="000000" w:themeColor="text1"/>
          <w:kern w:val="0"/>
          <w:sz w:val="26"/>
          <w:szCs w:val="26"/>
        </w:rPr>
        <w:t>「</w:t>
      </w:r>
      <w:r w:rsidRPr="00966A83">
        <w:rPr>
          <w:rFonts w:ascii="標楷體" w:eastAsia="標楷體" w:hAnsi="標楷體" w:cs="Times New Roman" w:hint="eastAsia"/>
          <w:b/>
          <w:bCs/>
          <w:color w:val="000000" w:themeColor="text1"/>
          <w:kern w:val="0"/>
          <w:sz w:val="26"/>
          <w:szCs w:val="26"/>
        </w:rPr>
        <w:t>國立東華大學畢業典禮背板創意設計競賽</w:t>
      </w:r>
      <w:r w:rsidRPr="00966A83">
        <w:rPr>
          <w:rFonts w:ascii="標楷體" w:eastAsia="標楷體" w:hAnsi="標楷體" w:cs="Times New Roman" w:hint="eastAsia"/>
          <w:bCs/>
          <w:color w:val="000000" w:themeColor="text1"/>
          <w:kern w:val="0"/>
          <w:sz w:val="26"/>
          <w:szCs w:val="26"/>
        </w:rPr>
        <w:t>」</w:t>
      </w:r>
      <w:r w:rsidR="00CD282E" w:rsidRPr="00966A83">
        <w:rPr>
          <w:rFonts w:ascii="標楷體" w:eastAsia="標楷體" w:hAnsi="標楷體" w:cs="Times New Roman" w:hint="eastAsia"/>
          <w:bCs/>
          <w:color w:val="000000" w:themeColor="text1"/>
          <w:kern w:val="0"/>
          <w:sz w:val="26"/>
          <w:szCs w:val="26"/>
        </w:rPr>
        <w:t>活動</w:t>
      </w:r>
      <w:r w:rsidRPr="00966A83">
        <w:rPr>
          <w:rFonts w:ascii="標楷體" w:eastAsia="標楷體" w:hAnsi="新細明體" w:cs="Times New Roman" w:hint="eastAsia"/>
          <w:color w:val="000000" w:themeColor="text1"/>
          <w:kern w:val="0"/>
          <w:sz w:val="26"/>
          <w:szCs w:val="26"/>
        </w:rPr>
        <w:t>，</w:t>
      </w:r>
      <w:r w:rsidR="00CD282E" w:rsidRPr="00966A83">
        <w:rPr>
          <w:rFonts w:ascii="標楷體" w:eastAsia="標楷體" w:hAnsi="新細明體" w:cs="Times New Roman" w:hint="eastAsia"/>
          <w:color w:val="000000" w:themeColor="text1"/>
          <w:kern w:val="0"/>
          <w:sz w:val="26"/>
          <w:szCs w:val="26"/>
        </w:rPr>
        <w:t>同意本報名簡章的各項內規定，並授與主辦單位以下相關權利：</w:t>
      </w:r>
    </w:p>
    <w:p w:rsidR="00CD282E" w:rsidRPr="00966A83" w:rsidRDefault="00CD282E" w:rsidP="00CD282E">
      <w:pPr>
        <w:widowControl/>
        <w:spacing w:after="200" w:line="500" w:lineRule="exact"/>
        <w:ind w:leftChars="-412" w:left="-565" w:rightChars="-319" w:right="-766" w:hangingChars="163" w:hanging="424"/>
        <w:jc w:val="both"/>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一、</w:t>
      </w:r>
      <w:r w:rsidRPr="00966A83">
        <w:rPr>
          <w:rFonts w:ascii="標楷體" w:eastAsia="標楷體" w:hAnsi="新細明體" w:cs="Times New Roman"/>
          <w:color w:val="000000" w:themeColor="text1"/>
          <w:kern w:val="0"/>
          <w:sz w:val="26"/>
          <w:szCs w:val="26"/>
        </w:rPr>
        <w:t>參賽作品恕不退還</w:t>
      </w:r>
      <w:r w:rsidRPr="00966A83">
        <w:rPr>
          <w:rFonts w:ascii="標楷體" w:eastAsia="標楷體" w:hAnsi="新細明體" w:cs="Times New Roman" w:hint="eastAsia"/>
          <w:color w:val="000000" w:themeColor="text1"/>
          <w:kern w:val="0"/>
          <w:sz w:val="26"/>
          <w:szCs w:val="26"/>
        </w:rPr>
        <w:t>，入選</w:t>
      </w:r>
      <w:r w:rsidRPr="00966A83">
        <w:rPr>
          <w:rFonts w:ascii="標楷體" w:eastAsia="標楷體" w:hAnsi="新細明體" w:cs="Times New Roman"/>
          <w:color w:val="000000" w:themeColor="text1"/>
          <w:kern w:val="0"/>
          <w:sz w:val="26"/>
          <w:szCs w:val="26"/>
        </w:rPr>
        <w:t>作品之著作財產權屬原作者所有，但需</w:t>
      </w:r>
      <w:proofErr w:type="gramStart"/>
      <w:r w:rsidRPr="00966A83">
        <w:rPr>
          <w:rFonts w:ascii="標楷體" w:eastAsia="標楷體" w:hAnsi="新細明體" w:cs="Times New Roman"/>
          <w:color w:val="000000" w:themeColor="text1"/>
          <w:kern w:val="0"/>
          <w:sz w:val="26"/>
          <w:szCs w:val="26"/>
        </w:rPr>
        <w:t>讓渡其著作</w:t>
      </w:r>
      <w:proofErr w:type="gramEnd"/>
      <w:r w:rsidRPr="00966A83">
        <w:rPr>
          <w:rFonts w:ascii="標楷體" w:eastAsia="標楷體" w:hAnsi="新細明體" w:cs="Times New Roman"/>
          <w:color w:val="000000" w:themeColor="text1"/>
          <w:kern w:val="0"/>
          <w:sz w:val="26"/>
          <w:szCs w:val="26"/>
        </w:rPr>
        <w:t>人格權</w:t>
      </w:r>
      <w:r w:rsidRPr="00966A83">
        <w:rPr>
          <w:rFonts w:ascii="標楷體" w:eastAsia="標楷體" w:hAnsi="新細明體" w:cs="Times New Roman" w:hint="eastAsia"/>
          <w:color w:val="000000" w:themeColor="text1"/>
          <w:kern w:val="0"/>
          <w:sz w:val="26"/>
          <w:szCs w:val="26"/>
        </w:rPr>
        <w:t>、衍生著作權及作品使用權於本校。主辦單位為推廣本次活動的後續宣傳，擁有無償重製、修改、複製、分發、廣告、出版、刊登、報導、展示、廣播及網際網路傳播參賽作品於相關媒體活動的公開播送及非營利用途之使用權利，本人及所屬團隊成員絕無異議，並放棄法律追溯權。</w:t>
      </w:r>
    </w:p>
    <w:p w:rsidR="00CD282E" w:rsidRPr="00966A83" w:rsidRDefault="00CD282E" w:rsidP="00CD282E">
      <w:pPr>
        <w:widowControl/>
        <w:spacing w:after="200" w:line="500" w:lineRule="exact"/>
        <w:ind w:leftChars="-412" w:left="-565" w:rightChars="-319" w:right="-766" w:hangingChars="163" w:hanging="424"/>
        <w:jc w:val="both"/>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二、入選之作品，學校可要求繳交可編輯之原始檔。</w:t>
      </w:r>
      <w:r w:rsidRPr="00966A83">
        <w:rPr>
          <w:rFonts w:ascii="標楷體" w:eastAsia="標楷體" w:hAnsi="新細明體" w:cs="Times New Roman"/>
          <w:color w:val="000000" w:themeColor="text1"/>
          <w:kern w:val="0"/>
          <w:sz w:val="26"/>
          <w:szCs w:val="26"/>
        </w:rPr>
        <w:t>日後主辦單位</w:t>
      </w:r>
      <w:r w:rsidRPr="00966A83">
        <w:rPr>
          <w:rFonts w:ascii="標楷體" w:eastAsia="標楷體" w:hAnsi="新細明體" w:cs="Times New Roman" w:hint="eastAsia"/>
          <w:color w:val="000000" w:themeColor="text1"/>
          <w:kern w:val="0"/>
          <w:sz w:val="26"/>
          <w:szCs w:val="26"/>
        </w:rPr>
        <w:t xml:space="preserve"> </w:t>
      </w:r>
      <w:r w:rsidRPr="00966A83">
        <w:rPr>
          <w:rFonts w:ascii="標楷體" w:eastAsia="標楷體" w:hAnsi="新細明體" w:cs="Times New Roman"/>
          <w:color w:val="000000" w:themeColor="text1"/>
          <w:kern w:val="0"/>
          <w:sz w:val="26"/>
          <w:szCs w:val="26"/>
        </w:rPr>
        <w:t>得視</w:t>
      </w:r>
      <w:r w:rsidRPr="00966A83">
        <w:rPr>
          <w:rFonts w:ascii="標楷體" w:eastAsia="標楷體" w:hAnsi="新細明體" w:cs="Times New Roman" w:hint="eastAsia"/>
          <w:color w:val="000000" w:themeColor="text1"/>
          <w:kern w:val="0"/>
          <w:sz w:val="26"/>
          <w:szCs w:val="26"/>
        </w:rPr>
        <w:t>學校</w:t>
      </w:r>
      <w:r w:rsidRPr="00966A83">
        <w:rPr>
          <w:rFonts w:ascii="標楷體" w:eastAsia="標楷體" w:hAnsi="新細明體" w:cs="Times New Roman"/>
          <w:color w:val="000000" w:themeColor="text1"/>
          <w:kern w:val="0"/>
          <w:sz w:val="26"/>
          <w:szCs w:val="26"/>
        </w:rPr>
        <w:t>需要</w:t>
      </w:r>
      <w:r w:rsidRPr="00966A83">
        <w:rPr>
          <w:rFonts w:ascii="標楷體" w:eastAsia="標楷體" w:hAnsi="新細明體" w:cs="Times New Roman" w:hint="eastAsia"/>
          <w:color w:val="000000" w:themeColor="text1"/>
          <w:kern w:val="0"/>
          <w:sz w:val="26"/>
          <w:szCs w:val="26"/>
        </w:rPr>
        <w:t>，擁有修改或</w:t>
      </w:r>
      <w:r w:rsidRPr="00966A83">
        <w:rPr>
          <w:rFonts w:ascii="標楷體" w:eastAsia="標楷體" w:hAnsi="新細明體" w:cs="Times New Roman"/>
          <w:color w:val="000000" w:themeColor="text1"/>
          <w:kern w:val="0"/>
          <w:sz w:val="26"/>
          <w:szCs w:val="26"/>
        </w:rPr>
        <w:t>請得獎者配合修改</w:t>
      </w:r>
      <w:r w:rsidRPr="00966A83">
        <w:rPr>
          <w:rFonts w:ascii="標楷體" w:eastAsia="標楷體" w:hAnsi="新細明體" w:cs="Times New Roman" w:hint="eastAsia"/>
          <w:color w:val="000000" w:themeColor="text1"/>
          <w:kern w:val="0"/>
          <w:sz w:val="26"/>
          <w:szCs w:val="26"/>
        </w:rPr>
        <w:t>之權利。</w:t>
      </w:r>
    </w:p>
    <w:p w:rsidR="00CD282E" w:rsidRPr="00966A83" w:rsidRDefault="00CD282E" w:rsidP="00CD282E">
      <w:pPr>
        <w:widowControl/>
        <w:spacing w:after="200" w:line="500" w:lineRule="exact"/>
        <w:ind w:leftChars="-412" w:left="-565" w:rightChars="-319" w:right="-766" w:hangingChars="163" w:hanging="424"/>
        <w:jc w:val="both"/>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三、</w:t>
      </w:r>
      <w:r w:rsidRPr="00966A83">
        <w:rPr>
          <w:rFonts w:ascii="標楷體" w:eastAsia="標楷體" w:hAnsi="新細明體" w:cs="Times New Roman"/>
          <w:color w:val="000000" w:themeColor="text1"/>
          <w:kern w:val="0"/>
          <w:sz w:val="26"/>
          <w:szCs w:val="26"/>
        </w:rPr>
        <w:t>參賽作品需為參賽者創作，不可以筆名、假名投稿，參賽作品如有涉及侵犯著作權，</w:t>
      </w:r>
      <w:proofErr w:type="gramStart"/>
      <w:r w:rsidRPr="00966A83">
        <w:rPr>
          <w:rFonts w:ascii="標楷體" w:eastAsia="標楷體" w:hAnsi="新細明體" w:cs="Times New Roman"/>
          <w:color w:val="000000" w:themeColor="text1"/>
          <w:kern w:val="0"/>
          <w:sz w:val="26"/>
          <w:szCs w:val="26"/>
        </w:rPr>
        <w:t>如冒偽</w:t>
      </w:r>
      <w:proofErr w:type="gramEnd"/>
      <w:r w:rsidRPr="00966A83">
        <w:rPr>
          <w:rFonts w:ascii="標楷體" w:eastAsia="標楷體" w:hAnsi="新細明體" w:cs="Times New Roman"/>
          <w:color w:val="000000" w:themeColor="text1"/>
          <w:kern w:val="0"/>
          <w:sz w:val="26"/>
          <w:szCs w:val="26"/>
        </w:rPr>
        <w:t>、抄襲、拷貝或經抗議、檢舉侵犯著作財產權情事，經查證屬實者，一律取消資格（獎位不予遞補），如已領取獎項者，本校得追回。參賽作品如涉及法律糾紛或刑事訴訟，</w:t>
      </w:r>
      <w:proofErr w:type="gramStart"/>
      <w:r w:rsidRPr="00966A83">
        <w:rPr>
          <w:rFonts w:ascii="標楷體" w:eastAsia="標楷體" w:hAnsi="新細明體" w:cs="Times New Roman"/>
          <w:color w:val="000000" w:themeColor="text1"/>
          <w:kern w:val="0"/>
          <w:sz w:val="26"/>
          <w:szCs w:val="26"/>
        </w:rPr>
        <w:t>均由參賽者</w:t>
      </w:r>
      <w:proofErr w:type="gramEnd"/>
      <w:r w:rsidRPr="00966A83">
        <w:rPr>
          <w:rFonts w:ascii="標楷體" w:eastAsia="標楷體" w:hAnsi="新細明體" w:cs="Times New Roman"/>
          <w:color w:val="000000" w:themeColor="text1"/>
          <w:kern w:val="0"/>
          <w:sz w:val="26"/>
          <w:szCs w:val="26"/>
        </w:rPr>
        <w:t>自行負責，主辦單位不負連帶責任。若本校因此不法之行為而導致金錢或名譽之任何損失，可依法律途徑向參賽者要求賠償。</w:t>
      </w:r>
    </w:p>
    <w:p w:rsidR="00291F5A" w:rsidRPr="00966A83" w:rsidRDefault="00CD282E" w:rsidP="00E272EB">
      <w:pPr>
        <w:widowControl/>
        <w:spacing w:after="200" w:line="500" w:lineRule="exact"/>
        <w:ind w:leftChars="-412" w:left="-565" w:rightChars="-319" w:right="-766" w:hangingChars="163" w:hanging="424"/>
        <w:jc w:val="both"/>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四、基於為參賽者作品推廣的前提下，參賽者同意將參賽作品，委由主辦單位建立網站予以管理及擁有上述三項權利。</w:t>
      </w:r>
    </w:p>
    <w:tbl>
      <w:tblPr>
        <w:tblStyle w:val="a9"/>
        <w:tblW w:w="10065"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80"/>
        <w:gridCol w:w="3685"/>
      </w:tblGrid>
      <w:tr w:rsidR="00966A83" w:rsidRPr="00966A83" w:rsidTr="00E272EB">
        <w:trPr>
          <w:trHeight w:hRule="exact" w:val="397"/>
        </w:trPr>
        <w:tc>
          <w:tcPr>
            <w:tcW w:w="6380"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立同意書人:</w:t>
            </w:r>
            <w:r w:rsidRPr="00966A83">
              <w:rPr>
                <w:rFonts w:ascii="標楷體" w:eastAsia="標楷體" w:hAnsi="新細明體" w:cs="Times New Roman" w:hint="eastAsia"/>
                <w:color w:val="000000" w:themeColor="text1"/>
                <w:kern w:val="0"/>
                <w:sz w:val="20"/>
                <w:szCs w:val="20"/>
              </w:rPr>
              <w:t xml:space="preserve"> (</w:t>
            </w:r>
            <w:proofErr w:type="gramStart"/>
            <w:r w:rsidRPr="00966A83">
              <w:rPr>
                <w:rFonts w:ascii="標楷體" w:eastAsia="標楷體" w:hAnsi="新細明體" w:cs="Times New Roman" w:hint="eastAsia"/>
                <w:color w:val="000000" w:themeColor="text1"/>
                <w:kern w:val="0"/>
                <w:sz w:val="20"/>
                <w:szCs w:val="20"/>
              </w:rPr>
              <w:t>請親簽</w:t>
            </w:r>
            <w:proofErr w:type="gramEnd"/>
            <w:r w:rsidRPr="00966A83">
              <w:rPr>
                <w:rFonts w:ascii="標楷體" w:eastAsia="標楷體" w:hAnsi="新細明體" w:cs="Times New Roman" w:hint="eastAsia"/>
                <w:color w:val="000000" w:themeColor="text1"/>
                <w:kern w:val="0"/>
                <w:sz w:val="20"/>
                <w:szCs w:val="20"/>
              </w:rPr>
              <w:t>，如為團體參賽者請依序簽名</w:t>
            </w:r>
            <w:r w:rsidR="00E272EB" w:rsidRPr="00966A83">
              <w:rPr>
                <w:rFonts w:ascii="標楷體" w:eastAsia="標楷體" w:hAnsi="新細明體" w:cs="Times New Roman" w:hint="eastAsia"/>
                <w:color w:val="000000" w:themeColor="text1"/>
                <w:kern w:val="0"/>
                <w:sz w:val="20"/>
                <w:szCs w:val="20"/>
              </w:rPr>
              <w:t>及身分證號</w:t>
            </w:r>
            <w:r w:rsidRPr="00966A83">
              <w:rPr>
                <w:rFonts w:ascii="標楷體" w:eastAsia="標楷體" w:hAnsi="新細明體" w:cs="Times New Roman" w:hint="eastAsia"/>
                <w:color w:val="000000" w:themeColor="text1"/>
                <w:kern w:val="0"/>
                <w:sz w:val="20"/>
                <w:szCs w:val="20"/>
              </w:rPr>
              <w:t>)</w:t>
            </w:r>
          </w:p>
        </w:tc>
        <w:tc>
          <w:tcPr>
            <w:tcW w:w="3685" w:type="dxa"/>
          </w:tcPr>
          <w:p w:rsidR="00291F5A" w:rsidRPr="00966A83" w:rsidRDefault="00291F5A" w:rsidP="00E272EB">
            <w:pPr>
              <w:widowControl/>
              <w:spacing w:after="200" w:line="400" w:lineRule="exact"/>
              <w:rPr>
                <w:rFonts w:ascii="標楷體" w:eastAsia="標楷體" w:hAnsi="新細明體" w:cs="Times New Roman"/>
                <w:color w:val="000000" w:themeColor="text1"/>
                <w:kern w:val="0"/>
                <w:sz w:val="26"/>
                <w:szCs w:val="26"/>
              </w:rPr>
            </w:pPr>
            <w:r w:rsidRPr="00966A83">
              <w:rPr>
                <w:rFonts w:ascii="標楷體" w:eastAsia="標楷體" w:hAnsi="新細明體" w:cs="Times New Roman" w:hint="eastAsia"/>
                <w:color w:val="000000" w:themeColor="text1"/>
                <w:kern w:val="0"/>
                <w:sz w:val="26"/>
                <w:szCs w:val="26"/>
              </w:rPr>
              <w:t>身分證字號：</w:t>
            </w:r>
          </w:p>
        </w:tc>
      </w:tr>
      <w:tr w:rsidR="00966A83" w:rsidRPr="00966A83" w:rsidTr="00E272EB">
        <w:trPr>
          <w:trHeight w:hRule="exact" w:val="397"/>
        </w:trPr>
        <w:tc>
          <w:tcPr>
            <w:tcW w:w="6380"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8"/>
                <w:szCs w:val="28"/>
              </w:rPr>
            </w:pPr>
          </w:p>
        </w:tc>
        <w:tc>
          <w:tcPr>
            <w:tcW w:w="3685"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8"/>
                <w:szCs w:val="28"/>
              </w:rPr>
            </w:pPr>
          </w:p>
        </w:tc>
      </w:tr>
      <w:tr w:rsidR="00966A83" w:rsidRPr="00966A83" w:rsidTr="00E272EB">
        <w:trPr>
          <w:trHeight w:hRule="exact" w:val="397"/>
        </w:trPr>
        <w:tc>
          <w:tcPr>
            <w:tcW w:w="6380"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8"/>
                <w:szCs w:val="28"/>
              </w:rPr>
            </w:pPr>
          </w:p>
        </w:tc>
        <w:tc>
          <w:tcPr>
            <w:tcW w:w="3685"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8"/>
                <w:szCs w:val="28"/>
              </w:rPr>
            </w:pPr>
          </w:p>
        </w:tc>
      </w:tr>
      <w:tr w:rsidR="00966A83" w:rsidRPr="00966A83" w:rsidTr="00E272EB">
        <w:trPr>
          <w:trHeight w:hRule="exact" w:val="397"/>
        </w:trPr>
        <w:tc>
          <w:tcPr>
            <w:tcW w:w="6380"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8"/>
                <w:szCs w:val="28"/>
              </w:rPr>
            </w:pPr>
          </w:p>
        </w:tc>
        <w:tc>
          <w:tcPr>
            <w:tcW w:w="3685" w:type="dxa"/>
          </w:tcPr>
          <w:p w:rsidR="00291F5A" w:rsidRPr="00966A83" w:rsidRDefault="00291F5A" w:rsidP="005244DD">
            <w:pPr>
              <w:widowControl/>
              <w:spacing w:after="200" w:line="400" w:lineRule="exact"/>
              <w:jc w:val="both"/>
              <w:rPr>
                <w:rFonts w:ascii="標楷體" w:eastAsia="標楷體" w:hAnsi="新細明體" w:cs="Times New Roman"/>
                <w:color w:val="000000" w:themeColor="text1"/>
                <w:kern w:val="0"/>
                <w:sz w:val="28"/>
                <w:szCs w:val="28"/>
              </w:rPr>
            </w:pPr>
          </w:p>
        </w:tc>
      </w:tr>
    </w:tbl>
    <w:p w:rsidR="00E272EB" w:rsidRPr="00966A83" w:rsidRDefault="00E272EB" w:rsidP="00E272EB">
      <w:pPr>
        <w:tabs>
          <w:tab w:val="left" w:pos="720"/>
        </w:tabs>
        <w:ind w:leftChars="-413" w:left="-989" w:hanging="2"/>
        <w:rPr>
          <w:rFonts w:ascii="標楷體" w:eastAsia="標楷體" w:hAnsi="標楷體" w:cs="Arial"/>
          <w:b/>
          <w:color w:val="000000" w:themeColor="text1"/>
          <w:kern w:val="0"/>
          <w:szCs w:val="24"/>
        </w:rPr>
      </w:pPr>
    </w:p>
    <w:p w:rsidR="005244DD" w:rsidRPr="00966A83" w:rsidRDefault="00291F5A" w:rsidP="00E272EB">
      <w:pPr>
        <w:tabs>
          <w:tab w:val="left" w:pos="720"/>
        </w:tabs>
        <w:ind w:leftChars="-413" w:left="-989" w:hanging="2"/>
        <w:rPr>
          <w:rFonts w:ascii="標楷體" w:eastAsia="標楷體" w:hAnsi="標楷體" w:cs="Arial"/>
          <w:b/>
          <w:color w:val="000000" w:themeColor="text1"/>
          <w:kern w:val="0"/>
          <w:szCs w:val="24"/>
        </w:rPr>
      </w:pPr>
      <w:r w:rsidRPr="00966A83">
        <w:rPr>
          <w:rFonts w:ascii="標楷體" w:eastAsia="標楷體" w:hAnsi="標楷體" w:cs="Arial" w:hint="eastAsia"/>
          <w:b/>
          <w:color w:val="000000" w:themeColor="text1"/>
          <w:kern w:val="0"/>
          <w:szCs w:val="24"/>
        </w:rPr>
        <w:t>此致</w:t>
      </w:r>
    </w:p>
    <w:p w:rsidR="00291F5A" w:rsidRPr="00966A83" w:rsidRDefault="00291F5A" w:rsidP="00291F5A">
      <w:pPr>
        <w:tabs>
          <w:tab w:val="left" w:pos="720"/>
        </w:tabs>
        <w:ind w:leftChars="-413" w:left="-991"/>
        <w:rPr>
          <w:rFonts w:ascii="標楷體" w:eastAsia="標楷體" w:hAnsi="標楷體" w:cs="Arial"/>
          <w:b/>
          <w:color w:val="000000" w:themeColor="text1"/>
          <w:kern w:val="0"/>
          <w:szCs w:val="24"/>
        </w:rPr>
      </w:pPr>
      <w:r w:rsidRPr="00966A83">
        <w:rPr>
          <w:rFonts w:ascii="標楷體" w:eastAsia="標楷體" w:hAnsi="標楷體" w:cs="Arial" w:hint="eastAsia"/>
          <w:b/>
          <w:color w:val="000000" w:themeColor="text1"/>
          <w:kern w:val="0"/>
          <w:szCs w:val="24"/>
        </w:rPr>
        <w:t>國立東華大學</w:t>
      </w:r>
    </w:p>
    <w:p w:rsidR="005244DD" w:rsidRPr="00966A83" w:rsidRDefault="005244DD" w:rsidP="00E272EB">
      <w:pPr>
        <w:tabs>
          <w:tab w:val="left" w:pos="720"/>
        </w:tabs>
        <w:rPr>
          <w:rFonts w:ascii="標楷體" w:eastAsia="標楷體" w:hAnsi="標楷體" w:cs="Arial"/>
          <w:color w:val="000000" w:themeColor="text1"/>
          <w:kern w:val="0"/>
          <w:szCs w:val="24"/>
        </w:rPr>
      </w:pPr>
    </w:p>
    <w:p w:rsidR="00E272EB" w:rsidRPr="00966A83" w:rsidRDefault="00E272EB" w:rsidP="00E272EB">
      <w:pPr>
        <w:tabs>
          <w:tab w:val="left" w:pos="720"/>
        </w:tabs>
        <w:rPr>
          <w:rFonts w:ascii="標楷體" w:eastAsia="標楷體" w:hAnsi="標楷體" w:cs="Arial"/>
          <w:color w:val="000000" w:themeColor="text1"/>
          <w:kern w:val="0"/>
          <w:szCs w:val="24"/>
        </w:rPr>
      </w:pPr>
    </w:p>
    <w:p w:rsidR="005244DD" w:rsidRPr="00966A83" w:rsidRDefault="005244DD" w:rsidP="00291F5A">
      <w:pPr>
        <w:tabs>
          <w:tab w:val="left" w:pos="720"/>
        </w:tabs>
        <w:ind w:leftChars="-413" w:left="-991" w:firstLineChars="413" w:firstLine="991"/>
        <w:jc w:val="distribute"/>
        <w:rPr>
          <w:rFonts w:ascii="標楷體" w:eastAsia="標楷體" w:hAnsi="標楷體" w:cs="Arial"/>
          <w:color w:val="000000" w:themeColor="text1"/>
          <w:kern w:val="0"/>
          <w:szCs w:val="24"/>
        </w:rPr>
      </w:pPr>
      <w:r w:rsidRPr="00966A83">
        <w:rPr>
          <w:rFonts w:ascii="標楷體" w:eastAsia="標楷體" w:hAnsi="標楷體" w:cs="Arial" w:hint="eastAsia"/>
          <w:color w:val="000000" w:themeColor="text1"/>
          <w:kern w:val="0"/>
          <w:szCs w:val="24"/>
        </w:rPr>
        <w:t>中 華 民 國       年     月     日</w:t>
      </w:r>
    </w:p>
    <w:sectPr w:rsidR="005244DD" w:rsidRPr="00966A83" w:rsidSect="00E272EB">
      <w:pgSz w:w="11906" w:h="16838"/>
      <w:pgMar w:top="709" w:right="1800" w:bottom="56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5C" w:rsidRDefault="0024185C" w:rsidP="00327FC0">
      <w:r>
        <w:separator/>
      </w:r>
    </w:p>
  </w:endnote>
  <w:endnote w:type="continuationSeparator" w:id="0">
    <w:p w:rsidR="0024185C" w:rsidRDefault="0024185C" w:rsidP="0032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中黑體(P)">
    <w:altName w:val="Arial Unicode MS"/>
    <w:panose1 w:val="020B0500000000000000"/>
    <w:charset w:val="88"/>
    <w:family w:val="swiss"/>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5C" w:rsidRDefault="0024185C" w:rsidP="00327FC0">
      <w:r>
        <w:separator/>
      </w:r>
    </w:p>
  </w:footnote>
  <w:footnote w:type="continuationSeparator" w:id="0">
    <w:p w:rsidR="0024185C" w:rsidRDefault="0024185C" w:rsidP="0032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AF4"/>
    <w:multiLevelType w:val="hybridMultilevel"/>
    <w:tmpl w:val="1A963DFC"/>
    <w:lvl w:ilvl="0" w:tplc="7B3048E6">
      <w:start w:val="1"/>
      <w:numFmt w:val="bullet"/>
      <w:lvlText w:val="◎"/>
      <w:lvlJc w:val="left"/>
      <w:pPr>
        <w:ind w:left="360" w:hanging="360"/>
      </w:pPr>
      <w:rPr>
        <w:rFonts w:ascii="華康中黑體(P)" w:eastAsia="華康中黑體(P)" w:hAnsi="新細明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81C00F1"/>
    <w:multiLevelType w:val="hybridMultilevel"/>
    <w:tmpl w:val="5046FE7A"/>
    <w:lvl w:ilvl="0" w:tplc="306AB2B6">
      <w:start w:val="1"/>
      <w:numFmt w:val="ideographLegalTradition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E17073"/>
    <w:multiLevelType w:val="hybridMultilevel"/>
    <w:tmpl w:val="1BE694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C0"/>
    <w:rsid w:val="00025992"/>
    <w:rsid w:val="000F1866"/>
    <w:rsid w:val="001026B7"/>
    <w:rsid w:val="00176844"/>
    <w:rsid w:val="001A7E1E"/>
    <w:rsid w:val="001B362B"/>
    <w:rsid w:val="001D20B8"/>
    <w:rsid w:val="001F7252"/>
    <w:rsid w:val="002038A2"/>
    <w:rsid w:val="0024185C"/>
    <w:rsid w:val="002730D8"/>
    <w:rsid w:val="00291F5A"/>
    <w:rsid w:val="002C2A63"/>
    <w:rsid w:val="002E4B5C"/>
    <w:rsid w:val="00327FC0"/>
    <w:rsid w:val="00347C4C"/>
    <w:rsid w:val="00365ECF"/>
    <w:rsid w:val="00386C74"/>
    <w:rsid w:val="003A0B62"/>
    <w:rsid w:val="003D55CB"/>
    <w:rsid w:val="003E0E0A"/>
    <w:rsid w:val="00480C42"/>
    <w:rsid w:val="0048783B"/>
    <w:rsid w:val="005244DD"/>
    <w:rsid w:val="00566674"/>
    <w:rsid w:val="005C4044"/>
    <w:rsid w:val="005F26EF"/>
    <w:rsid w:val="00626E0C"/>
    <w:rsid w:val="00670C26"/>
    <w:rsid w:val="0068316E"/>
    <w:rsid w:val="00697DF4"/>
    <w:rsid w:val="00697FD0"/>
    <w:rsid w:val="006E2369"/>
    <w:rsid w:val="006F52BF"/>
    <w:rsid w:val="00726DB8"/>
    <w:rsid w:val="00736CE9"/>
    <w:rsid w:val="00770D86"/>
    <w:rsid w:val="00776627"/>
    <w:rsid w:val="007A267C"/>
    <w:rsid w:val="007B3988"/>
    <w:rsid w:val="007B70AA"/>
    <w:rsid w:val="007D05F4"/>
    <w:rsid w:val="007F253C"/>
    <w:rsid w:val="00800F75"/>
    <w:rsid w:val="00861DE1"/>
    <w:rsid w:val="0086621F"/>
    <w:rsid w:val="0087539E"/>
    <w:rsid w:val="008D2329"/>
    <w:rsid w:val="00956E0F"/>
    <w:rsid w:val="00966A83"/>
    <w:rsid w:val="009A6135"/>
    <w:rsid w:val="009C4367"/>
    <w:rsid w:val="009E02F1"/>
    <w:rsid w:val="00A17D7E"/>
    <w:rsid w:val="00A36CBA"/>
    <w:rsid w:val="00A37266"/>
    <w:rsid w:val="00A76C6F"/>
    <w:rsid w:val="00A83BB6"/>
    <w:rsid w:val="00B74832"/>
    <w:rsid w:val="00B77B53"/>
    <w:rsid w:val="00C036E6"/>
    <w:rsid w:val="00C042FA"/>
    <w:rsid w:val="00CD282E"/>
    <w:rsid w:val="00CD37B5"/>
    <w:rsid w:val="00CF5983"/>
    <w:rsid w:val="00D0787B"/>
    <w:rsid w:val="00DF6A42"/>
    <w:rsid w:val="00E272EB"/>
    <w:rsid w:val="00E5204A"/>
    <w:rsid w:val="00E55B19"/>
    <w:rsid w:val="00E6475A"/>
    <w:rsid w:val="00EA1EF9"/>
    <w:rsid w:val="00EA73FB"/>
    <w:rsid w:val="00ED02D4"/>
    <w:rsid w:val="00F01AD7"/>
    <w:rsid w:val="00FD0678"/>
    <w:rsid w:val="00FD1E78"/>
    <w:rsid w:val="00FD3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FC0"/>
    <w:pPr>
      <w:tabs>
        <w:tab w:val="center" w:pos="4153"/>
        <w:tab w:val="right" w:pos="8306"/>
      </w:tabs>
      <w:snapToGrid w:val="0"/>
    </w:pPr>
    <w:rPr>
      <w:sz w:val="20"/>
      <w:szCs w:val="20"/>
    </w:rPr>
  </w:style>
  <w:style w:type="character" w:customStyle="1" w:styleId="a4">
    <w:name w:val="頁首 字元"/>
    <w:basedOn w:val="a0"/>
    <w:link w:val="a3"/>
    <w:uiPriority w:val="99"/>
    <w:rsid w:val="00327FC0"/>
    <w:rPr>
      <w:sz w:val="20"/>
      <w:szCs w:val="20"/>
    </w:rPr>
  </w:style>
  <w:style w:type="paragraph" w:styleId="a5">
    <w:name w:val="footer"/>
    <w:basedOn w:val="a"/>
    <w:link w:val="a6"/>
    <w:uiPriority w:val="99"/>
    <w:unhideWhenUsed/>
    <w:rsid w:val="00327FC0"/>
    <w:pPr>
      <w:tabs>
        <w:tab w:val="center" w:pos="4153"/>
        <w:tab w:val="right" w:pos="8306"/>
      </w:tabs>
      <w:snapToGrid w:val="0"/>
    </w:pPr>
    <w:rPr>
      <w:sz w:val="20"/>
      <w:szCs w:val="20"/>
    </w:rPr>
  </w:style>
  <w:style w:type="character" w:customStyle="1" w:styleId="a6">
    <w:name w:val="頁尾 字元"/>
    <w:basedOn w:val="a0"/>
    <w:link w:val="a5"/>
    <w:uiPriority w:val="99"/>
    <w:rsid w:val="00327FC0"/>
    <w:rPr>
      <w:sz w:val="20"/>
      <w:szCs w:val="20"/>
    </w:rPr>
  </w:style>
  <w:style w:type="paragraph" w:styleId="a7">
    <w:name w:val="List Paragraph"/>
    <w:basedOn w:val="a"/>
    <w:uiPriority w:val="34"/>
    <w:qFormat/>
    <w:rsid w:val="00327FC0"/>
    <w:pPr>
      <w:ind w:leftChars="200" w:left="480"/>
    </w:pPr>
  </w:style>
  <w:style w:type="character" w:styleId="a8">
    <w:name w:val="Hyperlink"/>
    <w:basedOn w:val="a0"/>
    <w:uiPriority w:val="99"/>
    <w:unhideWhenUsed/>
    <w:rsid w:val="00C036E6"/>
    <w:rPr>
      <w:color w:val="0000FF" w:themeColor="hyperlink"/>
      <w:u w:val="single"/>
    </w:rPr>
  </w:style>
  <w:style w:type="table" w:styleId="a9">
    <w:name w:val="Table Grid"/>
    <w:basedOn w:val="a1"/>
    <w:uiPriority w:val="59"/>
    <w:rsid w:val="00291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768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768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FC0"/>
    <w:pPr>
      <w:tabs>
        <w:tab w:val="center" w:pos="4153"/>
        <w:tab w:val="right" w:pos="8306"/>
      </w:tabs>
      <w:snapToGrid w:val="0"/>
    </w:pPr>
    <w:rPr>
      <w:sz w:val="20"/>
      <w:szCs w:val="20"/>
    </w:rPr>
  </w:style>
  <w:style w:type="character" w:customStyle="1" w:styleId="a4">
    <w:name w:val="頁首 字元"/>
    <w:basedOn w:val="a0"/>
    <w:link w:val="a3"/>
    <w:uiPriority w:val="99"/>
    <w:rsid w:val="00327FC0"/>
    <w:rPr>
      <w:sz w:val="20"/>
      <w:szCs w:val="20"/>
    </w:rPr>
  </w:style>
  <w:style w:type="paragraph" w:styleId="a5">
    <w:name w:val="footer"/>
    <w:basedOn w:val="a"/>
    <w:link w:val="a6"/>
    <w:uiPriority w:val="99"/>
    <w:unhideWhenUsed/>
    <w:rsid w:val="00327FC0"/>
    <w:pPr>
      <w:tabs>
        <w:tab w:val="center" w:pos="4153"/>
        <w:tab w:val="right" w:pos="8306"/>
      </w:tabs>
      <w:snapToGrid w:val="0"/>
    </w:pPr>
    <w:rPr>
      <w:sz w:val="20"/>
      <w:szCs w:val="20"/>
    </w:rPr>
  </w:style>
  <w:style w:type="character" w:customStyle="1" w:styleId="a6">
    <w:name w:val="頁尾 字元"/>
    <w:basedOn w:val="a0"/>
    <w:link w:val="a5"/>
    <w:uiPriority w:val="99"/>
    <w:rsid w:val="00327FC0"/>
    <w:rPr>
      <w:sz w:val="20"/>
      <w:szCs w:val="20"/>
    </w:rPr>
  </w:style>
  <w:style w:type="paragraph" w:styleId="a7">
    <w:name w:val="List Paragraph"/>
    <w:basedOn w:val="a"/>
    <w:uiPriority w:val="34"/>
    <w:qFormat/>
    <w:rsid w:val="00327FC0"/>
    <w:pPr>
      <w:ind w:leftChars="200" w:left="480"/>
    </w:pPr>
  </w:style>
  <w:style w:type="character" w:styleId="a8">
    <w:name w:val="Hyperlink"/>
    <w:basedOn w:val="a0"/>
    <w:uiPriority w:val="99"/>
    <w:unhideWhenUsed/>
    <w:rsid w:val="00C036E6"/>
    <w:rPr>
      <w:color w:val="0000FF" w:themeColor="hyperlink"/>
      <w:u w:val="single"/>
    </w:rPr>
  </w:style>
  <w:style w:type="table" w:styleId="a9">
    <w:name w:val="Table Grid"/>
    <w:basedOn w:val="a1"/>
    <w:uiPriority w:val="59"/>
    <w:rsid w:val="00291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768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76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2012-09-26T00:28:00Z</cp:lastPrinted>
  <dcterms:created xsi:type="dcterms:W3CDTF">2012-10-16T05:21:00Z</dcterms:created>
  <dcterms:modified xsi:type="dcterms:W3CDTF">2012-10-16T05:21:00Z</dcterms:modified>
</cp:coreProperties>
</file>