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96C" w14:textId="76AC4818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海洋推廣教育課程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-</w:t>
      </w:r>
      <w:r w:rsidR="00EA3428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</w:p>
    <w:p w14:paraId="71C356DF" w14:textId="1A133A4C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日期：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2023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6B4F0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EA3428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EA3428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</w:t>
      </w:r>
    </w:p>
    <w:p w14:paraId="6DE8A5EA" w14:textId="77777777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時間：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10:00~12:00</w:t>
      </w:r>
    </w:p>
    <w:p w14:paraId="1131FA6C" w14:textId="562D7CDD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演講者：</w:t>
      </w:r>
      <w:r w:rsidR="004A18F5">
        <w:rPr>
          <w:rFonts w:ascii="Times New Roman" w:eastAsia="標楷體" w:hAnsi="Times New Roman" w:cs="Times New Roman" w:hint="eastAsia"/>
          <w:bCs/>
          <w:sz w:val="32"/>
          <w:szCs w:val="32"/>
        </w:rPr>
        <w:t>台</w:t>
      </w:r>
      <w:r w:rsidR="004A18F5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灣海洋</w:t>
      </w:r>
      <w:r w:rsidR="004A18F5">
        <w:rPr>
          <w:rFonts w:ascii="Times New Roman" w:eastAsia="標楷體" w:hAnsi="Times New Roman" w:cs="Times New Roman" w:hint="eastAsia"/>
          <w:bCs/>
          <w:sz w:val="32"/>
          <w:szCs w:val="32"/>
        </w:rPr>
        <w:t>科技研究</w:t>
      </w:r>
      <w:r w:rsidR="004A18F5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中心</w:t>
      </w:r>
      <w:r w:rsidR="004A18F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="004A18F5">
        <w:rPr>
          <w:rFonts w:ascii="Times New Roman" w:eastAsia="標楷體" w:hAnsi="Times New Roman" w:cs="Times New Roman" w:hint="eastAsia"/>
          <w:bCs/>
          <w:sz w:val="32"/>
          <w:szCs w:val="32"/>
        </w:rPr>
        <w:t>吳騏</w:t>
      </w:r>
      <w:r w:rsidR="004A18F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="004A18F5">
        <w:rPr>
          <w:rFonts w:ascii="Times New Roman" w:eastAsia="標楷體" w:hAnsi="Times New Roman" w:cs="Times New Roman" w:hint="eastAsia"/>
          <w:bCs/>
          <w:sz w:val="32"/>
          <w:szCs w:val="32"/>
        </w:rPr>
        <w:t>副主任</w:t>
      </w:r>
    </w:p>
    <w:p w14:paraId="76F047FB" w14:textId="77777777" w:rsidR="004A18F5" w:rsidRPr="004940F4" w:rsidRDefault="004A18F5" w:rsidP="004A18F5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4940F4">
        <w:rPr>
          <w:rFonts w:ascii="Times New Roman" w:eastAsia="標楷體" w:hAnsi="Times New Roman" w:cs="Times New Roman"/>
          <w:bCs/>
          <w:sz w:val="32"/>
          <w:szCs w:val="32"/>
        </w:rPr>
        <w:t>題目：</w:t>
      </w:r>
      <w:r w:rsidRPr="004940F4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4940F4">
        <w:rPr>
          <w:rFonts w:ascii="Times New Roman" w:eastAsia="標楷體" w:hAnsi="Times New Roman" w:cs="Times New Roman" w:hint="eastAsia"/>
          <w:bCs/>
          <w:sz w:val="32"/>
          <w:szCs w:val="32"/>
        </w:rPr>
        <w:t>海洋科學研究的運轉手</w:t>
      </w:r>
    </w:p>
    <w:p w14:paraId="7B065307" w14:textId="77777777" w:rsidR="004A18F5" w:rsidRPr="004940F4" w:rsidRDefault="004A18F5" w:rsidP="004A18F5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學歷：成功大學土木工程研究所結構組博士</w:t>
      </w:r>
    </w:p>
    <w:p w14:paraId="3CAC34A5" w14:textId="77777777" w:rsidR="004A18F5" w:rsidRPr="004940F4" w:rsidRDefault="004A18F5" w:rsidP="004A18F5">
      <w:pPr>
        <w:spacing w:beforeLines="50" w:before="180" w:line="360" w:lineRule="exact"/>
        <w:ind w:left="848" w:hangingChars="303" w:hanging="848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專長：海洋科普推廣、結構力學、結構控制、人工智慧、質化分析、科技計畫管考</w:t>
      </w:r>
    </w:p>
    <w:p w14:paraId="356C7695" w14:textId="77777777" w:rsidR="004A18F5" w:rsidRPr="004940F4" w:rsidRDefault="004A18F5" w:rsidP="004A18F5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聯絡：</w:t>
      </w: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07-6986896</w:t>
      </w: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轉</w:t>
      </w: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303</w:t>
      </w:r>
    </w:p>
    <w:p w14:paraId="1D0E0766" w14:textId="77777777" w:rsidR="004A18F5" w:rsidRPr="004940F4" w:rsidRDefault="004A18F5" w:rsidP="004A18F5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bCs/>
          <w:color w:val="0000FF"/>
          <w:sz w:val="28"/>
          <w:szCs w:val="28"/>
        </w:rPr>
        <w:t>cwu</w:t>
      </w: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@</w:t>
      </w:r>
      <w:r>
        <w:rPr>
          <w:rFonts w:ascii="Times New Roman" w:eastAsia="標楷體" w:hAnsi="Times New Roman" w:cs="Times New Roman"/>
          <w:bCs/>
          <w:color w:val="0000FF"/>
          <w:sz w:val="28"/>
          <w:szCs w:val="28"/>
        </w:rPr>
        <w:t>narlabs.org</w:t>
      </w:r>
      <w:r w:rsidRPr="004940F4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.tw</w:t>
      </w:r>
    </w:p>
    <w:p w14:paraId="6FD1EA0A" w14:textId="77777777" w:rsidR="004A18F5" w:rsidRPr="004A18F5" w:rsidRDefault="004A18F5" w:rsidP="004A18F5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bCs/>
          <w:color w:val="0000FF"/>
          <w:sz w:val="32"/>
          <w:szCs w:val="32"/>
        </w:rPr>
      </w:pPr>
      <w:r w:rsidRPr="004A18F5">
        <w:rPr>
          <w:rFonts w:ascii="Times New Roman" w:eastAsia="標楷體" w:hAnsi="Times New Roman" w:cs="Times New Roman" w:hint="eastAsia"/>
          <w:bCs/>
          <w:color w:val="0000FF"/>
          <w:sz w:val="32"/>
          <w:szCs w:val="32"/>
        </w:rPr>
        <w:t>演講內容：</w:t>
      </w:r>
    </w:p>
    <w:p w14:paraId="630C7C70" w14:textId="77777777" w:rsidR="004A18F5" w:rsidRPr="00EA3428" w:rsidRDefault="004A18F5" w:rsidP="004A18F5">
      <w:pPr>
        <w:spacing w:beforeLines="50" w:before="180" w:line="480" w:lineRule="exact"/>
        <w:ind w:firstLineChars="221" w:firstLine="707"/>
        <w:jc w:val="both"/>
        <w:rPr>
          <w:rFonts w:ascii="Times New Roman" w:eastAsia="標楷體" w:hAnsi="Times New Roman" w:cs="Times New Roman"/>
          <w:bCs/>
          <w:color w:val="0000FF"/>
          <w:sz w:val="32"/>
          <w:szCs w:val="32"/>
        </w:rPr>
      </w:pPr>
      <w:r w:rsidRPr="004A18F5">
        <w:rPr>
          <w:rFonts w:ascii="Times New Roman" w:eastAsia="標楷體" w:hAnsi="Times New Roman" w:cs="Times New Roman" w:hint="eastAsia"/>
          <w:bCs/>
          <w:color w:val="0000FF"/>
          <w:sz w:val="32"/>
          <w:szCs w:val="32"/>
        </w:rPr>
        <w:t>國研院海洋中心為國科會轄下之法人機構，專責建構海洋科學研究平台、支援海洋科學研究、培育海洋科研人才與推動海洋前瞻研究。本次主題為分享海洋中心之核心設備與其科學上原理，並且分享歷年來參與之研究計畫及其探測成果。藉此推廣海洋中心之業務，促進與東華大學之交流。</w:t>
      </w:r>
    </w:p>
    <w:p w14:paraId="296C0284" w14:textId="0987026F" w:rsidR="00324273" w:rsidRDefault="00954E24" w:rsidP="000C3CD8">
      <w:pPr>
        <w:spacing w:beforeLines="50" w:before="180"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地點：環境</w:t>
      </w:r>
      <w:r w:rsidR="006525E5" w:rsidRPr="006525E5">
        <w:rPr>
          <w:rFonts w:ascii="Times New Roman" w:eastAsia="標楷體" w:hAnsi="Times New Roman" w:cs="Times New Roman" w:hint="eastAsia"/>
          <w:bCs/>
          <w:sz w:val="32"/>
          <w:szCs w:val="32"/>
        </w:rPr>
        <w:t>暨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海洋學院階梯教室</w:t>
      </w:r>
    </w:p>
    <w:p w14:paraId="2FA94B76" w14:textId="2780502E" w:rsidR="00896B11" w:rsidRDefault="00896B11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報名連結：</w:t>
      </w:r>
    </w:p>
    <w:p w14:paraId="35CDA048" w14:textId="0EDD18BE" w:rsidR="006C78A3" w:rsidRPr="0014685E" w:rsidRDefault="00895E4C">
      <w:pPr>
        <w:rPr>
          <w:rFonts w:ascii="Times New Roman" w:hAnsi="Times New Roman" w:cs="Times New Roman"/>
          <w:sz w:val="28"/>
          <w:szCs w:val="28"/>
        </w:rPr>
      </w:pPr>
      <w:r w:rsidRPr="00895E4C">
        <w:rPr>
          <w:rFonts w:ascii="Times New Roman" w:hAnsi="Times New Roman" w:cs="Times New Roman"/>
          <w:sz w:val="28"/>
          <w:szCs w:val="28"/>
        </w:rPr>
        <w:t>https://docs.google.com/forms/d/e/1FAIpQLSfmFkQ1DIbeUEDrVWA7hCLymGc9dIWKoPAa1uQOYhUtEib25A/viewform</w:t>
      </w:r>
    </w:p>
    <w:p w14:paraId="6F3571E2" w14:textId="51CD30A6" w:rsidR="002232D0" w:rsidRPr="002232D0" w:rsidRDefault="00895E4C">
      <w:pPr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</w:pPr>
      <w:r w:rsidRPr="00895E4C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drawing>
          <wp:inline distT="0" distB="0" distL="0" distR="0" wp14:anchorId="47D01FF4" wp14:editId="16CCBBF1">
            <wp:extent cx="1688400" cy="1688400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85FC" w14:textId="4563ABCC" w:rsidR="00954E24" w:rsidRPr="00895E4C" w:rsidRDefault="008D10EE">
      <w:pPr>
        <w:rPr>
          <w:rFonts w:ascii="Times New Roman" w:eastAsia="標楷體" w:hAnsi="Times New Roman" w:cs="Times New Roman"/>
          <w:bCs/>
          <w:szCs w:val="24"/>
        </w:rPr>
      </w:pP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聯絡人：海</w:t>
      </w:r>
      <w:r w:rsidRPr="000C3CD8">
        <w:rPr>
          <w:rFonts w:ascii="Times New Roman" w:eastAsia="標楷體" w:hAnsi="Times New Roman" w:cs="Times New Roman" w:hint="eastAsia"/>
          <w:color w:val="202124"/>
          <w:sz w:val="28"/>
          <w:szCs w:val="28"/>
          <w:shd w:val="clear" w:color="auto" w:fill="FFFFFF"/>
        </w:rPr>
        <w:t>洋生物研究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所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劉弼仁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pijenliu@gms.ndhu.edu.tw</w:t>
      </w:r>
      <w:r w:rsidRPr="000C3CD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8" w:history="1"/>
      <w:r w:rsidR="0014685E" w:rsidRPr="00895E4C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14685E" w:rsidRPr="00895E4C">
        <w:rPr>
          <w:rFonts w:ascii="Times New Roman" w:eastAsia="標楷體" w:hAnsi="Times New Roman" w:cs="Times New Roman" w:hint="eastAsia"/>
          <w:bCs/>
          <w:szCs w:val="24"/>
        </w:rPr>
        <w:t>接下頁</w:t>
      </w:r>
      <w:r w:rsidR="0014685E" w:rsidRPr="00895E4C">
        <w:rPr>
          <w:rFonts w:ascii="Times New Roman" w:eastAsia="標楷體" w:hAnsi="Times New Roman" w:cs="Times New Roman" w:hint="eastAsia"/>
          <w:bCs/>
          <w:szCs w:val="24"/>
        </w:rPr>
        <w:t>)</w:t>
      </w:r>
    </w:p>
    <w:p w14:paraId="71986295" w14:textId="45119658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海洋推廣教育課程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-</w:t>
      </w:r>
      <w:r w:rsidR="00EA3428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</w:p>
    <w:p w14:paraId="7E0AD141" w14:textId="73405757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日期：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2023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90252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EA3428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EA3428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</w:t>
      </w:r>
    </w:p>
    <w:p w14:paraId="000AB6CF" w14:textId="1D669DD6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時間：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0C7DB2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:00~1</w:t>
      </w:r>
      <w:r w:rsidR="000C7DB2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:00</w:t>
      </w:r>
    </w:p>
    <w:p w14:paraId="4A732A91" w14:textId="77777777" w:rsidR="004A18F5" w:rsidRDefault="004A18F5" w:rsidP="004A18F5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演講者：</w:t>
      </w:r>
      <w:r w:rsidRPr="00EA3428">
        <w:rPr>
          <w:rFonts w:ascii="Times New Roman" w:eastAsia="標楷體" w:hAnsi="Times New Roman" w:cs="Times New Roman" w:hint="eastAsia"/>
          <w:bCs/>
          <w:sz w:val="32"/>
          <w:szCs w:val="32"/>
        </w:rPr>
        <w:t>張宛婷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助理研究員</w:t>
      </w:r>
      <w:r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</w:p>
    <w:p w14:paraId="3F34E19B" w14:textId="77777777" w:rsidR="004A18F5" w:rsidRPr="004A18F5" w:rsidRDefault="004A18F5" w:rsidP="004A18F5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4A18F5">
        <w:rPr>
          <w:rFonts w:ascii="Times New Roman" w:eastAsia="標楷體" w:hAnsi="Times New Roman" w:cs="Times New Roman" w:hint="eastAsia"/>
          <w:bCs/>
          <w:sz w:val="32"/>
          <w:szCs w:val="32"/>
        </w:rPr>
        <w:t>題目：</w:t>
      </w:r>
      <w:r w:rsidRPr="004A18F5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4A18F5">
        <w:rPr>
          <w:rFonts w:ascii="Times New Roman" w:eastAsia="標楷體" w:hAnsi="Times New Roman" w:cs="Times New Roman" w:hint="eastAsia"/>
          <w:bCs/>
          <w:sz w:val="32"/>
          <w:szCs w:val="32"/>
        </w:rPr>
        <w:t>我要成為海洋科學家，用鏡頭述說</w:t>
      </w:r>
      <w:r w:rsidRPr="004A18F5">
        <w:rPr>
          <w:rFonts w:ascii="Cambria Math" w:eastAsia="標楷體" w:hAnsi="Cambria Math" w:cs="Cambria Math" w:hint="eastAsia"/>
          <w:bCs/>
          <w:sz w:val="32"/>
          <w:szCs w:val="32"/>
        </w:rPr>
        <w:t>⌜</w:t>
      </w:r>
      <w:r w:rsidRPr="004A18F5">
        <w:rPr>
          <w:rFonts w:ascii="Times New Roman" w:eastAsia="標楷體" w:hAnsi="Times New Roman" w:cs="Times New Roman" w:hint="eastAsia"/>
          <w:bCs/>
          <w:sz w:val="32"/>
          <w:szCs w:val="32"/>
        </w:rPr>
        <w:t>勵進</w:t>
      </w:r>
      <w:r w:rsidRPr="004A18F5">
        <w:rPr>
          <w:rFonts w:ascii="Cambria Math" w:eastAsia="標楷體" w:hAnsi="Cambria Math" w:cs="Cambria Math"/>
          <w:bCs/>
          <w:sz w:val="32"/>
          <w:szCs w:val="32"/>
        </w:rPr>
        <w:t>⌟</w:t>
      </w:r>
      <w:r w:rsidRPr="004A18F5">
        <w:rPr>
          <w:rFonts w:ascii="Times New Roman" w:eastAsia="標楷體" w:hAnsi="Times New Roman" w:cs="Times New Roman" w:hint="eastAsia"/>
          <w:bCs/>
          <w:sz w:val="32"/>
          <w:szCs w:val="32"/>
        </w:rPr>
        <w:t>故事</w:t>
      </w:r>
    </w:p>
    <w:p w14:paraId="6ABFC47C" w14:textId="77777777" w:rsidR="004A18F5" w:rsidRPr="004A18F5" w:rsidRDefault="004A18F5" w:rsidP="004A18F5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4A18F5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學歷：中央大學水文與海洋科學研究所碩士</w:t>
      </w:r>
    </w:p>
    <w:p w14:paraId="59E1A655" w14:textId="77777777" w:rsidR="004A18F5" w:rsidRPr="004A18F5" w:rsidRDefault="004A18F5" w:rsidP="004A18F5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4A18F5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專長：海洋科普推廣、科普策展、科普寫手、科普紀實攝影、物理海洋觀測資料分析</w:t>
      </w:r>
    </w:p>
    <w:p w14:paraId="40B6EA30" w14:textId="77777777" w:rsidR="004A18F5" w:rsidRPr="004A18F5" w:rsidRDefault="004A18F5" w:rsidP="004A18F5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4A18F5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聯絡：</w:t>
      </w:r>
      <w:r w:rsidRPr="004A18F5">
        <w:rPr>
          <w:rFonts w:ascii="Times New Roman" w:eastAsia="標楷體" w:hAnsi="Times New Roman" w:cs="Times New Roman"/>
          <w:bCs/>
          <w:color w:val="0000FF"/>
          <w:sz w:val="28"/>
          <w:szCs w:val="28"/>
        </w:rPr>
        <w:t>07-6986896 ext. 347</w:t>
      </w:r>
    </w:p>
    <w:p w14:paraId="44430F13" w14:textId="77777777" w:rsidR="004A18F5" w:rsidRPr="004A18F5" w:rsidRDefault="004A18F5" w:rsidP="004A18F5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4A18F5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電子郵件：</w:t>
      </w:r>
      <w:r w:rsidRPr="004A18F5">
        <w:rPr>
          <w:rFonts w:ascii="Times New Roman" w:eastAsia="標楷體" w:hAnsi="Times New Roman" w:cs="Times New Roman"/>
          <w:bCs/>
          <w:color w:val="0000FF"/>
          <w:sz w:val="28"/>
          <w:szCs w:val="28"/>
        </w:rPr>
        <w:t>wanda</w:t>
      </w:r>
      <w:r w:rsidRPr="004A18F5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@</w:t>
      </w:r>
      <w:r w:rsidRPr="004A18F5">
        <w:rPr>
          <w:rFonts w:ascii="Times New Roman" w:eastAsia="標楷體" w:hAnsi="Times New Roman" w:cs="Times New Roman"/>
          <w:bCs/>
          <w:color w:val="0000FF"/>
          <w:sz w:val="28"/>
          <w:szCs w:val="28"/>
        </w:rPr>
        <w:t>narlabs.org.tw</w:t>
      </w:r>
    </w:p>
    <w:p w14:paraId="5BA62B5C" w14:textId="77777777" w:rsidR="004A18F5" w:rsidRPr="00EA3428" w:rsidRDefault="004A18F5" w:rsidP="004A18F5">
      <w:pPr>
        <w:spacing w:beforeLines="50" w:before="180" w:line="480" w:lineRule="exact"/>
        <w:rPr>
          <w:rFonts w:ascii="Times New Roman" w:eastAsia="標楷體" w:hAnsi="Times New Roman" w:cs="Times New Roman"/>
          <w:bCs/>
          <w:color w:val="0000FF"/>
          <w:sz w:val="32"/>
          <w:szCs w:val="32"/>
        </w:rPr>
      </w:pPr>
      <w:r w:rsidRPr="004A18F5">
        <w:rPr>
          <w:rFonts w:ascii="Times New Roman" w:eastAsia="標楷體" w:hAnsi="Times New Roman" w:cs="Times New Roman" w:hint="eastAsia"/>
          <w:bCs/>
          <w:color w:val="0000FF"/>
          <w:sz w:val="32"/>
          <w:szCs w:val="32"/>
        </w:rPr>
        <w:t>演講內容：勵進研究船的深入介紹與紙模型的手做</w:t>
      </w:r>
    </w:p>
    <w:p w14:paraId="401171A7" w14:textId="1B1409B4" w:rsidR="00954E24" w:rsidRDefault="00954E24" w:rsidP="006A7793">
      <w:pPr>
        <w:spacing w:beforeLines="50" w:before="180"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76589">
        <w:rPr>
          <w:rFonts w:ascii="Times New Roman" w:eastAsia="標楷體" w:hAnsi="Times New Roman" w:cs="Times New Roman" w:hint="eastAsia"/>
          <w:bCs/>
          <w:sz w:val="32"/>
          <w:szCs w:val="32"/>
        </w:rPr>
        <w:t>地點：環境</w:t>
      </w:r>
      <w:r w:rsidR="006525E5" w:rsidRPr="006525E5">
        <w:rPr>
          <w:rFonts w:ascii="Times New Roman" w:eastAsia="標楷體" w:hAnsi="Times New Roman" w:cs="Times New Roman" w:hint="eastAsia"/>
          <w:bCs/>
          <w:sz w:val="32"/>
          <w:szCs w:val="32"/>
        </w:rPr>
        <w:t>暨</w:t>
      </w:r>
      <w:r w:rsidRPr="00776589">
        <w:rPr>
          <w:rFonts w:ascii="Times New Roman" w:eastAsia="標楷體" w:hAnsi="Times New Roman" w:cs="Times New Roman" w:hint="eastAsia"/>
          <w:bCs/>
          <w:sz w:val="32"/>
          <w:szCs w:val="32"/>
        </w:rPr>
        <w:t>海洋學院階梯教室</w:t>
      </w:r>
      <w:r w:rsidR="00FB4C52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="00FB4C52" w:rsidRPr="00FB4C52">
        <w:rPr>
          <w:rFonts w:ascii="Times New Roman" w:eastAsia="標楷體" w:hAnsi="Times New Roman" w:cs="Times New Roman" w:hint="eastAsia"/>
          <w:bCs/>
          <w:sz w:val="32"/>
          <w:szCs w:val="32"/>
        </w:rPr>
        <w:t>一樓共同實驗室</w:t>
      </w:r>
    </w:p>
    <w:p w14:paraId="7841EE07" w14:textId="11638C7F" w:rsidR="00896B11" w:rsidRDefault="00896B11" w:rsidP="006A7793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報名連結：</w:t>
      </w:r>
    </w:p>
    <w:p w14:paraId="69695CED" w14:textId="26E8AF00" w:rsidR="00EA3428" w:rsidRDefault="004B0A05" w:rsidP="006A7793">
      <w:pPr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</w:pPr>
      <w:r w:rsidRPr="004B0A05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https://docs.google.com/forms/d/e/1FAIpQLSf0f24NUCm1OWZtE1pRA6Axs7IslcJEAWiNjK9B5C_0Vz2IMg/viewform</w:t>
      </w:r>
    </w:p>
    <w:p w14:paraId="5BA5BD4E" w14:textId="43748EAE" w:rsidR="00EA3428" w:rsidRDefault="004B0A05" w:rsidP="006A7793">
      <w:pPr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</w:pPr>
      <w:r w:rsidRPr="004B0A05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drawing>
          <wp:inline distT="0" distB="0" distL="0" distR="0" wp14:anchorId="699279AF" wp14:editId="478E4919">
            <wp:extent cx="1688400" cy="168840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5C95" w14:textId="0A1ED388" w:rsidR="006A7793" w:rsidRPr="000C3CD8" w:rsidRDefault="006A7793" w:rsidP="006A7793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聯絡人：海</w:t>
      </w:r>
      <w:r w:rsidRPr="000C3CD8">
        <w:rPr>
          <w:rFonts w:ascii="Times New Roman" w:eastAsia="標楷體" w:hAnsi="Times New Roman" w:cs="Times New Roman" w:hint="eastAsia"/>
          <w:color w:val="202124"/>
          <w:sz w:val="28"/>
          <w:szCs w:val="28"/>
          <w:shd w:val="clear" w:color="auto" w:fill="FFFFFF"/>
        </w:rPr>
        <w:t>洋生物研究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所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劉弼仁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pijenliu@gms.ndhu.edu.tw</w:t>
      </w:r>
      <w:r w:rsidRPr="000C3CD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10" w:history="1"/>
    </w:p>
    <w:sectPr w:rsidR="006A7793" w:rsidRPr="000C3C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9F4A" w14:textId="77777777" w:rsidR="00BB6B32" w:rsidRDefault="00BB6B32" w:rsidP="00104E65">
      <w:r>
        <w:separator/>
      </w:r>
    </w:p>
  </w:endnote>
  <w:endnote w:type="continuationSeparator" w:id="0">
    <w:p w14:paraId="2C0176FB" w14:textId="77777777" w:rsidR="00BB6B32" w:rsidRDefault="00BB6B32" w:rsidP="001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3FB9" w14:textId="77777777" w:rsidR="00BB6B32" w:rsidRDefault="00BB6B32" w:rsidP="00104E65">
      <w:r>
        <w:separator/>
      </w:r>
    </w:p>
  </w:footnote>
  <w:footnote w:type="continuationSeparator" w:id="0">
    <w:p w14:paraId="0C3D02C2" w14:textId="77777777" w:rsidR="00BB6B32" w:rsidRDefault="00BB6B32" w:rsidP="0010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4A7"/>
    <w:multiLevelType w:val="hybridMultilevel"/>
    <w:tmpl w:val="1D407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73"/>
    <w:rsid w:val="000029D7"/>
    <w:rsid w:val="0006423C"/>
    <w:rsid w:val="000721CA"/>
    <w:rsid w:val="000877EF"/>
    <w:rsid w:val="000C3CD8"/>
    <w:rsid w:val="000C7DB2"/>
    <w:rsid w:val="000D7167"/>
    <w:rsid w:val="00104E65"/>
    <w:rsid w:val="0014685E"/>
    <w:rsid w:val="0019147E"/>
    <w:rsid w:val="001C781C"/>
    <w:rsid w:val="002141B3"/>
    <w:rsid w:val="002232D0"/>
    <w:rsid w:val="00230748"/>
    <w:rsid w:val="00324273"/>
    <w:rsid w:val="0047448C"/>
    <w:rsid w:val="004A18F5"/>
    <w:rsid w:val="004B0A05"/>
    <w:rsid w:val="005F3F83"/>
    <w:rsid w:val="00635CC9"/>
    <w:rsid w:val="006525E5"/>
    <w:rsid w:val="006854E3"/>
    <w:rsid w:val="00697B9D"/>
    <w:rsid w:val="006A7793"/>
    <w:rsid w:val="006B4F07"/>
    <w:rsid w:val="006C78A3"/>
    <w:rsid w:val="006E11F5"/>
    <w:rsid w:val="006E66B5"/>
    <w:rsid w:val="007109AD"/>
    <w:rsid w:val="00776589"/>
    <w:rsid w:val="00781A9F"/>
    <w:rsid w:val="007C1681"/>
    <w:rsid w:val="00873185"/>
    <w:rsid w:val="00895E4C"/>
    <w:rsid w:val="00896B11"/>
    <w:rsid w:val="008D10EE"/>
    <w:rsid w:val="0090252F"/>
    <w:rsid w:val="00944FCB"/>
    <w:rsid w:val="00954E24"/>
    <w:rsid w:val="009C62EF"/>
    <w:rsid w:val="00A718FA"/>
    <w:rsid w:val="00BB6B32"/>
    <w:rsid w:val="00CE6AA8"/>
    <w:rsid w:val="00EA3428"/>
    <w:rsid w:val="00F90FCA"/>
    <w:rsid w:val="00FB4C52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C17B"/>
  <w15:chartTrackingRefBased/>
  <w15:docId w15:val="{CA0CBCAB-2B02-4DB5-9193-87D268DD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448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9147E"/>
    <w:pPr>
      <w:ind w:leftChars="200" w:left="480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10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E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4E65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2232D0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6C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IyuuyYKdEmc0qlvHsIzjnxzy5s3BWTcwGBqGdShVpUVU-Og/viewform?usp=pp_ur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IyuuyYKdEmc0qlvHsIzjnxzy5s3BWTcwGBqGdShVpUVU-Og/viewform?usp=pp_ur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弼仁 劉</cp:lastModifiedBy>
  <cp:revision>35</cp:revision>
  <dcterms:created xsi:type="dcterms:W3CDTF">2023-08-29T23:05:00Z</dcterms:created>
  <dcterms:modified xsi:type="dcterms:W3CDTF">2023-11-28T22:09:00Z</dcterms:modified>
</cp:coreProperties>
</file>