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DB" w:rsidRPr="00456CD8" w:rsidRDefault="00AC02DB" w:rsidP="00F75B17">
      <w:pPr>
        <w:jc w:val="center"/>
        <w:rPr>
          <w:rFonts w:ascii="標楷體" w:eastAsia="標楷體" w:hAnsi="標楷體"/>
          <w:sz w:val="28"/>
          <w:szCs w:val="28"/>
        </w:rPr>
      </w:pPr>
      <w:r w:rsidRPr="00456CD8">
        <w:rPr>
          <w:rFonts w:ascii="標楷體" w:eastAsia="標楷體" w:hAnsi="標楷體"/>
          <w:sz w:val="28"/>
          <w:szCs w:val="28"/>
        </w:rPr>
        <w:t>東華大學110學年度因應嚴重特殊傳染性肺炎防疫管理指引</w:t>
      </w:r>
    </w:p>
    <w:p w:rsidR="00AC02DB" w:rsidRPr="00A12063" w:rsidRDefault="00AC02DB" w:rsidP="00A1206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063">
        <w:rPr>
          <w:rFonts w:ascii="標楷體" w:eastAsia="標楷體" w:hAnsi="標楷體"/>
          <w:sz w:val="20"/>
          <w:szCs w:val="20"/>
        </w:rPr>
        <w:t xml:space="preserve">110年09月10日訂定 </w:t>
      </w:r>
    </w:p>
    <w:p w:rsidR="00AC02DB" w:rsidRPr="00A12063" w:rsidRDefault="00AC02DB" w:rsidP="00A1206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063">
        <w:rPr>
          <w:rFonts w:ascii="標楷體" w:eastAsia="標楷體" w:hAnsi="標楷體"/>
          <w:sz w:val="20"/>
          <w:szCs w:val="20"/>
        </w:rPr>
        <w:t xml:space="preserve">110年10年06日修訂 </w:t>
      </w:r>
    </w:p>
    <w:p w:rsidR="00AC02DB" w:rsidRPr="00A12063" w:rsidRDefault="00AC02DB" w:rsidP="00A1206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063">
        <w:rPr>
          <w:rFonts w:ascii="標楷體" w:eastAsia="標楷體" w:hAnsi="標楷體"/>
          <w:sz w:val="20"/>
          <w:szCs w:val="20"/>
        </w:rPr>
        <w:t xml:space="preserve">110年10月22日修訂 </w:t>
      </w:r>
    </w:p>
    <w:p w:rsidR="00AC02DB" w:rsidRDefault="00AC02DB" w:rsidP="00A1206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063">
        <w:rPr>
          <w:rFonts w:ascii="標楷體" w:eastAsia="標楷體" w:hAnsi="標楷體"/>
          <w:sz w:val="20"/>
          <w:szCs w:val="20"/>
        </w:rPr>
        <w:t xml:space="preserve">110年11月02日修訂 </w:t>
      </w:r>
    </w:p>
    <w:p w:rsidR="0077362B" w:rsidRPr="00A12063" w:rsidRDefault="0077362B" w:rsidP="00A12063">
      <w:pPr>
        <w:adjustRightInd w:val="0"/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A12063">
        <w:rPr>
          <w:rFonts w:ascii="標楷體" w:eastAsia="標楷體" w:hAnsi="標楷體"/>
          <w:sz w:val="20"/>
          <w:szCs w:val="20"/>
        </w:rPr>
        <w:t>11</w:t>
      </w:r>
      <w:r>
        <w:rPr>
          <w:rFonts w:ascii="標楷體" w:eastAsia="標楷體" w:hAnsi="標楷體" w:hint="eastAsia"/>
          <w:sz w:val="20"/>
          <w:szCs w:val="20"/>
        </w:rPr>
        <w:t>1</w:t>
      </w:r>
      <w:r w:rsidRPr="00A12063"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 w:hint="eastAsia"/>
          <w:sz w:val="20"/>
          <w:szCs w:val="20"/>
        </w:rPr>
        <w:t>03</w:t>
      </w:r>
      <w:r w:rsidRPr="00A12063">
        <w:rPr>
          <w:rFonts w:ascii="標楷體" w:eastAsia="標楷體" w:hAnsi="標楷體"/>
          <w:sz w:val="20"/>
          <w:szCs w:val="20"/>
        </w:rPr>
        <w:t>月0</w:t>
      </w:r>
      <w:r>
        <w:rPr>
          <w:rFonts w:ascii="標楷體" w:eastAsia="標楷體" w:hAnsi="標楷體" w:hint="eastAsia"/>
          <w:sz w:val="20"/>
          <w:szCs w:val="20"/>
        </w:rPr>
        <w:t>3</w:t>
      </w:r>
      <w:bookmarkStart w:id="0" w:name="_GoBack"/>
      <w:bookmarkEnd w:id="0"/>
      <w:r w:rsidRPr="00A12063">
        <w:rPr>
          <w:rFonts w:ascii="標楷體" w:eastAsia="標楷體" w:hAnsi="標楷體"/>
          <w:sz w:val="20"/>
          <w:szCs w:val="20"/>
        </w:rPr>
        <w:t>日修訂</w:t>
      </w:r>
    </w:p>
    <w:p w:rsidR="00AC02DB" w:rsidRDefault="00AC02DB">
      <w:pPr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因應國內嚴重特殊傳染性肺炎</w:t>
      </w:r>
      <w:proofErr w:type="gramStart"/>
      <w:r w:rsidRPr="00AC02DB">
        <w:rPr>
          <w:rFonts w:ascii="標楷體" w:eastAsia="標楷體" w:hAnsi="標楷體"/>
        </w:rPr>
        <w:t>疫</w:t>
      </w:r>
      <w:proofErr w:type="gramEnd"/>
      <w:r w:rsidRPr="00AC02DB">
        <w:rPr>
          <w:rFonts w:ascii="標楷體" w:eastAsia="標楷體" w:hAnsi="標楷體"/>
        </w:rPr>
        <w:t>情，為落實各項教學及活動等防疫工作，依據教育部11</w:t>
      </w:r>
      <w:r w:rsidR="00EF6ABB">
        <w:rPr>
          <w:rFonts w:ascii="標楷體" w:eastAsia="標楷體" w:hAnsi="標楷體"/>
        </w:rPr>
        <w:t>1</w:t>
      </w:r>
      <w:r w:rsidRPr="00AC02DB">
        <w:rPr>
          <w:rFonts w:ascii="標楷體" w:eastAsia="標楷體" w:hAnsi="標楷體"/>
        </w:rPr>
        <w:t>年</w:t>
      </w:r>
      <w:r w:rsidR="00EF6ABB">
        <w:rPr>
          <w:rFonts w:ascii="標楷體" w:eastAsia="標楷體" w:hAnsi="標楷體" w:hint="eastAsia"/>
        </w:rPr>
        <w:t>2</w:t>
      </w:r>
      <w:r w:rsidRPr="00AC02DB">
        <w:rPr>
          <w:rFonts w:ascii="標楷體" w:eastAsia="標楷體" w:hAnsi="標楷體"/>
        </w:rPr>
        <w:t>月</w:t>
      </w:r>
      <w:r w:rsidR="00EF6ABB">
        <w:rPr>
          <w:rFonts w:ascii="標楷體" w:eastAsia="標楷體" w:hAnsi="標楷體" w:hint="eastAsia"/>
        </w:rPr>
        <w:t>25</w:t>
      </w:r>
      <w:r w:rsidRPr="00AC02DB">
        <w:rPr>
          <w:rFonts w:ascii="標楷體" w:eastAsia="標楷體" w:hAnsi="標楷體"/>
        </w:rPr>
        <w:t>日修正之「大專校院110學年度因應嚴重特殊傳染性肺炎防疫管理指引」，修訂本校相關措施如次：</w:t>
      </w:r>
    </w:p>
    <w:p w:rsidR="00AC02DB" w:rsidRPr="00AC02DB" w:rsidRDefault="00AC02DB" w:rsidP="006D5EDE">
      <w:pPr>
        <w:pStyle w:val="a3"/>
        <w:numPr>
          <w:ilvl w:val="0"/>
          <w:numId w:val="1"/>
        </w:numPr>
        <w:ind w:leftChars="0" w:left="567" w:hanging="567"/>
        <w:rPr>
          <w:rFonts w:ascii="標楷體" w:eastAsia="標楷體" w:hAnsi="標楷體"/>
          <w:b/>
        </w:rPr>
      </w:pPr>
      <w:r w:rsidRPr="00AC02DB">
        <w:rPr>
          <w:rFonts w:ascii="標楷體" w:eastAsia="標楷體" w:hAnsi="標楷體"/>
          <w:b/>
        </w:rPr>
        <w:t>教學事務</w:t>
      </w:r>
    </w:p>
    <w:p w:rsidR="00AC02DB" w:rsidRDefault="00AC02DB" w:rsidP="008B6126">
      <w:pPr>
        <w:pStyle w:val="a3"/>
        <w:numPr>
          <w:ilvl w:val="0"/>
          <w:numId w:val="2"/>
        </w:numPr>
        <w:adjustRightInd w:val="0"/>
        <w:snapToGrid w:val="0"/>
        <w:spacing w:beforeLines="50" w:before="180"/>
        <w:ind w:leftChars="0" w:left="851" w:hanging="284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 xml:space="preserve">【教學及授課方式】 </w:t>
      </w:r>
    </w:p>
    <w:p w:rsidR="007A4A2F" w:rsidRDefault="00CE2543" w:rsidP="007A4A2F">
      <w:pPr>
        <w:pStyle w:val="a3"/>
        <w:ind w:leftChars="0" w:left="426"/>
        <w:rPr>
          <w:rFonts w:ascii="標楷體" w:eastAsia="標楷體" w:hAnsi="標楷體"/>
        </w:rPr>
      </w:pPr>
      <w:r w:rsidRPr="00CE2543">
        <w:rPr>
          <w:rFonts w:ascii="標楷體" w:eastAsia="標楷體" w:hAnsi="標楷體" w:hint="eastAsia"/>
        </w:rPr>
        <w:t>依教育部111年2月25日</w:t>
      </w:r>
      <w:proofErr w:type="gramStart"/>
      <w:r w:rsidRPr="00CE2543">
        <w:rPr>
          <w:rFonts w:ascii="標楷體" w:eastAsia="標楷體" w:hAnsi="標楷體" w:hint="eastAsia"/>
        </w:rPr>
        <w:t>臺</w:t>
      </w:r>
      <w:proofErr w:type="gramEnd"/>
      <w:r w:rsidRPr="00CE2543">
        <w:rPr>
          <w:rFonts w:ascii="標楷體" w:eastAsia="標楷體" w:hAnsi="標楷體" w:hint="eastAsia"/>
        </w:rPr>
        <w:t>教高</w:t>
      </w:r>
      <w:proofErr w:type="gramStart"/>
      <w:r w:rsidRPr="00CE2543">
        <w:rPr>
          <w:rFonts w:ascii="標楷體" w:eastAsia="標楷體" w:hAnsi="標楷體" w:hint="eastAsia"/>
        </w:rPr>
        <w:t>通字第1112201056號函暨110年11月1日臺</w:t>
      </w:r>
      <w:proofErr w:type="gramEnd"/>
      <w:r w:rsidRPr="00CE2543">
        <w:rPr>
          <w:rFonts w:ascii="標楷體" w:eastAsia="標楷體" w:hAnsi="標楷體" w:hint="eastAsia"/>
        </w:rPr>
        <w:t>教</w:t>
      </w:r>
      <w:proofErr w:type="gramStart"/>
      <w:r w:rsidRPr="00CE2543">
        <w:rPr>
          <w:rFonts w:ascii="標楷體" w:eastAsia="標楷體" w:hAnsi="標楷體" w:hint="eastAsia"/>
        </w:rPr>
        <w:t>高通字第1100148965號</w:t>
      </w:r>
      <w:proofErr w:type="gramEnd"/>
      <w:r w:rsidRPr="00CE2543">
        <w:rPr>
          <w:rFonts w:ascii="標楷體" w:eastAsia="標楷體" w:hAnsi="標楷體" w:hint="eastAsia"/>
        </w:rPr>
        <w:t>函辦理 (相關措施依教育部指引適時滾動修正)</w:t>
      </w:r>
    </w:p>
    <w:p w:rsidR="00AC02DB" w:rsidRDefault="00AC02DB" w:rsidP="007A4A2F">
      <w:pPr>
        <w:pStyle w:val="a3"/>
        <w:ind w:leftChars="0" w:left="426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說明：</w:t>
      </w:r>
    </w:p>
    <w:p w:rsidR="007A4A2F" w:rsidRDefault="00CE2543" w:rsidP="00CE2543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CE2543">
        <w:rPr>
          <w:rFonts w:ascii="標楷體" w:eastAsia="標楷體" w:hAnsi="標楷體" w:hint="eastAsia"/>
        </w:rPr>
        <w:t>實體授課應符合下列原則</w:t>
      </w:r>
      <w:r w:rsidR="00AC02DB" w:rsidRPr="00AC02DB">
        <w:rPr>
          <w:rFonts w:ascii="標楷體" w:eastAsia="標楷體" w:hAnsi="標楷體"/>
        </w:rPr>
        <w:t>：</w:t>
      </w:r>
    </w:p>
    <w:p w:rsidR="007A4A2F" w:rsidRDefault="00AC02DB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proofErr w:type="gramStart"/>
      <w:r w:rsidRPr="00AC02DB">
        <w:rPr>
          <w:rFonts w:ascii="標楷體" w:eastAsia="標楷體" w:hAnsi="標楷體"/>
        </w:rPr>
        <w:t>採</w:t>
      </w:r>
      <w:proofErr w:type="gramEnd"/>
      <w:r w:rsidRPr="00AC02DB">
        <w:rPr>
          <w:rFonts w:ascii="標楷體" w:eastAsia="標楷體" w:hAnsi="標楷體"/>
        </w:rPr>
        <w:t>固定座位、固定成員方式進行，並落實</w:t>
      </w:r>
      <w:proofErr w:type="gramStart"/>
      <w:r w:rsidRPr="00AC02DB">
        <w:rPr>
          <w:rFonts w:ascii="標楷體" w:eastAsia="標楷體" w:hAnsi="標楷體"/>
        </w:rPr>
        <w:t>實聯制</w:t>
      </w:r>
      <w:proofErr w:type="gramEnd"/>
      <w:r w:rsidRPr="00AC02DB">
        <w:rPr>
          <w:rFonts w:ascii="標楷體" w:eastAsia="標楷體" w:hAnsi="標楷體"/>
        </w:rPr>
        <w:t>；如無法</w:t>
      </w:r>
      <w:proofErr w:type="gramStart"/>
      <w:r w:rsidRPr="00AC02DB">
        <w:rPr>
          <w:rFonts w:ascii="標楷體" w:eastAsia="標楷體" w:hAnsi="標楷體"/>
        </w:rPr>
        <w:t>採</w:t>
      </w:r>
      <w:proofErr w:type="gramEnd"/>
      <w:r w:rsidRPr="00AC02DB">
        <w:rPr>
          <w:rFonts w:ascii="標楷體" w:eastAsia="標楷體" w:hAnsi="標楷體"/>
        </w:rPr>
        <w:t>固定座位時，請任課老師拍照留存，或以QR Code掃描方式辦理，以便後續</w:t>
      </w:r>
      <w:proofErr w:type="gramStart"/>
      <w:r w:rsidRPr="00AC02DB">
        <w:rPr>
          <w:rFonts w:ascii="標楷體" w:eastAsia="標楷體" w:hAnsi="標楷體"/>
        </w:rPr>
        <w:t>疫</w:t>
      </w:r>
      <w:proofErr w:type="gramEnd"/>
      <w:r w:rsidRPr="00AC02DB">
        <w:rPr>
          <w:rFonts w:ascii="標楷體" w:eastAsia="標楷體" w:hAnsi="標楷體"/>
        </w:rPr>
        <w:t>調。</w:t>
      </w:r>
    </w:p>
    <w:p w:rsidR="007A4A2F" w:rsidRDefault="00AC02DB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授課教師進行授課時，若能保持社交距離或有適當阻隔設備，可以不戴口罩，但授課前及授課結束後仍應佩戴口罩；學生應全程佩戴口罩且落實手部消毒，上課期間禁止飲食。</w:t>
      </w:r>
    </w:p>
    <w:p w:rsidR="007A4A2F" w:rsidRDefault="00AC02DB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教室應保持通風良好及</w:t>
      </w:r>
      <w:proofErr w:type="gramStart"/>
      <w:r w:rsidRPr="00AC02DB">
        <w:rPr>
          <w:rFonts w:ascii="標楷體" w:eastAsia="標楷體" w:hAnsi="標楷體"/>
        </w:rPr>
        <w:t>定時清消</w:t>
      </w:r>
      <w:proofErr w:type="gramEnd"/>
      <w:r w:rsidRPr="00AC02DB">
        <w:rPr>
          <w:rFonts w:ascii="標楷體" w:eastAsia="標楷體" w:hAnsi="標楷體"/>
        </w:rPr>
        <w:t>；上課時如有操作設備器材須</w:t>
      </w:r>
      <w:proofErr w:type="gramStart"/>
      <w:r w:rsidRPr="00AC02DB">
        <w:rPr>
          <w:rFonts w:ascii="標楷體" w:eastAsia="標楷體" w:hAnsi="標楷體"/>
        </w:rPr>
        <w:t>妥善清消</w:t>
      </w:r>
      <w:proofErr w:type="gramEnd"/>
      <w:r w:rsidRPr="00AC02DB">
        <w:rPr>
          <w:rFonts w:ascii="標楷體" w:eastAsia="標楷體" w:hAnsi="標楷體"/>
        </w:rPr>
        <w:t>。</w:t>
      </w:r>
    </w:p>
    <w:p w:rsidR="007A4A2F" w:rsidRDefault="00AC02DB" w:rsidP="008B6126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體育、游泳、實驗實習、表演藝術課及校外教學課程：</w:t>
      </w:r>
    </w:p>
    <w:p w:rsidR="007A4A2F" w:rsidRDefault="00AC02DB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體育課：</w:t>
      </w:r>
    </w:p>
    <w:p w:rsidR="00370EB3" w:rsidRPr="00BA3863" w:rsidRDefault="00370EB3" w:rsidP="00BA3863">
      <w:pPr>
        <w:pStyle w:val="a3"/>
        <w:numPr>
          <w:ilvl w:val="3"/>
          <w:numId w:val="1"/>
        </w:numPr>
        <w:ind w:leftChars="0" w:left="1701"/>
        <w:rPr>
          <w:rFonts w:ascii="標楷體" w:eastAsia="標楷體" w:hAnsi="標楷體"/>
        </w:rPr>
      </w:pPr>
      <w:r w:rsidRPr="00370EB3">
        <w:rPr>
          <w:rFonts w:ascii="標楷體" w:eastAsia="標楷體" w:hAnsi="標楷體" w:hint="eastAsia"/>
        </w:rPr>
        <w:t>應全程佩戴口罩，但從事運動時，如師生無呼吸道相關症狀且與不特定</w:t>
      </w:r>
      <w:proofErr w:type="gramStart"/>
      <w:r w:rsidRPr="00370EB3">
        <w:rPr>
          <w:rFonts w:ascii="標楷體" w:eastAsia="標楷體" w:hAnsi="標楷體" w:hint="eastAsia"/>
        </w:rPr>
        <w:t>對象均能保持</w:t>
      </w:r>
      <w:proofErr w:type="gramEnd"/>
      <w:r w:rsidRPr="00370EB3">
        <w:rPr>
          <w:rFonts w:ascii="標楷體" w:eastAsia="標楷體" w:hAnsi="標楷體" w:hint="eastAsia"/>
        </w:rPr>
        <w:t>社交距離，得不佩戴口罩（不特定對象係指校內學生與學校工作人員等以外之人員）</w:t>
      </w:r>
      <w:r>
        <w:rPr>
          <w:rFonts w:ascii="標楷體" w:eastAsia="標楷體" w:hAnsi="標楷體" w:hint="eastAsia"/>
        </w:rPr>
        <w:t>。</w:t>
      </w:r>
    </w:p>
    <w:p w:rsidR="007B61EA" w:rsidRDefault="00AC02DB" w:rsidP="007A4A2F">
      <w:pPr>
        <w:pStyle w:val="a3"/>
        <w:numPr>
          <w:ilvl w:val="3"/>
          <w:numId w:val="1"/>
        </w:numPr>
        <w:ind w:leftChars="0" w:left="1701"/>
        <w:rPr>
          <w:rFonts w:ascii="標楷體" w:eastAsia="標楷體" w:hAnsi="標楷體"/>
        </w:rPr>
      </w:pPr>
      <w:r w:rsidRPr="00AC02DB">
        <w:rPr>
          <w:rFonts w:ascii="標楷體" w:eastAsia="標楷體" w:hAnsi="標楷體"/>
        </w:rPr>
        <w:t>師生應隨身攜帶口罩，於課程期間無運動行為或運動結束後，仍需佩戴口罩</w:t>
      </w:r>
      <w:r w:rsidR="00572ED3">
        <w:rPr>
          <w:rFonts w:ascii="標楷體" w:eastAsia="標楷體" w:hAnsi="標楷體" w:hint="eastAsia"/>
        </w:rPr>
        <w:t>。</w:t>
      </w:r>
    </w:p>
    <w:p w:rsidR="00BA3863" w:rsidRDefault="002956FA" w:rsidP="00BA3863">
      <w:pPr>
        <w:pStyle w:val="a3"/>
        <w:numPr>
          <w:ilvl w:val="3"/>
          <w:numId w:val="1"/>
        </w:numPr>
        <w:ind w:leftChars="0" w:left="1701"/>
        <w:rPr>
          <w:rFonts w:ascii="標楷體" w:eastAsia="標楷體" w:hAnsi="標楷體"/>
        </w:rPr>
      </w:pPr>
      <w:r w:rsidRPr="002956FA">
        <w:rPr>
          <w:rFonts w:ascii="標楷體" w:eastAsia="標楷體" w:hAnsi="標楷體"/>
        </w:rPr>
        <w:t>學生使用之設備器材，應避免共用；如有輪替、使用設備或器材之需要，輪替前應徹底清潔消毒</w:t>
      </w:r>
      <w:r>
        <w:rPr>
          <w:rFonts w:ascii="標楷體" w:eastAsia="標楷體" w:hAnsi="標楷體" w:hint="eastAsia"/>
        </w:rPr>
        <w:t>。</w:t>
      </w:r>
    </w:p>
    <w:p w:rsidR="00BA3863" w:rsidRPr="00BA3863" w:rsidRDefault="00BA3863" w:rsidP="00BA3863">
      <w:pPr>
        <w:pStyle w:val="a3"/>
        <w:numPr>
          <w:ilvl w:val="3"/>
          <w:numId w:val="1"/>
        </w:numPr>
        <w:ind w:leftChars="0" w:left="1701"/>
        <w:rPr>
          <w:rFonts w:ascii="標楷體" w:eastAsia="標楷體" w:hAnsi="標楷體"/>
        </w:rPr>
      </w:pPr>
      <w:r w:rsidRPr="00BA3863">
        <w:rPr>
          <w:rFonts w:ascii="標楷體" w:eastAsia="標楷體" w:hAnsi="標楷體" w:hint="eastAsia"/>
        </w:rPr>
        <w:t>室內外運動場館應落實</w:t>
      </w:r>
      <w:proofErr w:type="gramStart"/>
      <w:r w:rsidRPr="00BA3863">
        <w:rPr>
          <w:rFonts w:ascii="標楷體" w:eastAsia="標楷體" w:hAnsi="標楷體" w:hint="eastAsia"/>
        </w:rPr>
        <w:t>實聯制</w:t>
      </w:r>
      <w:proofErr w:type="gramEnd"/>
      <w:r w:rsidRPr="00BA3863">
        <w:rPr>
          <w:rFonts w:ascii="標楷體" w:eastAsia="標楷體" w:hAnsi="標楷體" w:hint="eastAsia"/>
        </w:rPr>
        <w:t>、全程佩戴口罩、加強環境及器材之消毒清潔工作，並依「競技及休閒</w:t>
      </w:r>
      <w:proofErr w:type="gramStart"/>
      <w:r w:rsidRPr="00BA3863">
        <w:rPr>
          <w:rFonts w:ascii="標楷體" w:eastAsia="標楷體" w:hAnsi="標楷體" w:hint="eastAsia"/>
        </w:rPr>
        <w:t>運動場館業因應</w:t>
      </w:r>
      <w:proofErr w:type="gramEnd"/>
      <w:r w:rsidRPr="00BA3863">
        <w:rPr>
          <w:rFonts w:ascii="標楷體" w:eastAsia="標楷體" w:hAnsi="標楷體"/>
        </w:rPr>
        <w:t xml:space="preserve">COVID-19 </w:t>
      </w:r>
      <w:r w:rsidRPr="00BA3863">
        <w:rPr>
          <w:rFonts w:ascii="標楷體" w:eastAsia="標楷體" w:hAnsi="標楷體" w:hint="eastAsia"/>
        </w:rPr>
        <w:t>防疫管理指引」規定辦理。上述規定依中央流行</w:t>
      </w:r>
      <w:proofErr w:type="gramStart"/>
      <w:r w:rsidRPr="00BA3863">
        <w:rPr>
          <w:rFonts w:ascii="標楷體" w:eastAsia="標楷體" w:hAnsi="標楷體" w:hint="eastAsia"/>
        </w:rPr>
        <w:t>疫</w:t>
      </w:r>
      <w:proofErr w:type="gramEnd"/>
      <w:r w:rsidRPr="00BA3863">
        <w:rPr>
          <w:rFonts w:ascii="標楷體" w:eastAsia="標楷體" w:hAnsi="標楷體" w:hint="eastAsia"/>
        </w:rPr>
        <w:t>情指揮中心規定進行滾動式修正。</w:t>
      </w:r>
    </w:p>
    <w:p w:rsidR="006865D3" w:rsidRDefault="000134D5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游泳課：</w:t>
      </w:r>
    </w:p>
    <w:p w:rsidR="00D539CC" w:rsidRPr="00D539CC" w:rsidRDefault="00D539CC" w:rsidP="00D539CC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D539CC">
        <w:rPr>
          <w:rFonts w:ascii="標楷體" w:eastAsia="標楷體" w:hAnsi="標楷體" w:hint="eastAsia"/>
        </w:rPr>
        <w:t>游泳池應依「游泳池因應</w:t>
      </w:r>
      <w:r w:rsidRPr="00D539CC">
        <w:rPr>
          <w:rFonts w:ascii="標楷體" w:eastAsia="標楷體" w:hAnsi="標楷體"/>
        </w:rPr>
        <w:t>COVID-19</w:t>
      </w:r>
      <w:r w:rsidRPr="00D539CC">
        <w:rPr>
          <w:rFonts w:ascii="標楷體" w:eastAsia="標楷體" w:hAnsi="標楷體" w:hint="eastAsia"/>
        </w:rPr>
        <w:t>防疫管理指引」規定，落實</w:t>
      </w:r>
      <w:proofErr w:type="gramStart"/>
      <w:r w:rsidRPr="00D539CC">
        <w:rPr>
          <w:rFonts w:ascii="標楷體" w:eastAsia="標楷體" w:hAnsi="標楷體" w:hint="eastAsia"/>
        </w:rPr>
        <w:t>實聯制</w:t>
      </w:r>
      <w:proofErr w:type="gramEnd"/>
      <w:r w:rsidRPr="00D539CC">
        <w:rPr>
          <w:rFonts w:ascii="標楷體" w:eastAsia="標楷體" w:hAnsi="標楷體" w:hint="eastAsia"/>
        </w:rPr>
        <w:t>、量測體溫、執行環境設施消毒、保持空氣流通、密切監測水質餘氯量，並除游泳及使用特定設施</w:t>
      </w:r>
      <w:r w:rsidRPr="00D539CC">
        <w:rPr>
          <w:rFonts w:ascii="標楷體" w:eastAsia="標楷體" w:hAnsi="標楷體"/>
        </w:rPr>
        <w:t>(</w:t>
      </w:r>
      <w:r w:rsidRPr="00D539CC">
        <w:rPr>
          <w:rFonts w:ascii="標楷體" w:eastAsia="標楷體" w:hAnsi="標楷體" w:hint="eastAsia"/>
        </w:rPr>
        <w:t>淋浴間</w:t>
      </w:r>
      <w:r w:rsidRPr="00D539CC">
        <w:rPr>
          <w:rFonts w:ascii="標楷體" w:eastAsia="標楷體" w:hAnsi="標楷體"/>
        </w:rPr>
        <w:t>)</w:t>
      </w:r>
      <w:r w:rsidRPr="00D539CC">
        <w:rPr>
          <w:rFonts w:ascii="標楷體" w:eastAsia="標楷體" w:hAnsi="標楷體" w:hint="eastAsia"/>
        </w:rPr>
        <w:t>時，應全程佩戴口罩。上述規定依中央流行</w:t>
      </w:r>
      <w:proofErr w:type="gramStart"/>
      <w:r w:rsidRPr="00D539CC">
        <w:rPr>
          <w:rFonts w:ascii="標楷體" w:eastAsia="標楷體" w:hAnsi="標楷體" w:hint="eastAsia"/>
        </w:rPr>
        <w:t>疫</w:t>
      </w:r>
      <w:proofErr w:type="gramEnd"/>
      <w:r w:rsidRPr="00D539CC">
        <w:rPr>
          <w:rFonts w:ascii="標楷體" w:eastAsia="標楷體" w:hAnsi="標楷體" w:hint="eastAsia"/>
        </w:rPr>
        <w:t>情指揮中心規定進行滾動式修正</w:t>
      </w:r>
      <w:r w:rsidR="00D65655" w:rsidRPr="00D65655">
        <w:rPr>
          <w:rFonts w:ascii="標楷體" w:eastAsia="標楷體" w:hAnsi="標楷體" w:hint="eastAsia"/>
        </w:rPr>
        <w:t>。</w:t>
      </w:r>
    </w:p>
    <w:p w:rsidR="005675F8" w:rsidRDefault="00D65655" w:rsidP="005675F8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D65655">
        <w:rPr>
          <w:rFonts w:ascii="標楷體" w:eastAsia="標楷體" w:hAnsi="標楷體"/>
        </w:rPr>
        <w:t>學生使用之設備器材，應避免共用；如有輪替使用設備或器材之需要，輪替前應徹底清潔消毒</w:t>
      </w:r>
      <w:r>
        <w:rPr>
          <w:rFonts w:ascii="標楷體" w:eastAsia="標楷體" w:hAnsi="標楷體" w:hint="eastAsia"/>
        </w:rPr>
        <w:t>。</w:t>
      </w:r>
    </w:p>
    <w:p w:rsidR="00463027" w:rsidRPr="005675F8" w:rsidRDefault="00463027" w:rsidP="00463027">
      <w:pPr>
        <w:pStyle w:val="a3"/>
        <w:ind w:leftChars="0" w:left="1701"/>
        <w:rPr>
          <w:rFonts w:ascii="標楷體" w:eastAsia="標楷體" w:hAnsi="標楷體"/>
        </w:rPr>
      </w:pPr>
    </w:p>
    <w:p w:rsidR="005675F8" w:rsidRDefault="005675F8" w:rsidP="00F23680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6"/>
        <w:rPr>
          <w:rFonts w:ascii="標楷體" w:eastAsia="標楷體" w:hAnsi="標楷體"/>
        </w:rPr>
      </w:pPr>
      <w:r w:rsidRPr="005675F8">
        <w:rPr>
          <w:rFonts w:ascii="標楷體" w:eastAsia="標楷體" w:hAnsi="標楷體" w:hint="eastAsia"/>
        </w:rPr>
        <w:t>體育運動賽會及體育活動</w:t>
      </w:r>
      <w:r w:rsidR="00C65BA5">
        <w:rPr>
          <w:rFonts w:ascii="標楷體" w:eastAsia="標楷體" w:hAnsi="標楷體" w:hint="eastAsia"/>
        </w:rPr>
        <w:t>：</w:t>
      </w:r>
    </w:p>
    <w:p w:rsidR="005651D8" w:rsidRDefault="005651D8" w:rsidP="005651D8">
      <w:pPr>
        <w:pStyle w:val="a3"/>
        <w:numPr>
          <w:ilvl w:val="3"/>
          <w:numId w:val="1"/>
        </w:numPr>
        <w:adjustRightInd w:val="0"/>
        <w:snapToGrid w:val="0"/>
        <w:ind w:leftChars="0" w:left="1701" w:hanging="425"/>
        <w:rPr>
          <w:rFonts w:ascii="標楷體" w:eastAsia="標楷體" w:hAnsi="標楷體"/>
        </w:rPr>
      </w:pPr>
      <w:r w:rsidRPr="005651D8">
        <w:rPr>
          <w:rFonts w:ascii="標楷體" w:eastAsia="標楷體" w:hAnsi="標楷體" w:hint="eastAsia"/>
        </w:rPr>
        <w:t>賽前掌握參賽學生健康狀況：參賽學生需事先造冊，無呼吸道症狀者，得於比賽期間不佩戴口罩，惟上下場期間仍需全程佩戴口罩； 選手、裁判比賽時可不佩戴口罩，完賽後仍須全程佩戴</w:t>
      </w:r>
      <w:r>
        <w:rPr>
          <w:rFonts w:ascii="標楷體" w:eastAsia="標楷體" w:hAnsi="標楷體" w:hint="eastAsia"/>
        </w:rPr>
        <w:t>。</w:t>
      </w:r>
    </w:p>
    <w:p w:rsidR="005651D8" w:rsidRDefault="005651D8" w:rsidP="005651D8">
      <w:pPr>
        <w:pStyle w:val="a3"/>
        <w:numPr>
          <w:ilvl w:val="3"/>
          <w:numId w:val="1"/>
        </w:numPr>
        <w:adjustRightInd w:val="0"/>
        <w:snapToGrid w:val="0"/>
        <w:ind w:leftChars="0" w:left="1701" w:hanging="425"/>
        <w:rPr>
          <w:rFonts w:ascii="標楷體" w:eastAsia="標楷體" w:hAnsi="標楷體"/>
        </w:rPr>
      </w:pPr>
      <w:r w:rsidRPr="005651D8">
        <w:rPr>
          <w:rFonts w:ascii="標楷體" w:eastAsia="標楷體" w:hAnsi="標楷體" w:hint="eastAsia"/>
        </w:rPr>
        <w:t>維持活動環境衛生、供應清潔防護用品及器材消毒</w:t>
      </w:r>
      <w:r w:rsidR="009B7004">
        <w:rPr>
          <w:rFonts w:ascii="標楷體" w:eastAsia="標楷體" w:hAnsi="標楷體" w:hint="eastAsia"/>
        </w:rPr>
        <w:t>。</w:t>
      </w:r>
    </w:p>
    <w:p w:rsidR="0049325A" w:rsidRDefault="0049325A" w:rsidP="0049325A">
      <w:pPr>
        <w:pStyle w:val="a3"/>
        <w:numPr>
          <w:ilvl w:val="4"/>
          <w:numId w:val="1"/>
        </w:numPr>
        <w:adjustRightInd w:val="0"/>
        <w:snapToGrid w:val="0"/>
        <w:ind w:leftChars="0" w:left="1985" w:hanging="284"/>
        <w:rPr>
          <w:rFonts w:ascii="標楷體" w:eastAsia="標楷體" w:hAnsi="標楷體"/>
        </w:rPr>
      </w:pPr>
      <w:r w:rsidRPr="0049325A">
        <w:rPr>
          <w:rFonts w:ascii="標楷體" w:eastAsia="標楷體" w:hAnsi="標楷體" w:hint="eastAsia"/>
        </w:rPr>
        <w:t>室內活動應保持空氣流通及環境整潔</w:t>
      </w:r>
      <w:r>
        <w:rPr>
          <w:rFonts w:ascii="標楷體" w:eastAsia="標楷體" w:hAnsi="標楷體" w:hint="eastAsia"/>
        </w:rPr>
        <w:t>。</w:t>
      </w:r>
    </w:p>
    <w:p w:rsidR="0049325A" w:rsidRDefault="0049325A" w:rsidP="0049325A">
      <w:pPr>
        <w:pStyle w:val="a3"/>
        <w:numPr>
          <w:ilvl w:val="4"/>
          <w:numId w:val="1"/>
        </w:numPr>
        <w:adjustRightInd w:val="0"/>
        <w:snapToGrid w:val="0"/>
        <w:ind w:leftChars="0" w:left="1985" w:hanging="284"/>
        <w:rPr>
          <w:rFonts w:ascii="標楷體" w:eastAsia="標楷體" w:hAnsi="標楷體"/>
        </w:rPr>
      </w:pPr>
      <w:r w:rsidRPr="0049325A">
        <w:rPr>
          <w:rFonts w:ascii="標楷體" w:eastAsia="標楷體" w:hAnsi="標楷體" w:hint="eastAsia"/>
        </w:rPr>
        <w:t>針對活動現場人員經常接觸之表面、比賽器材，應有專責人員定期清潔消毒</w:t>
      </w:r>
      <w:r>
        <w:rPr>
          <w:rFonts w:ascii="標楷體" w:eastAsia="標楷體" w:hAnsi="標楷體" w:hint="eastAsia"/>
        </w:rPr>
        <w:t>。</w:t>
      </w:r>
    </w:p>
    <w:p w:rsidR="00112D25" w:rsidRPr="00112D25" w:rsidRDefault="0049325A" w:rsidP="00112D25">
      <w:pPr>
        <w:pStyle w:val="a3"/>
        <w:numPr>
          <w:ilvl w:val="4"/>
          <w:numId w:val="1"/>
        </w:numPr>
        <w:adjustRightInd w:val="0"/>
        <w:snapToGrid w:val="0"/>
        <w:ind w:leftChars="0" w:left="1985" w:hanging="284"/>
        <w:rPr>
          <w:rFonts w:ascii="標楷體" w:eastAsia="標楷體" w:hAnsi="標楷體"/>
        </w:rPr>
      </w:pPr>
      <w:r w:rsidRPr="0049325A">
        <w:rPr>
          <w:rFonts w:ascii="標楷體" w:eastAsia="標楷體" w:hAnsi="標楷體" w:hint="eastAsia"/>
        </w:rPr>
        <w:t>個人清潔及防護用品（如洗手用品、擦手紙）應足量提供人員 使用，並應有專責人員協助確認供應狀態，確保供應無虞。</w:t>
      </w:r>
    </w:p>
    <w:p w:rsidR="00112D25" w:rsidRDefault="00112D25" w:rsidP="00F23680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6"/>
        <w:rPr>
          <w:rFonts w:ascii="標楷體" w:eastAsia="標楷體" w:hAnsi="標楷體"/>
        </w:rPr>
      </w:pPr>
      <w:r w:rsidRPr="00112D25">
        <w:rPr>
          <w:rFonts w:ascii="標楷體" w:eastAsia="標楷體" w:hAnsi="標楷體" w:hint="eastAsia"/>
        </w:rPr>
        <w:t>學校進行運動團隊訓練應訂定訓練計畫</w:t>
      </w:r>
      <w:r w:rsidRPr="00112D25">
        <w:rPr>
          <w:rFonts w:ascii="標楷體" w:eastAsia="標楷體" w:hAnsi="標楷體"/>
        </w:rPr>
        <w:t>(</w:t>
      </w:r>
      <w:r w:rsidRPr="00112D25">
        <w:rPr>
          <w:rFonts w:ascii="標楷體" w:eastAsia="標楷體" w:hAnsi="標楷體" w:hint="eastAsia"/>
        </w:rPr>
        <w:t>包含參與人員名冊</w:t>
      </w:r>
      <w:r w:rsidRPr="00112D25">
        <w:rPr>
          <w:rFonts w:ascii="標楷體" w:eastAsia="標楷體" w:hAnsi="標楷體"/>
        </w:rPr>
        <w:t>)</w:t>
      </w:r>
      <w:r w:rsidRPr="00112D25">
        <w:rPr>
          <w:rFonts w:ascii="標楷體" w:eastAsia="標楷體" w:hAnsi="標楷體" w:hint="eastAsia"/>
        </w:rPr>
        <w:t>、場地與器材清潔消毒計畫，並落實執行；訓練期間掌握學生身體狀況，如有身體不適，應即停止訓練，並給予適切的處理</w:t>
      </w:r>
      <w:r>
        <w:rPr>
          <w:rFonts w:ascii="標楷體" w:eastAsia="標楷體" w:hAnsi="標楷體" w:hint="eastAsia"/>
        </w:rPr>
        <w:t>。</w:t>
      </w:r>
    </w:p>
    <w:p w:rsidR="001E63CB" w:rsidRDefault="00590F21" w:rsidP="00F23680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6"/>
        <w:rPr>
          <w:rFonts w:ascii="標楷體" w:eastAsia="標楷體" w:hAnsi="標楷體"/>
        </w:rPr>
      </w:pPr>
      <w:r w:rsidRPr="00590F21">
        <w:rPr>
          <w:rFonts w:ascii="標楷體" w:eastAsia="標楷體" w:hAnsi="標楷體"/>
        </w:rPr>
        <w:t>實驗及實習課：</w:t>
      </w:r>
      <w:r w:rsidR="000548FA" w:rsidRPr="000548FA">
        <w:rPr>
          <w:rFonts w:ascii="標楷體" w:eastAsia="標楷體" w:hAnsi="標楷體" w:hint="eastAsia"/>
        </w:rPr>
        <w:t>應</w:t>
      </w:r>
      <w:proofErr w:type="gramStart"/>
      <w:r w:rsidR="000548FA" w:rsidRPr="000548FA">
        <w:rPr>
          <w:rFonts w:ascii="標楷體" w:eastAsia="標楷體" w:hAnsi="標楷體" w:hint="eastAsia"/>
        </w:rPr>
        <w:t>採</w:t>
      </w:r>
      <w:proofErr w:type="gramEnd"/>
      <w:r w:rsidR="000548FA" w:rsidRPr="000548FA">
        <w:rPr>
          <w:rFonts w:ascii="標楷體" w:eastAsia="標楷體" w:hAnsi="標楷體" w:hint="eastAsia"/>
        </w:rPr>
        <w:t>固定分組，並避免學生共用設備、器材；如有輪替使用設備或器材之需要，輪替前應先徹底消毒，或以佩戴手套方式使用設備器材</w:t>
      </w:r>
      <w:r w:rsidRPr="00590F21">
        <w:rPr>
          <w:rFonts w:ascii="標楷體" w:eastAsia="標楷體" w:hAnsi="標楷體"/>
        </w:rPr>
        <w:t>。</w:t>
      </w:r>
    </w:p>
    <w:p w:rsidR="00E76114" w:rsidRDefault="00590F21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 w:rsidRPr="00590F21">
        <w:rPr>
          <w:rFonts w:ascii="標楷體" w:eastAsia="標楷體" w:hAnsi="標楷體"/>
        </w:rPr>
        <w:t>表演藝術課</w:t>
      </w:r>
      <w:r w:rsidR="001E63CB">
        <w:rPr>
          <w:rFonts w:ascii="標楷體" w:eastAsia="標楷體" w:hAnsi="標楷體" w:hint="eastAsia"/>
        </w:rPr>
        <w:t>：</w:t>
      </w:r>
    </w:p>
    <w:p w:rsidR="000548FA" w:rsidRPr="00217754" w:rsidRDefault="000548FA" w:rsidP="00217754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548FA">
        <w:rPr>
          <w:rFonts w:ascii="標楷體" w:eastAsia="標楷體" w:hAnsi="標楷體" w:hint="eastAsia"/>
        </w:rPr>
        <w:t>除歌唱、舞蹈或吹奏類樂器外，其他項目</w:t>
      </w:r>
      <w:proofErr w:type="gramStart"/>
      <w:r w:rsidRPr="000548FA">
        <w:rPr>
          <w:rFonts w:ascii="標楷體" w:eastAsia="標楷體" w:hAnsi="標楷體" w:hint="eastAsia"/>
        </w:rPr>
        <w:t>學生均需全程</w:t>
      </w:r>
      <w:proofErr w:type="gramEnd"/>
      <w:r w:rsidRPr="000548FA">
        <w:rPr>
          <w:rFonts w:ascii="標楷體" w:eastAsia="標楷體" w:hAnsi="標楷體" w:hint="eastAsia"/>
        </w:rPr>
        <w:t>佩戴口罩，</w:t>
      </w:r>
      <w:proofErr w:type="gramStart"/>
      <w:r w:rsidRPr="000548FA">
        <w:rPr>
          <w:rFonts w:ascii="標楷體" w:eastAsia="標楷體" w:hAnsi="標楷體" w:hint="eastAsia"/>
        </w:rPr>
        <w:t>並請酌以</w:t>
      </w:r>
      <w:proofErr w:type="gramEnd"/>
      <w:r w:rsidRPr="000548FA">
        <w:rPr>
          <w:rFonts w:ascii="標楷體" w:eastAsia="標楷體" w:hAnsi="標楷體" w:hint="eastAsia"/>
        </w:rPr>
        <w:t>調整練習時間，避免因長時間佩戴口罩造成不適(</w:t>
      </w:r>
      <w:proofErr w:type="gramStart"/>
      <w:r w:rsidRPr="000548FA">
        <w:rPr>
          <w:rFonts w:ascii="標楷體" w:eastAsia="標楷體" w:hAnsi="標楷體" w:hint="eastAsia"/>
        </w:rPr>
        <w:t>註</w:t>
      </w:r>
      <w:proofErr w:type="gramEnd"/>
      <w:r w:rsidRPr="000548FA">
        <w:rPr>
          <w:rFonts w:ascii="標楷體" w:eastAsia="標楷體" w:hAnsi="標楷體" w:hint="eastAsia"/>
        </w:rPr>
        <w:t>：如有心血管疾病或呼吸道過敏體質者，應避免參加)</w:t>
      </w:r>
      <w:r w:rsidR="005837A3" w:rsidRPr="005837A3">
        <w:rPr>
          <w:rFonts w:ascii="標楷體" w:eastAsia="標楷體" w:hAnsi="標楷體"/>
        </w:rPr>
        <w:t>。</w:t>
      </w:r>
    </w:p>
    <w:p w:rsidR="00D55A5C" w:rsidRPr="0066450A" w:rsidRDefault="00D55A5C" w:rsidP="0066450A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D55A5C">
        <w:rPr>
          <w:rFonts w:ascii="標楷體" w:eastAsia="標楷體" w:hAnsi="標楷體" w:hint="eastAsia"/>
        </w:rPr>
        <w:t>考量歌唱、舞蹈或吹奏類因排練需要無法全程佩戴口罩，得於演唱、跳舞或演奏時暫時脫下口罩，但應隨身攜帶口罩，如本身有呼吸道相關症狀或與不特定對象無法保持社交距離時，仍應戴口罩</w:t>
      </w:r>
      <w:r w:rsidR="005837A3" w:rsidRPr="005837A3">
        <w:rPr>
          <w:rFonts w:ascii="標楷體" w:eastAsia="標楷體" w:hAnsi="標楷體"/>
        </w:rPr>
        <w:t>。</w:t>
      </w:r>
    </w:p>
    <w:p w:rsidR="005837A3" w:rsidRDefault="0066450A" w:rsidP="005837A3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66450A">
        <w:rPr>
          <w:rFonts w:ascii="標楷體" w:eastAsia="標楷體" w:hAnsi="標楷體" w:hint="eastAsia"/>
        </w:rPr>
        <w:t>以使用個人器材(樂器、戲服、表演服裝等)為原則，吹奏類應使用專屬樂器(</w:t>
      </w:r>
      <w:proofErr w:type="gramStart"/>
      <w:r w:rsidRPr="0066450A">
        <w:rPr>
          <w:rFonts w:ascii="標楷體" w:eastAsia="標楷體" w:hAnsi="標楷體" w:hint="eastAsia"/>
        </w:rPr>
        <w:t>吹嘴等</w:t>
      </w:r>
      <w:proofErr w:type="gramEnd"/>
      <w:r w:rsidRPr="0066450A">
        <w:rPr>
          <w:rFonts w:ascii="標楷體" w:eastAsia="標楷體" w:hAnsi="標楷體" w:hint="eastAsia"/>
        </w:rPr>
        <w:t>)，不得共用；戲劇類使用之麥克風以專人專用為原則</w:t>
      </w:r>
      <w:r w:rsidR="005837A3" w:rsidRPr="005837A3">
        <w:rPr>
          <w:rFonts w:ascii="標楷體" w:eastAsia="標楷體" w:hAnsi="標楷體"/>
        </w:rPr>
        <w:t>。</w:t>
      </w:r>
    </w:p>
    <w:p w:rsidR="005837A3" w:rsidRDefault="002C5627" w:rsidP="008B6126">
      <w:pPr>
        <w:pStyle w:val="a3"/>
        <w:numPr>
          <w:ilvl w:val="2"/>
          <w:numId w:val="1"/>
        </w:numPr>
        <w:adjustRightInd w:val="0"/>
        <w:snapToGrid w:val="0"/>
        <w:spacing w:beforeLines="50" w:before="180"/>
        <w:ind w:leftChars="0" w:left="1276" w:hanging="318"/>
        <w:rPr>
          <w:rFonts w:ascii="標楷體" w:eastAsia="標楷體" w:hAnsi="標楷體"/>
        </w:rPr>
      </w:pPr>
      <w:r w:rsidRPr="002C5627">
        <w:rPr>
          <w:rFonts w:ascii="標楷體" w:eastAsia="標楷體" w:hAnsi="標楷體"/>
        </w:rPr>
        <w:t>校外教學課程：</w:t>
      </w:r>
    </w:p>
    <w:p w:rsidR="00A46EA2" w:rsidRPr="00A46EA2" w:rsidRDefault="00A46EA2" w:rsidP="00A46EA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A46EA2">
        <w:rPr>
          <w:rFonts w:ascii="標楷體" w:eastAsia="標楷體" w:hAnsi="標楷體" w:hint="eastAsia"/>
        </w:rPr>
        <w:t>辦理校外教學及戶外教育等活動，應佩戴口罩、落實</w:t>
      </w:r>
      <w:proofErr w:type="gramStart"/>
      <w:r w:rsidRPr="00A46EA2">
        <w:rPr>
          <w:rFonts w:ascii="標楷體" w:eastAsia="標楷體" w:hAnsi="標楷體" w:hint="eastAsia"/>
        </w:rPr>
        <w:t>實聯制</w:t>
      </w:r>
      <w:proofErr w:type="gramEnd"/>
      <w:r w:rsidRPr="00A46EA2">
        <w:rPr>
          <w:rFonts w:ascii="標楷體" w:eastAsia="標楷體" w:hAnsi="標楷體" w:hint="eastAsia"/>
        </w:rPr>
        <w:t>，並留意景點、住宿地點規劃等；惟於山林或海濱之活動，依指揮中心最新公告辦理</w:t>
      </w:r>
      <w:r w:rsidR="00F541F9" w:rsidRPr="00F541F9">
        <w:rPr>
          <w:rFonts w:ascii="標楷體" w:eastAsia="標楷體" w:hAnsi="標楷體"/>
        </w:rPr>
        <w:t>。</w:t>
      </w:r>
    </w:p>
    <w:p w:rsidR="00A46EA2" w:rsidRPr="00A46EA2" w:rsidRDefault="00A46EA2" w:rsidP="00A46EA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A46EA2">
        <w:rPr>
          <w:rFonts w:ascii="標楷體" w:eastAsia="標楷體" w:hAnsi="標楷體" w:hint="eastAsia"/>
        </w:rPr>
        <w:t>如有搭乘交通工具(如遊覽車)，應依交通部「遊覽車客運業防疫管理措施」相關規定辦理</w:t>
      </w:r>
      <w:r w:rsidR="00F541F9" w:rsidRPr="00F541F9">
        <w:rPr>
          <w:rFonts w:ascii="標楷體" w:eastAsia="標楷體" w:hAnsi="標楷體"/>
        </w:rPr>
        <w:t>。</w:t>
      </w:r>
    </w:p>
    <w:p w:rsidR="00940DA7" w:rsidRPr="00940DA7" w:rsidRDefault="00940DA7" w:rsidP="00940DA7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940DA7">
        <w:rPr>
          <w:rFonts w:ascii="標楷體" w:eastAsia="標楷體" w:hAnsi="標楷體" w:hint="eastAsia"/>
        </w:rPr>
        <w:t>依活動行程規劃，提醒師生遵循教育部「公私立社教機構防疫管理指引」、交通部「國家風景區、觀光遊樂業、旅行業及旅宿業提供工作人員及旅客參考指引」、教育部「競技及休閒</w:t>
      </w:r>
      <w:proofErr w:type="gramStart"/>
      <w:r w:rsidRPr="00940DA7">
        <w:rPr>
          <w:rFonts w:ascii="標楷體" w:eastAsia="標楷體" w:hAnsi="標楷體" w:hint="eastAsia"/>
        </w:rPr>
        <w:t>運動場館業因應</w:t>
      </w:r>
      <w:proofErr w:type="gramEnd"/>
      <w:r w:rsidRPr="00940DA7">
        <w:rPr>
          <w:rFonts w:ascii="標楷體" w:eastAsia="標楷體" w:hAnsi="標楷體" w:hint="eastAsia"/>
        </w:rPr>
        <w:t>COVID-19 防疫管理指引」等相關防疫管理措施及指揮中心公告辦理</w:t>
      </w:r>
      <w:r w:rsidR="00F541F9" w:rsidRPr="00F541F9">
        <w:rPr>
          <w:rFonts w:ascii="標楷體" w:eastAsia="標楷體" w:hAnsi="標楷體"/>
        </w:rPr>
        <w:t>。</w:t>
      </w:r>
    </w:p>
    <w:p w:rsidR="00587DCE" w:rsidRPr="00587DCE" w:rsidRDefault="00587DCE" w:rsidP="00587DCE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587DCE">
        <w:rPr>
          <w:rFonts w:ascii="標楷體" w:eastAsia="標楷體" w:hAnsi="標楷體" w:hint="eastAsia"/>
        </w:rPr>
        <w:t>相關餐飲事項，請依衛生福利部食品藥物管理署「餐飲業防疫管理措施」及「餐飲業防疫指引」辦理</w:t>
      </w:r>
      <w:r w:rsidR="00F541F9" w:rsidRPr="00F541F9">
        <w:rPr>
          <w:rFonts w:ascii="標楷體" w:eastAsia="標楷體" w:hAnsi="標楷體"/>
        </w:rPr>
        <w:t>。</w:t>
      </w:r>
    </w:p>
    <w:p w:rsidR="00696DD4" w:rsidRPr="00696DD4" w:rsidRDefault="00696DD4" w:rsidP="00696DD4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696DD4">
        <w:rPr>
          <w:rFonts w:ascii="標楷體" w:eastAsia="標楷體" w:hAnsi="標楷體" w:hint="eastAsia"/>
        </w:rPr>
        <w:t>戶外教學</w:t>
      </w:r>
      <w:proofErr w:type="gramStart"/>
      <w:r w:rsidRPr="00696DD4">
        <w:rPr>
          <w:rFonts w:ascii="標楷體" w:eastAsia="標楷體" w:hAnsi="標楷體" w:hint="eastAsia"/>
        </w:rPr>
        <w:t>活動倘為旅行業</w:t>
      </w:r>
      <w:proofErr w:type="gramEnd"/>
      <w:r w:rsidRPr="00696DD4">
        <w:rPr>
          <w:rFonts w:ascii="標楷體" w:eastAsia="標楷體" w:hAnsi="標楷體" w:hint="eastAsia"/>
        </w:rPr>
        <w:t>承攬，請依交通部觀光局規範旅行業辦理團體旅遊管理措施相關規定辦理</w:t>
      </w:r>
      <w:r w:rsidR="00F541F9" w:rsidRPr="00F541F9">
        <w:rPr>
          <w:rFonts w:ascii="標楷體" w:eastAsia="標楷體" w:hAnsi="標楷體"/>
        </w:rPr>
        <w:t>。</w:t>
      </w:r>
    </w:p>
    <w:p w:rsidR="00DA7079" w:rsidRPr="00DA7079" w:rsidRDefault="0048319D" w:rsidP="00DA7079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48319D">
        <w:rPr>
          <w:rFonts w:ascii="標楷體" w:eastAsia="標楷體" w:hAnsi="標楷體"/>
        </w:rPr>
        <w:t>為維護尚未入境或仍在實施居家檢疫、自主健康管理之境外學生學習權益，教師得以遠距教學、線上學習、線上討論等彈性措施協助學生修讀課程</w:t>
      </w:r>
      <w:r>
        <w:rPr>
          <w:rFonts w:ascii="標楷體" w:eastAsia="標楷體" w:hAnsi="標楷體" w:hint="eastAsia"/>
        </w:rPr>
        <w:t>。</w:t>
      </w:r>
    </w:p>
    <w:p w:rsidR="006D5EDE" w:rsidRPr="006D5EDE" w:rsidRDefault="006D5EDE" w:rsidP="008B6126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/>
          <w:b/>
        </w:rPr>
      </w:pPr>
      <w:r w:rsidRPr="006D5EDE">
        <w:rPr>
          <w:rFonts w:ascii="標楷體" w:eastAsia="標楷體" w:hAnsi="標楷體" w:hint="eastAsia"/>
          <w:b/>
        </w:rPr>
        <w:t>學生事務</w:t>
      </w:r>
    </w:p>
    <w:p w:rsidR="006D5EDE" w:rsidRDefault="00436046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436046">
        <w:rPr>
          <w:rFonts w:ascii="標楷體" w:eastAsia="標楷體" w:hAnsi="標楷體"/>
        </w:rPr>
        <w:lastRenderedPageBreak/>
        <w:t>【學生宿舍】</w:t>
      </w:r>
    </w:p>
    <w:p w:rsidR="00231CC2" w:rsidRDefault="00F64593" w:rsidP="00231CC2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F64593">
        <w:rPr>
          <w:rFonts w:ascii="標楷體" w:eastAsia="標楷體" w:hAnsi="標楷體"/>
        </w:rPr>
        <w:t>實施人員出入管制</w:t>
      </w:r>
    </w:p>
    <w:p w:rsidR="00F7273C" w:rsidRDefault="00F7273C" w:rsidP="0060647C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F7273C">
        <w:rPr>
          <w:rFonts w:ascii="標楷體" w:eastAsia="標楷體" w:hAnsi="標楷體"/>
        </w:rPr>
        <w:t>為因應防疫，進出宿舍應全程佩戴口罩、配合實聯制、量測體溫、消毒或洗手。</w:t>
      </w:r>
    </w:p>
    <w:p w:rsidR="00F7273C" w:rsidRDefault="00F7273C" w:rsidP="0060647C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proofErr w:type="gramStart"/>
      <w:r w:rsidRPr="00F7273C">
        <w:rPr>
          <w:rFonts w:ascii="標楷體" w:eastAsia="標楷體" w:hAnsi="標楷體"/>
        </w:rPr>
        <w:t>各莊宿舍</w:t>
      </w:r>
      <w:proofErr w:type="gramEnd"/>
      <w:r w:rsidRPr="00F7273C">
        <w:rPr>
          <w:rFonts w:ascii="標楷體" w:eastAsia="標楷體" w:hAnsi="標楷體"/>
        </w:rPr>
        <w:t>實施人員出入管制，出入宿舍依規劃之出入口動線通行，管制出入口禁止通行，以維護宿舍安全。</w:t>
      </w:r>
    </w:p>
    <w:p w:rsidR="0060647C" w:rsidRDefault="00F7273C" w:rsidP="0060647C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F7273C">
        <w:rPr>
          <w:rFonts w:ascii="標楷體" w:eastAsia="標楷體" w:hAnsi="標楷體"/>
        </w:rPr>
        <w:t>凡出入人員如有體溫異常(</w:t>
      </w:r>
      <w:proofErr w:type="gramStart"/>
      <w:r w:rsidRPr="00F7273C">
        <w:rPr>
          <w:rFonts w:ascii="標楷體" w:eastAsia="標楷體" w:hAnsi="標楷體"/>
        </w:rPr>
        <w:t>經量測額溫</w:t>
      </w:r>
      <w:proofErr w:type="gramEnd"/>
      <w:r w:rsidRPr="00F7273C">
        <w:rPr>
          <w:rFonts w:ascii="標楷體" w:eastAsia="標楷體" w:hAnsi="標楷體"/>
        </w:rPr>
        <w:t>達</w:t>
      </w:r>
      <w:proofErr w:type="gramStart"/>
      <w:r w:rsidRPr="00F7273C">
        <w:rPr>
          <w:rFonts w:ascii="標楷體" w:eastAsia="標楷體" w:hAnsi="標楷體"/>
        </w:rPr>
        <w:t>37.5度或耳溫</w:t>
      </w:r>
      <w:proofErr w:type="gramEnd"/>
      <w:r w:rsidRPr="00F7273C">
        <w:rPr>
          <w:rFonts w:ascii="標楷體" w:eastAsia="標楷體" w:hAnsi="標楷體"/>
        </w:rPr>
        <w:t>達38度者)或相關呼吸道症狀者(有發燒、呼吸道症狀、味覺嗅覺喪失、不明腹瀉等症狀等情形)，禁止進入宿舍並儘速就醫</w:t>
      </w:r>
      <w:r>
        <w:rPr>
          <w:rFonts w:ascii="標楷體" w:eastAsia="標楷體" w:hAnsi="標楷體" w:hint="eastAsia"/>
        </w:rPr>
        <w:t>。</w:t>
      </w:r>
    </w:p>
    <w:p w:rsidR="0060647C" w:rsidRDefault="003A0049" w:rsidP="00231CC2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各莊宿舍設置體溫量測站，應配合事項</w:t>
      </w:r>
    </w:p>
    <w:p w:rsidR="003A0049" w:rsidRDefault="003A0049" w:rsidP="003A0049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拒絕檢測者，不得進入宿舍。</w:t>
      </w:r>
    </w:p>
    <w:p w:rsidR="003A0049" w:rsidRDefault="003A0049" w:rsidP="003A0049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住宿生出入宿舍，經體溫檢測後，未發燒者給予標示貼紙；如有體溫異常者不得提供標示貼紙，經休息5分鐘後複查，未發燒者始得取得標示貼紙。</w:t>
      </w:r>
    </w:p>
    <w:p w:rsidR="003A0049" w:rsidRDefault="003A0049" w:rsidP="003A0049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體溫異常者，需即刻自行上網通報學校</w:t>
      </w:r>
      <w:proofErr w:type="gramStart"/>
      <w:r w:rsidRPr="003A0049">
        <w:rPr>
          <w:rFonts w:ascii="標楷體" w:eastAsia="標楷體" w:hAnsi="標楷體"/>
        </w:rPr>
        <w:t>（</w:t>
      </w:r>
      <w:proofErr w:type="gramEnd"/>
      <w:r w:rsidRPr="003A0049">
        <w:rPr>
          <w:rFonts w:ascii="標楷體" w:eastAsia="標楷體" w:hAnsi="標楷體"/>
        </w:rPr>
        <w:t>通報網址 https:</w:t>
      </w:r>
      <w:proofErr w:type="gramStart"/>
      <w:r w:rsidRPr="003A0049">
        <w:rPr>
          <w:rFonts w:ascii="標楷體" w:eastAsia="標楷體" w:hAnsi="標楷體"/>
        </w:rPr>
        <w:t>//web.ndhu.edu.tw/SA/COVID-19_N14D/Login.aspx?lang</w:t>
      </w:r>
      <w:proofErr w:type="gramEnd"/>
      <w:r w:rsidRPr="003A0049">
        <w:rPr>
          <w:rFonts w:ascii="標楷體" w:eastAsia="標楷體" w:hAnsi="標楷體"/>
        </w:rPr>
        <w:t>=tw），上班時間通報衛保組03-8906253；下班時間通報值勤校安人員0937295995，後續將有專人關懷服務。</w:t>
      </w:r>
    </w:p>
    <w:p w:rsidR="003A0049" w:rsidRDefault="003A0049" w:rsidP="003A0049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住宿</w:t>
      </w:r>
      <w:proofErr w:type="gramStart"/>
      <w:r w:rsidRPr="003A0049">
        <w:rPr>
          <w:rFonts w:ascii="標楷體" w:eastAsia="標楷體" w:hAnsi="標楷體"/>
        </w:rPr>
        <w:t>期間，</w:t>
      </w:r>
      <w:proofErr w:type="gramEnd"/>
      <w:r w:rsidRPr="003A0049">
        <w:rPr>
          <w:rFonts w:ascii="標楷體" w:eastAsia="標楷體" w:hAnsi="標楷體"/>
        </w:rPr>
        <w:t>如有發燒或疑似症狀，應儘速就醫；如無症狀</w:t>
      </w:r>
      <w:proofErr w:type="gramStart"/>
      <w:r w:rsidRPr="003A0049">
        <w:rPr>
          <w:rFonts w:ascii="標楷體" w:eastAsia="標楷體" w:hAnsi="標楷體"/>
        </w:rPr>
        <w:t>僅與確診</w:t>
      </w:r>
      <w:proofErr w:type="gramEnd"/>
      <w:r w:rsidRPr="003A0049">
        <w:rPr>
          <w:rFonts w:ascii="標楷體" w:eastAsia="標楷體" w:hAnsi="標楷體"/>
        </w:rPr>
        <w:t>者有疑似重疊足跡等情形，可至管理員室申請</w:t>
      </w:r>
      <w:proofErr w:type="gramStart"/>
      <w:r w:rsidRPr="003A0049">
        <w:rPr>
          <w:rFonts w:ascii="標楷體" w:eastAsia="標楷體" w:hAnsi="標楷體"/>
        </w:rPr>
        <w:t>快篩試劑</w:t>
      </w:r>
      <w:proofErr w:type="gramEnd"/>
      <w:r w:rsidRPr="003A0049">
        <w:rPr>
          <w:rFonts w:ascii="標楷體" w:eastAsia="標楷體" w:hAnsi="標楷體"/>
        </w:rPr>
        <w:t>並自行執行</w:t>
      </w:r>
      <w:proofErr w:type="gramStart"/>
      <w:r w:rsidRPr="003A0049">
        <w:rPr>
          <w:rFonts w:ascii="標楷體" w:eastAsia="標楷體" w:hAnsi="標楷體"/>
        </w:rPr>
        <w:t>快篩檢查</w:t>
      </w:r>
      <w:proofErr w:type="gramEnd"/>
      <w:r w:rsidRPr="003A0049">
        <w:rPr>
          <w:rFonts w:ascii="標楷體" w:eastAsia="標楷體" w:hAnsi="標楷體"/>
        </w:rPr>
        <w:t>，結果疑似陽性者，請立即就醫，並須上網通報學校（通報同上）</w:t>
      </w:r>
    </w:p>
    <w:p w:rsidR="003A0049" w:rsidRDefault="003A0049" w:rsidP="003A0049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3A0049">
        <w:rPr>
          <w:rFonts w:ascii="標楷體" w:eastAsia="標楷體" w:hAnsi="標楷體"/>
        </w:rPr>
        <w:t>為避免防疫站擁塞影響上課及活動時間，請同學酌情提前到站量測，貼紙應張貼於明顯處供識別</w:t>
      </w:r>
      <w:r>
        <w:rPr>
          <w:rFonts w:ascii="標楷體" w:eastAsia="標楷體" w:hAnsi="標楷體" w:hint="eastAsia"/>
        </w:rPr>
        <w:t>。</w:t>
      </w:r>
    </w:p>
    <w:p w:rsidR="003A0049" w:rsidRDefault="004F0C9C" w:rsidP="00231CC2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F0C9C">
        <w:rPr>
          <w:rFonts w:ascii="標楷體" w:eastAsia="標楷體" w:hAnsi="標楷體"/>
        </w:rPr>
        <w:t>學生宿舍各住宿莊公共區（含自習室、簡易廚房、交誼廳等)需嚴格遵守社交距離1.5公尺，禁止飲食及全程配戴口罩。</w:t>
      </w:r>
    </w:p>
    <w:p w:rsidR="004F0C9C" w:rsidRDefault="004F0C9C" w:rsidP="0056343D">
      <w:pPr>
        <w:pStyle w:val="a3"/>
        <w:ind w:leftChars="414" w:left="1275" w:hangingChars="117" w:hanging="281"/>
        <w:rPr>
          <w:rFonts w:ascii="標楷體" w:eastAsia="標楷體" w:hAnsi="標楷體"/>
        </w:rPr>
      </w:pPr>
      <w:r w:rsidRPr="004F0C9C">
        <w:rPr>
          <w:rFonts w:ascii="標楷體" w:eastAsia="標楷體" w:hAnsi="標楷體" w:hint="eastAsia"/>
        </w:rPr>
        <w:t>※</w:t>
      </w:r>
      <w:r w:rsidRPr="004F0C9C">
        <w:rPr>
          <w:rFonts w:ascii="標楷體" w:eastAsia="標楷體" w:hAnsi="標楷體"/>
        </w:rPr>
        <w:t>防疫期間未能配合或遵守防疫措施及宿舍公告事項者，依本校學生宿舍管理規則予以議處。</w:t>
      </w:r>
    </w:p>
    <w:p w:rsidR="00231CC2" w:rsidRDefault="000E462F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0E462F">
        <w:rPr>
          <w:rFonts w:ascii="標楷體" w:eastAsia="標楷體" w:hAnsi="標楷體"/>
        </w:rPr>
        <w:t>【學生社團活動】</w:t>
      </w:r>
    </w:p>
    <w:p w:rsidR="00184A3B" w:rsidRDefault="00184A3B" w:rsidP="00184A3B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184A3B">
        <w:rPr>
          <w:rFonts w:ascii="標楷體" w:eastAsia="標楷體" w:hAnsi="標楷體"/>
        </w:rPr>
        <w:t>活動場所進行體溫監測：</w:t>
      </w:r>
    </w:p>
    <w:p w:rsidR="00184A3B" w:rsidRDefault="00B7232E" w:rsidP="00184A3B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B7232E">
        <w:rPr>
          <w:rFonts w:ascii="標楷體" w:eastAsia="標楷體" w:hAnsi="標楷體"/>
        </w:rPr>
        <w:t>進入活動場地全面量測體溫，實施實聯制，全程佩戴口罩</w:t>
      </w:r>
      <w:r>
        <w:rPr>
          <w:rFonts w:ascii="標楷體" w:eastAsia="標楷體" w:hAnsi="標楷體" w:hint="eastAsia"/>
        </w:rPr>
        <w:t>。</w:t>
      </w:r>
    </w:p>
    <w:p w:rsidR="00B7232E" w:rsidRDefault="00B7232E" w:rsidP="00184A3B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B7232E">
        <w:rPr>
          <w:rFonts w:ascii="標楷體" w:eastAsia="標楷體" w:hAnsi="標楷體"/>
        </w:rPr>
        <w:t>遇有發燒（耳溫</w:t>
      </w:r>
      <w:r w:rsidRPr="00B7232E">
        <w:rPr>
          <w:rFonts w:ascii="標楷體" w:eastAsia="標楷體" w:hAnsi="標楷體" w:hint="eastAsia"/>
        </w:rPr>
        <w:t>≧</w:t>
      </w:r>
      <w:r w:rsidRPr="00B7232E">
        <w:rPr>
          <w:rFonts w:ascii="標楷體" w:eastAsia="標楷體" w:hAnsi="標楷體"/>
        </w:rPr>
        <w:t>38°C/額溫</w:t>
      </w:r>
      <w:r w:rsidRPr="00B7232E">
        <w:rPr>
          <w:rFonts w:ascii="標楷體" w:eastAsia="標楷體" w:hAnsi="標楷體" w:hint="eastAsia"/>
        </w:rPr>
        <w:t>≧</w:t>
      </w:r>
      <w:r w:rsidRPr="00B7232E">
        <w:rPr>
          <w:rFonts w:ascii="標楷體" w:eastAsia="標楷體" w:hAnsi="標楷體"/>
        </w:rPr>
        <w:t>37.5°C）或呼吸道症狀，應予安置於單獨空間，並即時通報校安中心與衛保組</w:t>
      </w:r>
      <w:r>
        <w:rPr>
          <w:rFonts w:ascii="標楷體" w:eastAsia="標楷體" w:hAnsi="標楷體" w:hint="eastAsia"/>
        </w:rPr>
        <w:t>。</w:t>
      </w:r>
    </w:p>
    <w:p w:rsidR="00184A3B" w:rsidRDefault="00B7232E" w:rsidP="00184A3B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232E">
        <w:rPr>
          <w:rFonts w:ascii="標楷體" w:eastAsia="標楷體" w:hAnsi="標楷體"/>
        </w:rPr>
        <w:t>活動場地規範</w:t>
      </w:r>
      <w:r>
        <w:rPr>
          <w:rFonts w:ascii="標楷體" w:eastAsia="標楷體" w:hAnsi="標楷體" w:hint="eastAsia"/>
        </w:rPr>
        <w:t>：</w:t>
      </w:r>
    </w:p>
    <w:p w:rsidR="000B2371" w:rsidRDefault="000B2371" w:rsidP="00D6176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B2371">
        <w:rPr>
          <w:rFonts w:ascii="標楷體" w:eastAsia="標楷體" w:hAnsi="標楷體"/>
        </w:rPr>
        <w:t>因應防疫需求，社團借用本校任何場地需附「國立東華大學社團活動辦理防疫計畫檢核表」。</w:t>
      </w:r>
    </w:p>
    <w:p w:rsidR="000B2371" w:rsidRDefault="000B2371" w:rsidP="00D6176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B2371">
        <w:rPr>
          <w:rFonts w:ascii="標楷體" w:eastAsia="標楷體" w:hAnsi="標楷體"/>
        </w:rPr>
        <w:t>活動</w:t>
      </w:r>
      <w:proofErr w:type="gramStart"/>
      <w:r w:rsidRPr="000B2371">
        <w:rPr>
          <w:rFonts w:ascii="標楷體" w:eastAsia="標楷體" w:hAnsi="標楷體"/>
        </w:rPr>
        <w:t>場域應保持</w:t>
      </w:r>
      <w:proofErr w:type="gramEnd"/>
      <w:r w:rsidRPr="000B2371">
        <w:rPr>
          <w:rFonts w:ascii="標楷體" w:eastAsia="標楷體" w:hAnsi="標楷體"/>
        </w:rPr>
        <w:t>社交距離（室內空間至少2.25平方米/人），</w:t>
      </w:r>
      <w:proofErr w:type="gramStart"/>
      <w:r w:rsidRPr="000B2371">
        <w:rPr>
          <w:rFonts w:ascii="標楷體" w:eastAsia="標楷體" w:hAnsi="標楷體"/>
        </w:rPr>
        <w:t>採</w:t>
      </w:r>
      <w:proofErr w:type="gramEnd"/>
      <w:r w:rsidRPr="000B2371">
        <w:rPr>
          <w:rFonts w:ascii="標楷體" w:eastAsia="標楷體" w:hAnsi="標楷體"/>
        </w:rPr>
        <w:t>固定座位並落實</w:t>
      </w:r>
      <w:proofErr w:type="gramStart"/>
      <w:r w:rsidRPr="000B2371">
        <w:rPr>
          <w:rFonts w:ascii="標楷體" w:eastAsia="標楷體" w:hAnsi="標楷體"/>
        </w:rPr>
        <w:t>實聯制</w:t>
      </w:r>
      <w:proofErr w:type="gramEnd"/>
      <w:r w:rsidRPr="000B2371">
        <w:rPr>
          <w:rFonts w:ascii="標楷體" w:eastAsia="標楷體" w:hAnsi="標楷體"/>
        </w:rPr>
        <w:t>。</w:t>
      </w:r>
    </w:p>
    <w:p w:rsidR="000B2371" w:rsidRDefault="000B2371" w:rsidP="00D6176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B2371">
        <w:rPr>
          <w:rFonts w:ascii="標楷體" w:eastAsia="標楷體" w:hAnsi="標楷體"/>
        </w:rPr>
        <w:t>活動過程除歌唱、舞蹈或吹奏樂器於排練、跳舞或演奏時可暫時脫下口罩外，其他均需全程配戴口罩，並以使用個人器材(樂器、戲服表演服裝)為原則，吹奏類者應使用專屬樂器(吹嘴等)，不得共用；戲劇類使用之麥克風以專人專用為原則；如本身有呼吸道相關症狀或與不特定對象無法保持社交距離時，仍應戴口罩。</w:t>
      </w:r>
    </w:p>
    <w:p w:rsidR="000B2371" w:rsidRDefault="000B2371" w:rsidP="00D6176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B2371">
        <w:rPr>
          <w:rFonts w:ascii="標楷體" w:eastAsia="標楷體" w:hAnsi="標楷體"/>
        </w:rPr>
        <w:t>室內活動務須保持通風良好，並請社團提升活動環境消毒頻率：尤其是經常接觸</w:t>
      </w:r>
      <w:r w:rsidRPr="000B2371">
        <w:rPr>
          <w:rFonts w:ascii="標楷體" w:eastAsia="標楷體" w:hAnsi="標楷體"/>
        </w:rPr>
        <w:lastRenderedPageBreak/>
        <w:t>之物品表面（如門把、桌面、電燈開關等）進行清潔消毒。</w:t>
      </w:r>
    </w:p>
    <w:p w:rsidR="00D61762" w:rsidRDefault="000B2371" w:rsidP="00D61762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0B2371">
        <w:rPr>
          <w:rFonts w:ascii="標楷體" w:eastAsia="標楷體" w:hAnsi="標楷體"/>
        </w:rPr>
        <w:t>社團活動禁止飲食，以不提供餐飲為原則</w:t>
      </w:r>
      <w:r>
        <w:rPr>
          <w:rFonts w:ascii="標楷體" w:eastAsia="標楷體" w:hAnsi="標楷體" w:hint="eastAsia"/>
        </w:rPr>
        <w:t>。</w:t>
      </w:r>
    </w:p>
    <w:p w:rsidR="009A1087" w:rsidRDefault="009A1087" w:rsidP="00184A3B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9A1087">
        <w:rPr>
          <w:rFonts w:ascii="標楷體" w:eastAsia="標楷體" w:hAnsi="標楷體"/>
        </w:rPr>
        <w:t>校外過夜活動參加者(含工作人員)若未滿20歲需檢附家長同意書、且於過夜之寢室住房安排，盡量一人</w:t>
      </w:r>
      <w:proofErr w:type="gramStart"/>
      <w:r w:rsidRPr="009A1087">
        <w:rPr>
          <w:rFonts w:ascii="標楷體" w:eastAsia="標楷體" w:hAnsi="標楷體"/>
        </w:rPr>
        <w:t>一</w:t>
      </w:r>
      <w:proofErr w:type="gramEnd"/>
      <w:r w:rsidRPr="009A1087">
        <w:rPr>
          <w:rFonts w:ascii="標楷體" w:eastAsia="標楷體" w:hAnsi="標楷體"/>
        </w:rPr>
        <w:t>房或同房者一人一床，若使用帳篷之宿營活動請1人1帳；如有搭乘交通工具(如:遊覽車)，應依交通部「遊覽車客運業防疫管理措施」規定辦理。</w:t>
      </w:r>
    </w:p>
    <w:p w:rsidR="004173F2" w:rsidRDefault="00857ED6" w:rsidP="004173F2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857ED6">
        <w:rPr>
          <w:rFonts w:ascii="標楷體" w:eastAsia="標楷體" w:hAnsi="標楷體" w:hint="eastAsia"/>
        </w:rPr>
        <w:t>社團</w:t>
      </w:r>
      <w:proofErr w:type="gramStart"/>
      <w:r w:rsidRPr="00857ED6">
        <w:rPr>
          <w:rFonts w:ascii="標楷體" w:eastAsia="標楷體" w:hAnsi="標楷體" w:hint="eastAsia"/>
        </w:rPr>
        <w:t>社課需採</w:t>
      </w:r>
      <w:proofErr w:type="gramEnd"/>
      <w:r w:rsidRPr="00857ED6">
        <w:rPr>
          <w:rFonts w:ascii="標楷體" w:eastAsia="標楷體" w:hAnsi="標楷體" w:hint="eastAsia"/>
        </w:rPr>
        <w:t>實體課程（活動）之社團除需符合室內及室外社交距離外，若指導老師為校外人士，需請於課程前提供指導老師疫苗接種</w:t>
      </w:r>
      <w:proofErr w:type="gramStart"/>
      <w:r w:rsidRPr="00857ED6">
        <w:rPr>
          <w:rFonts w:ascii="標楷體" w:eastAsia="標楷體" w:hAnsi="標楷體" w:hint="eastAsia"/>
        </w:rPr>
        <w:t>之黃卡並</w:t>
      </w:r>
      <w:proofErr w:type="gramEnd"/>
      <w:r w:rsidRPr="00857ED6">
        <w:rPr>
          <w:rFonts w:ascii="標楷體" w:eastAsia="標楷體" w:hAnsi="標楷體" w:hint="eastAsia"/>
        </w:rPr>
        <w:t>須施打兩劑(含兩劑)以上(影本)，或出示3日內</w:t>
      </w:r>
      <w:proofErr w:type="gramStart"/>
      <w:r w:rsidRPr="00857ED6">
        <w:rPr>
          <w:rFonts w:ascii="標楷體" w:eastAsia="標楷體" w:hAnsi="標楷體" w:hint="eastAsia"/>
        </w:rPr>
        <w:t>快篩證明</w:t>
      </w:r>
      <w:proofErr w:type="gramEnd"/>
      <w:r w:rsidRPr="00857ED6">
        <w:rPr>
          <w:rFonts w:ascii="標楷體" w:eastAsia="標楷體" w:hAnsi="標楷體" w:hint="eastAsia"/>
        </w:rPr>
        <w:t>，授課老師及學生上</w:t>
      </w:r>
      <w:proofErr w:type="gramStart"/>
      <w:r w:rsidRPr="00857ED6">
        <w:rPr>
          <w:rFonts w:ascii="標楷體" w:eastAsia="標楷體" w:hAnsi="標楷體" w:hint="eastAsia"/>
        </w:rPr>
        <w:t>課時均需配</w:t>
      </w:r>
      <w:proofErr w:type="gramEnd"/>
      <w:r w:rsidRPr="00857ED6">
        <w:rPr>
          <w:rFonts w:ascii="標楷體" w:eastAsia="標楷體" w:hAnsi="標楷體" w:hint="eastAsia"/>
        </w:rPr>
        <w:t>戴口罩</w:t>
      </w:r>
      <w:r>
        <w:rPr>
          <w:rFonts w:ascii="標楷體" w:eastAsia="標楷體" w:hAnsi="標楷體" w:hint="eastAsia"/>
        </w:rPr>
        <w:t>。</w:t>
      </w:r>
    </w:p>
    <w:p w:rsidR="00857ED6" w:rsidRPr="004173F2" w:rsidRDefault="004173F2" w:rsidP="004173F2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173F2">
        <w:rPr>
          <w:rFonts w:ascii="標楷體" w:eastAsia="標楷體" w:hAnsi="標楷體" w:hint="eastAsia"/>
        </w:rPr>
        <w:t>各項活動前執行協請社團自行進行風險評估並繳交「國立東華大學社團活動辦理防疫計畫檢核表」送學</w:t>
      </w:r>
      <w:proofErr w:type="gramStart"/>
      <w:r w:rsidRPr="004173F2">
        <w:rPr>
          <w:rFonts w:ascii="標楷體" w:eastAsia="標楷體" w:hAnsi="標楷體" w:hint="eastAsia"/>
        </w:rPr>
        <w:t>務</w:t>
      </w:r>
      <w:proofErr w:type="gramEnd"/>
      <w:r w:rsidRPr="004173F2">
        <w:rPr>
          <w:rFonts w:ascii="標楷體" w:eastAsia="標楷體" w:hAnsi="標楷體" w:hint="eastAsia"/>
        </w:rPr>
        <w:t>處課外組備查；如無法依前述規定規劃完善之防疫配套措施，建議取消或延後辦理</w:t>
      </w:r>
      <w:r>
        <w:rPr>
          <w:rFonts w:ascii="標楷體" w:eastAsia="標楷體" w:hAnsi="標楷體" w:hint="eastAsia"/>
        </w:rPr>
        <w:t>。</w:t>
      </w:r>
    </w:p>
    <w:p w:rsidR="0056343D" w:rsidRDefault="0056343D" w:rsidP="0056343D">
      <w:pPr>
        <w:pStyle w:val="a3"/>
        <w:ind w:leftChars="414" w:left="1275" w:hangingChars="117" w:hanging="281"/>
        <w:rPr>
          <w:rFonts w:ascii="標楷體" w:eastAsia="標楷體" w:hAnsi="標楷體"/>
        </w:rPr>
      </w:pPr>
      <w:r w:rsidRPr="0056343D">
        <w:rPr>
          <w:rFonts w:ascii="標楷體" w:eastAsia="標楷體" w:hAnsi="標楷體" w:hint="eastAsia"/>
        </w:rPr>
        <w:t>※</w:t>
      </w:r>
      <w:r w:rsidRPr="0056343D">
        <w:rPr>
          <w:rFonts w:ascii="標楷體" w:eastAsia="標楷體" w:hAnsi="標楷體"/>
        </w:rPr>
        <w:t>社團辦理相關活動、課程等，煩請配合中央疫情指揮中心之防疫措施。學</w:t>
      </w:r>
      <w:proofErr w:type="gramStart"/>
      <w:r w:rsidRPr="0056343D">
        <w:rPr>
          <w:rFonts w:ascii="標楷體" w:eastAsia="標楷體" w:hAnsi="標楷體"/>
        </w:rPr>
        <w:t>務</w:t>
      </w:r>
      <w:proofErr w:type="gramEnd"/>
      <w:r w:rsidRPr="0056343D">
        <w:rPr>
          <w:rFonts w:ascii="標楷體" w:eastAsia="標楷體" w:hAnsi="標楷體"/>
        </w:rPr>
        <w:t>處也將於相關防疫警戒標準，公告相關措施做滾動式調整。</w:t>
      </w:r>
    </w:p>
    <w:p w:rsidR="00772682" w:rsidRDefault="00772682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772682">
        <w:rPr>
          <w:rFonts w:ascii="標楷體" w:eastAsia="標楷體" w:hAnsi="標楷體"/>
        </w:rPr>
        <w:t>【學生接種疫苗】依本校學生請假規則辦理請假作業，學生以公假方式提出，不扣課堂成績；請假時應檢附接種疫苗證明。</w:t>
      </w:r>
    </w:p>
    <w:p w:rsidR="00184A3B" w:rsidRDefault="00772682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772682">
        <w:rPr>
          <w:rFonts w:ascii="標楷體" w:eastAsia="標楷體" w:hAnsi="標楷體"/>
        </w:rPr>
        <w:t>【活動辦理】</w:t>
      </w:r>
    </w:p>
    <w:p w:rsidR="002640A1" w:rsidRDefault="002640A1" w:rsidP="002640A1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2640A1">
        <w:rPr>
          <w:rFonts w:ascii="標楷體" w:eastAsia="標楷體" w:hAnsi="標楷體"/>
        </w:rPr>
        <w:t>集會活動應</w:t>
      </w:r>
      <w:proofErr w:type="gramStart"/>
      <w:r w:rsidRPr="002640A1">
        <w:rPr>
          <w:rFonts w:ascii="標楷體" w:eastAsia="標楷體" w:hAnsi="標楷體"/>
        </w:rPr>
        <w:t>採實聯制</w:t>
      </w:r>
      <w:proofErr w:type="gramEnd"/>
      <w:r w:rsidRPr="002640A1">
        <w:rPr>
          <w:rFonts w:ascii="標楷體" w:eastAsia="標楷體" w:hAnsi="標楷體"/>
        </w:rPr>
        <w:t>、體溫量測、全程佩戴口罩、活動過程中禁止飲食，並於活動前執行風險評估；如無法依前述規定規劃完善之防疫配套措施，建議取消或延後辦理。</w:t>
      </w:r>
    </w:p>
    <w:p w:rsidR="002640A1" w:rsidRDefault="002640A1" w:rsidP="002640A1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2640A1">
        <w:rPr>
          <w:rFonts w:ascii="標楷體" w:eastAsia="標楷體" w:hAnsi="標楷體"/>
        </w:rPr>
        <w:t>加強</w:t>
      </w:r>
      <w:proofErr w:type="gramStart"/>
      <w:r w:rsidRPr="002640A1">
        <w:rPr>
          <w:rFonts w:ascii="標楷體" w:eastAsia="標楷體" w:hAnsi="標楷體"/>
        </w:rPr>
        <w:t>環境清消</w:t>
      </w:r>
      <w:proofErr w:type="gramEnd"/>
      <w:r w:rsidRPr="002640A1">
        <w:rPr>
          <w:rFonts w:ascii="標楷體" w:eastAsia="標楷體" w:hAnsi="標楷體"/>
        </w:rPr>
        <w:t>、參加活動者的健康管理及確診事件即時應變。</w:t>
      </w:r>
    </w:p>
    <w:p w:rsidR="00772682" w:rsidRDefault="002640A1" w:rsidP="002640A1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2640A1">
        <w:rPr>
          <w:rFonts w:ascii="標楷體" w:eastAsia="標楷體" w:hAnsi="標楷體"/>
        </w:rPr>
        <w:t>發燒或有呼吸道症狀者或具感染風險民眾追蹤管理機制「自主健康管理」、「居家檢疫」、「居家隔離」者暫勿參加集會活動。</w:t>
      </w:r>
    </w:p>
    <w:p w:rsidR="006D5EDE" w:rsidRPr="004125F2" w:rsidRDefault="004125F2" w:rsidP="00EC0EFD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/>
          <w:b/>
        </w:rPr>
      </w:pPr>
      <w:r w:rsidRPr="004125F2">
        <w:rPr>
          <w:rFonts w:ascii="標楷體" w:eastAsia="標楷體" w:hAnsi="標楷體"/>
          <w:b/>
        </w:rPr>
        <w:t>各類場域及場館</w:t>
      </w:r>
    </w:p>
    <w:p w:rsidR="004125F2" w:rsidRDefault="004B29ED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/>
        </w:rPr>
      </w:pPr>
      <w:r w:rsidRPr="004B29ED">
        <w:rPr>
          <w:rFonts w:ascii="標楷體" w:eastAsia="標楷體" w:hAnsi="標楷體"/>
        </w:rPr>
        <w:t>【校園空間】</w:t>
      </w:r>
    </w:p>
    <w:p w:rsidR="00B403BC" w:rsidRDefault="00B403BC" w:rsidP="00B403BC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proofErr w:type="gramStart"/>
      <w:r w:rsidRPr="00B403BC">
        <w:rPr>
          <w:rFonts w:ascii="標楷體" w:eastAsia="標楷體" w:hAnsi="標楷體"/>
        </w:rPr>
        <w:t>非洽公</w:t>
      </w:r>
      <w:proofErr w:type="gramEnd"/>
      <w:r w:rsidRPr="00B403BC">
        <w:rPr>
          <w:rFonts w:ascii="標楷體" w:eastAsia="標楷體" w:hAnsi="標楷體"/>
        </w:rPr>
        <w:t>車輛謝絕入校，洽公車輛統一由大學門內側車道</w:t>
      </w:r>
      <w:proofErr w:type="gramStart"/>
      <w:r w:rsidRPr="00B403BC">
        <w:rPr>
          <w:rFonts w:ascii="標楷體" w:eastAsia="標楷體" w:hAnsi="標楷體"/>
        </w:rPr>
        <w:t>實聯制登記</w:t>
      </w:r>
      <w:proofErr w:type="gramEnd"/>
      <w:r w:rsidRPr="00B403BC">
        <w:rPr>
          <w:rFonts w:ascii="標楷體" w:eastAsia="標楷體" w:hAnsi="標楷體"/>
        </w:rPr>
        <w:t>入校。</w:t>
      </w:r>
    </w:p>
    <w:p w:rsidR="00B403BC" w:rsidRDefault="00B403BC" w:rsidP="00B403BC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403BC">
        <w:rPr>
          <w:rFonts w:ascii="標楷體" w:eastAsia="標楷體" w:hAnsi="標楷體"/>
        </w:rPr>
        <w:t>行政大樓於上班日8時至17時實施體溫檢測，大廳規劃單一入口管制雙向進出，其餘出入口關閉禁止人員通行；體溫正常者(</w:t>
      </w:r>
      <w:proofErr w:type="gramStart"/>
      <w:r w:rsidRPr="00B403BC">
        <w:rPr>
          <w:rFonts w:ascii="標楷體" w:eastAsia="標楷體" w:hAnsi="標楷體"/>
        </w:rPr>
        <w:t>額溫</w:t>
      </w:r>
      <w:proofErr w:type="gramEnd"/>
      <w:r>
        <w:rPr>
          <w:rFonts w:ascii="標楷體" w:eastAsia="標楷體" w:hAnsi="標楷體" w:hint="eastAsia"/>
        </w:rPr>
        <w:t>&lt;</w:t>
      </w:r>
      <w:r w:rsidRPr="00B403BC">
        <w:rPr>
          <w:rFonts w:ascii="標楷體" w:eastAsia="標楷體" w:hAnsi="標楷體"/>
        </w:rPr>
        <w:t>37.5度)，以乾洗手清潔雙手</w:t>
      </w:r>
      <w:r w:rsidR="00966FCB">
        <w:rPr>
          <w:rFonts w:ascii="標楷體" w:eastAsia="標楷體" w:hAnsi="標楷體" w:hint="eastAsia"/>
        </w:rPr>
        <w:t>貼上識別</w:t>
      </w:r>
      <w:r w:rsidRPr="00B403BC">
        <w:rPr>
          <w:rFonts w:ascii="標楷體" w:eastAsia="標楷體" w:hAnsi="標楷體"/>
        </w:rPr>
        <w:t>貼紙，當日有效，得憑該貼紙進出本校其他大樓區域，免重複測溫。</w:t>
      </w:r>
    </w:p>
    <w:p w:rsidR="00B403BC" w:rsidRDefault="00B403BC" w:rsidP="00B403BC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403BC">
        <w:rPr>
          <w:rFonts w:ascii="標楷體" w:eastAsia="標楷體" w:hAnsi="標楷體"/>
        </w:rPr>
        <w:t>各教學大樓、圖書館、宿舍等防疫管制措施得參照辦理，惟依各單位公告規定為準，另體溫檢測合格標誌貼紙由總務處事務組統一製發管理。</w:t>
      </w:r>
    </w:p>
    <w:p w:rsidR="00B403BC" w:rsidRDefault="00B403BC" w:rsidP="00B403BC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403BC">
        <w:rPr>
          <w:rFonts w:ascii="標楷體" w:eastAsia="標楷體" w:hAnsi="標楷體"/>
        </w:rPr>
        <w:t>於室外從事運動時，得免戴口罩，但應隨身攜帶口罩，如本身有呼吸道相關症狀或與不特定對象無法保持社交距離時，仍應佩戴口罩。</w:t>
      </w:r>
    </w:p>
    <w:p w:rsidR="00B403BC" w:rsidRDefault="00B403BC" w:rsidP="00B403BC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403BC">
        <w:rPr>
          <w:rFonts w:ascii="標楷體" w:eastAsia="標楷體" w:hAnsi="標楷體"/>
        </w:rPr>
        <w:t>持續要求本校工程承攬廠商配合措施如下</w:t>
      </w:r>
      <w:r>
        <w:rPr>
          <w:rFonts w:ascii="標楷體" w:eastAsia="標楷體" w:hAnsi="標楷體" w:hint="eastAsia"/>
        </w:rPr>
        <w:t>：</w:t>
      </w:r>
    </w:p>
    <w:p w:rsidR="00E54543" w:rsidRDefault="00E54543" w:rsidP="00E54543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E54543">
        <w:rPr>
          <w:rFonts w:ascii="標楷體" w:eastAsia="標楷體" w:hAnsi="標楷體"/>
        </w:rPr>
        <w:t>請承攬廠商及合作廠商落實防疫措施，實名制、體溫量測等紀錄留存備查，以利必要時追蹤。</w:t>
      </w:r>
    </w:p>
    <w:p w:rsidR="00E54543" w:rsidRDefault="00E54543" w:rsidP="00E54543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E54543">
        <w:rPr>
          <w:rFonts w:ascii="標楷體" w:eastAsia="標楷體" w:hAnsi="標楷體"/>
        </w:rPr>
        <w:t>嚴格要求進入本校各大樓應配戴口罩，並配合各大樓防疫措施</w:t>
      </w:r>
      <w:r>
        <w:rPr>
          <w:rFonts w:ascii="標楷體" w:eastAsia="標楷體" w:hAnsi="標楷體" w:hint="eastAsia"/>
        </w:rPr>
        <w:t>。</w:t>
      </w:r>
    </w:p>
    <w:p w:rsidR="00B403BC" w:rsidRDefault="00F46ECF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F46ECF">
        <w:rPr>
          <w:rFonts w:ascii="標楷體" w:eastAsia="標楷體" w:hAnsi="標楷體"/>
        </w:rPr>
        <w:t>【環境及清消管理】</w:t>
      </w:r>
    </w:p>
    <w:p w:rsidR="004B7636" w:rsidRDefault="004B7636" w:rsidP="004B7636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B7636">
        <w:rPr>
          <w:rFonts w:ascii="標楷體" w:eastAsia="標楷體" w:hAnsi="標楷體"/>
        </w:rPr>
        <w:t>室內使用冷氣或中央空調之通風原則，保持室內通風良好，教室對角處各開啟一扇窗，每扇至少開啟15公分。</w:t>
      </w:r>
    </w:p>
    <w:p w:rsidR="004B7636" w:rsidRDefault="004B7636" w:rsidP="004B7636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B7636">
        <w:rPr>
          <w:rFonts w:ascii="標楷體" w:eastAsia="標楷體" w:hAnsi="標楷體"/>
        </w:rPr>
        <w:t>本校人社二館地下室中央空調，設有自動全熱交換器，於室內Co2濃度過高時，會自</w:t>
      </w:r>
      <w:r w:rsidRPr="004B7636">
        <w:rPr>
          <w:rFonts w:ascii="標楷體" w:eastAsia="標楷體" w:hAnsi="標楷體"/>
        </w:rPr>
        <w:lastRenderedPageBreak/>
        <w:t>動交換室外空氣，維持室內空氣流通。</w:t>
      </w:r>
    </w:p>
    <w:p w:rsidR="004B7636" w:rsidRDefault="004B7636" w:rsidP="004B7636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B7636">
        <w:rPr>
          <w:rFonts w:ascii="標楷體" w:eastAsia="標楷體" w:hAnsi="標楷體"/>
        </w:rPr>
        <w:t>請各大樓管理單位定期消毒、維持通風，並針對學生經常接觸之物品表面（如門把、桌面、電燈開關、電梯按鈕或其他公共區域）進行加強清消。</w:t>
      </w:r>
    </w:p>
    <w:p w:rsidR="004B7636" w:rsidRDefault="004B7636" w:rsidP="004B7636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B7636">
        <w:rPr>
          <w:rFonts w:ascii="標楷體" w:eastAsia="標楷體" w:hAnsi="標楷體"/>
        </w:rPr>
        <w:t>各大樓、宿舍人員於本校垃圾車停駐收取垃圾時，應配戴口罩、保持社交距離，並嚴禁自校外攜帶垃圾進入校園丟棄。</w:t>
      </w:r>
    </w:p>
    <w:p w:rsidR="00364A5E" w:rsidRDefault="00F46ECF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F46ECF">
        <w:rPr>
          <w:rFonts w:ascii="標楷體" w:eastAsia="標楷體" w:hAnsi="標楷體"/>
        </w:rPr>
        <w:t>【校園餐飲】</w:t>
      </w:r>
    </w:p>
    <w:p w:rsidR="00364A5E" w:rsidRPr="00364A5E" w:rsidRDefault="00364A5E" w:rsidP="00364A5E">
      <w:pPr>
        <w:pStyle w:val="a3"/>
        <w:ind w:leftChars="0" w:left="960"/>
        <w:rPr>
          <w:rFonts w:ascii="標楷體" w:eastAsia="標楷體" w:hAnsi="標楷體"/>
        </w:rPr>
      </w:pPr>
      <w:r w:rsidRPr="00364A5E">
        <w:rPr>
          <w:rFonts w:ascii="標楷體" w:eastAsia="標楷體" w:hAnsi="標楷體"/>
        </w:rPr>
        <w:t>人員用餐時可暫時脫下口罩，用餐完畢後應立即佩戴口罩；校園餐廳應落實實聯制、環境定期清潔消毒、從業人員佩戴口罩、勤洗手、顧客量測體溫及手部消毒等措施，並用餐時應保持社交距離；並請依照衛生福利部「餐飲業防疫管理措施」及「餐飲業防疫指引」規定辦理</w:t>
      </w:r>
    </w:p>
    <w:p w:rsidR="00F46ECF" w:rsidRDefault="00064734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064734">
        <w:rPr>
          <w:rFonts w:ascii="標楷體" w:eastAsia="標楷體" w:hAnsi="標楷體"/>
        </w:rPr>
        <w:t>【圖資場館】</w:t>
      </w:r>
    </w:p>
    <w:p w:rsidR="00064734" w:rsidRDefault="00064734" w:rsidP="00EC0EFD">
      <w:pPr>
        <w:pStyle w:val="a3"/>
        <w:adjustRightInd w:val="0"/>
        <w:snapToGrid w:val="0"/>
        <w:spacing w:beforeLines="50" w:before="180"/>
        <w:ind w:leftChars="0" w:left="958"/>
        <w:rPr>
          <w:rFonts w:ascii="標楷體" w:eastAsia="標楷體" w:hAnsi="標楷體"/>
        </w:rPr>
      </w:pPr>
      <w:r w:rsidRPr="00064734">
        <w:rPr>
          <w:rFonts w:ascii="標楷體" w:eastAsia="標楷體" w:hAnsi="標楷體"/>
        </w:rPr>
        <w:t>●圖書館：</w:t>
      </w:r>
    </w:p>
    <w:p w:rsidR="00064734" w:rsidRDefault="00064734" w:rsidP="00064734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064734">
        <w:rPr>
          <w:rFonts w:ascii="標楷體" w:eastAsia="標楷體" w:hAnsi="標楷體"/>
        </w:rPr>
        <w:t>開放時間：恢復正常學期間開放時間。</w:t>
      </w:r>
    </w:p>
    <w:p w:rsidR="00064734" w:rsidRDefault="00064734" w:rsidP="00064734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064734">
        <w:rPr>
          <w:rFonts w:ascii="標楷體" w:eastAsia="標楷體" w:hAnsi="標楷體"/>
        </w:rPr>
        <w:t>出入口管制：進出圖書館皆必須刷卡，校外人士無本校校外讀者證者，得以身份證建立門禁檔入館，館內需保持社交距離。</w:t>
      </w:r>
    </w:p>
    <w:p w:rsidR="00064734" w:rsidRDefault="00064734" w:rsidP="00064734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064734">
        <w:rPr>
          <w:rFonts w:ascii="標楷體" w:eastAsia="標楷體" w:hAnsi="標楷體"/>
        </w:rPr>
        <w:t>閱覽桌按座位標示入座，討論室、聆賞室依室內空間限制人數開放借用。</w:t>
      </w:r>
    </w:p>
    <w:p w:rsidR="00694329" w:rsidRDefault="00694329" w:rsidP="00EC0EFD">
      <w:pPr>
        <w:pStyle w:val="a3"/>
        <w:adjustRightInd w:val="0"/>
        <w:snapToGrid w:val="0"/>
        <w:spacing w:beforeLines="50" w:before="180"/>
        <w:ind w:leftChars="0" w:left="992"/>
        <w:rPr>
          <w:rFonts w:ascii="標楷體" w:eastAsia="標楷體" w:hAnsi="標楷體"/>
        </w:rPr>
      </w:pPr>
      <w:r w:rsidRPr="00694329">
        <w:rPr>
          <w:rFonts w:ascii="標楷體" w:eastAsia="標楷體" w:hAnsi="標楷體"/>
        </w:rPr>
        <w:t>●電腦教室：</w:t>
      </w:r>
    </w:p>
    <w:p w:rsidR="00694329" w:rsidRDefault="00694329" w:rsidP="00694329">
      <w:pPr>
        <w:pStyle w:val="a3"/>
        <w:numPr>
          <w:ilvl w:val="0"/>
          <w:numId w:val="3"/>
        </w:numPr>
        <w:ind w:leftChars="0" w:left="1276" w:hanging="283"/>
        <w:rPr>
          <w:rFonts w:ascii="標楷體" w:eastAsia="標楷體" w:hAnsi="標楷體"/>
        </w:rPr>
      </w:pPr>
      <w:r w:rsidRPr="00694329">
        <w:rPr>
          <w:rFonts w:ascii="標楷體" w:eastAsia="標楷體" w:hAnsi="標楷體"/>
        </w:rPr>
        <w:t>資訊中心一樓開放電腦教室恢復正常使用。</w:t>
      </w:r>
    </w:p>
    <w:p w:rsidR="00694329" w:rsidRDefault="00694329" w:rsidP="00694329">
      <w:pPr>
        <w:pStyle w:val="a3"/>
        <w:numPr>
          <w:ilvl w:val="0"/>
          <w:numId w:val="3"/>
        </w:numPr>
        <w:ind w:leftChars="0" w:left="1276" w:hanging="283"/>
        <w:rPr>
          <w:rFonts w:ascii="標楷體" w:eastAsia="標楷體" w:hAnsi="標楷體"/>
        </w:rPr>
      </w:pPr>
      <w:r w:rsidRPr="00694329">
        <w:rPr>
          <w:rFonts w:ascii="標楷體" w:eastAsia="標楷體" w:hAnsi="標楷體"/>
        </w:rPr>
        <w:t xml:space="preserve">電腦教室恢復開放校內外單位借用，借用單位須附防疫計畫檢核表。 </w:t>
      </w:r>
    </w:p>
    <w:p w:rsidR="00694329" w:rsidRDefault="00694329" w:rsidP="00EC0EFD">
      <w:pPr>
        <w:pStyle w:val="a3"/>
        <w:adjustRightInd w:val="0"/>
        <w:snapToGrid w:val="0"/>
        <w:spacing w:beforeLines="50" w:before="180"/>
        <w:ind w:leftChars="414" w:left="1275" w:hangingChars="117" w:hanging="281"/>
        <w:rPr>
          <w:rFonts w:ascii="標楷體" w:eastAsia="標楷體" w:hAnsi="標楷體"/>
        </w:rPr>
      </w:pPr>
      <w:r w:rsidRPr="00694329">
        <w:rPr>
          <w:rFonts w:ascii="標楷體" w:eastAsia="標楷體" w:hAnsi="標楷體"/>
        </w:rPr>
        <w:t>●開發授課實聯制QR Code系統：提供授課老師線上申辦列印課堂專用QR Code，置教室供學生掃描留存紀錄。</w:t>
      </w:r>
    </w:p>
    <w:p w:rsidR="00064734" w:rsidRDefault="006E027E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【諮商中心】</w:t>
      </w:r>
    </w:p>
    <w:p w:rsidR="006E027E" w:rsidRDefault="006E027E" w:rsidP="006E027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開放時間：08：30-12：00；13：30-20：30</w:t>
      </w:r>
    </w:p>
    <w:p w:rsidR="006E027E" w:rsidRDefault="006E027E" w:rsidP="006E027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出入管制：</w:t>
      </w:r>
      <w:proofErr w:type="gramStart"/>
      <w:r w:rsidRPr="006E027E">
        <w:rPr>
          <w:rFonts w:ascii="標楷體" w:eastAsia="標楷體" w:hAnsi="標楷體"/>
        </w:rPr>
        <w:t>實聯制</w:t>
      </w:r>
      <w:proofErr w:type="gramEnd"/>
      <w:r w:rsidRPr="006E027E">
        <w:rPr>
          <w:rFonts w:ascii="標楷體" w:eastAsia="標楷體" w:hAnsi="標楷體"/>
        </w:rPr>
        <w:t>、量測體溫。</w:t>
      </w:r>
    </w:p>
    <w:p w:rsidR="006E027E" w:rsidRDefault="006E027E" w:rsidP="006E027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中心內等待區留置人數上限3人。</w:t>
      </w:r>
    </w:p>
    <w:p w:rsidR="006E027E" w:rsidRDefault="006E027E" w:rsidP="006E027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以面對面方式進行會談、諮詢，因空間多屬狹小且通風不良，須全程配戴口罩。</w:t>
      </w:r>
    </w:p>
    <w:p w:rsidR="006E027E" w:rsidRDefault="006E027E" w:rsidP="006E027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6E027E">
        <w:rPr>
          <w:rFonts w:ascii="標楷體" w:eastAsia="標楷體" w:hAnsi="標楷體"/>
        </w:rPr>
        <w:t>書籍、桌遊等設備、器材全面暫停借用</w:t>
      </w:r>
      <w:r>
        <w:rPr>
          <w:rFonts w:ascii="標楷體" w:eastAsia="標楷體" w:hAnsi="標楷體" w:hint="eastAsia"/>
        </w:rPr>
        <w:t>。</w:t>
      </w:r>
    </w:p>
    <w:p w:rsidR="00064734" w:rsidRDefault="00B70CC7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【資源教室】</w:t>
      </w:r>
    </w:p>
    <w:p w:rsidR="00B70CC7" w:rsidRDefault="00B70CC7" w:rsidP="00B70CC7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開放時間：08:30-17:00。</w:t>
      </w:r>
    </w:p>
    <w:p w:rsidR="00B70CC7" w:rsidRDefault="00B70CC7" w:rsidP="00B70CC7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出入口管制；實聯制登記、量測體溫、酒精消毒。</w:t>
      </w:r>
    </w:p>
    <w:p w:rsidR="00B70CC7" w:rsidRDefault="00B70CC7" w:rsidP="00B70CC7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B1</w:t>
      </w:r>
      <w:r w:rsidR="003B4361">
        <w:rPr>
          <w:rFonts w:ascii="標楷體" w:eastAsia="標楷體" w:hAnsi="標楷體"/>
        </w:rPr>
        <w:t>30</w:t>
      </w:r>
      <w:r w:rsidRPr="00B70CC7">
        <w:rPr>
          <w:rFonts w:ascii="標楷體" w:eastAsia="標楷體" w:hAnsi="標楷體"/>
        </w:rPr>
        <w:t>教室留置人數上限為4人，每人至多1小時。</w:t>
      </w:r>
    </w:p>
    <w:p w:rsidR="00B70CC7" w:rsidRDefault="00B70CC7" w:rsidP="00B70CC7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以面對面進行會談時，須全程配戴口罩。</w:t>
      </w:r>
    </w:p>
    <w:p w:rsidR="00B70CC7" w:rsidRDefault="00B70CC7" w:rsidP="00B70CC7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B70CC7">
        <w:rPr>
          <w:rFonts w:ascii="標楷體" w:eastAsia="標楷體" w:hAnsi="標楷體"/>
        </w:rPr>
        <w:t>書籍、</w:t>
      </w:r>
      <w:proofErr w:type="gramStart"/>
      <w:r w:rsidRPr="00B70CC7">
        <w:rPr>
          <w:rFonts w:ascii="標楷體" w:eastAsia="標楷體" w:hAnsi="標楷體"/>
        </w:rPr>
        <w:t>影音類</w:t>
      </w:r>
      <w:proofErr w:type="gramEnd"/>
      <w:r w:rsidR="003B4361">
        <w:rPr>
          <w:rFonts w:ascii="標楷體" w:eastAsia="標楷體" w:hAnsi="標楷體" w:hint="eastAsia"/>
        </w:rPr>
        <w:t>、</w:t>
      </w:r>
      <w:r w:rsidRPr="00B70CC7">
        <w:rPr>
          <w:rFonts w:ascii="標楷體" w:eastAsia="標楷體" w:hAnsi="標楷體"/>
        </w:rPr>
        <w:t>器材設備</w:t>
      </w:r>
      <w:r w:rsidR="003B4361">
        <w:rPr>
          <w:rFonts w:ascii="標楷體" w:eastAsia="標楷體" w:hAnsi="標楷體" w:hint="eastAsia"/>
        </w:rPr>
        <w:t>可</w:t>
      </w:r>
      <w:r w:rsidRPr="00B70CC7">
        <w:rPr>
          <w:rFonts w:ascii="標楷體" w:eastAsia="標楷體" w:hAnsi="標楷體"/>
        </w:rPr>
        <w:t>外借</w:t>
      </w:r>
      <w:r>
        <w:rPr>
          <w:rFonts w:ascii="標楷體" w:eastAsia="標楷體" w:hAnsi="標楷體" w:hint="eastAsia"/>
        </w:rPr>
        <w:t>。</w:t>
      </w:r>
    </w:p>
    <w:p w:rsidR="00064734" w:rsidRDefault="00457F31" w:rsidP="00EC0EFD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457F31">
        <w:rPr>
          <w:rFonts w:ascii="標楷體" w:eastAsia="標楷體" w:hAnsi="標楷體"/>
        </w:rPr>
        <w:t>【體育場館】</w:t>
      </w:r>
    </w:p>
    <w:p w:rsidR="000B5D6C" w:rsidRDefault="000B5D6C" w:rsidP="000B5D6C">
      <w:pPr>
        <w:pStyle w:val="a3"/>
        <w:ind w:leftChars="0" w:left="851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>●體育館暨教室開放時間：</w:t>
      </w:r>
    </w:p>
    <w:p w:rsidR="000B5D6C" w:rsidRDefault="000B5D6C" w:rsidP="000B5D6C">
      <w:pPr>
        <w:pStyle w:val="a3"/>
        <w:ind w:leftChars="0" w:left="600" w:firstLineChars="200" w:firstLine="480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>星期一</w:t>
      </w:r>
      <w:r w:rsidR="002E41F3">
        <w:rPr>
          <w:rFonts w:ascii="標楷體" w:eastAsia="標楷體" w:hAnsi="標楷體" w:hint="eastAsia"/>
        </w:rPr>
        <w:t>〜五</w:t>
      </w:r>
      <w:r w:rsidRPr="000B5D6C">
        <w:rPr>
          <w:rFonts w:ascii="標楷體" w:eastAsia="標楷體" w:hAnsi="標楷體"/>
        </w:rPr>
        <w:t xml:space="preserve"> 18:00~23:00。</w:t>
      </w:r>
    </w:p>
    <w:p w:rsidR="000B5D6C" w:rsidRDefault="000B5D6C" w:rsidP="000B5D6C">
      <w:pPr>
        <w:pStyle w:val="a3"/>
        <w:ind w:leftChars="0" w:left="600" w:firstLineChars="200" w:firstLine="480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>星期六</w:t>
      </w:r>
      <w:r w:rsidR="002E41F3">
        <w:rPr>
          <w:rFonts w:ascii="標楷體" w:eastAsia="標楷體" w:hAnsi="標楷體" w:hint="eastAsia"/>
        </w:rPr>
        <w:t>、</w:t>
      </w:r>
      <w:r w:rsidRPr="000B5D6C">
        <w:rPr>
          <w:rFonts w:ascii="標楷體" w:eastAsia="標楷體" w:hAnsi="標楷體"/>
        </w:rPr>
        <w:t>日 14:00~22:00。</w:t>
      </w:r>
    </w:p>
    <w:p w:rsidR="000B5D6C" w:rsidRDefault="000B5D6C" w:rsidP="000B5D6C">
      <w:pPr>
        <w:pStyle w:val="a3"/>
        <w:ind w:leftChars="353" w:left="847" w:firstLine="2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 xml:space="preserve">●體能訓練室開放時間如下： </w:t>
      </w:r>
    </w:p>
    <w:p w:rsidR="000B5D6C" w:rsidRDefault="000B5D6C" w:rsidP="000B5D6C">
      <w:pPr>
        <w:pStyle w:val="a3"/>
        <w:ind w:leftChars="353" w:left="847" w:firstLineChars="100" w:firstLine="240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>星期一</w:t>
      </w:r>
      <w:r w:rsidR="002E41F3">
        <w:rPr>
          <w:rFonts w:ascii="標楷體" w:eastAsia="標楷體" w:hAnsi="標楷體" w:hint="eastAsia"/>
        </w:rPr>
        <w:t>〜</w:t>
      </w:r>
      <w:r w:rsidRPr="000B5D6C">
        <w:rPr>
          <w:rFonts w:ascii="標楷體" w:eastAsia="標楷體" w:hAnsi="標楷體"/>
        </w:rPr>
        <w:t>五 1</w:t>
      </w:r>
      <w:r w:rsidR="002E41F3">
        <w:rPr>
          <w:rFonts w:ascii="標楷體" w:eastAsia="標楷體" w:hAnsi="標楷體"/>
        </w:rPr>
        <w:t>2</w:t>
      </w:r>
      <w:r w:rsidRPr="000B5D6C">
        <w:rPr>
          <w:rFonts w:ascii="標楷體" w:eastAsia="標楷體" w:hAnsi="標楷體"/>
        </w:rPr>
        <w:t>:</w:t>
      </w:r>
      <w:r w:rsidR="002E41F3">
        <w:rPr>
          <w:rFonts w:ascii="標楷體" w:eastAsia="標楷體" w:hAnsi="標楷體"/>
        </w:rPr>
        <w:t>0</w:t>
      </w:r>
      <w:r w:rsidRPr="000B5D6C">
        <w:rPr>
          <w:rFonts w:ascii="標楷體" w:eastAsia="標楷體" w:hAnsi="標楷體"/>
        </w:rPr>
        <w:t xml:space="preserve">0~13:30：教職員工暨眷屬。 </w:t>
      </w:r>
    </w:p>
    <w:p w:rsidR="000B5D6C" w:rsidRDefault="000B5D6C" w:rsidP="000B5D6C">
      <w:pPr>
        <w:pStyle w:val="a3"/>
        <w:ind w:leftChars="353" w:left="847" w:firstLineChars="100" w:firstLine="240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lastRenderedPageBreak/>
        <w:t>星期一</w:t>
      </w:r>
      <w:r w:rsidR="002E41F3">
        <w:rPr>
          <w:rFonts w:ascii="標楷體" w:eastAsia="標楷體" w:hAnsi="標楷體" w:hint="eastAsia"/>
        </w:rPr>
        <w:t>〜</w:t>
      </w:r>
      <w:r w:rsidRPr="000B5D6C">
        <w:rPr>
          <w:rFonts w:ascii="標楷體" w:eastAsia="標楷體" w:hAnsi="標楷體"/>
        </w:rPr>
        <w:t xml:space="preserve">六 18:00~22:30：學生、教職員工暨眷屬。 </w:t>
      </w:r>
    </w:p>
    <w:p w:rsidR="00457F31" w:rsidRDefault="000B5D6C" w:rsidP="000B5D6C">
      <w:pPr>
        <w:pStyle w:val="a3"/>
        <w:ind w:leftChars="353" w:left="847" w:firstLineChars="1" w:firstLine="2"/>
        <w:rPr>
          <w:rFonts w:ascii="標楷體" w:eastAsia="標楷體" w:hAnsi="標楷體"/>
        </w:rPr>
      </w:pPr>
      <w:r w:rsidRPr="000B5D6C">
        <w:rPr>
          <w:rFonts w:ascii="標楷體" w:eastAsia="標楷體" w:hAnsi="標楷體"/>
        </w:rPr>
        <w:t>●操場及戶外球場：</w:t>
      </w:r>
    </w:p>
    <w:p w:rsidR="00AD5552" w:rsidRDefault="00AD5552" w:rsidP="000B5D6C">
      <w:pPr>
        <w:pStyle w:val="a3"/>
        <w:ind w:leftChars="353" w:left="847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星期一〜日 開放至2</w:t>
      </w: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：0</w:t>
      </w:r>
      <w:r>
        <w:rPr>
          <w:rFonts w:ascii="標楷體" w:eastAsia="標楷體" w:hAnsi="標楷體"/>
        </w:rPr>
        <w:t>0</w:t>
      </w:r>
    </w:p>
    <w:p w:rsidR="00AD5552" w:rsidRDefault="00AD5552" w:rsidP="000B5D6C">
      <w:pPr>
        <w:pStyle w:val="a3"/>
        <w:ind w:leftChars="353" w:left="847" w:firstLineChars="1" w:firstLine="2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(K</w:t>
      </w:r>
      <w:r>
        <w:rPr>
          <w:rFonts w:ascii="標楷體" w:eastAsia="標楷體" w:hAnsi="標楷體" w:hint="eastAsia"/>
        </w:rPr>
        <w:t>書中心球場、六期宿舍球場及田徑場開放至2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：0</w:t>
      </w:r>
      <w:r>
        <w:rPr>
          <w:rFonts w:ascii="標楷體" w:eastAsia="標楷體" w:hAnsi="標楷體"/>
        </w:rPr>
        <w:t>0)</w:t>
      </w:r>
    </w:p>
    <w:p w:rsidR="000B5D6C" w:rsidRDefault="00C671EE" w:rsidP="000B5D6C">
      <w:pPr>
        <w:pStyle w:val="a3"/>
        <w:ind w:leftChars="353" w:left="847" w:firstLineChars="1" w:firstLine="2"/>
        <w:rPr>
          <w:rFonts w:ascii="標楷體" w:eastAsia="標楷體" w:hAnsi="標楷體"/>
        </w:rPr>
      </w:pPr>
      <w:r w:rsidRPr="00C671EE">
        <w:rPr>
          <w:rFonts w:ascii="標楷體" w:eastAsia="標楷體" w:hAnsi="標楷體"/>
        </w:rPr>
        <w:t>●游泳池暨附屬設施：</w:t>
      </w:r>
    </w:p>
    <w:p w:rsidR="00457F31" w:rsidRDefault="00C671EE" w:rsidP="00C671E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C671EE">
        <w:rPr>
          <w:rFonts w:ascii="標楷體" w:eastAsia="標楷體" w:hAnsi="標楷體"/>
        </w:rPr>
        <w:t>開放時間：</w:t>
      </w:r>
    </w:p>
    <w:tbl>
      <w:tblPr>
        <w:tblStyle w:val="a4"/>
        <w:tblW w:w="8925" w:type="dxa"/>
        <w:tblInd w:w="1276" w:type="dxa"/>
        <w:tblLayout w:type="fixed"/>
        <w:tblLook w:val="04A0" w:firstRow="1" w:lastRow="0" w:firstColumn="1" w:lastColumn="0" w:noHBand="0" w:noVBand="1"/>
      </w:tblPr>
      <w:tblGrid>
        <w:gridCol w:w="1292"/>
        <w:gridCol w:w="721"/>
        <w:gridCol w:w="1152"/>
        <w:gridCol w:w="1152"/>
        <w:gridCol w:w="1152"/>
        <w:gridCol w:w="1152"/>
        <w:gridCol w:w="1152"/>
        <w:gridCol w:w="1152"/>
      </w:tblGrid>
      <w:tr w:rsidR="00182F34" w:rsidTr="00377A6E">
        <w:tc>
          <w:tcPr>
            <w:tcW w:w="1980" w:type="dxa"/>
            <w:gridSpan w:val="2"/>
            <w:vMerge w:val="restart"/>
            <w:vAlign w:val="center"/>
          </w:tcPr>
          <w:p w:rsidR="00182F34" w:rsidRDefault="00182F34" w:rsidP="008169E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6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182F34">
              <w:rPr>
                <w:rFonts w:ascii="標楷體" w:eastAsia="標楷體" w:hAnsi="標楷體"/>
              </w:rPr>
              <w:t>每週一至週六 (星期日休館)</w:t>
            </w:r>
          </w:p>
        </w:tc>
      </w:tr>
      <w:tr w:rsidR="00182F34" w:rsidTr="00377A6E">
        <w:tc>
          <w:tcPr>
            <w:tcW w:w="1980" w:type="dxa"/>
            <w:gridSpan w:val="2"/>
            <w:vMerge/>
            <w:vAlign w:val="center"/>
          </w:tcPr>
          <w:p w:rsidR="00182F34" w:rsidRDefault="00182F34" w:rsidP="008169E3">
            <w:pPr>
              <w:pStyle w:val="a3"/>
              <w:ind w:leftChars="0" w:left="0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週一</w:t>
            </w: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週二</w:t>
            </w: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週三</w:t>
            </w: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週四</w:t>
            </w: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週五</w:t>
            </w:r>
          </w:p>
        </w:tc>
        <w:tc>
          <w:tcPr>
            <w:tcW w:w="1134" w:type="dxa"/>
            <w:vAlign w:val="center"/>
          </w:tcPr>
          <w:p w:rsidR="00182F34" w:rsidRDefault="00182F34" w:rsidP="00182F34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週六</w:t>
            </w:r>
          </w:p>
        </w:tc>
      </w:tr>
      <w:tr w:rsidR="00253196" w:rsidTr="00377A6E">
        <w:tc>
          <w:tcPr>
            <w:tcW w:w="1271" w:type="dxa"/>
            <w:vMerge w:val="restart"/>
            <w:vAlign w:val="center"/>
          </w:tcPr>
          <w:p w:rsidR="00253196" w:rsidRPr="00377A6E" w:rsidRDefault="00253196" w:rsidP="00873AF4">
            <w:pPr>
              <w:pStyle w:val="a3"/>
              <w:ind w:leftChars="-47" w:left="-113"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室外</w:t>
            </w:r>
            <w:proofErr w:type="gramStart"/>
            <w:r w:rsidRPr="00377A6E">
              <w:rPr>
                <w:rFonts w:ascii="標楷體" w:eastAsia="標楷體" w:hAnsi="標楷體" w:hint="eastAsia"/>
                <w:sz w:val="22"/>
              </w:rPr>
              <w:t>泳池區</w:t>
            </w:r>
            <w:proofErr w:type="gramEnd"/>
          </w:p>
        </w:tc>
        <w:tc>
          <w:tcPr>
            <w:tcW w:w="709" w:type="dxa"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1134" w:type="dxa"/>
            <w:gridSpan w:val="6"/>
            <w:vMerge w:val="restart"/>
            <w:vAlign w:val="center"/>
          </w:tcPr>
          <w:p w:rsidR="00253196" w:rsidRPr="00377A6E" w:rsidRDefault="00253196" w:rsidP="00873AF4">
            <w:pPr>
              <w:pStyle w:val="Default"/>
              <w:numPr>
                <w:ilvl w:val="0"/>
                <w:numId w:val="6"/>
              </w:numPr>
              <w:ind w:left="323" w:rightChars="-106" w:right="-254" w:hanging="323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 w:hint="eastAsia"/>
                <w:color w:val="auto"/>
                <w:kern w:val="2"/>
                <w:sz w:val="22"/>
                <w:szCs w:val="22"/>
              </w:rPr>
              <w:t>僅供學校游泳、風帆、獨木舟、潛水等教學課程</w:t>
            </w:r>
          </w:p>
          <w:p w:rsidR="00253196" w:rsidRPr="00377A6E" w:rsidRDefault="00253196" w:rsidP="00873AF4">
            <w:pPr>
              <w:pStyle w:val="Default"/>
              <w:numPr>
                <w:ilvl w:val="0"/>
                <w:numId w:val="6"/>
              </w:numPr>
              <w:ind w:left="323" w:rightChars="-106" w:right="-254" w:hanging="323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 w:hint="eastAsia"/>
                <w:color w:val="auto"/>
                <w:kern w:val="2"/>
                <w:sz w:val="22"/>
                <w:szCs w:val="22"/>
              </w:rPr>
              <w:t>推廣教育課程</w:t>
            </w: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>(</w:t>
            </w:r>
            <w:r w:rsidRPr="00377A6E">
              <w:rPr>
                <w:rFonts w:ascii="標楷體" w:eastAsia="標楷體" w:hAnsi="標楷體" w:cstheme="minorBidi" w:hint="eastAsia"/>
                <w:color w:val="auto"/>
                <w:kern w:val="2"/>
                <w:sz w:val="22"/>
                <w:szCs w:val="22"/>
              </w:rPr>
              <w:t>潛水班、救生訓練班、游泳教練班</w:t>
            </w: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>)</w:t>
            </w:r>
            <w:r w:rsidRPr="00377A6E">
              <w:rPr>
                <w:rFonts w:ascii="標楷體" w:eastAsia="標楷體" w:hAnsi="標楷體" w:cstheme="minorBidi" w:hint="eastAsia"/>
                <w:color w:val="auto"/>
                <w:kern w:val="2"/>
                <w:sz w:val="22"/>
                <w:szCs w:val="22"/>
              </w:rPr>
              <w:t>使用或場地租用</w:t>
            </w:r>
          </w:p>
        </w:tc>
      </w:tr>
      <w:tr w:rsidR="00253196" w:rsidTr="00377A6E">
        <w:tc>
          <w:tcPr>
            <w:tcW w:w="1271" w:type="dxa"/>
            <w:vMerge/>
            <w:vAlign w:val="center"/>
          </w:tcPr>
          <w:p w:rsidR="00253196" w:rsidRPr="00377A6E" w:rsidRDefault="00253196" w:rsidP="00873AF4">
            <w:pPr>
              <w:pStyle w:val="a3"/>
              <w:ind w:leftChars="-47" w:left="-113" w:rightChars="-45" w:right="-108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下午</w:t>
            </w:r>
          </w:p>
        </w:tc>
        <w:tc>
          <w:tcPr>
            <w:tcW w:w="1134" w:type="dxa"/>
            <w:gridSpan w:val="6"/>
            <w:vMerge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253196" w:rsidTr="00377A6E">
        <w:tc>
          <w:tcPr>
            <w:tcW w:w="1271" w:type="dxa"/>
            <w:vMerge w:val="restart"/>
            <w:vAlign w:val="center"/>
          </w:tcPr>
          <w:p w:rsidR="00253196" w:rsidRPr="00377A6E" w:rsidRDefault="00253196" w:rsidP="00873AF4">
            <w:pPr>
              <w:pStyle w:val="a3"/>
              <w:ind w:leftChars="-47" w:left="-113" w:rightChars="-45" w:right="-108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室內泳</w:t>
            </w:r>
            <w:proofErr w:type="gramStart"/>
            <w:r w:rsidRPr="00377A6E">
              <w:rPr>
                <w:rFonts w:ascii="標楷體" w:eastAsia="標楷體" w:hAnsi="標楷體" w:hint="eastAsia"/>
                <w:sz w:val="22"/>
              </w:rPr>
              <w:t>池區暨</w:t>
            </w:r>
            <w:proofErr w:type="gramEnd"/>
            <w:r w:rsidRPr="00377A6E">
              <w:rPr>
                <w:rFonts w:ascii="標楷體" w:eastAsia="標楷體" w:hAnsi="標楷體" w:hint="eastAsia"/>
                <w:sz w:val="22"/>
              </w:rPr>
              <w:t>附屬設施</w:t>
            </w:r>
          </w:p>
        </w:tc>
        <w:tc>
          <w:tcPr>
            <w:tcW w:w="709" w:type="dxa"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上午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06:30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08:30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06:30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08:30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06:30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08:30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06:30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08:30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06:30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08:30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休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館</w:t>
            </w:r>
          </w:p>
        </w:tc>
      </w:tr>
      <w:tr w:rsidR="00253196" w:rsidTr="00377A6E">
        <w:tc>
          <w:tcPr>
            <w:tcW w:w="1271" w:type="dxa"/>
            <w:vMerge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709" w:type="dxa"/>
            <w:vAlign w:val="center"/>
          </w:tcPr>
          <w:p w:rsidR="00253196" w:rsidRPr="00377A6E" w:rsidRDefault="00253196" w:rsidP="00253196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下午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16:00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20:30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16:00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20:30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休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 w:hint="eastAsia"/>
                <w:sz w:val="22"/>
              </w:rPr>
              <w:t>館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16:00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20:30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16:00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20:30 </w:t>
            </w:r>
          </w:p>
        </w:tc>
        <w:tc>
          <w:tcPr>
            <w:tcW w:w="1134" w:type="dxa"/>
            <w:vAlign w:val="center"/>
          </w:tcPr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16:00 </w:t>
            </w:r>
          </w:p>
          <w:p w:rsidR="00253196" w:rsidRPr="00377A6E" w:rsidRDefault="00253196" w:rsidP="00873AF4">
            <w:pPr>
              <w:pStyle w:val="Default"/>
              <w:snapToGrid w:val="0"/>
              <w:jc w:val="center"/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</w:pPr>
            <w:r w:rsidRPr="00377A6E">
              <w:rPr>
                <w:rFonts w:ascii="標楷體" w:eastAsia="標楷體" w:hAnsi="標楷體" w:cstheme="minorBidi"/>
                <w:color w:val="auto"/>
                <w:kern w:val="2"/>
                <w:sz w:val="22"/>
                <w:szCs w:val="22"/>
              </w:rPr>
              <w:t xml:space="preserve">| </w:t>
            </w:r>
          </w:p>
          <w:p w:rsidR="00253196" w:rsidRPr="00377A6E" w:rsidRDefault="00253196" w:rsidP="00873AF4">
            <w:pPr>
              <w:pStyle w:val="a3"/>
              <w:adjustRightInd w:val="0"/>
              <w:snapToGrid w:val="0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377A6E">
              <w:rPr>
                <w:rFonts w:ascii="標楷體" w:eastAsia="標楷體" w:hAnsi="標楷體"/>
                <w:sz w:val="22"/>
              </w:rPr>
              <w:t xml:space="preserve">20:30 </w:t>
            </w:r>
          </w:p>
        </w:tc>
      </w:tr>
    </w:tbl>
    <w:p w:rsidR="00191098" w:rsidRDefault="00191098" w:rsidP="00C671EE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191098">
        <w:rPr>
          <w:rFonts w:ascii="標楷體" w:eastAsia="標楷體" w:hAnsi="標楷體"/>
        </w:rPr>
        <w:t>防疫規定及相關細項：</w:t>
      </w:r>
    </w:p>
    <w:p w:rsidR="008169E3" w:rsidRDefault="008169E3" w:rsidP="00191098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8169E3">
        <w:rPr>
          <w:rFonts w:ascii="標楷體" w:eastAsia="標楷體" w:hAnsi="標楷體"/>
        </w:rPr>
        <w:t>入場請全程配戴口罩(下水游泳除外，上岸即戴上口罩)。</w:t>
      </w:r>
    </w:p>
    <w:p w:rsidR="008169E3" w:rsidRDefault="008169E3" w:rsidP="00191098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8169E3">
        <w:rPr>
          <w:rFonts w:ascii="標楷體" w:eastAsia="標楷體" w:hAnsi="標楷體"/>
        </w:rPr>
        <w:t>場館內禁止飲食(喝水除外)。</w:t>
      </w:r>
    </w:p>
    <w:p w:rsidR="008169E3" w:rsidRDefault="008169E3" w:rsidP="00191098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8169E3">
        <w:rPr>
          <w:rFonts w:ascii="標楷體" w:eastAsia="標楷體" w:hAnsi="標楷體"/>
        </w:rPr>
        <w:t>淋浴間正常開放，並於開放前、後進行消毒。</w:t>
      </w:r>
    </w:p>
    <w:p w:rsidR="00191098" w:rsidRDefault="008169E3" w:rsidP="00191098">
      <w:pPr>
        <w:pStyle w:val="a3"/>
        <w:numPr>
          <w:ilvl w:val="3"/>
          <w:numId w:val="1"/>
        </w:numPr>
        <w:ind w:leftChars="0" w:left="1701" w:hanging="425"/>
        <w:rPr>
          <w:rFonts w:ascii="標楷體" w:eastAsia="標楷體" w:hAnsi="標楷體"/>
        </w:rPr>
      </w:pPr>
      <w:r w:rsidRPr="008169E3">
        <w:rPr>
          <w:rFonts w:ascii="標楷體" w:eastAsia="標楷體" w:hAnsi="標楷體"/>
        </w:rPr>
        <w:t>上述未盡事宜，上述規定依中央流行</w:t>
      </w:r>
      <w:proofErr w:type="gramStart"/>
      <w:r w:rsidRPr="008169E3">
        <w:rPr>
          <w:rFonts w:ascii="標楷體" w:eastAsia="標楷體" w:hAnsi="標楷體"/>
        </w:rPr>
        <w:t>疫</w:t>
      </w:r>
      <w:proofErr w:type="gramEnd"/>
      <w:r w:rsidRPr="008169E3">
        <w:rPr>
          <w:rFonts w:ascii="標楷體" w:eastAsia="標楷體" w:hAnsi="標楷體"/>
        </w:rPr>
        <w:t>情指揮中心規定進行滾動式修正</w:t>
      </w:r>
      <w:r>
        <w:rPr>
          <w:rFonts w:ascii="標楷體" w:eastAsia="標楷體" w:hAnsi="標楷體" w:hint="eastAsia"/>
        </w:rPr>
        <w:t>。</w:t>
      </w:r>
    </w:p>
    <w:p w:rsidR="00457F31" w:rsidRDefault="00595A6A" w:rsidP="00B06731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>【K書中心】</w:t>
      </w:r>
    </w:p>
    <w:p w:rsidR="00595A6A" w:rsidRDefault="00595A6A" w:rsidP="00595A6A">
      <w:pPr>
        <w:pStyle w:val="a3"/>
        <w:ind w:leftChars="0" w:left="851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>● A館</w:t>
      </w:r>
    </w:p>
    <w:p w:rsidR="00595A6A" w:rsidRDefault="00595A6A" w:rsidP="00595A6A">
      <w:pPr>
        <w:pStyle w:val="a3"/>
        <w:numPr>
          <w:ilvl w:val="0"/>
          <w:numId w:val="5"/>
        </w:numPr>
        <w:ind w:leftChars="0" w:left="1276" w:hanging="283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>開放時間：早上九點到下午九點。</w:t>
      </w:r>
    </w:p>
    <w:p w:rsidR="00595A6A" w:rsidRDefault="00595A6A" w:rsidP="00595A6A">
      <w:pPr>
        <w:pStyle w:val="a3"/>
        <w:numPr>
          <w:ilvl w:val="0"/>
          <w:numId w:val="5"/>
        </w:numPr>
        <w:ind w:leftChars="0" w:left="1276" w:hanging="283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>出入口管制：進出K中A館需刷卡或登記，館內容留人數限定80人。</w:t>
      </w:r>
    </w:p>
    <w:p w:rsidR="00595A6A" w:rsidRDefault="00595A6A" w:rsidP="00595A6A">
      <w:pPr>
        <w:pStyle w:val="a3"/>
        <w:numPr>
          <w:ilvl w:val="0"/>
          <w:numId w:val="5"/>
        </w:numPr>
        <w:ind w:leftChars="0" w:left="1276" w:hanging="283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 xml:space="preserve">座位請按標示入座。 </w:t>
      </w:r>
    </w:p>
    <w:p w:rsidR="00595A6A" w:rsidRDefault="00595A6A" w:rsidP="00595A6A">
      <w:pPr>
        <w:pStyle w:val="a3"/>
        <w:ind w:leftChars="0" w:left="851"/>
        <w:rPr>
          <w:rFonts w:ascii="標楷體" w:eastAsia="標楷體" w:hAnsi="標楷體"/>
        </w:rPr>
      </w:pPr>
      <w:r w:rsidRPr="00595A6A">
        <w:rPr>
          <w:rFonts w:ascii="標楷體" w:eastAsia="標楷體" w:hAnsi="標楷體"/>
        </w:rPr>
        <w:t>● B館與C館暫不開放。</w:t>
      </w:r>
    </w:p>
    <w:p w:rsidR="00595A6A" w:rsidRDefault="000C4FF8" w:rsidP="00B06731">
      <w:pPr>
        <w:pStyle w:val="a3"/>
        <w:numPr>
          <w:ilvl w:val="1"/>
          <w:numId w:val="1"/>
        </w:numPr>
        <w:adjustRightInd w:val="0"/>
        <w:snapToGrid w:val="0"/>
        <w:spacing w:beforeLines="50" w:before="180"/>
        <w:ind w:leftChars="0" w:left="964" w:hanging="482"/>
        <w:rPr>
          <w:rFonts w:ascii="標楷體" w:eastAsia="標楷體" w:hAnsi="標楷體"/>
        </w:rPr>
      </w:pPr>
      <w:r w:rsidRPr="000C4FF8">
        <w:rPr>
          <w:rFonts w:ascii="標楷體" w:eastAsia="標楷體" w:hAnsi="標楷體"/>
        </w:rPr>
        <w:t>【美崙校區】</w:t>
      </w:r>
    </w:p>
    <w:p w:rsidR="0071509D" w:rsidRDefault="0071509D" w:rsidP="0071509D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71509D">
        <w:rPr>
          <w:rFonts w:ascii="標楷體" w:eastAsia="標楷體" w:hAnsi="標楷體"/>
        </w:rPr>
        <w:t>開放一般教室及</w:t>
      </w:r>
      <w:r w:rsidR="00BB41E6" w:rsidRPr="00BB41E6">
        <w:rPr>
          <w:rFonts w:ascii="標楷體" w:eastAsia="標楷體" w:hAnsi="標楷體" w:hint="eastAsia"/>
        </w:rPr>
        <w:t>市內運動場館有條件借用</w:t>
      </w:r>
      <w:r w:rsidRPr="0071509D">
        <w:rPr>
          <w:rFonts w:ascii="標楷體" w:eastAsia="標楷體" w:hAnsi="標楷體"/>
        </w:rPr>
        <w:t>。</w:t>
      </w:r>
    </w:p>
    <w:p w:rsidR="0071509D" w:rsidRDefault="0071509D" w:rsidP="0071509D">
      <w:pPr>
        <w:pStyle w:val="a3"/>
        <w:ind w:leftChars="0" w:left="1276"/>
        <w:rPr>
          <w:rFonts w:ascii="標楷體" w:eastAsia="標楷體" w:hAnsi="標楷體"/>
        </w:rPr>
      </w:pPr>
      <w:r w:rsidRPr="0071509D">
        <w:rPr>
          <w:rFonts w:ascii="標楷體" w:eastAsia="標楷體" w:hAnsi="標楷體"/>
        </w:rPr>
        <w:t>借用單位應落實遵守</w:t>
      </w:r>
      <w:proofErr w:type="gramStart"/>
      <w:r w:rsidRPr="0071509D">
        <w:rPr>
          <w:rFonts w:ascii="標楷體" w:eastAsia="標楷體" w:hAnsi="標楷體"/>
        </w:rPr>
        <w:t>實聯制</w:t>
      </w:r>
      <w:proofErr w:type="gramEnd"/>
      <w:r w:rsidRPr="0071509D">
        <w:rPr>
          <w:rFonts w:ascii="標楷體" w:eastAsia="標楷體" w:hAnsi="標楷體"/>
        </w:rPr>
        <w:t>、體溫量測、維持保持社交距離(總量控管室內空間至少2.25平方米/人、室外至少1平方米/人)、全程佩戴口罩 (運動時除外)，除補充水分外禁止飲食，並配合簽署防疫切結書，經審查後方可同意借用。</w:t>
      </w:r>
    </w:p>
    <w:p w:rsidR="0071509D" w:rsidRDefault="004D1BB5" w:rsidP="0071509D">
      <w:pPr>
        <w:pStyle w:val="a3"/>
        <w:numPr>
          <w:ilvl w:val="2"/>
          <w:numId w:val="1"/>
        </w:numPr>
        <w:ind w:leftChars="0" w:left="1276" w:hanging="316"/>
        <w:rPr>
          <w:rFonts w:ascii="標楷體" w:eastAsia="標楷體" w:hAnsi="標楷體"/>
        </w:rPr>
      </w:pPr>
      <w:r w:rsidRPr="004D1BB5">
        <w:rPr>
          <w:rFonts w:ascii="標楷體" w:eastAsia="標楷體" w:hAnsi="標楷體" w:hint="eastAsia"/>
        </w:rPr>
        <w:t>開放宿舍區有條件短期借用，公共區</w:t>
      </w:r>
      <w:proofErr w:type="gramStart"/>
      <w:r w:rsidRPr="004D1BB5">
        <w:rPr>
          <w:rFonts w:ascii="標楷體" w:eastAsia="標楷體" w:hAnsi="標楷體" w:hint="eastAsia"/>
        </w:rPr>
        <w:t>（</w:t>
      </w:r>
      <w:proofErr w:type="gramEnd"/>
      <w:r w:rsidRPr="004D1BB5">
        <w:rPr>
          <w:rFonts w:ascii="標楷體" w:eastAsia="標楷體" w:hAnsi="標楷體" w:hint="eastAsia"/>
        </w:rPr>
        <w:t>含公共晒衣間、洗衣間及交誼廳等</w:t>
      </w:r>
      <w:r w:rsidRPr="004D1BB5">
        <w:rPr>
          <w:rFonts w:ascii="標楷體" w:eastAsia="標楷體" w:hAnsi="標楷體"/>
        </w:rPr>
        <w:t>)</w:t>
      </w:r>
      <w:r w:rsidRPr="004D1BB5">
        <w:rPr>
          <w:rFonts w:ascii="標楷體" w:eastAsia="標楷體" w:hAnsi="標楷體" w:hint="eastAsia"/>
        </w:rPr>
        <w:t>需嚴格遵守社交距離</w:t>
      </w:r>
      <w:r w:rsidRPr="004D1BB5">
        <w:rPr>
          <w:rFonts w:ascii="標楷體" w:eastAsia="標楷體" w:hAnsi="標楷體"/>
        </w:rPr>
        <w:t>1.5</w:t>
      </w:r>
      <w:r w:rsidRPr="004D1BB5">
        <w:rPr>
          <w:rFonts w:ascii="標楷體" w:eastAsia="標楷體" w:hAnsi="標楷體" w:hint="eastAsia"/>
        </w:rPr>
        <w:t>公尺，禁止飲食及全程配戴口罩。借用單位應落實遵守</w:t>
      </w:r>
      <w:proofErr w:type="gramStart"/>
      <w:r w:rsidRPr="004D1BB5">
        <w:rPr>
          <w:rFonts w:ascii="標楷體" w:eastAsia="標楷體" w:hAnsi="標楷體" w:hint="eastAsia"/>
        </w:rPr>
        <w:t>實聯制</w:t>
      </w:r>
      <w:proofErr w:type="gramEnd"/>
      <w:r w:rsidRPr="004D1BB5">
        <w:rPr>
          <w:rFonts w:ascii="標楷體" w:eastAsia="標楷體" w:hAnsi="標楷體" w:hint="eastAsia"/>
        </w:rPr>
        <w:t>、體溫量測，遇有發燒（耳溫</w:t>
      </w:r>
      <w:proofErr w:type="gramStart"/>
      <w:r w:rsidRPr="004D1BB5">
        <w:rPr>
          <w:rFonts w:ascii="標楷體" w:eastAsia="標楷體" w:hAnsi="標楷體" w:hint="eastAsia"/>
        </w:rPr>
        <w:t>≧</w:t>
      </w:r>
      <w:proofErr w:type="gramEnd"/>
      <w:r w:rsidRPr="004D1BB5">
        <w:rPr>
          <w:rFonts w:ascii="標楷體" w:eastAsia="標楷體" w:hAnsi="標楷體"/>
        </w:rPr>
        <w:t>38°C/</w:t>
      </w:r>
      <w:r w:rsidRPr="004D1BB5">
        <w:rPr>
          <w:rFonts w:ascii="標楷體" w:eastAsia="標楷體" w:hAnsi="標楷體" w:hint="eastAsia"/>
        </w:rPr>
        <w:t>額溫</w:t>
      </w:r>
      <w:proofErr w:type="gramStart"/>
      <w:r w:rsidRPr="004D1BB5">
        <w:rPr>
          <w:rFonts w:ascii="標楷體" w:eastAsia="標楷體" w:hAnsi="標楷體" w:hint="eastAsia"/>
        </w:rPr>
        <w:t>≧</w:t>
      </w:r>
      <w:proofErr w:type="gramEnd"/>
      <w:r w:rsidRPr="004D1BB5">
        <w:rPr>
          <w:rFonts w:ascii="標楷體" w:eastAsia="標楷體" w:hAnsi="標楷體"/>
        </w:rPr>
        <w:t>37.5°C</w:t>
      </w:r>
      <w:r w:rsidRPr="004D1BB5">
        <w:rPr>
          <w:rFonts w:ascii="標楷體" w:eastAsia="標楷體" w:hAnsi="標楷體" w:hint="eastAsia"/>
        </w:rPr>
        <w:t>）或呼吸道症狀，應予安置於單獨空間，並即時通報園區管理處或大門保全</w:t>
      </w:r>
      <w:r w:rsidR="0071509D">
        <w:rPr>
          <w:rFonts w:ascii="標楷體" w:eastAsia="標楷體" w:hAnsi="標楷體" w:hint="eastAsia"/>
        </w:rPr>
        <w:t>。</w:t>
      </w:r>
    </w:p>
    <w:p w:rsidR="004125F2" w:rsidRPr="000878C7" w:rsidRDefault="000878C7" w:rsidP="00B06731">
      <w:pPr>
        <w:pStyle w:val="a3"/>
        <w:numPr>
          <w:ilvl w:val="0"/>
          <w:numId w:val="1"/>
        </w:numPr>
        <w:adjustRightInd w:val="0"/>
        <w:snapToGrid w:val="0"/>
        <w:spacing w:beforeLines="50" w:before="180"/>
        <w:ind w:leftChars="0" w:left="567" w:hanging="567"/>
        <w:rPr>
          <w:rFonts w:ascii="標楷體" w:eastAsia="標楷體" w:hAnsi="標楷體"/>
          <w:b/>
        </w:rPr>
      </w:pPr>
      <w:r w:rsidRPr="000878C7">
        <w:rPr>
          <w:rFonts w:ascii="標楷體" w:eastAsia="標楷體" w:hAnsi="標楷體"/>
          <w:b/>
        </w:rPr>
        <w:t>人事差勤管理</w:t>
      </w:r>
    </w:p>
    <w:p w:rsidR="000878C7" w:rsidRDefault="00D8761D" w:rsidP="000878C7">
      <w:pPr>
        <w:pStyle w:val="a3"/>
        <w:ind w:leftChars="0" w:left="567"/>
        <w:rPr>
          <w:rFonts w:ascii="標楷體" w:eastAsia="標楷體" w:hAnsi="標楷體"/>
        </w:rPr>
      </w:pPr>
      <w:r w:rsidRPr="00D8761D">
        <w:rPr>
          <w:rFonts w:ascii="標楷體" w:eastAsia="標楷體" w:hAnsi="標楷體" w:hint="eastAsia"/>
        </w:rPr>
        <w:t>本校恢復彈性辦公時間為</w:t>
      </w:r>
      <w:r w:rsidR="000878C7" w:rsidRPr="000878C7">
        <w:rPr>
          <w:rFonts w:ascii="標楷體" w:eastAsia="標楷體" w:hAnsi="標楷體"/>
        </w:rPr>
        <w:t>：</w:t>
      </w:r>
    </w:p>
    <w:p w:rsidR="000878C7" w:rsidRDefault="000878C7" w:rsidP="000878C7">
      <w:pPr>
        <w:pStyle w:val="a3"/>
        <w:ind w:leftChars="0" w:left="567"/>
        <w:rPr>
          <w:rFonts w:ascii="標楷體" w:eastAsia="標楷體" w:hAnsi="標楷體"/>
        </w:rPr>
      </w:pPr>
      <w:r w:rsidRPr="000878C7">
        <w:rPr>
          <w:rFonts w:ascii="標楷體" w:eastAsia="標楷體" w:hAnsi="標楷體"/>
        </w:rPr>
        <w:t>●上班時間：上午7時</w:t>
      </w:r>
      <w:r w:rsidR="00D47FC5">
        <w:rPr>
          <w:rFonts w:ascii="標楷體" w:eastAsia="標楷體" w:hAnsi="標楷體" w:hint="eastAsia"/>
        </w:rPr>
        <w:t>4</w:t>
      </w:r>
      <w:r w:rsidR="00D47FC5">
        <w:rPr>
          <w:rFonts w:ascii="標楷體" w:eastAsia="標楷體" w:hAnsi="標楷體"/>
        </w:rPr>
        <w:t>5</w:t>
      </w:r>
      <w:r w:rsidRPr="000878C7">
        <w:rPr>
          <w:rFonts w:ascii="標楷體" w:eastAsia="標楷體" w:hAnsi="標楷體"/>
        </w:rPr>
        <w:t>分至</w:t>
      </w:r>
      <w:r w:rsidR="00D47FC5">
        <w:rPr>
          <w:rFonts w:ascii="標楷體" w:eastAsia="標楷體" w:hAnsi="標楷體" w:hint="eastAsia"/>
        </w:rPr>
        <w:t>8</w:t>
      </w:r>
      <w:r w:rsidRPr="000878C7">
        <w:rPr>
          <w:rFonts w:ascii="標楷體" w:eastAsia="標楷體" w:hAnsi="標楷體"/>
        </w:rPr>
        <w:t>時</w:t>
      </w:r>
      <w:r w:rsidR="00D47FC5">
        <w:rPr>
          <w:rFonts w:ascii="標楷體" w:eastAsia="標楷體" w:hAnsi="標楷體" w:hint="eastAsia"/>
        </w:rPr>
        <w:t>3</w:t>
      </w:r>
      <w:r w:rsidR="00D47FC5">
        <w:rPr>
          <w:rFonts w:ascii="標楷體" w:eastAsia="標楷體" w:hAnsi="標楷體"/>
        </w:rPr>
        <w:t>0</w:t>
      </w:r>
      <w:r w:rsidR="00D47FC5">
        <w:rPr>
          <w:rFonts w:ascii="標楷體" w:eastAsia="標楷體" w:hAnsi="標楷體" w:hint="eastAsia"/>
        </w:rPr>
        <w:t>分</w:t>
      </w:r>
      <w:r w:rsidRPr="000878C7">
        <w:rPr>
          <w:rFonts w:ascii="標楷體" w:eastAsia="標楷體" w:hAnsi="標楷體"/>
        </w:rPr>
        <w:t>。</w:t>
      </w:r>
    </w:p>
    <w:p w:rsidR="000878C7" w:rsidRPr="00AC02DB" w:rsidRDefault="000878C7" w:rsidP="000878C7">
      <w:pPr>
        <w:pStyle w:val="a3"/>
        <w:ind w:leftChars="0" w:left="567"/>
        <w:rPr>
          <w:rFonts w:ascii="標楷體" w:eastAsia="標楷體" w:hAnsi="標楷體"/>
        </w:rPr>
      </w:pPr>
      <w:r w:rsidRPr="000878C7">
        <w:rPr>
          <w:rFonts w:ascii="標楷體" w:eastAsia="標楷體" w:hAnsi="標楷體"/>
        </w:rPr>
        <w:t>●下班時間：下午</w:t>
      </w:r>
      <w:r w:rsidR="00D47FC5">
        <w:rPr>
          <w:rFonts w:ascii="標楷體" w:eastAsia="標楷體" w:hAnsi="標楷體"/>
        </w:rPr>
        <w:t>4</w:t>
      </w:r>
      <w:r w:rsidRPr="000878C7">
        <w:rPr>
          <w:rFonts w:ascii="標楷體" w:eastAsia="標楷體" w:hAnsi="標楷體"/>
        </w:rPr>
        <w:t>時</w:t>
      </w:r>
      <w:r w:rsidR="00D47FC5">
        <w:rPr>
          <w:rFonts w:ascii="標楷體" w:eastAsia="標楷體" w:hAnsi="標楷體" w:hint="eastAsia"/>
        </w:rPr>
        <w:t>4</w:t>
      </w:r>
      <w:r w:rsidR="00D47FC5">
        <w:rPr>
          <w:rFonts w:ascii="標楷體" w:eastAsia="標楷體" w:hAnsi="標楷體"/>
        </w:rPr>
        <w:t>5</w:t>
      </w:r>
      <w:r w:rsidRPr="000878C7">
        <w:rPr>
          <w:rFonts w:ascii="標楷體" w:eastAsia="標楷體" w:hAnsi="標楷體"/>
        </w:rPr>
        <w:t>分到</w:t>
      </w:r>
      <w:r w:rsidR="00D47FC5">
        <w:rPr>
          <w:rFonts w:ascii="標楷體" w:eastAsia="標楷體" w:hAnsi="標楷體"/>
        </w:rPr>
        <w:t>5</w:t>
      </w:r>
      <w:r w:rsidRPr="000878C7">
        <w:rPr>
          <w:rFonts w:ascii="標楷體" w:eastAsia="標楷體" w:hAnsi="標楷體"/>
        </w:rPr>
        <w:t>時</w:t>
      </w:r>
      <w:r w:rsidR="00D47FC5">
        <w:rPr>
          <w:rFonts w:ascii="標楷體" w:eastAsia="標楷體" w:hAnsi="標楷體" w:hint="eastAsia"/>
        </w:rPr>
        <w:t>3</w:t>
      </w:r>
      <w:r w:rsidR="00D47FC5">
        <w:rPr>
          <w:rFonts w:ascii="標楷體" w:eastAsia="標楷體" w:hAnsi="標楷體"/>
        </w:rPr>
        <w:t>0</w:t>
      </w:r>
      <w:r w:rsidR="00D47FC5">
        <w:rPr>
          <w:rFonts w:ascii="標楷體" w:eastAsia="標楷體" w:hAnsi="標楷體" w:hint="eastAsia"/>
        </w:rPr>
        <w:t>分</w:t>
      </w:r>
      <w:r>
        <w:rPr>
          <w:rFonts w:ascii="標楷體" w:eastAsia="標楷體" w:hAnsi="標楷體" w:hint="eastAsia"/>
        </w:rPr>
        <w:t>。</w:t>
      </w:r>
    </w:p>
    <w:sectPr w:rsidR="000878C7" w:rsidRPr="00AC02DB" w:rsidSect="001727B1">
      <w:footerReference w:type="default" r:id="rId7"/>
      <w:pgSz w:w="11906" w:h="16838"/>
      <w:pgMar w:top="851" w:right="851" w:bottom="851" w:left="851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96" w:rsidRDefault="00585296" w:rsidP="0085016B">
      <w:r>
        <w:separator/>
      </w:r>
    </w:p>
  </w:endnote>
  <w:endnote w:type="continuationSeparator" w:id="0">
    <w:p w:rsidR="00585296" w:rsidRDefault="00585296" w:rsidP="00850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÷.墏.">
    <w:altName w:val="標楷體x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x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4240"/>
      <w:docPartObj>
        <w:docPartGallery w:val="Page Numbers (Bottom of Page)"/>
        <w:docPartUnique/>
      </w:docPartObj>
    </w:sdtPr>
    <w:sdtEndPr/>
    <w:sdtContent>
      <w:p w:rsidR="001727B1" w:rsidRDefault="001727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62B" w:rsidRPr="0077362B">
          <w:rPr>
            <w:noProof/>
            <w:lang w:val="zh-TW"/>
          </w:rPr>
          <w:t>6</w:t>
        </w:r>
        <w:r>
          <w:fldChar w:fldCharType="end"/>
        </w:r>
      </w:p>
    </w:sdtContent>
  </w:sdt>
  <w:p w:rsidR="001727B1" w:rsidRDefault="001727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96" w:rsidRDefault="00585296" w:rsidP="0085016B">
      <w:r>
        <w:separator/>
      </w:r>
    </w:p>
  </w:footnote>
  <w:footnote w:type="continuationSeparator" w:id="0">
    <w:p w:rsidR="00585296" w:rsidRDefault="00585296" w:rsidP="00850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65"/>
    <w:multiLevelType w:val="hybridMultilevel"/>
    <w:tmpl w:val="0E18F4E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09CF78BB"/>
    <w:multiLevelType w:val="hybridMultilevel"/>
    <w:tmpl w:val="12BE6F6A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" w15:restartNumberingAfterBreak="0">
    <w:nsid w:val="568505F4"/>
    <w:multiLevelType w:val="hybridMultilevel"/>
    <w:tmpl w:val="3C304D78"/>
    <w:lvl w:ilvl="0" w:tplc="0409000B">
      <w:start w:val="1"/>
      <w:numFmt w:val="bullet"/>
      <w:lvlText w:val=""/>
      <w:lvlJc w:val="left"/>
      <w:pPr>
        <w:ind w:left="10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7" w:hanging="480"/>
      </w:pPr>
      <w:rPr>
        <w:rFonts w:ascii="Wingdings" w:hAnsi="Wingdings" w:hint="default"/>
      </w:rPr>
    </w:lvl>
  </w:abstractNum>
  <w:abstractNum w:abstractNumId="3" w15:restartNumberingAfterBreak="0">
    <w:nsid w:val="60655F59"/>
    <w:multiLevelType w:val="hybridMultilevel"/>
    <w:tmpl w:val="665C3CC8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621163E7"/>
    <w:multiLevelType w:val="hybridMultilevel"/>
    <w:tmpl w:val="93AEF062"/>
    <w:lvl w:ilvl="0" w:tplc="9D6CAB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360AE0"/>
    <w:multiLevelType w:val="hybridMultilevel"/>
    <w:tmpl w:val="E4B450F8"/>
    <w:lvl w:ilvl="0" w:tplc="C13A42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BECE7D9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B2329930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2DB"/>
    <w:rsid w:val="000134D5"/>
    <w:rsid w:val="000548FA"/>
    <w:rsid w:val="00064734"/>
    <w:rsid w:val="000878C7"/>
    <w:rsid w:val="000B2371"/>
    <w:rsid w:val="000B5D6C"/>
    <w:rsid w:val="000C4FF8"/>
    <w:rsid w:val="000E462F"/>
    <w:rsid w:val="000F0E07"/>
    <w:rsid w:val="00112D25"/>
    <w:rsid w:val="00131308"/>
    <w:rsid w:val="001727B1"/>
    <w:rsid w:val="00182F34"/>
    <w:rsid w:val="00184A3B"/>
    <w:rsid w:val="00191098"/>
    <w:rsid w:val="001E63CB"/>
    <w:rsid w:val="00217754"/>
    <w:rsid w:val="00231CC2"/>
    <w:rsid w:val="00253196"/>
    <w:rsid w:val="002640A1"/>
    <w:rsid w:val="002956FA"/>
    <w:rsid w:val="002B01C6"/>
    <w:rsid w:val="002C5627"/>
    <w:rsid w:val="002D0BB6"/>
    <w:rsid w:val="002E41F3"/>
    <w:rsid w:val="002F1B35"/>
    <w:rsid w:val="00364A5E"/>
    <w:rsid w:val="00370EB3"/>
    <w:rsid w:val="00377A6E"/>
    <w:rsid w:val="00390E68"/>
    <w:rsid w:val="003A0049"/>
    <w:rsid w:val="003B4361"/>
    <w:rsid w:val="004125F2"/>
    <w:rsid w:val="004173F2"/>
    <w:rsid w:val="0042404D"/>
    <w:rsid w:val="00436046"/>
    <w:rsid w:val="00456CD8"/>
    <w:rsid w:val="00457F31"/>
    <w:rsid w:val="00463027"/>
    <w:rsid w:val="0048319D"/>
    <w:rsid w:val="0049325A"/>
    <w:rsid w:val="004A2947"/>
    <w:rsid w:val="004B29ED"/>
    <w:rsid w:val="004B7636"/>
    <w:rsid w:val="004D1BB5"/>
    <w:rsid w:val="004D4997"/>
    <w:rsid w:val="004E3497"/>
    <w:rsid w:val="004F0C9C"/>
    <w:rsid w:val="0050436F"/>
    <w:rsid w:val="0056343D"/>
    <w:rsid w:val="005651D8"/>
    <w:rsid w:val="005675F8"/>
    <w:rsid w:val="00572ED3"/>
    <w:rsid w:val="005837A3"/>
    <w:rsid w:val="00585296"/>
    <w:rsid w:val="00587DCE"/>
    <w:rsid w:val="00590F21"/>
    <w:rsid w:val="00595A6A"/>
    <w:rsid w:val="005B2C04"/>
    <w:rsid w:val="0060647C"/>
    <w:rsid w:val="0066450A"/>
    <w:rsid w:val="006865D3"/>
    <w:rsid w:val="00687C5A"/>
    <w:rsid w:val="00694329"/>
    <w:rsid w:val="00696DD4"/>
    <w:rsid w:val="006D5EDE"/>
    <w:rsid w:val="006E027E"/>
    <w:rsid w:val="006F1B5B"/>
    <w:rsid w:val="00712362"/>
    <w:rsid w:val="0071509D"/>
    <w:rsid w:val="007211A0"/>
    <w:rsid w:val="00772682"/>
    <w:rsid w:val="0077362B"/>
    <w:rsid w:val="007A4A2F"/>
    <w:rsid w:val="007B61EA"/>
    <w:rsid w:val="008169E3"/>
    <w:rsid w:val="0085016B"/>
    <w:rsid w:val="00857ED6"/>
    <w:rsid w:val="00873AF4"/>
    <w:rsid w:val="008B6126"/>
    <w:rsid w:val="00940DA7"/>
    <w:rsid w:val="0096680F"/>
    <w:rsid w:val="00966FCB"/>
    <w:rsid w:val="00981ACE"/>
    <w:rsid w:val="00993CEB"/>
    <w:rsid w:val="009A1087"/>
    <w:rsid w:val="009B7004"/>
    <w:rsid w:val="00A12063"/>
    <w:rsid w:val="00A46EA2"/>
    <w:rsid w:val="00AC02DB"/>
    <w:rsid w:val="00AD5552"/>
    <w:rsid w:val="00B03F07"/>
    <w:rsid w:val="00B06731"/>
    <w:rsid w:val="00B2635E"/>
    <w:rsid w:val="00B403BC"/>
    <w:rsid w:val="00B56A86"/>
    <w:rsid w:val="00B70CC7"/>
    <w:rsid w:val="00B7232E"/>
    <w:rsid w:val="00BA3863"/>
    <w:rsid w:val="00BB41E6"/>
    <w:rsid w:val="00C37D99"/>
    <w:rsid w:val="00C65BA5"/>
    <w:rsid w:val="00C671EE"/>
    <w:rsid w:val="00CA2DA5"/>
    <w:rsid w:val="00CE2543"/>
    <w:rsid w:val="00D06292"/>
    <w:rsid w:val="00D47FC5"/>
    <w:rsid w:val="00D539CC"/>
    <w:rsid w:val="00D55A5C"/>
    <w:rsid w:val="00D61762"/>
    <w:rsid w:val="00D65655"/>
    <w:rsid w:val="00D8761D"/>
    <w:rsid w:val="00DA7079"/>
    <w:rsid w:val="00E54543"/>
    <w:rsid w:val="00E76114"/>
    <w:rsid w:val="00EB728C"/>
    <w:rsid w:val="00EC0EFD"/>
    <w:rsid w:val="00EF6ABB"/>
    <w:rsid w:val="00F17567"/>
    <w:rsid w:val="00F23680"/>
    <w:rsid w:val="00F46ECF"/>
    <w:rsid w:val="00F541F9"/>
    <w:rsid w:val="00F64593"/>
    <w:rsid w:val="00F7273C"/>
    <w:rsid w:val="00F7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FCAB2"/>
  <w15:chartTrackingRefBased/>
  <w15:docId w15:val="{CEDD93C8-9572-4310-9C58-3ED1320C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2DB"/>
    <w:pPr>
      <w:ind w:leftChars="200" w:left="480"/>
    </w:pPr>
  </w:style>
  <w:style w:type="table" w:styleId="a4">
    <w:name w:val="Table Grid"/>
    <w:basedOn w:val="a1"/>
    <w:uiPriority w:val="39"/>
    <w:rsid w:val="00182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5016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501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5016B"/>
    <w:rPr>
      <w:sz w:val="20"/>
      <w:szCs w:val="20"/>
    </w:rPr>
  </w:style>
  <w:style w:type="paragraph" w:customStyle="1" w:styleId="Default">
    <w:name w:val="Default"/>
    <w:rsid w:val="0085016B"/>
    <w:pPr>
      <w:widowControl w:val="0"/>
      <w:autoSpaceDE w:val="0"/>
      <w:autoSpaceDN w:val="0"/>
      <w:adjustRightInd w:val="0"/>
    </w:pPr>
    <w:rPr>
      <w:rFonts w:ascii="標楷體÷.墏." w:eastAsia="標楷體÷.墏." w:cs="標楷體÷.墏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塗蕙慈</dc:creator>
  <cp:keywords/>
  <dc:description/>
  <cp:lastModifiedBy>USER</cp:lastModifiedBy>
  <cp:revision>47</cp:revision>
  <dcterms:created xsi:type="dcterms:W3CDTF">2022-03-03T00:56:00Z</dcterms:created>
  <dcterms:modified xsi:type="dcterms:W3CDTF">2022-03-03T05:49:00Z</dcterms:modified>
</cp:coreProperties>
</file>