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F3" w:rsidRPr="006D589E" w:rsidRDefault="00776A4A" w:rsidP="00CB73F3">
      <w:pPr>
        <w:pStyle w:val="a3"/>
        <w:spacing w:line="460" w:lineRule="exact"/>
        <w:jc w:val="center"/>
        <w:rPr>
          <w:rFonts w:ascii="標楷體" w:eastAsia="標楷體" w:hAnsi="標楷體" w:hint="eastAsia"/>
          <w:sz w:val="40"/>
          <w:szCs w:val="40"/>
        </w:rPr>
      </w:pPr>
      <w:bookmarkStart w:id="0" w:name="_GoBack"/>
      <w:r w:rsidRPr="006D589E">
        <w:rPr>
          <w:rFonts w:ascii="標楷體" w:eastAsia="標楷體" w:hAnsi="標楷體" w:hint="eastAsia"/>
          <w:b/>
          <w:sz w:val="40"/>
          <w:szCs w:val="40"/>
        </w:rPr>
        <w:t>10</w:t>
      </w:r>
      <w:r w:rsidR="001517A3" w:rsidRPr="006D589E">
        <w:rPr>
          <w:rFonts w:ascii="標楷體" w:eastAsia="標楷體" w:hAnsi="標楷體" w:hint="eastAsia"/>
          <w:b/>
          <w:sz w:val="40"/>
          <w:szCs w:val="40"/>
        </w:rPr>
        <w:t>7</w:t>
      </w:r>
      <w:r w:rsidR="00CB73F3" w:rsidRPr="006D589E">
        <w:rPr>
          <w:rFonts w:ascii="標楷體" w:eastAsia="標楷體" w:hAnsi="標楷體" w:hint="eastAsia"/>
          <w:b/>
          <w:sz w:val="40"/>
          <w:szCs w:val="40"/>
        </w:rPr>
        <w:t>年大學儲備軍官訓練團甄選簡章</w:t>
      </w:r>
      <w:bookmarkEnd w:id="0"/>
    </w:p>
    <w:p w:rsidR="00CB73F3" w:rsidRPr="006D589E" w:rsidRDefault="00CB73F3" w:rsidP="005A7B67">
      <w:pPr>
        <w:pStyle w:val="a3"/>
        <w:spacing w:beforeLines="50" w:before="180" w:afterLines="100" w:after="360" w:line="460" w:lineRule="exact"/>
        <w:jc w:val="center"/>
        <w:rPr>
          <w:rFonts w:ascii="新細明體" w:eastAsia="新細明體" w:hAnsi="新細明體" w:hint="eastAsia"/>
          <w:w w:val="95"/>
          <w:sz w:val="40"/>
          <w:szCs w:val="40"/>
        </w:rPr>
      </w:pPr>
      <w:r w:rsidRPr="006D589E">
        <w:rPr>
          <w:rFonts w:ascii="標楷體" w:eastAsia="標楷體" w:hAnsi="標楷體" w:hint="eastAsia"/>
          <w:w w:val="95"/>
          <w:sz w:val="40"/>
          <w:szCs w:val="40"/>
        </w:rPr>
        <w:t>目    錄</w:t>
      </w:r>
    </w:p>
    <w:p w:rsidR="00031427" w:rsidRPr="006D589E" w:rsidRDefault="005B00D7" w:rsidP="0057696A">
      <w:pPr>
        <w:pStyle w:val="13"/>
        <w:tabs>
          <w:tab w:val="right" w:leader="dot" w:pos="9628"/>
        </w:tabs>
        <w:spacing w:line="0" w:lineRule="atLeast"/>
        <w:rPr>
          <w:rFonts w:ascii="Calibri" w:hAnsi="Calibri"/>
          <w:noProof/>
          <w:sz w:val="28"/>
          <w:szCs w:val="28"/>
        </w:rPr>
      </w:pPr>
      <w:r w:rsidRPr="006D589E">
        <w:rPr>
          <w:rFonts w:ascii="標楷體" w:eastAsia="標楷體" w:hAnsi="標楷體"/>
          <w:spacing w:val="-10"/>
          <w:w w:val="95"/>
          <w:sz w:val="28"/>
          <w:szCs w:val="28"/>
        </w:rPr>
        <w:fldChar w:fldCharType="begin"/>
      </w:r>
      <w:r w:rsidRPr="006D589E">
        <w:rPr>
          <w:rFonts w:ascii="標楷體" w:eastAsia="標楷體" w:hAnsi="標楷體"/>
          <w:spacing w:val="-10"/>
          <w:w w:val="95"/>
          <w:sz w:val="28"/>
          <w:szCs w:val="28"/>
        </w:rPr>
        <w:instrText xml:space="preserve"> </w:instrText>
      </w:r>
      <w:r w:rsidRPr="006D589E">
        <w:rPr>
          <w:rFonts w:ascii="標楷體" w:eastAsia="標楷體" w:hAnsi="標楷體" w:hint="eastAsia"/>
          <w:spacing w:val="-10"/>
          <w:w w:val="95"/>
          <w:sz w:val="28"/>
          <w:szCs w:val="28"/>
        </w:rPr>
        <w:instrText>TOC \o "1-1" \h \z \u</w:instrText>
      </w:r>
      <w:r w:rsidRPr="006D589E">
        <w:rPr>
          <w:rFonts w:ascii="標楷體" w:eastAsia="標楷體" w:hAnsi="標楷體"/>
          <w:spacing w:val="-10"/>
          <w:w w:val="95"/>
          <w:sz w:val="28"/>
          <w:szCs w:val="28"/>
        </w:rPr>
        <w:instrText xml:space="preserve"> </w:instrText>
      </w:r>
      <w:r w:rsidRPr="006D589E">
        <w:rPr>
          <w:rFonts w:ascii="標楷體" w:eastAsia="標楷體" w:hAnsi="標楷體"/>
          <w:spacing w:val="-10"/>
          <w:w w:val="95"/>
          <w:sz w:val="28"/>
          <w:szCs w:val="28"/>
        </w:rPr>
        <w:fldChar w:fldCharType="separate"/>
      </w:r>
      <w:hyperlink w:anchor="_Toc488064868" w:history="1">
        <w:r w:rsidR="00031427" w:rsidRPr="006D589E">
          <w:rPr>
            <w:rStyle w:val="a9"/>
            <w:rFonts w:ascii="標楷體" w:eastAsia="標楷體" w:hAnsi="標楷體" w:hint="eastAsia"/>
            <w:noProof/>
            <w:color w:val="auto"/>
            <w:sz w:val="28"/>
            <w:szCs w:val="28"/>
          </w:rPr>
          <w:t>壹、招生管道：</w:t>
        </w:r>
        <w:r w:rsidR="00031427" w:rsidRPr="006D589E">
          <w:rPr>
            <w:noProof/>
            <w:webHidden/>
            <w:sz w:val="28"/>
            <w:szCs w:val="28"/>
          </w:rPr>
          <w:tab/>
        </w:r>
        <w:r w:rsidR="00031427" w:rsidRPr="006D589E">
          <w:rPr>
            <w:noProof/>
            <w:webHidden/>
            <w:sz w:val="28"/>
            <w:szCs w:val="28"/>
          </w:rPr>
          <w:fldChar w:fldCharType="begin"/>
        </w:r>
        <w:r w:rsidR="00031427" w:rsidRPr="006D589E">
          <w:rPr>
            <w:noProof/>
            <w:webHidden/>
            <w:sz w:val="28"/>
            <w:szCs w:val="28"/>
          </w:rPr>
          <w:instrText xml:space="preserve"> PAGEREF _Toc488064868 \h </w:instrText>
        </w:r>
        <w:r w:rsidR="00031427" w:rsidRPr="006D589E">
          <w:rPr>
            <w:noProof/>
            <w:webHidden/>
            <w:sz w:val="28"/>
            <w:szCs w:val="28"/>
          </w:rPr>
        </w:r>
        <w:r w:rsidR="00031427" w:rsidRPr="006D589E">
          <w:rPr>
            <w:noProof/>
            <w:webHidden/>
            <w:sz w:val="28"/>
            <w:szCs w:val="28"/>
          </w:rPr>
          <w:fldChar w:fldCharType="separate"/>
        </w:r>
        <w:r w:rsidR="004E55E1">
          <w:rPr>
            <w:noProof/>
            <w:webHidden/>
            <w:sz w:val="28"/>
            <w:szCs w:val="28"/>
          </w:rPr>
          <w:t>1</w:t>
        </w:r>
        <w:r w:rsidR="00031427"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69" w:history="1">
        <w:r w:rsidRPr="006D589E">
          <w:rPr>
            <w:rStyle w:val="a9"/>
            <w:rFonts w:ascii="標楷體" w:eastAsia="標楷體" w:hAnsi="標楷體" w:hint="eastAsia"/>
            <w:noProof/>
            <w:color w:val="auto"/>
            <w:sz w:val="28"/>
            <w:szCs w:val="28"/>
          </w:rPr>
          <w:t>貳、甄選對象及資格：</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_Toc488064869 \h </w:instrText>
        </w:r>
        <w:r w:rsidRPr="006D589E">
          <w:rPr>
            <w:noProof/>
            <w:webHidden/>
            <w:sz w:val="28"/>
            <w:szCs w:val="28"/>
          </w:rPr>
        </w:r>
        <w:r w:rsidRPr="006D589E">
          <w:rPr>
            <w:noProof/>
            <w:webHidden/>
            <w:sz w:val="28"/>
            <w:szCs w:val="28"/>
          </w:rPr>
          <w:fldChar w:fldCharType="separate"/>
        </w:r>
        <w:r w:rsidR="004E55E1">
          <w:rPr>
            <w:noProof/>
            <w:webHidden/>
            <w:sz w:val="28"/>
            <w:szCs w:val="28"/>
          </w:rPr>
          <w:t>1</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0" w:history="1">
        <w:r w:rsidRPr="006D589E">
          <w:rPr>
            <w:rStyle w:val="a9"/>
            <w:rFonts w:ascii="標楷體" w:eastAsia="標楷體" w:hAnsi="標楷體" w:hint="eastAsia"/>
            <w:noProof/>
            <w:color w:val="auto"/>
            <w:sz w:val="28"/>
            <w:szCs w:val="28"/>
          </w:rPr>
          <w:t>參、甄選軍種官科及員額：</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_Toc488064870 \h </w:instrText>
        </w:r>
        <w:r w:rsidRPr="006D589E">
          <w:rPr>
            <w:noProof/>
            <w:webHidden/>
            <w:sz w:val="28"/>
            <w:szCs w:val="28"/>
          </w:rPr>
        </w:r>
        <w:r w:rsidRPr="006D589E">
          <w:rPr>
            <w:noProof/>
            <w:webHidden/>
            <w:sz w:val="28"/>
            <w:szCs w:val="28"/>
          </w:rPr>
          <w:fldChar w:fldCharType="separate"/>
        </w:r>
        <w:r w:rsidR="004E55E1">
          <w:rPr>
            <w:noProof/>
            <w:webHidden/>
            <w:sz w:val="28"/>
            <w:szCs w:val="28"/>
          </w:rPr>
          <w:t>3</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1" w:history="1">
        <w:r w:rsidRPr="006D589E">
          <w:rPr>
            <w:rStyle w:val="a9"/>
            <w:rFonts w:ascii="標楷體" w:eastAsia="標楷體" w:hAnsi="標楷體" w:hint="eastAsia"/>
            <w:noProof/>
            <w:color w:val="auto"/>
            <w:sz w:val="28"/>
            <w:szCs w:val="28"/>
          </w:rPr>
          <w:t>肆、體檢：</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_Toc488064871 \h </w:instrText>
        </w:r>
        <w:r w:rsidRPr="006D589E">
          <w:rPr>
            <w:noProof/>
            <w:webHidden/>
            <w:sz w:val="28"/>
            <w:szCs w:val="28"/>
          </w:rPr>
        </w:r>
        <w:r w:rsidRPr="006D589E">
          <w:rPr>
            <w:noProof/>
            <w:webHidden/>
            <w:sz w:val="28"/>
            <w:szCs w:val="28"/>
          </w:rPr>
          <w:fldChar w:fldCharType="separate"/>
        </w:r>
        <w:r w:rsidR="004E55E1">
          <w:rPr>
            <w:noProof/>
            <w:webHidden/>
            <w:sz w:val="28"/>
            <w:szCs w:val="28"/>
          </w:rPr>
          <w:t>3</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2" w:history="1">
        <w:r w:rsidRPr="006D589E">
          <w:rPr>
            <w:rStyle w:val="a9"/>
            <w:rFonts w:ascii="標楷體" w:eastAsia="標楷體" w:hAnsi="標楷體" w:hint="eastAsia"/>
            <w:noProof/>
            <w:color w:val="auto"/>
            <w:sz w:val="28"/>
            <w:szCs w:val="28"/>
          </w:rPr>
          <w:t>伍、報名︰</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_Toc488064872 \h </w:instrText>
        </w:r>
        <w:r w:rsidRPr="006D589E">
          <w:rPr>
            <w:noProof/>
            <w:webHidden/>
            <w:sz w:val="28"/>
            <w:szCs w:val="28"/>
          </w:rPr>
        </w:r>
        <w:r w:rsidRPr="006D589E">
          <w:rPr>
            <w:noProof/>
            <w:webHidden/>
            <w:sz w:val="28"/>
            <w:szCs w:val="28"/>
          </w:rPr>
          <w:fldChar w:fldCharType="separate"/>
        </w:r>
        <w:r w:rsidR="004E55E1">
          <w:rPr>
            <w:noProof/>
            <w:webHidden/>
            <w:sz w:val="28"/>
            <w:szCs w:val="28"/>
          </w:rPr>
          <w:t>4</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3" w:history="1">
        <w:r w:rsidRPr="006D589E">
          <w:rPr>
            <w:rStyle w:val="a9"/>
            <w:rFonts w:ascii="標楷體" w:eastAsia="標楷體" w:hAnsi="標楷體" w:hint="eastAsia"/>
            <w:noProof/>
            <w:color w:val="auto"/>
            <w:sz w:val="28"/>
            <w:szCs w:val="28"/>
          </w:rPr>
          <w:t>陸、考試：</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_Toc488064873 \h </w:instrText>
        </w:r>
        <w:r w:rsidRPr="006D589E">
          <w:rPr>
            <w:noProof/>
            <w:webHidden/>
            <w:sz w:val="28"/>
            <w:szCs w:val="28"/>
          </w:rPr>
        </w:r>
        <w:r w:rsidRPr="006D589E">
          <w:rPr>
            <w:noProof/>
            <w:webHidden/>
            <w:sz w:val="28"/>
            <w:szCs w:val="28"/>
          </w:rPr>
          <w:fldChar w:fldCharType="separate"/>
        </w:r>
        <w:r w:rsidR="004E55E1">
          <w:rPr>
            <w:noProof/>
            <w:webHidden/>
            <w:sz w:val="28"/>
            <w:szCs w:val="28"/>
          </w:rPr>
          <w:t>6</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4" w:history="1">
        <w:r w:rsidRPr="006D589E">
          <w:rPr>
            <w:rStyle w:val="a9"/>
            <w:rFonts w:ascii="標楷體" w:eastAsia="標楷體" w:hAnsi="標楷體" w:hint="eastAsia"/>
            <w:noProof/>
            <w:color w:val="auto"/>
            <w:sz w:val="28"/>
            <w:szCs w:val="28"/>
          </w:rPr>
          <w:t>柒、錄取基準：</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_Toc488064874 \h </w:instrText>
        </w:r>
        <w:r w:rsidRPr="006D589E">
          <w:rPr>
            <w:noProof/>
            <w:webHidden/>
            <w:sz w:val="28"/>
            <w:szCs w:val="28"/>
          </w:rPr>
        </w:r>
        <w:r w:rsidRPr="006D589E">
          <w:rPr>
            <w:noProof/>
            <w:webHidden/>
            <w:sz w:val="28"/>
            <w:szCs w:val="28"/>
          </w:rPr>
          <w:fldChar w:fldCharType="separate"/>
        </w:r>
        <w:r w:rsidR="004E55E1">
          <w:rPr>
            <w:noProof/>
            <w:webHidden/>
            <w:sz w:val="28"/>
            <w:szCs w:val="28"/>
          </w:rPr>
          <w:t>7</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5" w:history="1">
        <w:r w:rsidRPr="006D589E">
          <w:rPr>
            <w:rStyle w:val="a9"/>
            <w:rFonts w:ascii="標楷體" w:eastAsia="標楷體" w:hAnsi="標楷體" w:hint="eastAsia"/>
            <w:noProof/>
            <w:color w:val="auto"/>
            <w:sz w:val="28"/>
            <w:szCs w:val="28"/>
          </w:rPr>
          <w:t>捌、錄取通知與報到：</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_Toc488064875 \h </w:instrText>
        </w:r>
        <w:r w:rsidRPr="006D589E">
          <w:rPr>
            <w:noProof/>
            <w:webHidden/>
            <w:sz w:val="28"/>
            <w:szCs w:val="28"/>
          </w:rPr>
        </w:r>
        <w:r w:rsidRPr="006D589E">
          <w:rPr>
            <w:noProof/>
            <w:webHidden/>
            <w:sz w:val="28"/>
            <w:szCs w:val="28"/>
          </w:rPr>
          <w:fldChar w:fldCharType="separate"/>
        </w:r>
        <w:r w:rsidR="004E55E1">
          <w:rPr>
            <w:noProof/>
            <w:webHidden/>
            <w:sz w:val="28"/>
            <w:szCs w:val="28"/>
          </w:rPr>
          <w:t>8</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6" w:history="1">
        <w:r w:rsidRPr="006D589E">
          <w:rPr>
            <w:rStyle w:val="a9"/>
            <w:rFonts w:ascii="標楷體" w:eastAsia="標楷體" w:hAnsi="標楷體" w:hint="eastAsia"/>
            <w:noProof/>
            <w:color w:val="auto"/>
            <w:sz w:val="28"/>
            <w:szCs w:val="28"/>
          </w:rPr>
          <w:t>玖、成績複查規定</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_Toc488064876 \h </w:instrText>
        </w:r>
        <w:r w:rsidRPr="006D589E">
          <w:rPr>
            <w:noProof/>
            <w:webHidden/>
            <w:sz w:val="28"/>
            <w:szCs w:val="28"/>
          </w:rPr>
        </w:r>
        <w:r w:rsidRPr="006D589E">
          <w:rPr>
            <w:noProof/>
            <w:webHidden/>
            <w:sz w:val="28"/>
            <w:szCs w:val="28"/>
          </w:rPr>
          <w:fldChar w:fldCharType="separate"/>
        </w:r>
        <w:r w:rsidR="004E55E1">
          <w:rPr>
            <w:noProof/>
            <w:webHidden/>
            <w:sz w:val="28"/>
            <w:szCs w:val="28"/>
          </w:rPr>
          <w:t>9</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7" w:history="1">
        <w:r w:rsidRPr="006D589E">
          <w:rPr>
            <w:rStyle w:val="a9"/>
            <w:rFonts w:ascii="標楷體" w:eastAsia="標楷體" w:hAnsi="標楷體" w:hint="eastAsia"/>
            <w:noProof/>
            <w:color w:val="auto"/>
            <w:sz w:val="28"/>
            <w:szCs w:val="28"/>
          </w:rPr>
          <w:t>拾、軍官基礎教育之課程：</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_Toc488064877 \h </w:instrText>
        </w:r>
        <w:r w:rsidRPr="006D589E">
          <w:rPr>
            <w:noProof/>
            <w:webHidden/>
            <w:sz w:val="28"/>
            <w:szCs w:val="28"/>
          </w:rPr>
        </w:r>
        <w:r w:rsidRPr="006D589E">
          <w:rPr>
            <w:noProof/>
            <w:webHidden/>
            <w:sz w:val="28"/>
            <w:szCs w:val="28"/>
          </w:rPr>
          <w:fldChar w:fldCharType="separate"/>
        </w:r>
        <w:r w:rsidR="004E55E1">
          <w:rPr>
            <w:noProof/>
            <w:webHidden/>
            <w:sz w:val="28"/>
            <w:szCs w:val="28"/>
          </w:rPr>
          <w:t>9</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8" w:history="1">
        <w:r w:rsidRPr="006D589E">
          <w:rPr>
            <w:rStyle w:val="a9"/>
            <w:rFonts w:ascii="標楷體" w:eastAsia="標楷體" w:hAnsi="標楷體" w:hint="eastAsia"/>
            <w:noProof/>
            <w:color w:val="auto"/>
            <w:sz w:val="28"/>
            <w:szCs w:val="28"/>
          </w:rPr>
          <w:t>拾壹、任官與服役規定</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_Toc488064878 \h </w:instrText>
        </w:r>
        <w:r w:rsidRPr="006D589E">
          <w:rPr>
            <w:noProof/>
            <w:webHidden/>
            <w:sz w:val="28"/>
            <w:szCs w:val="28"/>
          </w:rPr>
        </w:r>
        <w:r w:rsidRPr="006D589E">
          <w:rPr>
            <w:noProof/>
            <w:webHidden/>
            <w:sz w:val="28"/>
            <w:szCs w:val="28"/>
          </w:rPr>
          <w:fldChar w:fldCharType="separate"/>
        </w:r>
        <w:r w:rsidR="004E55E1">
          <w:rPr>
            <w:noProof/>
            <w:webHidden/>
            <w:sz w:val="28"/>
            <w:szCs w:val="28"/>
          </w:rPr>
          <w:t>9</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79" w:history="1">
        <w:r w:rsidRPr="006D589E">
          <w:rPr>
            <w:rStyle w:val="a9"/>
            <w:rFonts w:ascii="標楷體" w:eastAsia="標楷體" w:hAnsi="標楷體" w:hint="eastAsia"/>
            <w:noProof/>
            <w:color w:val="auto"/>
            <w:sz w:val="28"/>
            <w:szCs w:val="28"/>
          </w:rPr>
          <w:t>拾貳、福利、待遇及賠償</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_Toc488064879 \h </w:instrText>
        </w:r>
        <w:r w:rsidRPr="006D589E">
          <w:rPr>
            <w:noProof/>
            <w:webHidden/>
            <w:sz w:val="28"/>
            <w:szCs w:val="28"/>
          </w:rPr>
        </w:r>
        <w:r w:rsidRPr="006D589E">
          <w:rPr>
            <w:noProof/>
            <w:webHidden/>
            <w:sz w:val="28"/>
            <w:szCs w:val="28"/>
          </w:rPr>
          <w:fldChar w:fldCharType="separate"/>
        </w:r>
        <w:r w:rsidR="004E55E1">
          <w:rPr>
            <w:noProof/>
            <w:webHidden/>
            <w:sz w:val="28"/>
            <w:szCs w:val="28"/>
          </w:rPr>
          <w:t>10</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80" w:history="1">
        <w:r w:rsidRPr="006D589E">
          <w:rPr>
            <w:rStyle w:val="a9"/>
            <w:rFonts w:ascii="標楷體" w:eastAsia="標楷體" w:hAnsi="標楷體" w:hint="eastAsia"/>
            <w:noProof/>
            <w:color w:val="auto"/>
            <w:sz w:val="28"/>
            <w:szCs w:val="28"/>
          </w:rPr>
          <w:t>拾參、簡章及報名專用信封袋索取</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_Toc488064880 \h </w:instrText>
        </w:r>
        <w:r w:rsidRPr="006D589E">
          <w:rPr>
            <w:noProof/>
            <w:webHidden/>
            <w:sz w:val="28"/>
            <w:szCs w:val="28"/>
          </w:rPr>
        </w:r>
        <w:r w:rsidRPr="006D589E">
          <w:rPr>
            <w:noProof/>
            <w:webHidden/>
            <w:sz w:val="28"/>
            <w:szCs w:val="28"/>
          </w:rPr>
          <w:fldChar w:fldCharType="separate"/>
        </w:r>
        <w:r w:rsidR="004E55E1">
          <w:rPr>
            <w:noProof/>
            <w:webHidden/>
            <w:sz w:val="28"/>
            <w:szCs w:val="28"/>
          </w:rPr>
          <w:t>10</w:t>
        </w:r>
        <w:r w:rsidRPr="006D589E">
          <w:rPr>
            <w:noProof/>
            <w:webHidden/>
            <w:sz w:val="28"/>
            <w:szCs w:val="28"/>
          </w:rPr>
          <w:fldChar w:fldCharType="end"/>
        </w:r>
      </w:hyperlink>
    </w:p>
    <w:p w:rsidR="00031427" w:rsidRPr="006D589E" w:rsidRDefault="00031427" w:rsidP="0057696A">
      <w:pPr>
        <w:pStyle w:val="13"/>
        <w:tabs>
          <w:tab w:val="right" w:leader="dot" w:pos="9628"/>
        </w:tabs>
        <w:spacing w:line="0" w:lineRule="atLeast"/>
        <w:rPr>
          <w:rFonts w:ascii="Calibri" w:hAnsi="Calibri"/>
          <w:noProof/>
          <w:sz w:val="28"/>
          <w:szCs w:val="28"/>
        </w:rPr>
      </w:pPr>
      <w:hyperlink w:anchor="_Toc488064881" w:history="1">
        <w:r w:rsidRPr="006D589E">
          <w:rPr>
            <w:rStyle w:val="a9"/>
            <w:rFonts w:ascii="標楷體" w:eastAsia="標楷體" w:hAnsi="標楷體" w:hint="eastAsia"/>
            <w:noProof/>
            <w:color w:val="auto"/>
            <w:sz w:val="28"/>
            <w:szCs w:val="28"/>
          </w:rPr>
          <w:t>拾肆、一般規定</w:t>
        </w:r>
        <w:r w:rsidRPr="006D589E">
          <w:rPr>
            <w:noProof/>
            <w:webHidden/>
            <w:sz w:val="28"/>
            <w:szCs w:val="28"/>
          </w:rPr>
          <w:tab/>
        </w:r>
        <w:r w:rsidRPr="006D589E">
          <w:rPr>
            <w:noProof/>
            <w:webHidden/>
            <w:sz w:val="28"/>
            <w:szCs w:val="28"/>
          </w:rPr>
          <w:fldChar w:fldCharType="begin"/>
        </w:r>
        <w:r w:rsidRPr="006D589E">
          <w:rPr>
            <w:noProof/>
            <w:webHidden/>
            <w:sz w:val="28"/>
            <w:szCs w:val="28"/>
          </w:rPr>
          <w:instrText xml:space="preserve"> PAGEREF _Toc488064881 \h </w:instrText>
        </w:r>
        <w:r w:rsidRPr="006D589E">
          <w:rPr>
            <w:noProof/>
            <w:webHidden/>
            <w:sz w:val="28"/>
            <w:szCs w:val="28"/>
          </w:rPr>
        </w:r>
        <w:r w:rsidRPr="006D589E">
          <w:rPr>
            <w:noProof/>
            <w:webHidden/>
            <w:sz w:val="28"/>
            <w:szCs w:val="28"/>
          </w:rPr>
          <w:fldChar w:fldCharType="separate"/>
        </w:r>
        <w:r w:rsidR="004E55E1">
          <w:rPr>
            <w:noProof/>
            <w:webHidden/>
            <w:sz w:val="28"/>
            <w:szCs w:val="28"/>
          </w:rPr>
          <w:t>10</w:t>
        </w:r>
        <w:r w:rsidRPr="006D589E">
          <w:rPr>
            <w:noProof/>
            <w:webHidden/>
            <w:sz w:val="28"/>
            <w:szCs w:val="28"/>
          </w:rPr>
          <w:fldChar w:fldCharType="end"/>
        </w:r>
      </w:hyperlink>
    </w:p>
    <w:p w:rsidR="00CB73F3" w:rsidRPr="006D589E" w:rsidRDefault="005B00D7" w:rsidP="0057696A">
      <w:pPr>
        <w:pStyle w:val="a3"/>
        <w:spacing w:line="0" w:lineRule="atLeast"/>
        <w:ind w:leftChars="199" w:left="481" w:hangingChars="1" w:hanging="3"/>
        <w:jc w:val="distribute"/>
        <w:rPr>
          <w:rFonts w:ascii="標楷體" w:eastAsia="標楷體" w:hAnsi="標楷體" w:hint="eastAsia"/>
          <w:spacing w:val="-10"/>
          <w:w w:val="95"/>
          <w:sz w:val="36"/>
          <w:szCs w:val="36"/>
        </w:rPr>
      </w:pPr>
      <w:r w:rsidRPr="006D589E">
        <w:rPr>
          <w:rFonts w:ascii="標楷體" w:eastAsia="標楷體" w:hAnsi="標楷體"/>
          <w:spacing w:val="-10"/>
          <w:w w:val="95"/>
          <w:sz w:val="28"/>
          <w:szCs w:val="28"/>
        </w:rPr>
        <w:fldChar w:fldCharType="end"/>
      </w:r>
    </w:p>
    <w:p w:rsidR="00CB73F3" w:rsidRPr="006D589E" w:rsidRDefault="00CB73F3" w:rsidP="00CB73F3">
      <w:pPr>
        <w:pStyle w:val="af2"/>
        <w:spacing w:line="460" w:lineRule="exact"/>
        <w:jc w:val="both"/>
        <w:rPr>
          <w:rFonts w:hint="eastAsia"/>
          <w:sz w:val="32"/>
          <w:szCs w:val="32"/>
        </w:rPr>
      </w:pPr>
      <w:r w:rsidRPr="006D589E">
        <w:rPr>
          <w:rFonts w:hint="eastAsia"/>
          <w:sz w:val="32"/>
          <w:szCs w:val="32"/>
        </w:rPr>
        <w:t>附件</w:t>
      </w:r>
    </w:p>
    <w:p w:rsidR="00F5756F" w:rsidRPr="006D589E" w:rsidRDefault="005B00D7" w:rsidP="00277DD2">
      <w:pPr>
        <w:pStyle w:val="af8"/>
        <w:tabs>
          <w:tab w:val="right" w:leader="dot" w:pos="9628"/>
        </w:tabs>
        <w:ind w:leftChars="300" w:left="1280" w:hanging="560"/>
        <w:rPr>
          <w:rFonts w:ascii="Calibri" w:eastAsia="新細明體" w:hAnsi="Calibri"/>
          <w:noProof/>
          <w:sz w:val="24"/>
          <w:szCs w:val="22"/>
        </w:rPr>
      </w:pPr>
      <w:r w:rsidRPr="006D589E">
        <w:fldChar w:fldCharType="begin"/>
      </w:r>
      <w:r w:rsidRPr="006D589E">
        <w:instrText xml:space="preserve"> </w:instrText>
      </w:r>
      <w:r w:rsidRPr="006D589E">
        <w:rPr>
          <w:rFonts w:hint="eastAsia"/>
        </w:rPr>
        <w:instrText>TOC \h \z \t "附件" \c</w:instrText>
      </w:r>
      <w:r w:rsidRPr="006D589E">
        <w:instrText xml:space="preserve"> </w:instrText>
      </w:r>
      <w:r w:rsidRPr="006D589E">
        <w:fldChar w:fldCharType="separate"/>
      </w:r>
      <w:hyperlink w:anchor="_Toc372794562" w:history="1">
        <w:r w:rsidR="00F5756F" w:rsidRPr="006D589E">
          <w:rPr>
            <w:rStyle w:val="a9"/>
            <w:rFonts w:hint="eastAsia"/>
            <w:noProof/>
            <w:color w:val="auto"/>
          </w:rPr>
          <w:t>附件</w:t>
        </w:r>
        <w:r w:rsidR="00F5756F" w:rsidRPr="006D589E">
          <w:rPr>
            <w:rStyle w:val="a9"/>
            <w:noProof/>
            <w:color w:val="auto"/>
          </w:rPr>
          <w:t>1</w:t>
        </w:r>
        <w:r w:rsidR="004570C1" w:rsidRPr="006D589E">
          <w:rPr>
            <w:rStyle w:val="a9"/>
            <w:rFonts w:ascii="新細明體" w:eastAsia="新細明體" w:hAnsi="新細明體" w:hint="eastAsia"/>
            <w:noProof/>
            <w:color w:val="auto"/>
          </w:rPr>
          <w:t>：</w:t>
        </w:r>
        <w:r w:rsidR="004570C1" w:rsidRPr="006D589E">
          <w:rPr>
            <w:rStyle w:val="a9"/>
            <w:rFonts w:hint="eastAsia"/>
            <w:noProof/>
            <w:color w:val="auto"/>
          </w:rPr>
          <w:t>報名表</w:t>
        </w:r>
        <w:r w:rsidR="00F5756F" w:rsidRPr="006D589E">
          <w:rPr>
            <w:noProof/>
            <w:webHidden/>
          </w:rPr>
          <w:tab/>
        </w:r>
        <w:r w:rsidR="00F5756F" w:rsidRPr="006D589E">
          <w:rPr>
            <w:noProof/>
            <w:webHidden/>
          </w:rPr>
          <w:fldChar w:fldCharType="begin"/>
        </w:r>
        <w:r w:rsidR="00F5756F" w:rsidRPr="006D589E">
          <w:rPr>
            <w:noProof/>
            <w:webHidden/>
          </w:rPr>
          <w:instrText xml:space="preserve"> PAGEREF _Toc372794562 \h </w:instrText>
        </w:r>
        <w:r w:rsidR="00F5756F" w:rsidRPr="006D589E">
          <w:rPr>
            <w:noProof/>
            <w:webHidden/>
          </w:rPr>
        </w:r>
        <w:r w:rsidR="00F5756F" w:rsidRPr="006D589E">
          <w:rPr>
            <w:noProof/>
            <w:webHidden/>
          </w:rPr>
          <w:fldChar w:fldCharType="separate"/>
        </w:r>
        <w:r w:rsidR="004E55E1">
          <w:rPr>
            <w:noProof/>
            <w:webHidden/>
          </w:rPr>
          <w:t>12</w:t>
        </w:r>
        <w:r w:rsidR="00F5756F" w:rsidRPr="006D589E">
          <w:rPr>
            <w:noProof/>
            <w:webHidden/>
          </w:rPr>
          <w:fldChar w:fldCharType="end"/>
        </w:r>
      </w:hyperlink>
    </w:p>
    <w:p w:rsidR="00F5756F" w:rsidRPr="006D589E" w:rsidRDefault="00F5756F" w:rsidP="00277DD2">
      <w:pPr>
        <w:pStyle w:val="af8"/>
        <w:tabs>
          <w:tab w:val="right" w:leader="dot" w:pos="9628"/>
        </w:tabs>
        <w:ind w:leftChars="300" w:left="1280" w:hanging="560"/>
        <w:rPr>
          <w:rFonts w:ascii="Calibri" w:eastAsia="新細明體" w:hAnsi="Calibri"/>
          <w:noProof/>
          <w:sz w:val="24"/>
          <w:szCs w:val="22"/>
        </w:rPr>
      </w:pPr>
      <w:hyperlink w:anchor="_Toc372794563" w:history="1">
        <w:r w:rsidRPr="006D589E">
          <w:rPr>
            <w:rStyle w:val="a9"/>
            <w:rFonts w:hint="eastAsia"/>
            <w:noProof/>
            <w:color w:val="auto"/>
          </w:rPr>
          <w:t>附件</w:t>
        </w:r>
        <w:r w:rsidRPr="006D589E">
          <w:rPr>
            <w:rStyle w:val="a9"/>
            <w:noProof/>
            <w:color w:val="auto"/>
          </w:rPr>
          <w:t>2</w:t>
        </w:r>
        <w:r w:rsidR="004570C1" w:rsidRPr="006D589E">
          <w:rPr>
            <w:rStyle w:val="a9"/>
            <w:rFonts w:ascii="新細明體" w:eastAsia="新細明體" w:hAnsi="新細明體" w:hint="eastAsia"/>
            <w:noProof/>
            <w:color w:val="auto"/>
          </w:rPr>
          <w:t>：</w:t>
        </w:r>
        <w:r w:rsidR="004570C1" w:rsidRPr="006D589E">
          <w:rPr>
            <w:rStyle w:val="a9"/>
            <w:rFonts w:hint="eastAsia"/>
            <w:noProof/>
            <w:color w:val="auto"/>
          </w:rPr>
          <w:t>志願書</w:t>
        </w:r>
        <w:r w:rsidRPr="006D589E">
          <w:rPr>
            <w:noProof/>
            <w:webHidden/>
          </w:rPr>
          <w:tab/>
        </w:r>
        <w:r w:rsidRPr="006D589E">
          <w:rPr>
            <w:noProof/>
            <w:webHidden/>
          </w:rPr>
          <w:fldChar w:fldCharType="begin"/>
        </w:r>
        <w:r w:rsidRPr="006D589E">
          <w:rPr>
            <w:noProof/>
            <w:webHidden/>
          </w:rPr>
          <w:instrText xml:space="preserve"> PAGEREF _Toc372794563 \h </w:instrText>
        </w:r>
        <w:r w:rsidRPr="006D589E">
          <w:rPr>
            <w:noProof/>
            <w:webHidden/>
          </w:rPr>
        </w:r>
        <w:r w:rsidRPr="006D589E">
          <w:rPr>
            <w:noProof/>
            <w:webHidden/>
          </w:rPr>
          <w:fldChar w:fldCharType="separate"/>
        </w:r>
        <w:r w:rsidR="004E55E1">
          <w:rPr>
            <w:noProof/>
            <w:webHidden/>
          </w:rPr>
          <w:t>13</w:t>
        </w:r>
        <w:r w:rsidRPr="006D589E">
          <w:rPr>
            <w:noProof/>
            <w:webHidden/>
          </w:rPr>
          <w:fldChar w:fldCharType="end"/>
        </w:r>
      </w:hyperlink>
    </w:p>
    <w:p w:rsidR="00F5756F" w:rsidRPr="006D589E" w:rsidRDefault="00F5756F" w:rsidP="00277DD2">
      <w:pPr>
        <w:pStyle w:val="af8"/>
        <w:tabs>
          <w:tab w:val="right" w:leader="dot" w:pos="9628"/>
        </w:tabs>
        <w:ind w:leftChars="300" w:left="1280" w:hanging="560"/>
        <w:rPr>
          <w:rFonts w:ascii="Calibri" w:eastAsia="新細明體" w:hAnsi="Calibri"/>
          <w:noProof/>
          <w:sz w:val="24"/>
          <w:szCs w:val="22"/>
        </w:rPr>
      </w:pPr>
      <w:hyperlink w:anchor="_Toc372794564" w:history="1">
        <w:r w:rsidRPr="006D589E">
          <w:rPr>
            <w:rStyle w:val="a9"/>
            <w:rFonts w:hint="eastAsia"/>
            <w:noProof/>
            <w:color w:val="auto"/>
          </w:rPr>
          <w:t>附件</w:t>
        </w:r>
        <w:r w:rsidRPr="006D589E">
          <w:rPr>
            <w:rStyle w:val="a9"/>
            <w:noProof/>
            <w:color w:val="auto"/>
          </w:rPr>
          <w:t>3</w:t>
        </w:r>
        <w:r w:rsidR="004570C1" w:rsidRPr="006D589E">
          <w:rPr>
            <w:rStyle w:val="a9"/>
            <w:rFonts w:ascii="新細明體" w:eastAsia="新細明體" w:hAnsi="新細明體" w:hint="eastAsia"/>
            <w:noProof/>
            <w:color w:val="auto"/>
          </w:rPr>
          <w:t>：</w:t>
        </w:r>
        <w:r w:rsidR="004570C1" w:rsidRPr="006D589E">
          <w:rPr>
            <w:rStyle w:val="a9"/>
            <w:rFonts w:hint="eastAsia"/>
            <w:noProof/>
            <w:color w:val="auto"/>
          </w:rPr>
          <w:t>體適能檢測成績證明(格式)</w:t>
        </w:r>
        <w:r w:rsidRPr="006D589E">
          <w:rPr>
            <w:noProof/>
            <w:webHidden/>
          </w:rPr>
          <w:tab/>
        </w:r>
        <w:r w:rsidRPr="006D589E">
          <w:rPr>
            <w:noProof/>
            <w:webHidden/>
          </w:rPr>
          <w:fldChar w:fldCharType="begin"/>
        </w:r>
        <w:r w:rsidRPr="006D589E">
          <w:rPr>
            <w:noProof/>
            <w:webHidden/>
          </w:rPr>
          <w:instrText xml:space="preserve"> PAGEREF _Toc372794564 \h </w:instrText>
        </w:r>
        <w:r w:rsidRPr="006D589E">
          <w:rPr>
            <w:noProof/>
            <w:webHidden/>
          </w:rPr>
        </w:r>
        <w:r w:rsidRPr="006D589E">
          <w:rPr>
            <w:noProof/>
            <w:webHidden/>
          </w:rPr>
          <w:fldChar w:fldCharType="separate"/>
        </w:r>
        <w:r w:rsidR="004E55E1">
          <w:rPr>
            <w:noProof/>
            <w:webHidden/>
          </w:rPr>
          <w:t>14</w:t>
        </w:r>
        <w:r w:rsidRPr="006D589E">
          <w:rPr>
            <w:noProof/>
            <w:webHidden/>
          </w:rPr>
          <w:fldChar w:fldCharType="end"/>
        </w:r>
      </w:hyperlink>
    </w:p>
    <w:p w:rsidR="00F5756F" w:rsidRPr="006D589E" w:rsidRDefault="00F5756F" w:rsidP="00277DD2">
      <w:pPr>
        <w:pStyle w:val="af8"/>
        <w:tabs>
          <w:tab w:val="right" w:leader="dot" w:pos="9628"/>
        </w:tabs>
        <w:ind w:leftChars="300" w:left="1280" w:hanging="560"/>
        <w:rPr>
          <w:rFonts w:ascii="Calibri" w:eastAsia="新細明體" w:hAnsi="Calibri"/>
          <w:noProof/>
          <w:sz w:val="24"/>
          <w:szCs w:val="22"/>
        </w:rPr>
      </w:pPr>
      <w:hyperlink w:anchor="_Toc372794566" w:history="1">
        <w:r w:rsidRPr="006D589E">
          <w:rPr>
            <w:rStyle w:val="a9"/>
            <w:rFonts w:hint="eastAsia"/>
            <w:noProof/>
            <w:color w:val="auto"/>
          </w:rPr>
          <w:t>附件</w:t>
        </w:r>
        <w:r w:rsidRPr="006D589E">
          <w:rPr>
            <w:rStyle w:val="a9"/>
            <w:noProof/>
            <w:color w:val="auto"/>
          </w:rPr>
          <w:t>4</w:t>
        </w:r>
        <w:r w:rsidR="004570C1" w:rsidRPr="006D589E">
          <w:rPr>
            <w:rStyle w:val="a9"/>
            <w:rFonts w:ascii="新細明體" w:eastAsia="新細明體" w:hAnsi="新細明體" w:hint="eastAsia"/>
            <w:noProof/>
            <w:color w:val="auto"/>
          </w:rPr>
          <w:t>：</w:t>
        </w:r>
        <w:r w:rsidR="004570C1" w:rsidRPr="006D589E">
          <w:rPr>
            <w:rStyle w:val="a9"/>
            <w:rFonts w:hint="eastAsia"/>
            <w:noProof/>
            <w:color w:val="auto"/>
          </w:rPr>
          <w:t>志願參加合約書</w:t>
        </w:r>
        <w:r w:rsidRPr="006D589E">
          <w:rPr>
            <w:noProof/>
            <w:webHidden/>
          </w:rPr>
          <w:tab/>
        </w:r>
        <w:r w:rsidRPr="006D589E">
          <w:rPr>
            <w:noProof/>
            <w:webHidden/>
          </w:rPr>
          <w:fldChar w:fldCharType="begin"/>
        </w:r>
        <w:r w:rsidRPr="006D589E">
          <w:rPr>
            <w:noProof/>
            <w:webHidden/>
          </w:rPr>
          <w:instrText xml:space="preserve"> PAGEREF _Toc372794566 \h </w:instrText>
        </w:r>
        <w:r w:rsidRPr="006D589E">
          <w:rPr>
            <w:noProof/>
            <w:webHidden/>
          </w:rPr>
        </w:r>
        <w:r w:rsidRPr="006D589E">
          <w:rPr>
            <w:noProof/>
            <w:webHidden/>
          </w:rPr>
          <w:fldChar w:fldCharType="separate"/>
        </w:r>
        <w:r w:rsidR="004E55E1">
          <w:rPr>
            <w:noProof/>
            <w:webHidden/>
          </w:rPr>
          <w:t>16</w:t>
        </w:r>
        <w:r w:rsidRPr="006D589E">
          <w:rPr>
            <w:noProof/>
            <w:webHidden/>
          </w:rPr>
          <w:fldChar w:fldCharType="end"/>
        </w:r>
      </w:hyperlink>
    </w:p>
    <w:p w:rsidR="00F5756F" w:rsidRPr="006D589E" w:rsidRDefault="00F5756F" w:rsidP="00277DD2">
      <w:pPr>
        <w:pStyle w:val="af8"/>
        <w:tabs>
          <w:tab w:val="right" w:leader="dot" w:pos="9628"/>
        </w:tabs>
        <w:ind w:leftChars="300" w:left="1280" w:hanging="560"/>
        <w:rPr>
          <w:rFonts w:ascii="Calibri" w:eastAsia="新細明體" w:hAnsi="Calibri"/>
          <w:noProof/>
          <w:sz w:val="24"/>
          <w:szCs w:val="22"/>
        </w:rPr>
      </w:pPr>
      <w:hyperlink w:anchor="_Toc372794567" w:history="1">
        <w:r w:rsidRPr="006D589E">
          <w:rPr>
            <w:rStyle w:val="a9"/>
            <w:rFonts w:hint="eastAsia"/>
            <w:noProof/>
            <w:color w:val="auto"/>
          </w:rPr>
          <w:t>附件</w:t>
        </w:r>
        <w:r w:rsidRPr="006D589E">
          <w:rPr>
            <w:rStyle w:val="a9"/>
            <w:noProof/>
            <w:color w:val="auto"/>
          </w:rPr>
          <w:t>5</w:t>
        </w:r>
        <w:r w:rsidR="004570C1" w:rsidRPr="006D589E">
          <w:rPr>
            <w:rStyle w:val="a9"/>
            <w:rFonts w:ascii="新細明體" w:eastAsia="新細明體" w:hAnsi="新細明體" w:hint="eastAsia"/>
            <w:noProof/>
            <w:color w:val="auto"/>
          </w:rPr>
          <w:t>：</w:t>
        </w:r>
        <w:r w:rsidR="004570C1" w:rsidRPr="006D589E">
          <w:rPr>
            <w:rStyle w:val="a9"/>
            <w:rFonts w:hint="eastAsia"/>
            <w:noProof/>
            <w:color w:val="auto"/>
          </w:rPr>
          <w:t>成績複查申請表</w:t>
        </w:r>
        <w:r w:rsidRPr="006D589E">
          <w:rPr>
            <w:noProof/>
            <w:webHidden/>
          </w:rPr>
          <w:tab/>
        </w:r>
        <w:r w:rsidRPr="006D589E">
          <w:rPr>
            <w:noProof/>
            <w:webHidden/>
          </w:rPr>
          <w:fldChar w:fldCharType="begin"/>
        </w:r>
        <w:r w:rsidRPr="006D589E">
          <w:rPr>
            <w:noProof/>
            <w:webHidden/>
          </w:rPr>
          <w:instrText xml:space="preserve"> PAGEREF _Toc372794567 \h </w:instrText>
        </w:r>
        <w:r w:rsidRPr="006D589E">
          <w:rPr>
            <w:noProof/>
            <w:webHidden/>
          </w:rPr>
        </w:r>
        <w:r w:rsidRPr="006D589E">
          <w:rPr>
            <w:noProof/>
            <w:webHidden/>
          </w:rPr>
          <w:fldChar w:fldCharType="separate"/>
        </w:r>
        <w:r w:rsidR="004E55E1">
          <w:rPr>
            <w:noProof/>
            <w:webHidden/>
          </w:rPr>
          <w:t>20</w:t>
        </w:r>
        <w:r w:rsidRPr="006D589E">
          <w:rPr>
            <w:noProof/>
            <w:webHidden/>
          </w:rPr>
          <w:fldChar w:fldCharType="end"/>
        </w:r>
      </w:hyperlink>
    </w:p>
    <w:p w:rsidR="00CB73F3" w:rsidRPr="006D589E" w:rsidRDefault="005B00D7" w:rsidP="005B00D7">
      <w:pPr>
        <w:spacing w:line="0" w:lineRule="atLeast"/>
        <w:ind w:firstLineChars="171" w:firstLine="479"/>
        <w:jc w:val="distribute"/>
        <w:rPr>
          <w:rFonts w:ascii="標楷體" w:eastAsia="標楷體" w:hAnsi="標楷體" w:hint="eastAsia"/>
          <w:w w:val="95"/>
          <w:sz w:val="32"/>
          <w:szCs w:val="32"/>
        </w:rPr>
      </w:pPr>
      <w:r w:rsidRPr="006D589E">
        <w:rPr>
          <w:rFonts w:ascii="標楷體" w:eastAsia="標楷體" w:hAnsi="標楷體"/>
          <w:sz w:val="28"/>
          <w:szCs w:val="28"/>
        </w:rPr>
        <w:fldChar w:fldCharType="end"/>
      </w:r>
    </w:p>
    <w:p w:rsidR="00CB73F3" w:rsidRPr="006D589E" w:rsidRDefault="00CB73F3" w:rsidP="00CB73F3">
      <w:pPr>
        <w:pStyle w:val="af2"/>
        <w:spacing w:line="460" w:lineRule="exact"/>
        <w:jc w:val="both"/>
        <w:rPr>
          <w:rFonts w:hint="eastAsia"/>
          <w:sz w:val="32"/>
          <w:szCs w:val="32"/>
        </w:rPr>
      </w:pPr>
      <w:r w:rsidRPr="006D589E">
        <w:rPr>
          <w:rFonts w:hint="eastAsia"/>
          <w:sz w:val="32"/>
          <w:szCs w:val="32"/>
        </w:rPr>
        <w:t>附錄</w:t>
      </w:r>
    </w:p>
    <w:p w:rsidR="00031427" w:rsidRPr="006D589E" w:rsidRDefault="002F6179" w:rsidP="00F66358">
      <w:pPr>
        <w:pStyle w:val="af8"/>
        <w:tabs>
          <w:tab w:val="right" w:leader="dot" w:pos="9628"/>
        </w:tabs>
        <w:ind w:leftChars="300" w:left="1280" w:hanging="560"/>
        <w:rPr>
          <w:rFonts w:ascii="Calibri" w:eastAsia="新細明體" w:hAnsi="Calibri"/>
          <w:noProof/>
          <w:sz w:val="24"/>
          <w:szCs w:val="22"/>
        </w:rPr>
      </w:pPr>
      <w:r w:rsidRPr="006D589E">
        <w:rPr>
          <w:rStyle w:val="a9"/>
          <w:noProof/>
          <w:color w:val="auto"/>
        </w:rPr>
        <w:fldChar w:fldCharType="begin"/>
      </w:r>
      <w:r w:rsidRPr="006D589E">
        <w:rPr>
          <w:rStyle w:val="a9"/>
          <w:noProof/>
          <w:color w:val="auto"/>
        </w:rPr>
        <w:instrText xml:space="preserve"> </w:instrText>
      </w:r>
      <w:r w:rsidRPr="006D589E">
        <w:rPr>
          <w:rStyle w:val="a9"/>
          <w:rFonts w:hint="eastAsia"/>
          <w:noProof/>
          <w:color w:val="auto"/>
        </w:rPr>
        <w:instrText>TOC \h \z \t "附錄" \c</w:instrText>
      </w:r>
      <w:r w:rsidRPr="006D589E">
        <w:rPr>
          <w:rStyle w:val="a9"/>
          <w:noProof/>
          <w:color w:val="auto"/>
        </w:rPr>
        <w:instrText xml:space="preserve"> </w:instrText>
      </w:r>
      <w:r w:rsidRPr="006D589E">
        <w:rPr>
          <w:rStyle w:val="a9"/>
          <w:noProof/>
          <w:color w:val="auto"/>
        </w:rPr>
        <w:fldChar w:fldCharType="separate"/>
      </w:r>
      <w:hyperlink w:anchor="_Toc488065173" w:history="1">
        <w:r w:rsidR="00031427" w:rsidRPr="006D589E">
          <w:rPr>
            <w:rStyle w:val="a9"/>
            <w:rFonts w:hint="eastAsia"/>
            <w:noProof/>
            <w:color w:val="auto"/>
          </w:rPr>
          <w:t>附錄</w:t>
        </w:r>
        <w:r w:rsidR="00031427" w:rsidRPr="006D589E">
          <w:rPr>
            <w:rStyle w:val="a9"/>
            <w:noProof/>
            <w:color w:val="auto"/>
          </w:rPr>
          <w:t>1</w:t>
        </w:r>
        <w:r w:rsidR="00031427" w:rsidRPr="006D589E">
          <w:rPr>
            <w:rStyle w:val="a9"/>
            <w:rFonts w:hint="eastAsia"/>
            <w:noProof/>
            <w:color w:val="auto"/>
          </w:rPr>
          <w:t>：</w:t>
        </w:r>
        <w:r w:rsidR="00F66358" w:rsidRPr="006D589E">
          <w:rPr>
            <w:rStyle w:val="a9"/>
            <w:rFonts w:hint="eastAsia"/>
            <w:noProof/>
            <w:color w:val="auto"/>
          </w:rPr>
          <w:t>委託民間學校一覽表</w:t>
        </w:r>
        <w:r w:rsidR="00031427" w:rsidRPr="006D589E">
          <w:rPr>
            <w:noProof/>
            <w:webHidden/>
          </w:rPr>
          <w:tab/>
        </w:r>
        <w:r w:rsidR="00031427" w:rsidRPr="006D589E">
          <w:rPr>
            <w:noProof/>
            <w:webHidden/>
          </w:rPr>
          <w:fldChar w:fldCharType="begin"/>
        </w:r>
        <w:r w:rsidR="00031427" w:rsidRPr="006D589E">
          <w:rPr>
            <w:noProof/>
            <w:webHidden/>
          </w:rPr>
          <w:instrText xml:space="preserve"> PAGEREF _Toc488065173 \h </w:instrText>
        </w:r>
        <w:r w:rsidR="00031427" w:rsidRPr="006D589E">
          <w:rPr>
            <w:noProof/>
            <w:webHidden/>
          </w:rPr>
        </w:r>
        <w:r w:rsidR="00031427" w:rsidRPr="006D589E">
          <w:rPr>
            <w:noProof/>
            <w:webHidden/>
          </w:rPr>
          <w:fldChar w:fldCharType="separate"/>
        </w:r>
        <w:r w:rsidR="004E55E1">
          <w:rPr>
            <w:noProof/>
            <w:webHidden/>
          </w:rPr>
          <w:t>21</w:t>
        </w:r>
        <w:r w:rsidR="00031427" w:rsidRPr="006D589E">
          <w:rPr>
            <w:noProof/>
            <w:webHidden/>
          </w:rPr>
          <w:fldChar w:fldCharType="end"/>
        </w:r>
      </w:hyperlink>
    </w:p>
    <w:p w:rsidR="00031427" w:rsidRPr="006D589E" w:rsidRDefault="00031427" w:rsidP="00031427">
      <w:pPr>
        <w:pStyle w:val="af8"/>
        <w:tabs>
          <w:tab w:val="right" w:leader="dot" w:pos="9628"/>
        </w:tabs>
        <w:ind w:leftChars="300" w:left="1280" w:hanging="560"/>
        <w:rPr>
          <w:rStyle w:val="a9"/>
          <w:noProof/>
          <w:color w:val="auto"/>
        </w:rPr>
      </w:pPr>
      <w:hyperlink w:anchor="_Toc488065174" w:history="1">
        <w:r w:rsidRPr="006D589E">
          <w:rPr>
            <w:rStyle w:val="a9"/>
            <w:rFonts w:hint="eastAsia"/>
            <w:noProof/>
            <w:color w:val="auto"/>
          </w:rPr>
          <w:t>附錄</w:t>
        </w:r>
        <w:r w:rsidRPr="006D589E">
          <w:rPr>
            <w:rStyle w:val="a9"/>
            <w:noProof/>
            <w:color w:val="auto"/>
          </w:rPr>
          <w:t>2</w:t>
        </w:r>
        <w:r w:rsidRPr="006D589E">
          <w:rPr>
            <w:rStyle w:val="a9"/>
            <w:rFonts w:hint="eastAsia"/>
            <w:noProof/>
            <w:color w:val="auto"/>
          </w:rPr>
          <w:t>：</w:t>
        </w:r>
        <w:r w:rsidR="00F66358" w:rsidRPr="006D589E">
          <w:rPr>
            <w:rStyle w:val="a9"/>
            <w:rFonts w:hint="eastAsia"/>
            <w:noProof/>
            <w:color w:val="auto"/>
          </w:rPr>
          <w:t>大學儲備軍官訓練團學生體檢體格區分表</w:t>
        </w:r>
        <w:r w:rsidRPr="006D589E">
          <w:rPr>
            <w:rStyle w:val="a9"/>
            <w:noProof/>
            <w:webHidden/>
            <w:color w:val="auto"/>
          </w:rPr>
          <w:tab/>
        </w:r>
        <w:r w:rsidRPr="006D589E">
          <w:rPr>
            <w:rStyle w:val="a9"/>
            <w:noProof/>
            <w:webHidden/>
            <w:color w:val="auto"/>
          </w:rPr>
          <w:fldChar w:fldCharType="begin"/>
        </w:r>
        <w:r w:rsidRPr="006D589E">
          <w:rPr>
            <w:rStyle w:val="a9"/>
            <w:noProof/>
            <w:webHidden/>
            <w:color w:val="auto"/>
          </w:rPr>
          <w:instrText xml:space="preserve"> PAGEREF _Toc488065174 \h </w:instrText>
        </w:r>
        <w:r w:rsidRPr="006D589E">
          <w:rPr>
            <w:rStyle w:val="a9"/>
            <w:noProof/>
            <w:webHidden/>
            <w:color w:val="auto"/>
          </w:rPr>
        </w:r>
        <w:r w:rsidRPr="006D589E">
          <w:rPr>
            <w:rStyle w:val="a9"/>
            <w:noProof/>
            <w:webHidden/>
            <w:color w:val="auto"/>
          </w:rPr>
          <w:fldChar w:fldCharType="separate"/>
        </w:r>
        <w:r w:rsidR="004E55E1">
          <w:rPr>
            <w:rStyle w:val="a9"/>
            <w:noProof/>
            <w:webHidden/>
            <w:color w:val="auto"/>
          </w:rPr>
          <w:t>23</w:t>
        </w:r>
        <w:r w:rsidRPr="006D589E">
          <w:rPr>
            <w:rStyle w:val="a9"/>
            <w:noProof/>
            <w:webHidden/>
            <w:color w:val="auto"/>
          </w:rPr>
          <w:fldChar w:fldCharType="end"/>
        </w:r>
      </w:hyperlink>
    </w:p>
    <w:p w:rsidR="00031427" w:rsidRPr="006D589E" w:rsidRDefault="00031427" w:rsidP="00031427">
      <w:pPr>
        <w:pStyle w:val="af8"/>
        <w:tabs>
          <w:tab w:val="right" w:leader="dot" w:pos="9628"/>
        </w:tabs>
        <w:ind w:leftChars="300" w:left="1280" w:hanging="560"/>
        <w:rPr>
          <w:rStyle w:val="a9"/>
          <w:noProof/>
          <w:color w:val="auto"/>
        </w:rPr>
      </w:pPr>
      <w:hyperlink w:anchor="_Toc488065175" w:history="1">
        <w:r w:rsidRPr="006D589E">
          <w:rPr>
            <w:rStyle w:val="a9"/>
            <w:rFonts w:hint="eastAsia"/>
            <w:noProof/>
            <w:color w:val="auto"/>
          </w:rPr>
          <w:t>附錄</w:t>
        </w:r>
        <w:r w:rsidRPr="006D589E">
          <w:rPr>
            <w:rStyle w:val="a9"/>
            <w:noProof/>
            <w:color w:val="auto"/>
          </w:rPr>
          <w:t>3</w:t>
        </w:r>
        <w:r w:rsidRPr="006D589E">
          <w:rPr>
            <w:rStyle w:val="a9"/>
            <w:rFonts w:hint="eastAsia"/>
            <w:noProof/>
            <w:color w:val="auto"/>
          </w:rPr>
          <w:t>：</w:t>
        </w:r>
        <w:r w:rsidR="00F66358" w:rsidRPr="006D589E">
          <w:rPr>
            <w:rStyle w:val="a9"/>
            <w:rFonts w:hint="eastAsia"/>
            <w:noProof/>
            <w:color w:val="auto"/>
          </w:rPr>
          <w:t>指定醫院受理體檢時間參考表</w:t>
        </w:r>
        <w:r w:rsidRPr="006D589E">
          <w:rPr>
            <w:rStyle w:val="a9"/>
            <w:noProof/>
            <w:webHidden/>
            <w:color w:val="auto"/>
          </w:rPr>
          <w:tab/>
        </w:r>
        <w:r w:rsidRPr="006D589E">
          <w:rPr>
            <w:rStyle w:val="a9"/>
            <w:noProof/>
            <w:webHidden/>
            <w:color w:val="auto"/>
          </w:rPr>
          <w:fldChar w:fldCharType="begin"/>
        </w:r>
        <w:r w:rsidRPr="006D589E">
          <w:rPr>
            <w:rStyle w:val="a9"/>
            <w:noProof/>
            <w:webHidden/>
            <w:color w:val="auto"/>
          </w:rPr>
          <w:instrText xml:space="preserve"> PAGEREF _Toc488065175 \h </w:instrText>
        </w:r>
        <w:r w:rsidRPr="006D589E">
          <w:rPr>
            <w:rStyle w:val="a9"/>
            <w:noProof/>
            <w:webHidden/>
            <w:color w:val="auto"/>
          </w:rPr>
        </w:r>
        <w:r w:rsidRPr="006D589E">
          <w:rPr>
            <w:rStyle w:val="a9"/>
            <w:noProof/>
            <w:webHidden/>
            <w:color w:val="auto"/>
          </w:rPr>
          <w:fldChar w:fldCharType="separate"/>
        </w:r>
        <w:r w:rsidR="004E55E1">
          <w:rPr>
            <w:rStyle w:val="a9"/>
            <w:noProof/>
            <w:webHidden/>
            <w:color w:val="auto"/>
          </w:rPr>
          <w:t>25</w:t>
        </w:r>
        <w:r w:rsidRPr="006D589E">
          <w:rPr>
            <w:rStyle w:val="a9"/>
            <w:noProof/>
            <w:webHidden/>
            <w:color w:val="auto"/>
          </w:rPr>
          <w:fldChar w:fldCharType="end"/>
        </w:r>
      </w:hyperlink>
    </w:p>
    <w:p w:rsidR="00031427" w:rsidRPr="006D589E" w:rsidRDefault="00031427" w:rsidP="00031427">
      <w:pPr>
        <w:pStyle w:val="af8"/>
        <w:tabs>
          <w:tab w:val="right" w:leader="dot" w:pos="9628"/>
        </w:tabs>
        <w:ind w:leftChars="300" w:left="1280" w:hanging="560"/>
        <w:rPr>
          <w:rStyle w:val="a9"/>
          <w:noProof/>
          <w:color w:val="auto"/>
        </w:rPr>
      </w:pPr>
      <w:hyperlink w:anchor="_Toc488065176" w:history="1">
        <w:r w:rsidRPr="006D589E">
          <w:rPr>
            <w:rStyle w:val="a9"/>
            <w:rFonts w:hint="eastAsia"/>
            <w:noProof/>
            <w:color w:val="auto"/>
          </w:rPr>
          <w:t>附錄</w:t>
        </w:r>
        <w:r w:rsidRPr="006D589E">
          <w:rPr>
            <w:rStyle w:val="a9"/>
            <w:noProof/>
            <w:color w:val="auto"/>
          </w:rPr>
          <w:t>4</w:t>
        </w:r>
        <w:r w:rsidRPr="006D589E">
          <w:rPr>
            <w:rStyle w:val="a9"/>
            <w:rFonts w:hint="eastAsia"/>
            <w:noProof/>
            <w:color w:val="auto"/>
          </w:rPr>
          <w:t>：</w:t>
        </w:r>
        <w:r w:rsidR="00F66358" w:rsidRPr="006D589E">
          <w:rPr>
            <w:rStyle w:val="a9"/>
            <w:rFonts w:hint="eastAsia"/>
            <w:noProof/>
            <w:color w:val="auto"/>
          </w:rPr>
          <w:t>體檢注意事項說明</w:t>
        </w:r>
        <w:r w:rsidRPr="006D589E">
          <w:rPr>
            <w:rStyle w:val="a9"/>
            <w:noProof/>
            <w:webHidden/>
            <w:color w:val="auto"/>
          </w:rPr>
          <w:tab/>
        </w:r>
        <w:r w:rsidRPr="006D589E">
          <w:rPr>
            <w:rStyle w:val="a9"/>
            <w:noProof/>
            <w:webHidden/>
            <w:color w:val="auto"/>
          </w:rPr>
          <w:fldChar w:fldCharType="begin"/>
        </w:r>
        <w:r w:rsidRPr="006D589E">
          <w:rPr>
            <w:rStyle w:val="a9"/>
            <w:noProof/>
            <w:webHidden/>
            <w:color w:val="auto"/>
          </w:rPr>
          <w:instrText xml:space="preserve"> PAGEREF _Toc488065176 \h </w:instrText>
        </w:r>
        <w:r w:rsidRPr="006D589E">
          <w:rPr>
            <w:rStyle w:val="a9"/>
            <w:noProof/>
            <w:webHidden/>
            <w:color w:val="auto"/>
          </w:rPr>
        </w:r>
        <w:r w:rsidRPr="006D589E">
          <w:rPr>
            <w:rStyle w:val="a9"/>
            <w:noProof/>
            <w:webHidden/>
            <w:color w:val="auto"/>
          </w:rPr>
          <w:fldChar w:fldCharType="separate"/>
        </w:r>
        <w:r w:rsidR="004E55E1">
          <w:rPr>
            <w:rStyle w:val="a9"/>
            <w:noProof/>
            <w:webHidden/>
            <w:color w:val="auto"/>
          </w:rPr>
          <w:t>28</w:t>
        </w:r>
        <w:r w:rsidRPr="006D589E">
          <w:rPr>
            <w:rStyle w:val="a9"/>
            <w:noProof/>
            <w:webHidden/>
            <w:color w:val="auto"/>
          </w:rPr>
          <w:fldChar w:fldCharType="end"/>
        </w:r>
      </w:hyperlink>
    </w:p>
    <w:p w:rsidR="00031427" w:rsidRPr="006D589E" w:rsidRDefault="00031427" w:rsidP="00031427">
      <w:pPr>
        <w:pStyle w:val="af8"/>
        <w:tabs>
          <w:tab w:val="right" w:leader="dot" w:pos="9628"/>
        </w:tabs>
        <w:ind w:leftChars="300" w:left="1280" w:hanging="560"/>
        <w:rPr>
          <w:rFonts w:ascii="Calibri" w:eastAsia="新細明體" w:hAnsi="Calibri"/>
          <w:noProof/>
          <w:sz w:val="24"/>
          <w:szCs w:val="22"/>
        </w:rPr>
      </w:pPr>
      <w:hyperlink w:anchor="_Toc488065177" w:history="1">
        <w:r w:rsidRPr="006D589E">
          <w:rPr>
            <w:rStyle w:val="a9"/>
            <w:rFonts w:hint="eastAsia"/>
            <w:noProof/>
            <w:color w:val="auto"/>
          </w:rPr>
          <w:t>附錄</w:t>
        </w:r>
        <w:r w:rsidRPr="006D589E">
          <w:rPr>
            <w:rStyle w:val="a9"/>
            <w:noProof/>
            <w:color w:val="auto"/>
          </w:rPr>
          <w:t>5</w:t>
        </w:r>
        <w:r w:rsidRPr="006D589E">
          <w:rPr>
            <w:rStyle w:val="a9"/>
            <w:rFonts w:hint="eastAsia"/>
            <w:noProof/>
            <w:color w:val="auto"/>
          </w:rPr>
          <w:t>：</w:t>
        </w:r>
        <w:r w:rsidR="00F66358" w:rsidRPr="006D589E">
          <w:rPr>
            <w:rStyle w:val="a9"/>
            <w:rFonts w:hint="eastAsia"/>
            <w:noProof/>
            <w:color w:val="auto"/>
          </w:rPr>
          <w:t>培訓階段一覽表</w:t>
        </w:r>
        <w:r w:rsidRPr="006D589E">
          <w:rPr>
            <w:rStyle w:val="a9"/>
            <w:noProof/>
            <w:webHidden/>
            <w:color w:val="auto"/>
          </w:rPr>
          <w:tab/>
        </w:r>
        <w:r w:rsidRPr="006D589E">
          <w:rPr>
            <w:rStyle w:val="a9"/>
            <w:noProof/>
            <w:webHidden/>
            <w:color w:val="auto"/>
          </w:rPr>
          <w:fldChar w:fldCharType="begin"/>
        </w:r>
        <w:r w:rsidRPr="006D589E">
          <w:rPr>
            <w:rStyle w:val="a9"/>
            <w:noProof/>
            <w:webHidden/>
            <w:color w:val="auto"/>
          </w:rPr>
          <w:instrText xml:space="preserve"> PAGEREF _Toc488065177 \h </w:instrText>
        </w:r>
        <w:r w:rsidRPr="006D589E">
          <w:rPr>
            <w:rStyle w:val="a9"/>
            <w:noProof/>
            <w:webHidden/>
            <w:color w:val="auto"/>
          </w:rPr>
        </w:r>
        <w:r w:rsidRPr="006D589E">
          <w:rPr>
            <w:rStyle w:val="a9"/>
            <w:noProof/>
            <w:webHidden/>
            <w:color w:val="auto"/>
          </w:rPr>
          <w:fldChar w:fldCharType="separate"/>
        </w:r>
        <w:r w:rsidR="004E55E1">
          <w:rPr>
            <w:rStyle w:val="a9"/>
            <w:noProof/>
            <w:webHidden/>
            <w:color w:val="auto"/>
          </w:rPr>
          <w:t>29</w:t>
        </w:r>
        <w:r w:rsidRPr="006D589E">
          <w:rPr>
            <w:rStyle w:val="a9"/>
            <w:noProof/>
            <w:webHidden/>
            <w:color w:val="auto"/>
          </w:rPr>
          <w:fldChar w:fldCharType="end"/>
        </w:r>
      </w:hyperlink>
    </w:p>
    <w:p w:rsidR="00CB73F3" w:rsidRPr="006D589E" w:rsidRDefault="002F6179" w:rsidP="00AF7D34">
      <w:pPr>
        <w:pStyle w:val="af8"/>
        <w:tabs>
          <w:tab w:val="right" w:leader="dot" w:pos="9628"/>
        </w:tabs>
        <w:ind w:leftChars="251" w:left="1518" w:hangingChars="327" w:hanging="916"/>
        <w:rPr>
          <w:sz w:val="32"/>
          <w:szCs w:val="32"/>
        </w:rPr>
        <w:sectPr w:rsidR="00CB73F3" w:rsidRPr="006D589E" w:rsidSect="00DC59C6">
          <w:footerReference w:type="even" r:id="rId8"/>
          <w:footerReference w:type="default" r:id="rId9"/>
          <w:footerReference w:type="first" r:id="rId10"/>
          <w:pgSz w:w="11906" w:h="16838"/>
          <w:pgMar w:top="794" w:right="1134" w:bottom="510" w:left="1134" w:header="851" w:footer="992" w:gutter="0"/>
          <w:pgNumType w:start="1"/>
          <w:cols w:space="425"/>
          <w:titlePg/>
          <w:docGrid w:type="lines" w:linePitch="360"/>
        </w:sectPr>
      </w:pPr>
      <w:r w:rsidRPr="006D589E">
        <w:fldChar w:fldCharType="end"/>
      </w:r>
    </w:p>
    <w:p w:rsidR="00CB73F3" w:rsidRPr="006D589E" w:rsidRDefault="00776A4A" w:rsidP="007935D5">
      <w:pPr>
        <w:spacing w:afterLines="50" w:after="120" w:line="460" w:lineRule="exact"/>
        <w:jc w:val="center"/>
        <w:rPr>
          <w:rFonts w:ascii="標楷體" w:eastAsia="標楷體" w:hAnsi="標楷體" w:hint="eastAsia"/>
          <w:b/>
          <w:sz w:val="36"/>
          <w:szCs w:val="36"/>
        </w:rPr>
      </w:pPr>
      <w:r w:rsidRPr="006D589E">
        <w:rPr>
          <w:rFonts w:ascii="標楷體" w:eastAsia="標楷體" w:hAnsi="標楷體" w:hint="eastAsia"/>
          <w:b/>
          <w:sz w:val="36"/>
          <w:szCs w:val="36"/>
        </w:rPr>
        <w:lastRenderedPageBreak/>
        <w:t>10</w:t>
      </w:r>
      <w:r w:rsidR="001517A3" w:rsidRPr="006D589E">
        <w:rPr>
          <w:rFonts w:ascii="標楷體" w:eastAsia="標楷體" w:hAnsi="標楷體" w:hint="eastAsia"/>
          <w:b/>
          <w:sz w:val="36"/>
          <w:szCs w:val="36"/>
        </w:rPr>
        <w:t>7</w:t>
      </w:r>
      <w:r w:rsidR="00CB73F3" w:rsidRPr="006D589E">
        <w:rPr>
          <w:rFonts w:ascii="標楷體" w:eastAsia="標楷體" w:hAnsi="標楷體" w:hint="eastAsia"/>
          <w:b/>
          <w:sz w:val="36"/>
          <w:szCs w:val="36"/>
        </w:rPr>
        <w:t>年大學儲備軍官訓練團甄選簡章</w:t>
      </w:r>
    </w:p>
    <w:p w:rsidR="00DB0C46" w:rsidRPr="006D589E" w:rsidRDefault="00DB0C46" w:rsidP="006645E0">
      <w:pPr>
        <w:pStyle w:val="1"/>
        <w:numPr>
          <w:ilvl w:val="0"/>
          <w:numId w:val="1"/>
        </w:numPr>
        <w:spacing w:before="0" w:after="0" w:line="400" w:lineRule="exact"/>
        <w:rPr>
          <w:rFonts w:ascii="標楷體" w:eastAsia="標楷體" w:hAnsi="標楷體" w:hint="eastAsia"/>
          <w:sz w:val="28"/>
          <w:szCs w:val="28"/>
        </w:rPr>
      </w:pPr>
      <w:bookmarkStart w:id="1" w:name="_Toc488064868"/>
      <w:r w:rsidRPr="006D589E">
        <w:rPr>
          <w:rFonts w:ascii="標楷體" w:eastAsia="標楷體" w:hAnsi="標楷體" w:hint="eastAsia"/>
          <w:sz w:val="28"/>
        </w:rPr>
        <w:t>招生管道</w:t>
      </w:r>
      <w:r w:rsidR="001C0350" w:rsidRPr="006D589E">
        <w:rPr>
          <w:rFonts w:ascii="標楷體" w:eastAsia="標楷體" w:hAnsi="標楷體" w:hint="eastAsia"/>
          <w:sz w:val="28"/>
        </w:rPr>
        <w:t>及方式</w:t>
      </w:r>
      <w:r w:rsidRPr="006D589E">
        <w:rPr>
          <w:rFonts w:ascii="標楷體" w:eastAsia="標楷體" w:hAnsi="標楷體" w:hint="eastAsia"/>
          <w:sz w:val="28"/>
          <w:szCs w:val="28"/>
        </w:rPr>
        <w:t>：</w:t>
      </w:r>
      <w:bookmarkEnd w:id="1"/>
    </w:p>
    <w:p w:rsidR="001760D1" w:rsidRPr="006D589E" w:rsidRDefault="001760D1" w:rsidP="001760D1">
      <w:pPr>
        <w:pStyle w:val="a3"/>
        <w:spacing w:line="400" w:lineRule="exact"/>
        <w:ind w:left="851" w:hanging="573"/>
        <w:jc w:val="both"/>
        <w:rPr>
          <w:rFonts w:hint="eastAsia"/>
        </w:rPr>
      </w:pPr>
      <w:r w:rsidRPr="006D589E">
        <w:rPr>
          <w:rFonts w:ascii="標楷體" w:eastAsia="標楷體" w:hAnsi="標楷體" w:hint="eastAsia"/>
          <w:sz w:val="28"/>
          <w:szCs w:val="28"/>
        </w:rPr>
        <w:t>一、招生採「自辦甄選」及</w:t>
      </w:r>
      <w:r w:rsidRPr="00117A0C">
        <w:rPr>
          <w:rFonts w:ascii="標楷體" w:eastAsia="標楷體" w:hAnsi="標楷體" w:hint="eastAsia"/>
          <w:sz w:val="28"/>
          <w:szCs w:val="28"/>
        </w:rPr>
        <w:t>「委託</w:t>
      </w:r>
      <w:r w:rsidR="006D589E" w:rsidRPr="00117A0C">
        <w:rPr>
          <w:rFonts w:ascii="標楷體" w:eastAsia="標楷體" w:hAnsi="標楷體" w:hint="eastAsia"/>
          <w:sz w:val="28"/>
          <w:szCs w:val="28"/>
        </w:rPr>
        <w:t>國內公、私立大學校院(以下簡稱委託民校)</w:t>
      </w:r>
      <w:r w:rsidRPr="00117A0C">
        <w:rPr>
          <w:rFonts w:ascii="標楷體" w:eastAsia="標楷體" w:hAnsi="標楷體" w:hint="eastAsia"/>
          <w:sz w:val="28"/>
          <w:szCs w:val="28"/>
        </w:rPr>
        <w:t>」兩種方式，</w:t>
      </w:r>
      <w:r w:rsidR="00796012" w:rsidRPr="00117A0C">
        <w:rPr>
          <w:rFonts w:ascii="標楷體" w:eastAsia="標楷體" w:hAnsi="標楷體" w:hint="eastAsia"/>
          <w:sz w:val="28"/>
          <w:szCs w:val="28"/>
        </w:rPr>
        <w:t>報考</w:t>
      </w:r>
      <w:r w:rsidR="00796012" w:rsidRPr="006D589E">
        <w:rPr>
          <w:rFonts w:ascii="標楷體" w:eastAsia="標楷體" w:hAnsi="標楷體" w:hint="eastAsia"/>
          <w:sz w:val="28"/>
          <w:szCs w:val="28"/>
        </w:rPr>
        <w:t>人</w:t>
      </w:r>
      <w:r w:rsidRPr="006D589E">
        <w:rPr>
          <w:rFonts w:ascii="標楷體" w:eastAsia="標楷體" w:hAnsi="標楷體" w:hint="eastAsia"/>
          <w:sz w:val="28"/>
          <w:szCs w:val="28"/>
        </w:rPr>
        <w:t>就讀學校非屬本部「委託民校」者，請於報名表勾選「自辦甄選」。</w:t>
      </w:r>
    </w:p>
    <w:p w:rsidR="00DB0C46" w:rsidRPr="006D589E" w:rsidRDefault="00DB0C46" w:rsidP="00DB0C46">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二、</w:t>
      </w:r>
      <w:r w:rsidR="00796012" w:rsidRPr="006D589E">
        <w:rPr>
          <w:rFonts w:ascii="標楷體" w:eastAsia="標楷體" w:hAnsi="標楷體" w:hint="eastAsia"/>
          <w:sz w:val="28"/>
          <w:szCs w:val="28"/>
        </w:rPr>
        <w:t>本部「</w:t>
      </w:r>
      <w:r w:rsidR="001760D1" w:rsidRPr="006D589E">
        <w:rPr>
          <w:rFonts w:ascii="標楷體" w:eastAsia="標楷體" w:hAnsi="標楷體" w:hint="eastAsia"/>
          <w:sz w:val="28"/>
          <w:szCs w:val="28"/>
        </w:rPr>
        <w:t>委託民校</w:t>
      </w:r>
      <w:r w:rsidR="00796012" w:rsidRPr="006D589E">
        <w:rPr>
          <w:rFonts w:ascii="標楷體" w:eastAsia="標楷體" w:hAnsi="標楷體" w:hint="eastAsia"/>
          <w:sz w:val="28"/>
          <w:szCs w:val="28"/>
        </w:rPr>
        <w:t>」</w:t>
      </w:r>
      <w:r w:rsidR="001760D1" w:rsidRPr="006D589E">
        <w:rPr>
          <w:rFonts w:ascii="標楷體" w:eastAsia="標楷體" w:hAnsi="標楷體" w:hint="eastAsia"/>
          <w:sz w:val="28"/>
          <w:szCs w:val="28"/>
        </w:rPr>
        <w:t>名錄如附錄1。</w:t>
      </w:r>
    </w:p>
    <w:p w:rsidR="00CB73F3" w:rsidRPr="006D589E" w:rsidRDefault="00DA6302" w:rsidP="005B00D7">
      <w:pPr>
        <w:pStyle w:val="1"/>
        <w:spacing w:before="0" w:after="0" w:line="400" w:lineRule="exact"/>
        <w:rPr>
          <w:rFonts w:ascii="標楷體" w:eastAsia="標楷體" w:hAnsi="標楷體" w:hint="eastAsia"/>
          <w:sz w:val="28"/>
          <w:szCs w:val="28"/>
        </w:rPr>
      </w:pPr>
      <w:bookmarkStart w:id="2" w:name="_Toc488064869"/>
      <w:r w:rsidRPr="006D589E">
        <w:rPr>
          <w:rFonts w:ascii="標楷體" w:eastAsia="標楷體" w:hAnsi="標楷體" w:hint="eastAsia"/>
          <w:sz w:val="28"/>
        </w:rPr>
        <w:t>貳</w:t>
      </w:r>
      <w:r w:rsidR="00DB0C46" w:rsidRPr="006D589E">
        <w:rPr>
          <w:rFonts w:ascii="標楷體" w:eastAsia="標楷體" w:hAnsi="標楷體" w:hint="eastAsia"/>
          <w:sz w:val="28"/>
        </w:rPr>
        <w:t>、甄選對象及資格</w:t>
      </w:r>
      <w:r w:rsidR="00DB0C46" w:rsidRPr="006D589E">
        <w:rPr>
          <w:rFonts w:ascii="標楷體" w:eastAsia="標楷體" w:hAnsi="標楷體" w:hint="eastAsia"/>
          <w:sz w:val="28"/>
          <w:szCs w:val="28"/>
        </w:rPr>
        <w:t>：</w:t>
      </w:r>
      <w:bookmarkEnd w:id="2"/>
    </w:p>
    <w:p w:rsidR="00CB73F3" w:rsidRPr="006D589E" w:rsidRDefault="00CB73F3" w:rsidP="005B00D7">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一、年齡：</w:t>
      </w:r>
      <w:r w:rsidR="009C7B95" w:rsidRPr="006D589E">
        <w:rPr>
          <w:rFonts w:ascii="標楷體" w:eastAsia="標楷體" w:hAnsi="標楷體" w:hint="eastAsia"/>
          <w:sz w:val="28"/>
          <w:szCs w:val="28"/>
        </w:rPr>
        <w:t>年滿</w:t>
      </w:r>
      <w:r w:rsidRPr="006D589E">
        <w:rPr>
          <w:rFonts w:ascii="標楷體" w:eastAsia="標楷體" w:hAnsi="標楷體" w:hint="eastAsia"/>
          <w:sz w:val="28"/>
          <w:szCs w:val="28"/>
        </w:rPr>
        <w:t>18</w:t>
      </w:r>
      <w:r w:rsidR="009C7B95" w:rsidRPr="006D589E">
        <w:rPr>
          <w:rFonts w:ascii="標楷體" w:eastAsia="標楷體" w:hAnsi="標楷體" w:hint="eastAsia"/>
          <w:sz w:val="28"/>
          <w:szCs w:val="28"/>
        </w:rPr>
        <w:t>歲</w:t>
      </w:r>
      <w:r w:rsidRPr="006D589E">
        <w:rPr>
          <w:rFonts w:ascii="標楷體" w:eastAsia="標楷體" w:hAnsi="標楷體" w:hint="eastAsia"/>
          <w:sz w:val="28"/>
          <w:szCs w:val="28"/>
        </w:rPr>
        <w:t>至2</w:t>
      </w:r>
      <w:r w:rsidR="0038060F" w:rsidRPr="006D589E">
        <w:rPr>
          <w:rFonts w:ascii="標楷體" w:eastAsia="標楷體" w:hAnsi="標楷體" w:hint="eastAsia"/>
          <w:sz w:val="28"/>
          <w:szCs w:val="28"/>
        </w:rPr>
        <w:t>4</w:t>
      </w:r>
      <w:r w:rsidRPr="006D589E">
        <w:rPr>
          <w:rFonts w:ascii="標楷體" w:eastAsia="標楷體" w:hAnsi="標楷體" w:hint="eastAsia"/>
          <w:sz w:val="28"/>
          <w:szCs w:val="28"/>
        </w:rPr>
        <w:t>歲</w:t>
      </w:r>
      <w:r w:rsidR="007502EA" w:rsidRPr="006D589E">
        <w:rPr>
          <w:rFonts w:ascii="標楷體" w:eastAsia="標楷體" w:hAnsi="標楷體" w:hint="eastAsia"/>
          <w:sz w:val="28"/>
          <w:szCs w:val="28"/>
        </w:rPr>
        <w:t>（</w:t>
      </w:r>
      <w:r w:rsidR="003F3D2F" w:rsidRPr="006D589E">
        <w:rPr>
          <w:rFonts w:ascii="標楷體" w:eastAsia="標楷體" w:hAnsi="標楷體" w:hint="eastAsia"/>
          <w:sz w:val="28"/>
          <w:szCs w:val="28"/>
        </w:rPr>
        <w:t>民國</w:t>
      </w:r>
      <w:r w:rsidR="008E219D" w:rsidRPr="006D589E">
        <w:rPr>
          <w:rFonts w:ascii="標楷體" w:eastAsia="標楷體" w:hAnsi="標楷體" w:hint="eastAsia"/>
          <w:sz w:val="28"/>
          <w:szCs w:val="28"/>
        </w:rPr>
        <w:t>8</w:t>
      </w:r>
      <w:r w:rsidR="001517A3" w:rsidRPr="006D589E">
        <w:rPr>
          <w:rFonts w:ascii="標楷體" w:eastAsia="標楷體" w:hAnsi="標楷體" w:hint="eastAsia"/>
          <w:sz w:val="28"/>
          <w:szCs w:val="28"/>
        </w:rPr>
        <w:t>3</w:t>
      </w:r>
      <w:r w:rsidR="003F3D2F" w:rsidRPr="006D589E">
        <w:rPr>
          <w:rFonts w:ascii="標楷體" w:eastAsia="標楷體" w:hAnsi="標楷體" w:hint="eastAsia"/>
          <w:sz w:val="28"/>
          <w:szCs w:val="28"/>
        </w:rPr>
        <w:t>年</w:t>
      </w:r>
      <w:r w:rsidR="00EA29CB" w:rsidRPr="006D589E">
        <w:rPr>
          <w:rFonts w:ascii="標楷體" w:eastAsia="標楷體" w:hAnsi="標楷體" w:hint="eastAsia"/>
          <w:sz w:val="28"/>
          <w:szCs w:val="28"/>
        </w:rPr>
        <w:t>1月1</w:t>
      </w:r>
      <w:r w:rsidR="00E25F7D" w:rsidRPr="006D589E">
        <w:rPr>
          <w:rFonts w:ascii="標楷體" w:eastAsia="標楷體" w:hAnsi="標楷體" w:hint="eastAsia"/>
          <w:sz w:val="28"/>
          <w:szCs w:val="28"/>
        </w:rPr>
        <w:t>日</w:t>
      </w:r>
      <w:r w:rsidR="00EA29CB" w:rsidRPr="006D589E">
        <w:rPr>
          <w:rFonts w:ascii="標楷體" w:eastAsia="標楷體" w:hAnsi="標楷體" w:hint="eastAsia"/>
          <w:sz w:val="28"/>
          <w:szCs w:val="28"/>
        </w:rPr>
        <w:t>以後出生</w:t>
      </w:r>
      <w:r w:rsidR="007502EA" w:rsidRPr="006D589E">
        <w:rPr>
          <w:rFonts w:ascii="標楷體" w:eastAsia="標楷體" w:hAnsi="標楷體" w:hint="eastAsia"/>
          <w:sz w:val="28"/>
          <w:szCs w:val="28"/>
        </w:rPr>
        <w:t>）</w:t>
      </w:r>
      <w:r w:rsidRPr="006D589E">
        <w:rPr>
          <w:rFonts w:ascii="標楷體" w:eastAsia="標楷體" w:hAnsi="標楷體" w:hint="eastAsia"/>
          <w:sz w:val="28"/>
          <w:szCs w:val="28"/>
        </w:rPr>
        <w:t>。</w:t>
      </w:r>
    </w:p>
    <w:p w:rsidR="008570FA" w:rsidRPr="006D589E" w:rsidRDefault="00CB73F3" w:rsidP="00FA6FDD">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二、學歷：</w:t>
      </w:r>
      <w:r w:rsidR="008570FA" w:rsidRPr="006D589E">
        <w:rPr>
          <w:rFonts w:ascii="標楷體" w:eastAsia="標楷體" w:hAnsi="標楷體" w:hint="eastAsia"/>
          <w:sz w:val="28"/>
          <w:szCs w:val="28"/>
        </w:rPr>
        <w:t>就讀國內公立或教育部立案之私立大學（學院）修業期限為四年之各學系一、二、三年級、修業期限為五年之各學系二、三、四年級</w:t>
      </w:r>
      <w:r w:rsidR="008570FA" w:rsidRPr="006D589E">
        <w:rPr>
          <w:rFonts w:ascii="標楷體" w:eastAsia="標楷體" w:hAnsi="標楷體" w:cs="細明體" w:hint="eastAsia"/>
          <w:kern w:val="0"/>
          <w:sz w:val="28"/>
          <w:szCs w:val="28"/>
        </w:rPr>
        <w:t>或修業期限為六年之各學系三、四、五年級</w:t>
      </w:r>
      <w:r w:rsidR="008570FA" w:rsidRPr="006D589E">
        <w:rPr>
          <w:rFonts w:ascii="標楷體" w:eastAsia="標楷體" w:hAnsi="標楷體" w:hint="eastAsia"/>
          <w:sz w:val="28"/>
          <w:szCs w:val="28"/>
        </w:rPr>
        <w:t>學生（不含公費學生）。</w:t>
      </w:r>
    </w:p>
    <w:p w:rsidR="00CB73F3" w:rsidRPr="006D589E" w:rsidRDefault="001517A3"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三</w:t>
      </w:r>
      <w:r w:rsidR="00CB73F3" w:rsidRPr="006D589E">
        <w:rPr>
          <w:rFonts w:ascii="標楷體" w:eastAsia="標楷體" w:hAnsi="標楷體" w:hint="eastAsia"/>
          <w:sz w:val="28"/>
          <w:szCs w:val="28"/>
        </w:rPr>
        <w:t>、國籍：</w:t>
      </w:r>
    </w:p>
    <w:p w:rsidR="00CB73F3" w:rsidRPr="006D589E" w:rsidRDefault="00DF217E"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（一）</w:t>
      </w:r>
      <w:r w:rsidR="00CB73F3" w:rsidRPr="006D589E">
        <w:rPr>
          <w:rFonts w:ascii="標楷體" w:eastAsia="標楷體" w:hAnsi="標楷體" w:hint="eastAsia"/>
          <w:sz w:val="28"/>
          <w:szCs w:val="28"/>
        </w:rPr>
        <w:t>具中華民國國籍，並在臺灣地區設有戶籍</w:t>
      </w:r>
      <w:r w:rsidR="00BA26E4" w:rsidRPr="006D589E">
        <w:rPr>
          <w:rFonts w:ascii="標楷體" w:eastAsia="標楷體" w:hAnsi="標楷體" w:hint="eastAsia"/>
          <w:sz w:val="28"/>
          <w:szCs w:val="28"/>
        </w:rPr>
        <w:t>，且無他國國籍</w:t>
      </w:r>
      <w:r w:rsidR="00CB73F3" w:rsidRPr="006D589E">
        <w:rPr>
          <w:rFonts w:ascii="標楷體" w:eastAsia="標楷體" w:hAnsi="標楷體" w:hint="eastAsia"/>
          <w:sz w:val="28"/>
          <w:szCs w:val="28"/>
        </w:rPr>
        <w:t>者。</w:t>
      </w:r>
    </w:p>
    <w:p w:rsidR="00C368E1" w:rsidRPr="006D589E" w:rsidRDefault="00DF217E" w:rsidP="00851B74">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w:t>
      </w:r>
      <w:r w:rsidR="00851B74" w:rsidRPr="006D589E">
        <w:rPr>
          <w:rFonts w:ascii="標楷體" w:eastAsia="標楷體" w:hAnsi="標楷體" w:hint="eastAsia"/>
          <w:sz w:val="28"/>
          <w:szCs w:val="28"/>
        </w:rPr>
        <w:t>依據「臺灣地區與大陸地區人民關係條例」第</w:t>
      </w:r>
      <w:r w:rsidR="008E33F4" w:rsidRPr="006D589E">
        <w:rPr>
          <w:rFonts w:ascii="標楷體" w:eastAsia="標楷體" w:hAnsi="標楷體" w:hint="eastAsia"/>
          <w:sz w:val="28"/>
          <w:szCs w:val="28"/>
        </w:rPr>
        <w:t>二十一</w:t>
      </w:r>
      <w:r w:rsidR="00851B74" w:rsidRPr="006D589E">
        <w:rPr>
          <w:rFonts w:ascii="標楷體" w:eastAsia="標楷體" w:hAnsi="標楷體" w:hint="eastAsia"/>
          <w:sz w:val="28"/>
          <w:szCs w:val="28"/>
        </w:rPr>
        <w:t>條第</w:t>
      </w:r>
      <w:r w:rsidR="008E33F4" w:rsidRPr="006D589E">
        <w:rPr>
          <w:rFonts w:ascii="標楷體" w:eastAsia="標楷體" w:hAnsi="標楷體" w:hint="eastAsia"/>
          <w:sz w:val="28"/>
          <w:szCs w:val="28"/>
        </w:rPr>
        <w:t>一</w:t>
      </w:r>
      <w:r w:rsidR="00851B74" w:rsidRPr="006D589E">
        <w:rPr>
          <w:rFonts w:ascii="標楷體" w:eastAsia="標楷體" w:hAnsi="標楷體" w:hint="eastAsia"/>
          <w:sz w:val="28"/>
          <w:szCs w:val="28"/>
        </w:rPr>
        <w:t>項規定，凡</w:t>
      </w:r>
      <w:r w:rsidR="00CB73F3" w:rsidRPr="006D589E">
        <w:rPr>
          <w:rFonts w:ascii="標楷體" w:eastAsia="標楷體" w:hAnsi="標楷體"/>
          <w:sz w:val="28"/>
          <w:szCs w:val="28"/>
        </w:rPr>
        <w:t>大陸地區人民經許可進入臺灣地區者，</w:t>
      </w:r>
      <w:r w:rsidR="00BB3C53" w:rsidRPr="006D589E">
        <w:rPr>
          <w:rFonts w:ascii="標楷體" w:eastAsia="標楷體" w:hAnsi="標楷體" w:hint="eastAsia"/>
          <w:sz w:val="28"/>
          <w:szCs w:val="28"/>
        </w:rPr>
        <w:t>須</w:t>
      </w:r>
      <w:r w:rsidR="00CB73F3" w:rsidRPr="006D589E">
        <w:rPr>
          <w:rFonts w:ascii="標楷體" w:eastAsia="標楷體" w:hAnsi="標楷體"/>
          <w:sz w:val="28"/>
          <w:szCs w:val="28"/>
        </w:rPr>
        <w:t>在臺灣地區設有戶籍滿</w:t>
      </w:r>
      <w:r w:rsidR="00CB73F3" w:rsidRPr="006D589E">
        <w:rPr>
          <w:rFonts w:ascii="標楷體" w:eastAsia="標楷體" w:hAnsi="標楷體" w:hint="eastAsia"/>
          <w:sz w:val="28"/>
          <w:szCs w:val="28"/>
        </w:rPr>
        <w:t>20</w:t>
      </w:r>
      <w:r w:rsidR="00CB73F3" w:rsidRPr="006D589E">
        <w:rPr>
          <w:rFonts w:ascii="標楷體" w:eastAsia="標楷體" w:hAnsi="標楷體"/>
          <w:sz w:val="28"/>
          <w:szCs w:val="28"/>
        </w:rPr>
        <w:t>年</w:t>
      </w:r>
      <w:r w:rsidR="00CB73F3" w:rsidRPr="006D589E">
        <w:rPr>
          <w:rFonts w:ascii="標楷體" w:eastAsia="標楷體" w:hAnsi="標楷體" w:hint="eastAsia"/>
          <w:sz w:val="28"/>
          <w:szCs w:val="28"/>
        </w:rPr>
        <w:t>；</w:t>
      </w:r>
      <w:r w:rsidR="00851B74" w:rsidRPr="006D589E">
        <w:rPr>
          <w:rFonts w:ascii="標楷體" w:eastAsia="標楷體" w:hAnsi="標楷體" w:hint="eastAsia"/>
          <w:sz w:val="28"/>
          <w:szCs w:val="28"/>
        </w:rPr>
        <w:t>依據「香港澳門關係條例」第</w:t>
      </w:r>
      <w:r w:rsidR="008E33F4" w:rsidRPr="006D589E">
        <w:rPr>
          <w:rFonts w:ascii="標楷體" w:eastAsia="標楷體" w:hAnsi="標楷體" w:hint="eastAsia"/>
          <w:sz w:val="28"/>
          <w:szCs w:val="28"/>
        </w:rPr>
        <w:t>十六</w:t>
      </w:r>
      <w:r w:rsidR="00851B74" w:rsidRPr="006D589E">
        <w:rPr>
          <w:rFonts w:ascii="標楷體" w:eastAsia="標楷體" w:hAnsi="標楷體" w:hint="eastAsia"/>
          <w:sz w:val="28"/>
          <w:szCs w:val="28"/>
        </w:rPr>
        <w:t>條第</w:t>
      </w:r>
      <w:r w:rsidR="008E33F4" w:rsidRPr="006D589E">
        <w:rPr>
          <w:rFonts w:ascii="標楷體" w:eastAsia="標楷體" w:hAnsi="標楷體" w:hint="eastAsia"/>
          <w:sz w:val="28"/>
          <w:szCs w:val="28"/>
        </w:rPr>
        <w:t>一</w:t>
      </w:r>
      <w:r w:rsidR="00851B74" w:rsidRPr="006D589E">
        <w:rPr>
          <w:rFonts w:ascii="標楷體" w:eastAsia="標楷體" w:hAnsi="標楷體" w:hint="eastAsia"/>
          <w:sz w:val="28"/>
          <w:szCs w:val="28"/>
        </w:rPr>
        <w:t>項規定，</w:t>
      </w:r>
      <w:r w:rsidR="00CB73F3" w:rsidRPr="006D589E">
        <w:rPr>
          <w:rFonts w:ascii="標楷體" w:eastAsia="標楷體" w:hAnsi="標楷體"/>
          <w:sz w:val="28"/>
          <w:szCs w:val="28"/>
        </w:rPr>
        <w:t>香港及澳門</w:t>
      </w:r>
      <w:r w:rsidR="00D157E8" w:rsidRPr="006D589E">
        <w:rPr>
          <w:rFonts w:ascii="標楷體" w:eastAsia="標楷體" w:hAnsi="標楷體" w:hint="eastAsia"/>
          <w:sz w:val="28"/>
          <w:szCs w:val="28"/>
        </w:rPr>
        <w:t>居</w:t>
      </w:r>
      <w:r w:rsidR="00CB73F3" w:rsidRPr="006D589E">
        <w:rPr>
          <w:rFonts w:ascii="標楷體" w:eastAsia="標楷體" w:hAnsi="標楷體"/>
          <w:sz w:val="28"/>
          <w:szCs w:val="28"/>
        </w:rPr>
        <w:t>民經許可進入臺灣地區者，</w:t>
      </w:r>
      <w:r w:rsidR="00145BAC" w:rsidRPr="006D589E">
        <w:rPr>
          <w:rFonts w:ascii="標楷體" w:eastAsia="標楷體" w:hAnsi="標楷體" w:hint="eastAsia"/>
          <w:sz w:val="28"/>
          <w:szCs w:val="28"/>
        </w:rPr>
        <w:t>須</w:t>
      </w:r>
      <w:r w:rsidR="00CB73F3" w:rsidRPr="006D589E">
        <w:rPr>
          <w:rFonts w:ascii="標楷體" w:eastAsia="標楷體" w:hAnsi="標楷體"/>
          <w:sz w:val="28"/>
          <w:szCs w:val="28"/>
        </w:rPr>
        <w:t>在臺灣地區設有戶籍滿</w:t>
      </w:r>
      <w:r w:rsidR="00CB73F3" w:rsidRPr="006D589E">
        <w:rPr>
          <w:rFonts w:ascii="標楷體" w:eastAsia="標楷體" w:hAnsi="標楷體" w:hint="eastAsia"/>
          <w:sz w:val="28"/>
          <w:szCs w:val="28"/>
        </w:rPr>
        <w:t>10</w:t>
      </w:r>
      <w:r w:rsidR="00CB73F3" w:rsidRPr="006D589E">
        <w:rPr>
          <w:rFonts w:ascii="標楷體" w:eastAsia="標楷體" w:hAnsi="標楷體"/>
          <w:sz w:val="28"/>
          <w:szCs w:val="28"/>
        </w:rPr>
        <w:t>年</w:t>
      </w:r>
      <w:r w:rsidR="00CB73F3" w:rsidRPr="006D589E">
        <w:rPr>
          <w:rFonts w:ascii="標楷體" w:eastAsia="標楷體" w:hAnsi="標楷體" w:hint="eastAsia"/>
          <w:sz w:val="28"/>
          <w:szCs w:val="28"/>
        </w:rPr>
        <w:t>。</w:t>
      </w:r>
    </w:p>
    <w:p w:rsidR="00CB73F3" w:rsidRPr="006D589E" w:rsidRDefault="00DF217E" w:rsidP="00DB7CAB">
      <w:pPr>
        <w:pStyle w:val="a3"/>
        <w:spacing w:line="400" w:lineRule="exact"/>
        <w:ind w:left="1176" w:hanging="898"/>
        <w:jc w:val="both"/>
        <w:rPr>
          <w:rFonts w:ascii="標楷體" w:eastAsia="標楷體" w:hAnsi="標楷體" w:hint="eastAsia"/>
          <w:sz w:val="28"/>
          <w:szCs w:val="28"/>
        </w:rPr>
      </w:pPr>
      <w:r w:rsidRPr="006D589E">
        <w:rPr>
          <w:rFonts w:ascii="標楷體" w:eastAsia="標楷體" w:hAnsi="標楷體" w:hint="eastAsia"/>
          <w:sz w:val="28"/>
          <w:szCs w:val="28"/>
        </w:rPr>
        <w:t>（三）</w:t>
      </w:r>
      <w:r w:rsidR="00B1031A" w:rsidRPr="006D589E">
        <w:rPr>
          <w:rFonts w:ascii="標楷體" w:eastAsia="標楷體" w:hAnsi="標楷體" w:cs="細明體"/>
          <w:kern w:val="0"/>
          <w:sz w:val="28"/>
          <w:szCs w:val="28"/>
        </w:rPr>
        <w:t>中華民國</w:t>
      </w:r>
      <w:r w:rsidR="00B1031A" w:rsidRPr="006D589E">
        <w:rPr>
          <w:rFonts w:ascii="標楷體" w:eastAsia="標楷體" w:hAnsi="標楷體"/>
          <w:sz w:val="28"/>
          <w:szCs w:val="28"/>
        </w:rPr>
        <w:t>國民</w:t>
      </w:r>
      <w:r w:rsidR="00B1031A" w:rsidRPr="006D589E">
        <w:rPr>
          <w:rFonts w:ascii="標楷體" w:eastAsia="標楷體" w:hAnsi="標楷體" w:cs="細明體"/>
          <w:kern w:val="0"/>
          <w:sz w:val="28"/>
          <w:szCs w:val="28"/>
        </w:rPr>
        <w:t>兼具外國國籍者</w:t>
      </w:r>
      <w:r w:rsidR="00B1031A" w:rsidRPr="006D589E">
        <w:rPr>
          <w:rFonts w:ascii="標楷體" w:eastAsia="標楷體" w:hAnsi="標楷體" w:hint="eastAsia"/>
          <w:sz w:val="28"/>
          <w:szCs w:val="28"/>
        </w:rPr>
        <w:t>，應檢附放棄外國國籍官方證明文件</w:t>
      </w:r>
      <w:r w:rsidR="00DB7CAB" w:rsidRPr="006D589E">
        <w:rPr>
          <w:rFonts w:ascii="標楷體" w:eastAsia="標楷體" w:hAnsi="標楷體" w:hint="eastAsia"/>
          <w:sz w:val="28"/>
          <w:szCs w:val="28"/>
        </w:rPr>
        <w:t>(並附正體中文譯本)</w:t>
      </w:r>
      <w:r w:rsidR="00B1031A" w:rsidRPr="006D589E">
        <w:rPr>
          <w:rFonts w:ascii="標楷體" w:eastAsia="標楷體" w:hAnsi="標楷體" w:hint="eastAsia"/>
          <w:sz w:val="28"/>
          <w:szCs w:val="28"/>
        </w:rPr>
        <w:t>，始得報考。</w:t>
      </w:r>
    </w:p>
    <w:p w:rsidR="00CB73F3" w:rsidRPr="006D589E" w:rsidRDefault="00DF217E" w:rsidP="005B00D7">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（四）</w:t>
      </w:r>
      <w:r w:rsidR="00CB73F3" w:rsidRPr="00117A0C">
        <w:rPr>
          <w:rFonts w:ascii="標楷體" w:eastAsia="標楷體" w:hAnsi="標楷體" w:hint="eastAsia"/>
          <w:sz w:val="28"/>
          <w:szCs w:val="28"/>
        </w:rPr>
        <w:t>經查在</w:t>
      </w:r>
      <w:r w:rsidR="00B72B9E" w:rsidRPr="00117A0C">
        <w:rPr>
          <w:rFonts w:ascii="標楷體" w:eastAsia="標楷體" w:hAnsi="標楷體" w:hint="eastAsia"/>
          <w:sz w:val="28"/>
          <w:szCs w:val="28"/>
        </w:rPr>
        <w:t>臺</w:t>
      </w:r>
      <w:r w:rsidR="00CB73F3" w:rsidRPr="00117A0C">
        <w:rPr>
          <w:rFonts w:ascii="標楷體" w:eastAsia="標楷體" w:hAnsi="標楷體" w:hint="eastAsia"/>
          <w:sz w:val="28"/>
          <w:szCs w:val="28"/>
        </w:rPr>
        <w:t>設籍身分不符</w:t>
      </w:r>
      <w:r w:rsidR="00AB22D2" w:rsidRPr="00117A0C">
        <w:rPr>
          <w:rFonts w:ascii="標楷體" w:eastAsia="標楷體" w:hAnsi="標楷體" w:hint="eastAsia"/>
          <w:sz w:val="28"/>
          <w:szCs w:val="28"/>
        </w:rPr>
        <w:t>前述</w:t>
      </w:r>
      <w:r w:rsidR="00CB73F3" w:rsidRPr="00117A0C">
        <w:rPr>
          <w:rFonts w:ascii="標楷體" w:eastAsia="標楷體" w:hAnsi="標楷體" w:hint="eastAsia"/>
          <w:sz w:val="28"/>
          <w:szCs w:val="28"/>
        </w:rPr>
        <w:t>規定者，</w:t>
      </w:r>
      <w:r w:rsidR="00A012A7" w:rsidRPr="00117A0C">
        <w:rPr>
          <w:rFonts w:ascii="標楷體" w:eastAsia="標楷體" w:hAnsi="標楷體" w:hint="eastAsia"/>
          <w:sz w:val="28"/>
          <w:szCs w:val="28"/>
        </w:rPr>
        <w:t>於報名階段發現者，不予受理；於考試前發現者，撤銷甄選資格</w:t>
      </w:r>
      <w:r w:rsidR="00CB73F3" w:rsidRPr="00117A0C">
        <w:rPr>
          <w:rFonts w:ascii="標楷體" w:eastAsia="標楷體" w:hAnsi="標楷體" w:hint="eastAsia"/>
          <w:sz w:val="28"/>
          <w:szCs w:val="28"/>
        </w:rPr>
        <w:t>；如</w:t>
      </w:r>
      <w:r w:rsidR="00CB73F3" w:rsidRPr="006D589E">
        <w:rPr>
          <w:rFonts w:ascii="標楷體" w:eastAsia="標楷體" w:hAnsi="標楷體" w:hint="eastAsia"/>
          <w:sz w:val="28"/>
          <w:szCs w:val="28"/>
        </w:rPr>
        <w:t>於錄取報到後</w:t>
      </w:r>
      <w:r w:rsidR="00FC28E5" w:rsidRPr="006D589E">
        <w:rPr>
          <w:rFonts w:ascii="標楷體" w:eastAsia="標楷體" w:hAnsi="標楷體" w:hint="eastAsia"/>
          <w:sz w:val="28"/>
          <w:szCs w:val="28"/>
        </w:rPr>
        <w:t>至接受任官前軍事教育前</w:t>
      </w:r>
      <w:r w:rsidR="005010CB" w:rsidRPr="006D589E">
        <w:rPr>
          <w:rFonts w:ascii="標楷體" w:eastAsia="標楷體" w:hAnsi="標楷體" w:hint="eastAsia"/>
          <w:sz w:val="28"/>
          <w:szCs w:val="28"/>
        </w:rPr>
        <w:t>查</w:t>
      </w:r>
      <w:r w:rsidR="00CB73F3" w:rsidRPr="006D589E">
        <w:rPr>
          <w:rFonts w:ascii="標楷體" w:eastAsia="標楷體" w:hAnsi="標楷體" w:hint="eastAsia"/>
          <w:sz w:val="28"/>
          <w:szCs w:val="28"/>
        </w:rPr>
        <w:t>覺，一律</w:t>
      </w:r>
      <w:r w:rsidR="005C6693" w:rsidRPr="006D589E">
        <w:rPr>
          <w:rFonts w:ascii="標楷體" w:eastAsia="標楷體" w:hAnsi="標楷體" w:hint="eastAsia"/>
          <w:sz w:val="28"/>
          <w:szCs w:val="28"/>
        </w:rPr>
        <w:t>撤</w:t>
      </w:r>
      <w:r w:rsidR="00145BAC" w:rsidRPr="006D589E">
        <w:rPr>
          <w:rFonts w:ascii="標楷體" w:eastAsia="標楷體" w:hAnsi="標楷體" w:hint="eastAsia"/>
          <w:sz w:val="28"/>
          <w:szCs w:val="28"/>
        </w:rPr>
        <w:t>銷</w:t>
      </w:r>
      <w:r w:rsidR="00CB73F3" w:rsidRPr="006D589E">
        <w:rPr>
          <w:rFonts w:ascii="標楷體" w:eastAsia="標楷體" w:hAnsi="標楷體" w:hint="eastAsia"/>
          <w:sz w:val="28"/>
          <w:szCs w:val="28"/>
        </w:rPr>
        <w:t>錄取資格，</w:t>
      </w:r>
      <w:r w:rsidR="00544C58" w:rsidRPr="006D589E">
        <w:rPr>
          <w:rFonts w:ascii="標楷體" w:eastAsia="標楷體" w:hAnsi="標楷體" w:hint="eastAsia"/>
          <w:sz w:val="28"/>
          <w:szCs w:val="28"/>
        </w:rPr>
        <w:t>如於</w:t>
      </w:r>
      <w:r w:rsidR="00772A88" w:rsidRPr="006D589E">
        <w:rPr>
          <w:rFonts w:ascii="標楷體" w:eastAsia="標楷體" w:hAnsi="標楷體" w:hint="eastAsia"/>
          <w:sz w:val="28"/>
          <w:szCs w:val="28"/>
        </w:rPr>
        <w:t>接受</w:t>
      </w:r>
      <w:r w:rsidR="00544C58" w:rsidRPr="006D589E">
        <w:rPr>
          <w:rFonts w:ascii="標楷體" w:eastAsia="標楷體" w:hAnsi="標楷體" w:hint="eastAsia"/>
          <w:sz w:val="28"/>
          <w:szCs w:val="28"/>
        </w:rPr>
        <w:t>任官前軍事教育期間</w:t>
      </w:r>
      <w:r w:rsidR="005010CB" w:rsidRPr="006D589E">
        <w:rPr>
          <w:rFonts w:ascii="標楷體" w:eastAsia="標楷體" w:hAnsi="標楷體" w:hint="eastAsia"/>
          <w:sz w:val="28"/>
          <w:szCs w:val="28"/>
        </w:rPr>
        <w:t>查</w:t>
      </w:r>
      <w:r w:rsidR="00544C58" w:rsidRPr="006D589E">
        <w:rPr>
          <w:rFonts w:ascii="標楷體" w:eastAsia="標楷體" w:hAnsi="標楷體" w:hint="eastAsia"/>
          <w:sz w:val="28"/>
          <w:szCs w:val="28"/>
        </w:rPr>
        <w:t>覺者，依「軍事學校</w:t>
      </w:r>
      <w:r w:rsidR="006B76D4" w:rsidRPr="006D589E">
        <w:rPr>
          <w:rFonts w:ascii="標楷體" w:eastAsia="標楷體" w:hAnsi="標楷體" w:cs="Arial"/>
          <w:sz w:val="28"/>
          <w:szCs w:val="28"/>
        </w:rPr>
        <w:t>及軍事訓練機構</w:t>
      </w:r>
      <w:r w:rsidR="00544C58" w:rsidRPr="006D589E">
        <w:rPr>
          <w:rFonts w:ascii="標楷體" w:eastAsia="標楷體" w:hAnsi="標楷體" w:hint="eastAsia"/>
          <w:sz w:val="28"/>
          <w:szCs w:val="28"/>
        </w:rPr>
        <w:t>學員生修業規則」第</w:t>
      </w:r>
      <w:r w:rsidR="009A689C" w:rsidRPr="006D589E">
        <w:rPr>
          <w:rFonts w:ascii="標楷體" w:eastAsia="標楷體" w:hAnsi="標楷體" w:hint="eastAsia"/>
          <w:sz w:val="28"/>
          <w:szCs w:val="28"/>
        </w:rPr>
        <w:t>二十四</w:t>
      </w:r>
      <w:r w:rsidR="00544C58" w:rsidRPr="006D589E">
        <w:rPr>
          <w:rFonts w:ascii="標楷體" w:eastAsia="標楷體" w:hAnsi="標楷體" w:hint="eastAsia"/>
          <w:sz w:val="28"/>
          <w:szCs w:val="28"/>
        </w:rPr>
        <w:t>條第</w:t>
      </w:r>
      <w:r w:rsidR="009A689C" w:rsidRPr="006D589E">
        <w:rPr>
          <w:rFonts w:ascii="標楷體" w:eastAsia="標楷體" w:hAnsi="標楷體" w:hint="eastAsia"/>
          <w:sz w:val="28"/>
          <w:szCs w:val="28"/>
        </w:rPr>
        <w:t>一</w:t>
      </w:r>
      <w:r w:rsidR="00544C58" w:rsidRPr="006D589E">
        <w:rPr>
          <w:rFonts w:ascii="標楷體" w:eastAsia="標楷體" w:hAnsi="標楷體" w:hint="eastAsia"/>
          <w:sz w:val="28"/>
          <w:szCs w:val="28"/>
        </w:rPr>
        <w:t>款規定，予以開除學籍。</w:t>
      </w:r>
    </w:p>
    <w:p w:rsidR="00CB73F3" w:rsidRPr="006D589E" w:rsidRDefault="001517A3" w:rsidP="005B00D7">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四</w:t>
      </w:r>
      <w:r w:rsidR="00CB73F3" w:rsidRPr="006D589E">
        <w:rPr>
          <w:rFonts w:ascii="標楷體" w:eastAsia="標楷體" w:hAnsi="標楷體" w:hint="eastAsia"/>
          <w:sz w:val="28"/>
          <w:szCs w:val="28"/>
        </w:rPr>
        <w:t>、體格基準</w:t>
      </w:r>
      <w:r w:rsidR="00AB15D0" w:rsidRPr="006D589E">
        <w:rPr>
          <w:rFonts w:ascii="標楷體" w:eastAsia="標楷體" w:hAnsi="標楷體" w:hint="eastAsia"/>
          <w:sz w:val="28"/>
          <w:szCs w:val="28"/>
        </w:rPr>
        <w:t>：</w:t>
      </w:r>
    </w:p>
    <w:p w:rsidR="007C58F1" w:rsidRPr="006D589E" w:rsidRDefault="00CB73F3" w:rsidP="001C0350">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w:t>
      </w:r>
      <w:r w:rsidRPr="006D589E">
        <w:rPr>
          <w:rFonts w:ascii="Arial" w:eastAsia="標楷體" w:hAnsi="Arial" w:cs="Arial" w:hint="eastAsia"/>
          <w:kern w:val="0"/>
          <w:sz w:val="28"/>
          <w:szCs w:val="28"/>
        </w:rPr>
        <w:t>身高</w:t>
      </w:r>
      <w:r w:rsidRPr="006D589E">
        <w:rPr>
          <w:rFonts w:ascii="標楷體" w:eastAsia="標楷體" w:hAnsi="標楷體" w:hint="eastAsia"/>
          <w:sz w:val="28"/>
          <w:szCs w:val="28"/>
        </w:rPr>
        <w:t>：</w:t>
      </w:r>
      <w:r w:rsidR="00CF5840" w:rsidRPr="006D589E">
        <w:rPr>
          <w:rFonts w:ascii="標楷體" w:eastAsia="標楷體" w:hAnsi="標楷體" w:hint="eastAsia"/>
          <w:sz w:val="28"/>
          <w:szCs w:val="28"/>
        </w:rPr>
        <w:t>男性</w:t>
      </w:r>
      <w:r w:rsidRPr="006D589E">
        <w:rPr>
          <w:rFonts w:ascii="標楷體" w:eastAsia="標楷體" w:hAnsi="標楷體" w:hint="eastAsia"/>
          <w:sz w:val="28"/>
          <w:szCs w:val="28"/>
        </w:rPr>
        <w:t>160</w:t>
      </w:r>
      <w:r w:rsidR="001C0350" w:rsidRPr="006D589E">
        <w:rPr>
          <w:rFonts w:ascii="標楷體" w:eastAsia="標楷體" w:hAnsi="標楷體" w:hint="eastAsia"/>
          <w:sz w:val="28"/>
          <w:szCs w:val="28"/>
        </w:rPr>
        <w:t>(憲兵165)</w:t>
      </w:r>
      <w:r w:rsidRPr="006D589E">
        <w:rPr>
          <w:rFonts w:ascii="標楷體" w:eastAsia="標楷體" w:hAnsi="標楷體" w:hint="eastAsia"/>
          <w:sz w:val="28"/>
          <w:szCs w:val="28"/>
        </w:rPr>
        <w:t>至195公分</w:t>
      </w:r>
      <w:r w:rsidR="00CF5840" w:rsidRPr="006D589E">
        <w:rPr>
          <w:rFonts w:ascii="標楷體" w:eastAsia="標楷體" w:hAnsi="標楷體" w:hint="eastAsia"/>
          <w:sz w:val="28"/>
          <w:szCs w:val="28"/>
        </w:rPr>
        <w:t>、</w:t>
      </w:r>
      <w:r w:rsidR="00CD3A50" w:rsidRPr="006D589E">
        <w:rPr>
          <w:rFonts w:ascii="標楷體" w:eastAsia="標楷體" w:hAnsi="標楷體" w:hint="eastAsia"/>
          <w:sz w:val="28"/>
          <w:szCs w:val="28"/>
        </w:rPr>
        <w:t>女性155</w:t>
      </w:r>
      <w:r w:rsidR="001C0350" w:rsidRPr="006D589E">
        <w:rPr>
          <w:rFonts w:ascii="標楷體" w:eastAsia="標楷體" w:hAnsi="標楷體" w:hint="eastAsia"/>
          <w:sz w:val="28"/>
          <w:szCs w:val="28"/>
        </w:rPr>
        <w:t>(憲兵160)</w:t>
      </w:r>
      <w:r w:rsidR="00CD3A50" w:rsidRPr="006D589E">
        <w:rPr>
          <w:rFonts w:ascii="標楷體" w:eastAsia="標楷體" w:hAnsi="標楷體" w:hint="eastAsia"/>
          <w:sz w:val="28"/>
          <w:szCs w:val="28"/>
        </w:rPr>
        <w:t>至185公分</w:t>
      </w:r>
      <w:r w:rsidR="00117A0C" w:rsidRPr="00117A0C">
        <w:rPr>
          <w:rFonts w:ascii="標楷體" w:eastAsia="標楷體" w:hAnsi="標楷體" w:hint="eastAsia"/>
          <w:color w:val="0000FF"/>
          <w:sz w:val="28"/>
          <w:szCs w:val="28"/>
        </w:rPr>
        <w:t>；飛行生160至190公分</w:t>
      </w:r>
      <w:r w:rsidR="00117A0C">
        <w:rPr>
          <w:rFonts w:ascii="標楷體" w:eastAsia="標楷體" w:hAnsi="標楷體" w:hint="eastAsia"/>
          <w:sz w:val="28"/>
          <w:szCs w:val="28"/>
        </w:rPr>
        <w:t>。</w:t>
      </w:r>
    </w:p>
    <w:p w:rsidR="00A35949" w:rsidRPr="006D589E" w:rsidRDefault="00CB73F3" w:rsidP="009C2EBC">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w:t>
      </w:r>
      <w:r w:rsidR="00A35949" w:rsidRPr="006D589E">
        <w:rPr>
          <w:rFonts w:ascii="標楷體" w:eastAsia="標楷體" w:hAnsi="標楷體" w:cs="Arial" w:hint="eastAsia"/>
          <w:kern w:val="0"/>
          <w:sz w:val="28"/>
          <w:szCs w:val="28"/>
        </w:rPr>
        <w:t>身體質量指數</w:t>
      </w:r>
      <w:r w:rsidR="00A35949" w:rsidRPr="006D589E">
        <w:rPr>
          <w:rFonts w:ascii="Arial" w:eastAsia="標楷體" w:hAnsi="Arial" w:cs="Arial" w:hint="eastAsia"/>
          <w:kern w:val="0"/>
          <w:sz w:val="28"/>
          <w:szCs w:val="28"/>
        </w:rPr>
        <w:t>（</w:t>
      </w:r>
      <w:r w:rsidR="00A35949" w:rsidRPr="006D589E">
        <w:rPr>
          <w:rFonts w:ascii="標楷體" w:eastAsia="標楷體" w:hAnsi="標楷體" w:cs="Arial" w:hint="eastAsia"/>
          <w:kern w:val="0"/>
          <w:sz w:val="28"/>
          <w:szCs w:val="28"/>
        </w:rPr>
        <w:t>BMI）</w:t>
      </w:r>
      <w:r w:rsidR="00F32553" w:rsidRPr="006D589E">
        <w:rPr>
          <w:rFonts w:ascii="標楷體" w:eastAsia="標楷體" w:hAnsi="標楷體" w:hint="eastAsia"/>
          <w:sz w:val="28"/>
          <w:szCs w:val="28"/>
        </w:rPr>
        <w:t>：</w:t>
      </w:r>
      <w:r w:rsidR="00CD3A50" w:rsidRPr="006D589E">
        <w:rPr>
          <w:rFonts w:ascii="標楷體" w:eastAsia="標楷體" w:hAnsi="標楷體" w:hint="eastAsia"/>
          <w:sz w:val="28"/>
          <w:szCs w:val="28"/>
        </w:rPr>
        <w:t>男性</w:t>
      </w:r>
      <w:r w:rsidR="000455ED" w:rsidRPr="006D589E">
        <w:rPr>
          <w:rFonts w:ascii="標楷體" w:eastAsia="標楷體" w:hAnsi="標楷體" w:hint="eastAsia"/>
          <w:sz w:val="28"/>
          <w:szCs w:val="28"/>
        </w:rPr>
        <w:t>17</w:t>
      </w:r>
      <w:r w:rsidR="008D5332" w:rsidRPr="008D5332">
        <w:rPr>
          <w:rFonts w:ascii="標楷體" w:eastAsia="標楷體" w:hAnsi="標楷體" w:hint="eastAsia"/>
          <w:sz w:val="28"/>
          <w:szCs w:val="28"/>
        </w:rPr>
        <w:t>(憲兵18)</w:t>
      </w:r>
      <w:r w:rsidR="00A35949" w:rsidRPr="006D589E">
        <w:rPr>
          <w:rFonts w:ascii="標楷體" w:eastAsia="標楷體" w:hAnsi="標楷體" w:hint="eastAsia"/>
          <w:sz w:val="28"/>
          <w:szCs w:val="28"/>
        </w:rPr>
        <w:t>至</w:t>
      </w:r>
      <w:r w:rsidR="000455ED" w:rsidRPr="006D589E">
        <w:rPr>
          <w:rFonts w:ascii="標楷體" w:eastAsia="標楷體" w:hAnsi="標楷體" w:hint="eastAsia"/>
          <w:sz w:val="28"/>
          <w:szCs w:val="28"/>
        </w:rPr>
        <w:t>31</w:t>
      </w:r>
      <w:r w:rsidR="00CD3A50" w:rsidRPr="006D589E">
        <w:rPr>
          <w:rFonts w:ascii="標楷體" w:eastAsia="標楷體" w:hAnsi="標楷體" w:hint="eastAsia"/>
          <w:sz w:val="28"/>
          <w:szCs w:val="28"/>
        </w:rPr>
        <w:t>、女性17至26</w:t>
      </w:r>
      <w:r w:rsidR="00117A0C" w:rsidRPr="00117A0C">
        <w:rPr>
          <w:rFonts w:ascii="標楷體" w:eastAsia="標楷體" w:hAnsi="標楷體" w:hint="eastAsia"/>
          <w:color w:val="0000FF"/>
          <w:sz w:val="28"/>
          <w:szCs w:val="28"/>
        </w:rPr>
        <w:t>；飛行生男性18至28、女性18至26</w:t>
      </w:r>
      <w:r w:rsidR="00A35949" w:rsidRPr="006D589E">
        <w:rPr>
          <w:rFonts w:ascii="標楷體" w:eastAsia="標楷體" w:hAnsi="標楷體" w:hint="eastAsia"/>
          <w:sz w:val="28"/>
          <w:szCs w:val="28"/>
        </w:rPr>
        <w:t>（</w:t>
      </w:r>
      <w:r w:rsidR="00A35949" w:rsidRPr="006D589E">
        <w:rPr>
          <w:rFonts w:ascii="標楷體" w:eastAsia="標楷體" w:hAnsi="標楷體"/>
          <w:sz w:val="28"/>
          <w:szCs w:val="28"/>
        </w:rPr>
        <w:t>計算</w:t>
      </w:r>
      <w:r w:rsidR="00A35949" w:rsidRPr="006D589E">
        <w:rPr>
          <w:rFonts w:ascii="Arial" w:eastAsia="標楷體" w:hAnsi="Arial" w:cs="Arial"/>
          <w:kern w:val="0"/>
          <w:sz w:val="28"/>
          <w:szCs w:val="28"/>
        </w:rPr>
        <w:t>公式為</w:t>
      </w:r>
      <w:r w:rsidR="00A35949" w:rsidRPr="006D589E">
        <w:rPr>
          <w:rFonts w:ascii="Arial" w:eastAsia="標楷體" w:hAnsi="Arial" w:cs="Arial" w:hint="eastAsia"/>
          <w:kern w:val="0"/>
          <w:sz w:val="28"/>
          <w:szCs w:val="28"/>
        </w:rPr>
        <w:t>『</w:t>
      </w:r>
      <w:r w:rsidR="00A35949" w:rsidRPr="006D589E">
        <w:rPr>
          <w:rFonts w:ascii="Arial" w:eastAsia="標楷體" w:hAnsi="Arial" w:cs="Arial"/>
          <w:kern w:val="0"/>
          <w:sz w:val="28"/>
          <w:szCs w:val="28"/>
        </w:rPr>
        <w:t>體重（公斤）除以身高（公尺）平方</w:t>
      </w:r>
      <w:r w:rsidR="00A35949" w:rsidRPr="006D589E">
        <w:rPr>
          <w:rFonts w:ascii="Arial" w:eastAsia="標楷體" w:hAnsi="Arial" w:cs="Arial" w:hint="eastAsia"/>
          <w:kern w:val="0"/>
          <w:sz w:val="28"/>
          <w:szCs w:val="28"/>
        </w:rPr>
        <w:t>』，</w:t>
      </w:r>
      <w:r w:rsidR="00A35949" w:rsidRPr="006D589E">
        <w:rPr>
          <w:rFonts w:ascii="標楷體" w:eastAsia="標楷體" w:hAnsi="標楷體" w:hint="eastAsia"/>
          <w:sz w:val="28"/>
          <w:szCs w:val="28"/>
        </w:rPr>
        <w:t>例：體重80公斤、身高170公分，其</w:t>
      </w:r>
      <w:r w:rsidR="00A35949" w:rsidRPr="006D589E">
        <w:rPr>
          <w:rFonts w:ascii="標楷體" w:eastAsia="標楷體" w:hAnsi="標楷體" w:cs="Arial" w:hint="eastAsia"/>
          <w:kern w:val="0"/>
          <w:sz w:val="28"/>
          <w:szCs w:val="28"/>
        </w:rPr>
        <w:t>BMI</w:t>
      </w:r>
      <w:r w:rsidR="00A35949" w:rsidRPr="006D589E">
        <w:rPr>
          <w:rFonts w:ascii="標楷體" w:eastAsia="標楷體" w:hAnsi="標楷體"/>
          <w:sz w:val="28"/>
          <w:szCs w:val="28"/>
        </w:rPr>
        <w:t>為</w:t>
      </w:r>
      <w:r w:rsidR="00A35949" w:rsidRPr="006D589E">
        <w:rPr>
          <w:rFonts w:ascii="標楷體" w:eastAsia="標楷體" w:hAnsi="標楷體" w:hint="eastAsia"/>
          <w:sz w:val="28"/>
          <w:szCs w:val="28"/>
        </w:rPr>
        <w:t>『</w:t>
      </w:r>
      <w:r w:rsidR="00A35949" w:rsidRPr="006D589E">
        <w:rPr>
          <w:rFonts w:ascii="標楷體" w:eastAsia="標楷體" w:hAnsi="標楷體"/>
          <w:sz w:val="28"/>
          <w:szCs w:val="28"/>
        </w:rPr>
        <w:t>80／</w:t>
      </w:r>
      <w:r w:rsidR="00A35949" w:rsidRPr="006D589E">
        <w:rPr>
          <w:rFonts w:ascii="標楷體" w:eastAsia="標楷體" w:hAnsi="標楷體" w:hint="eastAsia"/>
          <w:sz w:val="28"/>
          <w:szCs w:val="28"/>
        </w:rPr>
        <w:t>(</w:t>
      </w:r>
      <w:r w:rsidR="00A35949" w:rsidRPr="006D589E">
        <w:rPr>
          <w:rFonts w:ascii="標楷體" w:eastAsia="標楷體" w:hAnsi="標楷體"/>
          <w:sz w:val="28"/>
          <w:szCs w:val="28"/>
        </w:rPr>
        <w:t>1.7</w:t>
      </w:r>
      <w:r w:rsidR="00A35949" w:rsidRPr="006D589E">
        <w:rPr>
          <w:rFonts w:ascii="標楷體" w:eastAsia="標楷體" w:hAnsi="標楷體" w:hint="eastAsia"/>
          <w:sz w:val="28"/>
          <w:szCs w:val="28"/>
        </w:rPr>
        <w:t>)</w:t>
      </w:r>
      <w:r w:rsidR="00A35949" w:rsidRPr="006D589E">
        <w:rPr>
          <w:rFonts w:ascii="標楷體" w:eastAsia="標楷體" w:hAnsi="標楷體"/>
          <w:position w:val="12"/>
          <w:sz w:val="18"/>
          <w:szCs w:val="18"/>
        </w:rPr>
        <w:t>2</w:t>
      </w:r>
      <w:r w:rsidR="00A35949" w:rsidRPr="006D589E">
        <w:rPr>
          <w:rFonts w:ascii="標楷體" w:eastAsia="標楷體" w:hAnsi="標楷體"/>
          <w:sz w:val="18"/>
          <w:szCs w:val="18"/>
        </w:rPr>
        <w:t xml:space="preserve"> </w:t>
      </w:r>
      <w:r w:rsidR="00A35949" w:rsidRPr="006D589E">
        <w:rPr>
          <w:rFonts w:ascii="標楷體" w:eastAsia="標楷體" w:hAnsi="標楷體"/>
          <w:sz w:val="28"/>
          <w:szCs w:val="28"/>
        </w:rPr>
        <w:t>=27.</w:t>
      </w:r>
      <w:r w:rsidR="00CF55CC" w:rsidRPr="006D589E">
        <w:rPr>
          <w:rFonts w:ascii="標楷體" w:eastAsia="標楷體" w:hAnsi="標楷體" w:hint="eastAsia"/>
          <w:sz w:val="28"/>
          <w:szCs w:val="28"/>
        </w:rPr>
        <w:t>7</w:t>
      </w:r>
      <w:r w:rsidR="00A35949" w:rsidRPr="006D589E">
        <w:rPr>
          <w:rFonts w:ascii="標楷體" w:eastAsia="標楷體" w:hAnsi="標楷體" w:hint="eastAsia"/>
          <w:sz w:val="28"/>
          <w:szCs w:val="28"/>
        </w:rPr>
        <w:t>』</w:t>
      </w:r>
      <w:r w:rsidR="00A35949" w:rsidRPr="006D589E">
        <w:rPr>
          <w:rFonts w:ascii="Arial" w:eastAsia="標楷體" w:hAnsi="Arial" w:cs="Arial"/>
          <w:kern w:val="0"/>
          <w:sz w:val="28"/>
          <w:szCs w:val="28"/>
        </w:rPr>
        <w:t>）</w:t>
      </w:r>
      <w:r w:rsidR="00A35949" w:rsidRPr="006D589E">
        <w:rPr>
          <w:rFonts w:ascii="標楷體" w:eastAsia="標楷體" w:hAnsi="標楷體" w:hint="eastAsia"/>
          <w:sz w:val="28"/>
          <w:szCs w:val="28"/>
        </w:rPr>
        <w:t>。</w:t>
      </w:r>
    </w:p>
    <w:p w:rsidR="00CB73F3" w:rsidRDefault="00CB73F3" w:rsidP="00744FBE">
      <w:pPr>
        <w:pStyle w:val="a3"/>
        <w:spacing w:line="400" w:lineRule="exact"/>
        <w:ind w:left="1148" w:hanging="870"/>
        <w:jc w:val="both"/>
        <w:rPr>
          <w:rFonts w:ascii="標楷體" w:eastAsia="標楷體" w:hAnsi="標楷體" w:hint="eastAsia"/>
          <w:spacing w:val="-6"/>
          <w:sz w:val="28"/>
          <w:szCs w:val="28"/>
        </w:rPr>
      </w:pPr>
      <w:r w:rsidRPr="006D589E">
        <w:rPr>
          <w:rFonts w:ascii="標楷體" w:eastAsia="標楷體" w:hAnsi="標楷體" w:hint="eastAsia"/>
          <w:sz w:val="28"/>
          <w:szCs w:val="28"/>
        </w:rPr>
        <w:t>（三）視力：</w:t>
      </w:r>
      <w:r w:rsidR="00D06B2F" w:rsidRPr="006D589E">
        <w:rPr>
          <w:rFonts w:ascii="標楷體" w:eastAsia="標楷體" w:hAnsi="標楷體" w:hint="eastAsia"/>
          <w:sz w:val="28"/>
          <w:szCs w:val="28"/>
        </w:rPr>
        <w:t>最佳矯正視力達0.</w:t>
      </w:r>
      <w:r w:rsidR="00D77463" w:rsidRPr="006D589E">
        <w:rPr>
          <w:rFonts w:ascii="標楷體" w:eastAsia="標楷體" w:hAnsi="標楷體" w:hint="eastAsia"/>
          <w:sz w:val="28"/>
          <w:szCs w:val="28"/>
        </w:rPr>
        <w:t>6</w:t>
      </w:r>
      <w:r w:rsidR="00D06B2F" w:rsidRPr="006D589E">
        <w:rPr>
          <w:rFonts w:ascii="標楷體" w:eastAsia="標楷體" w:hAnsi="標楷體" w:hint="eastAsia"/>
          <w:sz w:val="28"/>
          <w:szCs w:val="28"/>
        </w:rPr>
        <w:t>以上，且兩眼配鏡</w:t>
      </w:r>
      <w:r w:rsidR="00E93B86" w:rsidRPr="006D589E">
        <w:rPr>
          <w:rFonts w:ascii="標楷體" w:eastAsia="標楷體" w:hAnsi="標楷體" w:hint="eastAsia"/>
          <w:sz w:val="28"/>
          <w:szCs w:val="28"/>
        </w:rPr>
        <w:t>總</w:t>
      </w:r>
      <w:r w:rsidR="00D06B2F" w:rsidRPr="006D589E">
        <w:rPr>
          <w:rFonts w:ascii="標楷體" w:eastAsia="標楷體" w:hAnsi="標楷體" w:hint="eastAsia"/>
          <w:sz w:val="28"/>
          <w:szCs w:val="28"/>
        </w:rPr>
        <w:t>度數</w:t>
      </w:r>
      <w:r w:rsidR="00E93B86" w:rsidRPr="006D589E">
        <w:rPr>
          <w:rFonts w:ascii="標楷體" w:eastAsia="標楷體" w:hAnsi="標楷體" w:hint="eastAsia"/>
          <w:sz w:val="28"/>
          <w:szCs w:val="28"/>
        </w:rPr>
        <w:t>各</w:t>
      </w:r>
      <w:r w:rsidR="00D06B2F" w:rsidRPr="006D589E">
        <w:rPr>
          <w:rFonts w:ascii="標楷體" w:eastAsia="標楷體" w:hAnsi="標楷體" w:hint="eastAsia"/>
          <w:sz w:val="28"/>
          <w:szCs w:val="28"/>
        </w:rPr>
        <w:t>在六屈光度（600度）以內</w:t>
      </w:r>
      <w:r w:rsidR="00744FBE">
        <w:rPr>
          <w:rFonts w:ascii="標楷體" w:eastAsia="標楷體" w:hAnsi="標楷體" w:hint="eastAsia"/>
          <w:sz w:val="28"/>
          <w:szCs w:val="28"/>
        </w:rPr>
        <w:t>，</w:t>
      </w:r>
      <w:r w:rsidR="00D06B2F" w:rsidRPr="006D589E">
        <w:rPr>
          <w:rFonts w:ascii="標楷體" w:eastAsia="標楷體" w:hAnsi="標楷體" w:hint="eastAsia"/>
          <w:sz w:val="28"/>
          <w:szCs w:val="28"/>
        </w:rPr>
        <w:t>曾接受眼角膜</w:t>
      </w:r>
      <w:r w:rsidR="00AE718B" w:rsidRPr="006D589E">
        <w:rPr>
          <w:rFonts w:ascii="標楷體" w:eastAsia="標楷體" w:hAnsi="標楷體" w:hint="eastAsia"/>
          <w:sz w:val="28"/>
          <w:szCs w:val="28"/>
        </w:rPr>
        <w:t>雷射</w:t>
      </w:r>
      <w:r w:rsidR="00D06B2F" w:rsidRPr="006D589E">
        <w:rPr>
          <w:rFonts w:ascii="標楷體" w:eastAsia="標楷體" w:hAnsi="標楷體" w:hint="eastAsia"/>
          <w:sz w:val="28"/>
          <w:szCs w:val="28"/>
        </w:rPr>
        <w:t>屈光手術</w:t>
      </w:r>
      <w:r w:rsidR="00046A97" w:rsidRPr="006D589E">
        <w:rPr>
          <w:rFonts w:ascii="標楷體" w:eastAsia="標楷體" w:hAnsi="標楷體" w:hint="eastAsia"/>
          <w:sz w:val="28"/>
          <w:szCs w:val="28"/>
        </w:rPr>
        <w:t>6個月</w:t>
      </w:r>
      <w:r w:rsidR="00D06B2F" w:rsidRPr="006D589E">
        <w:rPr>
          <w:rFonts w:ascii="標楷體" w:eastAsia="標楷體" w:hAnsi="標楷體" w:hint="eastAsia"/>
          <w:sz w:val="28"/>
          <w:szCs w:val="28"/>
        </w:rPr>
        <w:t>以上，檢查無後遺症者</w:t>
      </w:r>
      <w:r w:rsidRPr="006D589E">
        <w:rPr>
          <w:rFonts w:ascii="標楷體" w:eastAsia="標楷體" w:hAnsi="標楷體"/>
          <w:sz w:val="28"/>
          <w:szCs w:val="28"/>
        </w:rPr>
        <w:t>，</w:t>
      </w:r>
      <w:r w:rsidRPr="006D589E">
        <w:rPr>
          <w:rFonts w:ascii="標楷體" w:eastAsia="標楷體" w:hAnsi="標楷體" w:hint="eastAsia"/>
          <w:sz w:val="28"/>
          <w:szCs w:val="28"/>
        </w:rPr>
        <w:t>方</w:t>
      </w:r>
      <w:r w:rsidRPr="006D589E">
        <w:rPr>
          <w:rFonts w:ascii="標楷體" w:eastAsia="標楷體" w:hAnsi="標楷體"/>
          <w:sz w:val="28"/>
          <w:szCs w:val="28"/>
        </w:rPr>
        <w:t>得</w:t>
      </w:r>
      <w:r w:rsidR="00117A0C" w:rsidRPr="006D589E">
        <w:rPr>
          <w:rFonts w:ascii="標楷體" w:eastAsia="標楷體" w:hAnsi="標楷體"/>
          <w:sz w:val="28"/>
          <w:szCs w:val="28"/>
        </w:rPr>
        <w:t>報考</w:t>
      </w:r>
      <w:r w:rsidR="00744FBE">
        <w:rPr>
          <w:rFonts w:ascii="標楷體" w:eastAsia="標楷體" w:hAnsi="標楷體" w:hint="eastAsia"/>
          <w:sz w:val="28"/>
          <w:szCs w:val="28"/>
        </w:rPr>
        <w:t>；</w:t>
      </w:r>
      <w:r w:rsidR="00744FBE" w:rsidRPr="001102A9">
        <w:rPr>
          <w:rFonts w:ascii="標楷體" w:eastAsia="標楷體" w:hAnsi="標楷體" w:hint="eastAsia"/>
          <w:color w:val="0000FF"/>
          <w:sz w:val="28"/>
          <w:szCs w:val="28"/>
        </w:rPr>
        <w:t>報考</w:t>
      </w:r>
      <w:r w:rsidR="00744FBE" w:rsidRPr="00117A0C">
        <w:rPr>
          <w:rFonts w:ascii="標楷體" w:eastAsia="標楷體" w:hAnsi="標楷體" w:hint="eastAsia"/>
          <w:color w:val="0000FF"/>
          <w:sz w:val="28"/>
          <w:szCs w:val="28"/>
        </w:rPr>
        <w:t>飛行生</w:t>
      </w:r>
      <w:r w:rsidR="00744FBE">
        <w:rPr>
          <w:rFonts w:ascii="標楷體" w:eastAsia="標楷體" w:hAnsi="標楷體" w:hint="eastAsia"/>
          <w:color w:val="0000FF"/>
          <w:sz w:val="28"/>
          <w:szCs w:val="28"/>
        </w:rPr>
        <w:t>者，</w:t>
      </w:r>
      <w:r w:rsidR="00744FBE" w:rsidRPr="00117A0C">
        <w:rPr>
          <w:rFonts w:ascii="標楷體" w:eastAsia="標楷體" w:hAnsi="標楷體" w:hint="eastAsia"/>
          <w:color w:val="0000FF"/>
          <w:sz w:val="28"/>
          <w:szCs w:val="28"/>
        </w:rPr>
        <w:t>兩眼裸視各在0.6以上，</w:t>
      </w:r>
      <w:r w:rsidR="00744FBE">
        <w:rPr>
          <w:rFonts w:ascii="標楷體" w:eastAsia="標楷體" w:hAnsi="標楷體" w:hint="eastAsia"/>
          <w:color w:val="0000FF"/>
          <w:sz w:val="28"/>
          <w:szCs w:val="28"/>
        </w:rPr>
        <w:t>且</w:t>
      </w:r>
      <w:r w:rsidR="00744FBE" w:rsidRPr="00117A0C">
        <w:rPr>
          <w:rFonts w:ascii="標楷體" w:eastAsia="標楷體" w:hAnsi="標楷體" w:hint="eastAsia"/>
          <w:color w:val="0000FF"/>
          <w:sz w:val="28"/>
          <w:szCs w:val="28"/>
        </w:rPr>
        <w:t>各眼最佳矯正視力均達1.0，並經空勤體檢(空勤視力箱)合格</w:t>
      </w:r>
      <w:r w:rsidR="00744FBE">
        <w:rPr>
          <w:rFonts w:ascii="標楷體" w:eastAsia="標楷體" w:hAnsi="標楷體" w:hint="eastAsia"/>
          <w:color w:val="0000FF"/>
          <w:sz w:val="28"/>
          <w:szCs w:val="28"/>
        </w:rPr>
        <w:t>，</w:t>
      </w:r>
      <w:r w:rsidR="00744FBE" w:rsidRPr="00744FBE">
        <w:rPr>
          <w:rFonts w:ascii="標楷體" w:eastAsia="標楷體" w:hAnsi="標楷體" w:hint="eastAsia"/>
          <w:color w:val="0000FF"/>
          <w:sz w:val="28"/>
          <w:szCs w:val="28"/>
        </w:rPr>
        <w:t>曾接受眼</w:t>
      </w:r>
      <w:r w:rsidR="00744FBE" w:rsidRPr="00744FBE">
        <w:rPr>
          <w:rFonts w:ascii="標楷體" w:eastAsia="標楷體" w:hAnsi="標楷體" w:hint="eastAsia"/>
          <w:color w:val="0000FF"/>
          <w:sz w:val="28"/>
          <w:szCs w:val="28"/>
        </w:rPr>
        <w:lastRenderedPageBreak/>
        <w:t>角膜雷射屈光手術者</w:t>
      </w:r>
      <w:r w:rsidR="00744FBE">
        <w:rPr>
          <w:rFonts w:ascii="標楷體" w:eastAsia="標楷體" w:hAnsi="標楷體" w:hint="eastAsia"/>
          <w:color w:val="0000FF"/>
          <w:sz w:val="28"/>
          <w:szCs w:val="28"/>
        </w:rPr>
        <w:t>不</w:t>
      </w:r>
      <w:r w:rsidR="00744FBE" w:rsidRPr="00744FBE">
        <w:rPr>
          <w:rFonts w:ascii="標楷體" w:eastAsia="標楷體" w:hAnsi="標楷體" w:hint="eastAsia"/>
          <w:color w:val="0000FF"/>
          <w:sz w:val="28"/>
          <w:szCs w:val="28"/>
        </w:rPr>
        <w:t>得報考。</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於體檢（視</w:t>
      </w:r>
      <w:r w:rsidR="00FF75DA" w:rsidRPr="006D589E">
        <w:rPr>
          <w:rFonts w:ascii="標楷體" w:eastAsia="標楷體" w:hAnsi="標楷體" w:hint="eastAsia"/>
          <w:sz w:val="28"/>
          <w:szCs w:val="28"/>
        </w:rPr>
        <w:t>力）時</w:t>
      </w:r>
      <w:r w:rsidR="00755E3C" w:rsidRPr="006D589E">
        <w:rPr>
          <w:rFonts w:ascii="標楷體" w:eastAsia="標楷體" w:hAnsi="標楷體" w:hint="eastAsia"/>
          <w:sz w:val="28"/>
          <w:szCs w:val="28"/>
        </w:rPr>
        <w:t>不可戴隱形眼鏡</w:t>
      </w:r>
      <w:r w:rsidR="00755E3C" w:rsidRPr="006D589E">
        <w:rPr>
          <w:rFonts w:ascii="標楷體" w:eastAsia="標楷體" w:hAnsi="標楷體" w:hint="eastAsia"/>
          <w:spacing w:val="-6"/>
          <w:sz w:val="28"/>
          <w:szCs w:val="28"/>
        </w:rPr>
        <w:t xml:space="preserve"> (前</w:t>
      </w:r>
      <w:r w:rsidR="0073744F" w:rsidRPr="006D589E">
        <w:rPr>
          <w:rFonts w:ascii="標楷體" w:eastAsia="標楷體" w:hAnsi="標楷體" w:hint="eastAsia"/>
          <w:spacing w:val="-6"/>
          <w:sz w:val="28"/>
          <w:szCs w:val="28"/>
        </w:rPr>
        <w:t>1</w:t>
      </w:r>
      <w:r w:rsidR="00755E3C" w:rsidRPr="006D589E">
        <w:rPr>
          <w:rFonts w:ascii="標楷體" w:eastAsia="標楷體" w:hAnsi="標楷體" w:hint="eastAsia"/>
          <w:spacing w:val="-6"/>
          <w:sz w:val="28"/>
          <w:szCs w:val="28"/>
        </w:rPr>
        <w:t>週不得佩戴角膜塑型片)。</w:t>
      </w:r>
    </w:p>
    <w:p w:rsidR="00A35949" w:rsidRPr="006D589E" w:rsidRDefault="00A35949" w:rsidP="00A35949">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30038A" w:rsidRPr="006D589E">
        <w:rPr>
          <w:rFonts w:ascii="標楷體" w:eastAsia="標楷體" w:hAnsi="標楷體" w:hint="eastAsia"/>
          <w:sz w:val="28"/>
          <w:szCs w:val="28"/>
        </w:rPr>
        <w:t>四</w:t>
      </w:r>
      <w:r w:rsidRPr="006D589E">
        <w:rPr>
          <w:rFonts w:ascii="標楷體" w:eastAsia="標楷體" w:hAnsi="標楷體" w:hint="eastAsia"/>
          <w:sz w:val="28"/>
          <w:szCs w:val="28"/>
        </w:rPr>
        <w:t>）身體任何部分有刺青</w:t>
      </w:r>
      <w:r w:rsidRPr="006D589E">
        <w:rPr>
          <w:rFonts w:ascii="Arial" w:eastAsia="標楷體" w:hAnsi="Arial" w:cs="Arial" w:hint="eastAsia"/>
          <w:kern w:val="0"/>
          <w:sz w:val="28"/>
          <w:szCs w:val="28"/>
        </w:rPr>
        <w:t>、</w:t>
      </w:r>
      <w:r w:rsidRPr="006D589E">
        <w:rPr>
          <w:rFonts w:ascii="標楷體" w:eastAsia="標楷體" w:hAnsi="標楷體" w:hint="eastAsia"/>
          <w:sz w:val="28"/>
          <w:szCs w:val="28"/>
        </w:rPr>
        <w:t>紋身</w:t>
      </w:r>
      <w:r w:rsidR="00CF55CC" w:rsidRPr="006D589E">
        <w:rPr>
          <w:rFonts w:ascii="標楷體" w:eastAsia="標楷體" w:hAnsi="標楷體" w:hint="eastAsia"/>
          <w:sz w:val="28"/>
          <w:szCs w:val="28"/>
        </w:rPr>
        <w:t>者</w:t>
      </w:r>
      <w:r w:rsidR="00DC6A60" w:rsidRPr="006D589E">
        <w:rPr>
          <w:rFonts w:ascii="標楷體" w:eastAsia="標楷體" w:hAnsi="標楷體" w:hint="eastAsia"/>
          <w:sz w:val="28"/>
          <w:szCs w:val="28"/>
        </w:rPr>
        <w:t>為不合格</w:t>
      </w:r>
      <w:r w:rsidRPr="006D589E">
        <w:rPr>
          <w:rFonts w:ascii="標楷體" w:eastAsia="標楷體" w:hAnsi="標楷體" w:hint="eastAsia"/>
          <w:sz w:val="28"/>
          <w:szCs w:val="28"/>
        </w:rPr>
        <w:t>。</w:t>
      </w:r>
    </w:p>
    <w:p w:rsidR="00CB73F3" w:rsidRPr="006D589E" w:rsidRDefault="00CB73F3" w:rsidP="005B00D7">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30038A" w:rsidRPr="006D589E">
        <w:rPr>
          <w:rFonts w:ascii="標楷體" w:eastAsia="標楷體" w:hAnsi="標楷體" w:hint="eastAsia"/>
          <w:sz w:val="28"/>
          <w:szCs w:val="28"/>
        </w:rPr>
        <w:t>五</w:t>
      </w:r>
      <w:r w:rsidRPr="006D589E">
        <w:rPr>
          <w:rFonts w:ascii="標楷體" w:eastAsia="標楷體" w:hAnsi="標楷體" w:hint="eastAsia"/>
          <w:sz w:val="28"/>
          <w:szCs w:val="28"/>
        </w:rPr>
        <w:t>）</w:t>
      </w:r>
      <w:r w:rsidR="00A35949" w:rsidRPr="006D589E">
        <w:rPr>
          <w:rFonts w:ascii="標楷體" w:eastAsia="標楷體" w:hAnsi="標楷體" w:hint="eastAsia"/>
          <w:sz w:val="28"/>
          <w:szCs w:val="28"/>
        </w:rPr>
        <w:t>各項檢查</w:t>
      </w:r>
      <w:r w:rsidR="00A35949" w:rsidRPr="006D589E">
        <w:rPr>
          <w:rFonts w:ascii="標楷體" w:eastAsia="標楷體" w:hAnsi="標楷體" w:cs="Arial" w:hint="eastAsia"/>
          <w:kern w:val="0"/>
          <w:sz w:val="28"/>
          <w:szCs w:val="28"/>
        </w:rPr>
        <w:t>結果除</w:t>
      </w:r>
      <w:r w:rsidR="00A35949" w:rsidRPr="006D589E">
        <w:rPr>
          <w:rFonts w:ascii="標楷體" w:eastAsia="標楷體" w:hAnsi="標楷體" w:hint="eastAsia"/>
          <w:sz w:val="28"/>
          <w:szCs w:val="28"/>
        </w:rPr>
        <w:t>須符合「體位區分標準」常備役以上體位</w:t>
      </w:r>
      <w:r w:rsidR="00A35949" w:rsidRPr="006D589E">
        <w:rPr>
          <w:rFonts w:ascii="標楷體" w:eastAsia="標楷體" w:hAnsi="標楷體" w:cs="Arial" w:hint="eastAsia"/>
          <w:kern w:val="0"/>
          <w:sz w:val="28"/>
          <w:szCs w:val="28"/>
        </w:rPr>
        <w:t>外</w:t>
      </w:r>
      <w:r w:rsidR="00A35949" w:rsidRPr="006D589E">
        <w:rPr>
          <w:rFonts w:ascii="標楷體" w:eastAsia="標楷體" w:hAnsi="標楷體" w:hint="eastAsia"/>
          <w:sz w:val="28"/>
          <w:szCs w:val="28"/>
        </w:rPr>
        <w:t>，並</w:t>
      </w:r>
      <w:r w:rsidR="00A35949" w:rsidRPr="006D589E">
        <w:rPr>
          <w:rFonts w:ascii="標楷體" w:eastAsia="標楷體" w:hAnsi="標楷體" w:cs="Arial" w:hint="eastAsia"/>
          <w:kern w:val="0"/>
          <w:sz w:val="28"/>
          <w:szCs w:val="28"/>
        </w:rPr>
        <w:t>須</w:t>
      </w:r>
      <w:r w:rsidR="00A35949" w:rsidRPr="006D589E">
        <w:rPr>
          <w:rFonts w:ascii="標楷體" w:eastAsia="標楷體" w:hAnsi="標楷體" w:hint="eastAsia"/>
          <w:sz w:val="28"/>
          <w:szCs w:val="28"/>
        </w:rPr>
        <w:t>達</w:t>
      </w:r>
      <w:r w:rsidR="00A35949" w:rsidRPr="006D589E">
        <w:rPr>
          <w:rFonts w:ascii="標楷體" w:eastAsia="標楷體" w:hAnsi="標楷體"/>
          <w:sz w:val="28"/>
          <w:szCs w:val="28"/>
        </w:rPr>
        <w:t>「</w:t>
      </w:r>
      <w:r w:rsidR="00A35949" w:rsidRPr="006D589E">
        <w:rPr>
          <w:rFonts w:ascii="標楷體" w:eastAsia="標楷體" w:hAnsi="標楷體" w:hint="eastAsia"/>
          <w:sz w:val="28"/>
          <w:szCs w:val="28"/>
        </w:rPr>
        <w:t>大學儲備軍官訓練團學生體檢體</w:t>
      </w:r>
      <w:r w:rsidR="00A35949" w:rsidRPr="006D589E">
        <w:rPr>
          <w:rFonts w:ascii="標楷體" w:eastAsia="標楷體" w:hAnsi="標楷體" w:hint="eastAsia"/>
          <w:bCs/>
          <w:sz w:val="28"/>
          <w:szCs w:val="28"/>
        </w:rPr>
        <w:t>格區分表</w:t>
      </w:r>
      <w:r w:rsidR="00A35949" w:rsidRPr="006D589E">
        <w:rPr>
          <w:rFonts w:ascii="標楷體" w:eastAsia="標楷體" w:hAnsi="標楷體"/>
          <w:sz w:val="28"/>
          <w:szCs w:val="28"/>
        </w:rPr>
        <w:t>」</w:t>
      </w:r>
      <w:r w:rsidR="00A35949" w:rsidRPr="006D589E">
        <w:rPr>
          <w:rFonts w:ascii="標楷體" w:eastAsia="標楷體" w:hAnsi="標楷體" w:hint="eastAsia"/>
          <w:sz w:val="28"/>
          <w:szCs w:val="28"/>
        </w:rPr>
        <w:t>(如附錄</w:t>
      </w:r>
      <w:r w:rsidR="00B66962" w:rsidRPr="006D589E">
        <w:rPr>
          <w:rFonts w:ascii="標楷體" w:eastAsia="標楷體" w:hAnsi="標楷體" w:hint="eastAsia"/>
          <w:sz w:val="28"/>
          <w:szCs w:val="28"/>
        </w:rPr>
        <w:t>2</w:t>
      </w:r>
      <w:r w:rsidR="00A35949" w:rsidRPr="006D589E">
        <w:rPr>
          <w:rFonts w:ascii="標楷體" w:eastAsia="標楷體" w:hAnsi="標楷體" w:hint="eastAsia"/>
          <w:sz w:val="28"/>
          <w:szCs w:val="28"/>
        </w:rPr>
        <w:t>)基準以上。</w:t>
      </w:r>
    </w:p>
    <w:p w:rsidR="00CF55CC" w:rsidRPr="006D589E" w:rsidRDefault="00CF55CC" w:rsidP="005B00D7">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（六）已完成役男徵兵體檢者，體位被判定為替代</w:t>
      </w:r>
      <w:r w:rsidR="00065808">
        <w:rPr>
          <w:rFonts w:ascii="標楷體" w:eastAsia="標楷體" w:hAnsi="標楷體" w:hint="eastAsia"/>
          <w:sz w:val="28"/>
          <w:szCs w:val="28"/>
        </w:rPr>
        <w:t>役</w:t>
      </w:r>
      <w:r w:rsidRPr="006D589E">
        <w:rPr>
          <w:rFonts w:ascii="標楷體" w:eastAsia="標楷體" w:hAnsi="標楷體" w:hint="eastAsia"/>
          <w:sz w:val="28"/>
          <w:szCs w:val="28"/>
        </w:rPr>
        <w:t>或免役確定者，直接判定為不合格體位；惟「身高」、「體格指標值（BMI）」、「血色素濃度」或「扁平足弓角」等項目，得以1年內之自費體檢表並經複檢符合「大學儲備軍官訓練團學生體檢體格區分表」之基準者，為合格體位。</w:t>
      </w:r>
    </w:p>
    <w:p w:rsidR="00990AF7" w:rsidRPr="006D589E" w:rsidRDefault="001517A3" w:rsidP="00990AF7">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五</w:t>
      </w:r>
      <w:r w:rsidR="001C4347" w:rsidRPr="006D589E">
        <w:rPr>
          <w:rFonts w:ascii="標楷體" w:eastAsia="標楷體" w:hAnsi="標楷體" w:hint="eastAsia"/>
          <w:sz w:val="28"/>
          <w:szCs w:val="28"/>
        </w:rPr>
        <w:t>、體能鑑測：</w:t>
      </w:r>
      <w:r w:rsidR="00184223" w:rsidRPr="006D589E">
        <w:rPr>
          <w:rFonts w:ascii="標楷體" w:eastAsia="標楷體" w:hAnsi="標楷體" w:hint="eastAsia"/>
          <w:sz w:val="28"/>
          <w:szCs w:val="28"/>
        </w:rPr>
        <w:t xml:space="preserve"> </w:t>
      </w:r>
      <w:r w:rsidR="007332BC" w:rsidRPr="006D589E">
        <w:rPr>
          <w:rFonts w:ascii="標楷體" w:eastAsia="標楷體" w:hAnsi="標楷體" w:hint="eastAsia"/>
          <w:sz w:val="28"/>
          <w:szCs w:val="28"/>
        </w:rPr>
        <w:t>1年內</w:t>
      </w:r>
      <w:r w:rsidR="00990AF7" w:rsidRPr="006D589E">
        <w:rPr>
          <w:rFonts w:ascii="標楷體" w:eastAsia="標楷體" w:hAnsi="標楷體" w:hint="eastAsia"/>
          <w:sz w:val="28"/>
          <w:szCs w:val="28"/>
        </w:rPr>
        <w:t>之教育部「體適能」</w:t>
      </w:r>
      <w:r w:rsidR="00825CEA" w:rsidRPr="006D589E">
        <w:rPr>
          <w:rFonts w:ascii="標楷體" w:eastAsia="標楷體" w:hAnsi="標楷體" w:hint="eastAsia"/>
          <w:sz w:val="28"/>
          <w:szCs w:val="28"/>
        </w:rPr>
        <w:t>檢測徒手跑步合格</w:t>
      </w:r>
      <w:r w:rsidR="007332BC" w:rsidRPr="006D589E">
        <w:rPr>
          <w:rFonts w:ascii="標楷體" w:eastAsia="標楷體" w:hAnsi="標楷體" w:hint="eastAsia"/>
          <w:sz w:val="28"/>
          <w:szCs w:val="28"/>
        </w:rPr>
        <w:t>成績</w:t>
      </w:r>
      <w:r w:rsidR="00F66A0E" w:rsidRPr="006D589E">
        <w:rPr>
          <w:rFonts w:ascii="標楷體" w:eastAsia="標楷體" w:hAnsi="標楷體" w:hint="eastAsia"/>
          <w:sz w:val="28"/>
          <w:szCs w:val="28"/>
        </w:rPr>
        <w:t>；</w:t>
      </w:r>
      <w:r w:rsidR="00F66A0E" w:rsidRPr="006D589E">
        <w:rPr>
          <w:rFonts w:ascii="標楷體" w:eastAsia="標楷體" w:hAnsi="標楷體" w:hint="eastAsia"/>
          <w:spacing w:val="-6"/>
          <w:kern w:val="0"/>
          <w:sz w:val="28"/>
          <w:szCs w:val="28"/>
        </w:rPr>
        <w:t>未檢具體適能成績證明或成績</w:t>
      </w:r>
      <w:r w:rsidR="00825CEA" w:rsidRPr="006D589E">
        <w:rPr>
          <w:rFonts w:ascii="標楷體" w:eastAsia="標楷體" w:hAnsi="標楷體" w:hint="eastAsia"/>
          <w:spacing w:val="-6"/>
          <w:kern w:val="0"/>
          <w:sz w:val="28"/>
          <w:szCs w:val="28"/>
        </w:rPr>
        <w:t>不合格</w:t>
      </w:r>
      <w:r w:rsidR="00F66A0E" w:rsidRPr="006D589E">
        <w:rPr>
          <w:rFonts w:ascii="標楷體" w:eastAsia="標楷體" w:hAnsi="標楷體" w:hint="eastAsia"/>
          <w:spacing w:val="-6"/>
          <w:kern w:val="0"/>
          <w:sz w:val="28"/>
          <w:szCs w:val="28"/>
        </w:rPr>
        <w:t>者，另行於甄試當日參加體能測驗</w:t>
      </w:r>
      <w:r w:rsidR="00990AF7" w:rsidRPr="006D589E">
        <w:rPr>
          <w:rFonts w:ascii="標楷體" w:eastAsia="標楷體" w:hAnsi="標楷體" w:hint="eastAsia"/>
          <w:sz w:val="28"/>
          <w:szCs w:val="28"/>
        </w:rPr>
        <w:t>。</w:t>
      </w:r>
    </w:p>
    <w:p w:rsidR="00990AF7" w:rsidRPr="006D589E" w:rsidRDefault="00184223" w:rsidP="005C62EC">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六</w:t>
      </w:r>
      <w:r w:rsidR="00990AF7" w:rsidRPr="006D589E">
        <w:rPr>
          <w:rFonts w:ascii="標楷體" w:eastAsia="標楷體" w:hAnsi="標楷體" w:hint="eastAsia"/>
          <w:sz w:val="28"/>
          <w:szCs w:val="28"/>
        </w:rPr>
        <w:t>、</w:t>
      </w:r>
      <w:r w:rsidR="001C4347" w:rsidRPr="006D589E">
        <w:rPr>
          <w:rFonts w:ascii="標楷體" w:eastAsia="標楷體" w:hAnsi="標楷體" w:hint="eastAsia"/>
          <w:sz w:val="28"/>
          <w:szCs w:val="28"/>
        </w:rPr>
        <w:t>智力測驗：國軍智力測驗線上即測即評檢測成績達100分者（參加檢測請上「國軍人才招募中心全球資訊網」（http://rdrc.mnd.gov.tw）；或曾參加102年起國軍各招募班隊智力測驗成績達100分者；或兵</w:t>
      </w:r>
      <w:r w:rsidR="00990AF7" w:rsidRPr="006D589E">
        <w:rPr>
          <w:rFonts w:ascii="標楷體" w:eastAsia="標楷體" w:hAnsi="標楷體" w:hint="eastAsia"/>
          <w:sz w:val="28"/>
          <w:szCs w:val="28"/>
        </w:rPr>
        <w:t>(學)</w:t>
      </w:r>
      <w:r w:rsidR="001C4347" w:rsidRPr="006D589E">
        <w:rPr>
          <w:rFonts w:ascii="標楷體" w:eastAsia="標楷體" w:hAnsi="標楷體" w:hint="eastAsia"/>
          <w:sz w:val="28"/>
          <w:szCs w:val="28"/>
        </w:rPr>
        <w:t>籍資料登錄智力測驗成績達100分者（兵</w:t>
      </w:r>
      <w:r w:rsidR="00990AF7" w:rsidRPr="006D589E">
        <w:rPr>
          <w:rFonts w:ascii="標楷體" w:eastAsia="標楷體" w:hAnsi="標楷體" w:hint="eastAsia"/>
          <w:sz w:val="28"/>
          <w:szCs w:val="28"/>
        </w:rPr>
        <w:t>(學)</w:t>
      </w:r>
      <w:r w:rsidR="001C4347" w:rsidRPr="006D589E">
        <w:rPr>
          <w:rFonts w:ascii="標楷體" w:eastAsia="標楷體" w:hAnsi="標楷體" w:hint="eastAsia"/>
          <w:sz w:val="28"/>
          <w:szCs w:val="28"/>
        </w:rPr>
        <w:t>籍表須加蓋申請單位章戳）。</w:t>
      </w:r>
    </w:p>
    <w:p w:rsidR="00CB73F3" w:rsidRPr="006D589E" w:rsidRDefault="00184223" w:rsidP="005B00D7">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七</w:t>
      </w:r>
      <w:r w:rsidR="00CB73F3" w:rsidRPr="006D589E">
        <w:rPr>
          <w:rFonts w:ascii="標楷體" w:eastAsia="標楷體" w:hAnsi="標楷體" w:hint="eastAsia"/>
          <w:sz w:val="28"/>
          <w:szCs w:val="28"/>
        </w:rPr>
        <w:t>、</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限制條件及相關規定：</w:t>
      </w:r>
    </w:p>
    <w:p w:rsidR="006F1FAC" w:rsidRPr="006D589E" w:rsidRDefault="006F1FAC" w:rsidP="005B00D7">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（一）有下列情形之一</w:t>
      </w:r>
      <w:r w:rsidR="001C46CC" w:rsidRPr="006D589E">
        <w:rPr>
          <w:rFonts w:ascii="標楷體" w:eastAsia="標楷體" w:hAnsi="標楷體" w:hint="eastAsia"/>
          <w:sz w:val="28"/>
          <w:szCs w:val="28"/>
        </w:rPr>
        <w:t>者</w:t>
      </w:r>
      <w:r w:rsidR="0010518E" w:rsidRPr="006D589E">
        <w:rPr>
          <w:rFonts w:ascii="標楷體" w:eastAsia="標楷體" w:hAnsi="標楷體" w:hint="eastAsia"/>
          <w:sz w:val="28"/>
          <w:szCs w:val="28"/>
        </w:rPr>
        <w:t>，</w:t>
      </w:r>
      <w:r w:rsidRPr="006D589E">
        <w:rPr>
          <w:rFonts w:ascii="標楷體" w:eastAsia="標楷體" w:hAnsi="標楷體" w:hint="eastAsia"/>
          <w:sz w:val="28"/>
          <w:szCs w:val="28"/>
        </w:rPr>
        <w:t>不得報名參加甄選：</w:t>
      </w:r>
    </w:p>
    <w:p w:rsidR="00681E3E" w:rsidRPr="006D589E" w:rsidRDefault="006F1FAC" w:rsidP="00681E3E">
      <w:pPr>
        <w:pStyle w:val="a3"/>
        <w:spacing w:line="400" w:lineRule="exact"/>
        <w:ind w:left="862" w:hanging="289"/>
        <w:jc w:val="both"/>
        <w:rPr>
          <w:rFonts w:ascii="標楷體" w:eastAsia="標楷體" w:hAnsi="標楷體"/>
          <w:sz w:val="28"/>
          <w:szCs w:val="28"/>
        </w:rPr>
      </w:pPr>
      <w:r w:rsidRPr="006D589E">
        <w:rPr>
          <w:rFonts w:ascii="標楷體" w:eastAsia="標楷體" w:hAnsi="標楷體" w:hint="eastAsia"/>
          <w:sz w:val="28"/>
          <w:szCs w:val="28"/>
        </w:rPr>
        <w:t>1.</w:t>
      </w:r>
      <w:r w:rsidR="00681E3E" w:rsidRPr="006D589E">
        <w:rPr>
          <w:rFonts w:ascii="標楷體" w:eastAsia="標楷體" w:hAnsi="標楷體" w:hint="eastAsia"/>
          <w:sz w:val="28"/>
          <w:szCs w:val="28"/>
        </w:rPr>
        <w:t>曾經判處有期徒刑以上之刑而未宣告緩刑或未准易科罰金或未准易服社會勞動，或受強制戒治、觀察勒戒之保安處分裁判確定者，不得入學(准易科罰金或准易服社會勞動者，於執行完畢後，始得報考)。但符合少年事件處理法第八十三條之一第一項規定者，不在此限。</w:t>
      </w:r>
    </w:p>
    <w:p w:rsidR="007A316C" w:rsidRPr="006D589E" w:rsidRDefault="006F1FAC" w:rsidP="007A316C">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2.</w:t>
      </w:r>
      <w:r w:rsidR="007550D7" w:rsidRPr="006D589E">
        <w:rPr>
          <w:rFonts w:ascii="標楷體" w:eastAsia="標楷體" w:hAnsi="標楷體" w:hint="eastAsia"/>
          <w:sz w:val="28"/>
          <w:szCs w:val="28"/>
        </w:rPr>
        <w:t>大學</w:t>
      </w:r>
      <w:r w:rsidR="00CB73F3" w:rsidRPr="006D589E">
        <w:rPr>
          <w:rFonts w:ascii="標楷體" w:eastAsia="標楷體" w:hAnsi="標楷體" w:hint="eastAsia"/>
          <w:sz w:val="28"/>
          <w:szCs w:val="28"/>
        </w:rPr>
        <w:t>在校期間</w:t>
      </w:r>
      <w:r w:rsidR="00525EB9" w:rsidRPr="006D589E">
        <w:rPr>
          <w:rFonts w:ascii="標楷體" w:eastAsia="標楷體" w:hAnsi="標楷體" w:hint="eastAsia"/>
          <w:sz w:val="28"/>
          <w:szCs w:val="28"/>
        </w:rPr>
        <w:t>曾受</w:t>
      </w:r>
      <w:r w:rsidR="00CB73F3" w:rsidRPr="006D589E">
        <w:rPr>
          <w:rFonts w:ascii="標楷體" w:eastAsia="標楷體" w:hAnsi="標楷體" w:hint="eastAsia"/>
          <w:sz w:val="28"/>
          <w:szCs w:val="28"/>
        </w:rPr>
        <w:t>記大過1次以上處分，或</w:t>
      </w:r>
      <w:r w:rsidR="00525EB9" w:rsidRPr="006D589E">
        <w:rPr>
          <w:rFonts w:ascii="標楷體" w:eastAsia="標楷體" w:hAnsi="標楷體" w:hint="eastAsia"/>
          <w:sz w:val="28"/>
          <w:szCs w:val="28"/>
        </w:rPr>
        <w:t>曾</w:t>
      </w:r>
      <w:r w:rsidR="00CB73F3" w:rsidRPr="006D589E">
        <w:rPr>
          <w:rFonts w:ascii="標楷體" w:eastAsia="標楷體" w:hAnsi="標楷體" w:hint="eastAsia"/>
          <w:sz w:val="28"/>
          <w:szCs w:val="28"/>
        </w:rPr>
        <w:t>經</w:t>
      </w:r>
      <w:r w:rsidR="00AC550B" w:rsidRPr="006D589E">
        <w:rPr>
          <w:rFonts w:ascii="標楷體" w:eastAsia="標楷體" w:hAnsi="標楷體" w:hint="eastAsia"/>
          <w:sz w:val="28"/>
          <w:szCs w:val="28"/>
        </w:rPr>
        <w:t>公、私立大學、</w:t>
      </w:r>
      <w:r w:rsidR="00CB73F3" w:rsidRPr="006D589E">
        <w:rPr>
          <w:rFonts w:ascii="標楷體" w:eastAsia="標楷體" w:hAnsi="標楷體" w:hint="eastAsia"/>
          <w:sz w:val="28"/>
          <w:szCs w:val="28"/>
        </w:rPr>
        <w:t>軍事</w:t>
      </w:r>
      <w:r w:rsidR="007A316C" w:rsidRPr="006D589E">
        <w:rPr>
          <w:rFonts w:ascii="標楷體" w:eastAsia="標楷體" w:hAnsi="標楷體" w:hint="eastAsia"/>
          <w:sz w:val="28"/>
          <w:szCs w:val="28"/>
        </w:rPr>
        <w:t>、警察</w:t>
      </w:r>
      <w:r w:rsidR="00CB73F3" w:rsidRPr="006D589E">
        <w:rPr>
          <w:rFonts w:ascii="標楷體" w:eastAsia="標楷體" w:hAnsi="標楷體" w:hint="eastAsia"/>
          <w:sz w:val="28"/>
          <w:szCs w:val="28"/>
        </w:rPr>
        <w:t>校院開除學籍。</w:t>
      </w:r>
    </w:p>
    <w:p w:rsidR="00B42631" w:rsidRPr="006D589E" w:rsidRDefault="00B42631" w:rsidP="00B42631">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（二）役齡</w:t>
      </w:r>
      <w:r w:rsidR="00D966CA" w:rsidRPr="006D589E">
        <w:rPr>
          <w:rFonts w:ascii="標楷體" w:eastAsia="標楷體" w:hAnsi="標楷體" w:hint="eastAsia"/>
          <w:sz w:val="28"/>
          <w:szCs w:val="28"/>
        </w:rPr>
        <w:t>男子</w:t>
      </w:r>
      <w:r w:rsidRPr="006D589E">
        <w:rPr>
          <w:rFonts w:ascii="標楷體" w:eastAsia="標楷體" w:hAnsi="標楷體" w:hint="eastAsia"/>
          <w:sz w:val="28"/>
          <w:szCs w:val="28"/>
        </w:rPr>
        <w:t>須至戶籍地鄉（鎮、市、區）公所辦理兵役體位審認，未辦理之</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，視同資格不符。</w:t>
      </w:r>
    </w:p>
    <w:p w:rsidR="00F536DF" w:rsidRDefault="006F1FAC" w:rsidP="00DC0590">
      <w:pPr>
        <w:pStyle w:val="a3"/>
        <w:spacing w:line="400" w:lineRule="exact"/>
        <w:ind w:left="1134" w:hanging="856"/>
        <w:jc w:val="both"/>
        <w:rPr>
          <w:rFonts w:ascii="標楷體" w:eastAsia="標楷體" w:hAnsi="標楷體"/>
          <w:sz w:val="28"/>
          <w:szCs w:val="28"/>
        </w:rPr>
      </w:pPr>
      <w:r w:rsidRPr="006D589E">
        <w:rPr>
          <w:rFonts w:ascii="標楷體" w:eastAsia="標楷體" w:hAnsi="標楷體" w:hint="eastAsia"/>
          <w:sz w:val="28"/>
          <w:szCs w:val="28"/>
        </w:rPr>
        <w:t>（</w:t>
      </w:r>
      <w:r w:rsidR="00EA1E62" w:rsidRPr="006D589E">
        <w:rPr>
          <w:rFonts w:ascii="標楷體" w:eastAsia="標楷體" w:hAnsi="標楷體" w:hint="eastAsia"/>
          <w:sz w:val="28"/>
          <w:szCs w:val="28"/>
        </w:rPr>
        <w:t>三</w:t>
      </w:r>
      <w:r w:rsidRPr="006D589E">
        <w:rPr>
          <w:rFonts w:ascii="標楷體" w:eastAsia="標楷體" w:hAnsi="標楷體" w:hint="eastAsia"/>
          <w:sz w:val="28"/>
          <w:szCs w:val="28"/>
        </w:rPr>
        <w:t>）</w:t>
      </w:r>
      <w:r w:rsidR="0010518E" w:rsidRPr="006D589E">
        <w:rPr>
          <w:rFonts w:ascii="標楷體" w:eastAsia="標楷體" w:hAnsi="標楷體" w:hint="eastAsia"/>
          <w:sz w:val="28"/>
          <w:szCs w:val="28"/>
        </w:rPr>
        <w:t>前</w:t>
      </w:r>
      <w:r w:rsidR="006B1BED" w:rsidRPr="006D589E">
        <w:rPr>
          <w:rFonts w:ascii="標楷體" w:eastAsia="標楷體" w:hAnsi="標楷體" w:hint="eastAsia"/>
          <w:sz w:val="28"/>
          <w:szCs w:val="28"/>
        </w:rPr>
        <w:t>述</w:t>
      </w:r>
      <w:r w:rsidR="0010518E" w:rsidRPr="006D589E">
        <w:rPr>
          <w:rFonts w:ascii="標楷體" w:eastAsia="標楷體" w:hAnsi="標楷體" w:hint="eastAsia"/>
          <w:sz w:val="28"/>
          <w:szCs w:val="28"/>
        </w:rPr>
        <w:t>各款</w:t>
      </w:r>
      <w:r w:rsidR="00C56E52" w:rsidRPr="006D589E">
        <w:rPr>
          <w:rFonts w:ascii="標楷體" w:eastAsia="標楷體" w:hAnsi="標楷體" w:hint="eastAsia"/>
          <w:sz w:val="28"/>
          <w:szCs w:val="28"/>
        </w:rPr>
        <w:t>如於報名時查覺，一律</w:t>
      </w:r>
      <w:r w:rsidR="00776A4A" w:rsidRPr="006D589E">
        <w:rPr>
          <w:rFonts w:ascii="標楷體" w:eastAsia="標楷體" w:hAnsi="標楷體" w:hint="eastAsia"/>
          <w:sz w:val="28"/>
          <w:szCs w:val="28"/>
        </w:rPr>
        <w:t>撤</w:t>
      </w:r>
      <w:r w:rsidR="00145BAC" w:rsidRPr="006D589E">
        <w:rPr>
          <w:rFonts w:ascii="標楷體" w:eastAsia="標楷體" w:hAnsi="標楷體" w:hint="eastAsia"/>
          <w:sz w:val="28"/>
          <w:szCs w:val="28"/>
        </w:rPr>
        <w:t>銷</w:t>
      </w:r>
      <w:r w:rsidR="00C56E52" w:rsidRPr="006D589E">
        <w:rPr>
          <w:rFonts w:ascii="標楷體" w:eastAsia="標楷體" w:hAnsi="標楷體" w:hint="eastAsia"/>
          <w:sz w:val="28"/>
          <w:szCs w:val="28"/>
        </w:rPr>
        <w:t>甄</w:t>
      </w:r>
      <w:r w:rsidR="00344490" w:rsidRPr="006D589E">
        <w:rPr>
          <w:rFonts w:ascii="標楷體" w:eastAsia="標楷體" w:hAnsi="標楷體" w:hint="eastAsia"/>
          <w:sz w:val="28"/>
          <w:szCs w:val="28"/>
        </w:rPr>
        <w:t>選</w:t>
      </w:r>
      <w:r w:rsidR="00C56E52" w:rsidRPr="006D589E">
        <w:rPr>
          <w:rFonts w:ascii="標楷體" w:eastAsia="標楷體" w:hAnsi="標楷體" w:hint="eastAsia"/>
          <w:sz w:val="28"/>
          <w:szCs w:val="28"/>
        </w:rPr>
        <w:t>資格；如於錄取報到</w:t>
      </w:r>
      <w:r w:rsidR="0010518E" w:rsidRPr="006D589E">
        <w:rPr>
          <w:rFonts w:ascii="標楷體" w:eastAsia="標楷體" w:hAnsi="標楷體" w:hint="eastAsia"/>
          <w:sz w:val="28"/>
          <w:szCs w:val="28"/>
        </w:rPr>
        <w:t>後</w:t>
      </w:r>
      <w:r w:rsidR="00C56E52" w:rsidRPr="006D589E">
        <w:rPr>
          <w:rFonts w:ascii="標楷體" w:eastAsia="標楷體" w:hAnsi="標楷體" w:hint="eastAsia"/>
          <w:sz w:val="28"/>
          <w:szCs w:val="28"/>
        </w:rPr>
        <w:t>至接受任官前軍事教育前查覺，一律</w:t>
      </w:r>
      <w:r w:rsidR="00776A4A" w:rsidRPr="006D589E">
        <w:rPr>
          <w:rFonts w:ascii="標楷體" w:eastAsia="標楷體" w:hAnsi="標楷體" w:hint="eastAsia"/>
          <w:sz w:val="28"/>
          <w:szCs w:val="28"/>
        </w:rPr>
        <w:t>撤</w:t>
      </w:r>
      <w:r w:rsidR="00145BAC" w:rsidRPr="006D589E">
        <w:rPr>
          <w:rFonts w:ascii="標楷體" w:eastAsia="標楷體" w:hAnsi="標楷體" w:hint="eastAsia"/>
          <w:sz w:val="28"/>
          <w:szCs w:val="28"/>
        </w:rPr>
        <w:t>銷</w:t>
      </w:r>
      <w:r w:rsidR="00C56E52" w:rsidRPr="006D589E">
        <w:rPr>
          <w:rFonts w:ascii="標楷體" w:eastAsia="標楷體" w:hAnsi="標楷體" w:hint="eastAsia"/>
          <w:sz w:val="28"/>
          <w:szCs w:val="28"/>
        </w:rPr>
        <w:t>錄取資格或退訓；如於接受任官前軍事教育期間查覺，一律開除學籍；如於任官後</w:t>
      </w:r>
      <w:r w:rsidR="00E86924" w:rsidRPr="006D589E">
        <w:rPr>
          <w:rFonts w:ascii="標楷體" w:eastAsia="標楷體" w:hAnsi="標楷體" w:hint="eastAsia"/>
          <w:sz w:val="28"/>
          <w:szCs w:val="28"/>
        </w:rPr>
        <w:t>查</w:t>
      </w:r>
      <w:r w:rsidR="00C56E52" w:rsidRPr="006D589E">
        <w:rPr>
          <w:rFonts w:ascii="標楷體" w:eastAsia="標楷體" w:hAnsi="標楷體" w:hint="eastAsia"/>
          <w:sz w:val="28"/>
          <w:szCs w:val="28"/>
        </w:rPr>
        <w:t>獲者，依相關法規處理。</w:t>
      </w:r>
    </w:p>
    <w:p w:rsidR="00F536DF" w:rsidRDefault="00F536DF" w:rsidP="00F536DF">
      <w:pPr>
        <w:pStyle w:val="1"/>
        <w:spacing w:before="0" w:after="0" w:line="400" w:lineRule="exact"/>
        <w:rPr>
          <w:rFonts w:ascii="標楷體" w:eastAsia="標楷體" w:hAnsi="標楷體" w:hint="eastAsia"/>
          <w:sz w:val="28"/>
        </w:rPr>
      </w:pPr>
      <w:r>
        <w:rPr>
          <w:rFonts w:ascii="標楷體" w:eastAsia="標楷體" w:hAnsi="標楷體"/>
          <w:sz w:val="28"/>
          <w:szCs w:val="28"/>
        </w:rPr>
        <w:br w:type="page"/>
      </w:r>
      <w:bookmarkStart w:id="3" w:name="_Toc488064870"/>
      <w:r w:rsidR="00DA6302" w:rsidRPr="006D589E">
        <w:rPr>
          <w:rFonts w:ascii="標楷體" w:eastAsia="標楷體" w:hAnsi="標楷體" w:hint="eastAsia"/>
          <w:sz w:val="28"/>
        </w:rPr>
        <w:lastRenderedPageBreak/>
        <w:t>參</w:t>
      </w:r>
      <w:r w:rsidR="00CB73F3" w:rsidRPr="006D589E">
        <w:rPr>
          <w:rFonts w:ascii="標楷體" w:eastAsia="標楷體" w:hAnsi="標楷體" w:hint="eastAsia"/>
          <w:sz w:val="28"/>
        </w:rPr>
        <w:t>、甄選</w:t>
      </w:r>
      <w:r w:rsidR="00D3047C" w:rsidRPr="006D589E">
        <w:rPr>
          <w:rFonts w:ascii="標楷體" w:eastAsia="標楷體" w:hAnsi="標楷體" w:hint="eastAsia"/>
          <w:sz w:val="28"/>
        </w:rPr>
        <w:t>軍種</w:t>
      </w:r>
      <w:r w:rsidR="000D6E59" w:rsidRPr="006D589E">
        <w:rPr>
          <w:rFonts w:ascii="標楷體" w:eastAsia="標楷體" w:hAnsi="標楷體" w:hint="eastAsia"/>
          <w:sz w:val="28"/>
        </w:rPr>
        <w:t>官科</w:t>
      </w:r>
      <w:r w:rsidR="00117831" w:rsidRPr="006D589E">
        <w:rPr>
          <w:rFonts w:ascii="標楷體" w:eastAsia="標楷體" w:hAnsi="標楷體" w:hint="eastAsia"/>
          <w:sz w:val="28"/>
        </w:rPr>
        <w:t>及</w:t>
      </w:r>
      <w:r w:rsidR="00CB73F3" w:rsidRPr="006D589E">
        <w:rPr>
          <w:rFonts w:ascii="標楷體" w:eastAsia="標楷體" w:hAnsi="標楷體" w:hint="eastAsia"/>
          <w:sz w:val="28"/>
        </w:rPr>
        <w:t>員額：</w:t>
      </w:r>
      <w:bookmarkEnd w:id="3"/>
    </w:p>
    <w:p w:rsidR="007753FF" w:rsidRPr="006D589E" w:rsidRDefault="007753FF" w:rsidP="00F536DF">
      <w:pPr>
        <w:pStyle w:val="a3"/>
        <w:spacing w:line="400" w:lineRule="exact"/>
        <w:ind w:left="1134" w:hanging="856"/>
        <w:jc w:val="both"/>
        <w:rPr>
          <w:rFonts w:ascii="標楷體" w:eastAsia="標楷體" w:hAnsi="標楷體" w:hint="eastAsia"/>
          <w:bCs/>
          <w:sz w:val="28"/>
          <w:szCs w:val="28"/>
        </w:rPr>
      </w:pPr>
      <w:r w:rsidRPr="006D589E">
        <w:rPr>
          <w:rFonts w:ascii="標楷體" w:eastAsia="標楷體" w:hAnsi="標楷體" w:hint="eastAsia"/>
          <w:bCs/>
          <w:sz w:val="28"/>
          <w:szCs w:val="28"/>
        </w:rPr>
        <w:t>一、軍種官科及員額</w:t>
      </w:r>
      <w:r w:rsidR="00F4279D" w:rsidRPr="006D589E">
        <w:rPr>
          <w:rFonts w:ascii="標楷體" w:eastAsia="標楷體" w:hAnsi="標楷體" w:hint="eastAsia"/>
          <w:bCs/>
          <w:sz w:val="28"/>
          <w:szCs w:val="28"/>
        </w:rPr>
        <w:t>配比</w:t>
      </w:r>
      <w:r w:rsidRPr="006D589E">
        <w:rPr>
          <w:rFonts w:ascii="標楷體" w:eastAsia="標楷體" w:hAnsi="標楷體" w:hint="eastAsia"/>
          <w:bCs/>
          <w:sz w:val="28"/>
          <w:szCs w:val="28"/>
        </w:rPr>
        <w:t>：</w:t>
      </w:r>
    </w:p>
    <w:p w:rsidR="003D6471" w:rsidRPr="006D589E" w:rsidRDefault="003D6471" w:rsidP="005B00D7">
      <w:pPr>
        <w:spacing w:line="400" w:lineRule="exact"/>
        <w:ind w:leftChars="117" w:left="841" w:hangingChars="200" w:hanging="560"/>
        <w:jc w:val="both"/>
        <w:rPr>
          <w:rFonts w:ascii="標楷體" w:eastAsia="標楷體" w:hAnsi="標楷體" w:hint="eastAsia"/>
          <w:bCs/>
          <w:sz w:val="28"/>
          <w:szCs w:val="28"/>
        </w:rPr>
      </w:pPr>
      <w:r w:rsidRPr="006D589E">
        <w:rPr>
          <w:rFonts w:ascii="標楷體" w:eastAsia="標楷體" w:hAnsi="標楷體" w:hint="eastAsia"/>
          <w:bCs/>
          <w:sz w:val="28"/>
          <w:szCs w:val="28"/>
        </w:rPr>
        <w:t>(一)不限系所：</w:t>
      </w:r>
    </w:p>
    <w:tbl>
      <w:tblPr>
        <w:tblW w:w="0" w:type="auto"/>
        <w:tblInd w:w="8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77"/>
        <w:gridCol w:w="1222"/>
        <w:gridCol w:w="1223"/>
        <w:gridCol w:w="1223"/>
        <w:gridCol w:w="1222"/>
        <w:gridCol w:w="1223"/>
        <w:gridCol w:w="1223"/>
      </w:tblGrid>
      <w:tr w:rsidR="00F4279D" w:rsidRPr="006D589E" w:rsidTr="006645E0">
        <w:trPr>
          <w:trHeight w:val="400"/>
        </w:trPr>
        <w:tc>
          <w:tcPr>
            <w:tcW w:w="1677" w:type="dxa"/>
            <w:shd w:val="clear" w:color="auto" w:fill="auto"/>
          </w:tcPr>
          <w:p w:rsidR="00F4279D" w:rsidRPr="006D589E" w:rsidRDefault="00F4279D" w:rsidP="006645E0">
            <w:pPr>
              <w:spacing w:line="400" w:lineRule="exact"/>
              <w:jc w:val="distribute"/>
              <w:rPr>
                <w:rFonts w:ascii="Arial" w:eastAsia="標楷體" w:hAnsi="Arial" w:cs="Arial" w:hint="eastAsia"/>
                <w:kern w:val="0"/>
                <w:sz w:val="28"/>
                <w:szCs w:val="28"/>
              </w:rPr>
            </w:pPr>
            <w:r w:rsidRPr="006D589E">
              <w:rPr>
                <w:rFonts w:ascii="Arial" w:eastAsia="標楷體" w:hAnsi="Arial" w:cs="Arial" w:hint="eastAsia"/>
                <w:kern w:val="0"/>
                <w:sz w:val="28"/>
                <w:szCs w:val="28"/>
              </w:rPr>
              <w:t>軍種</w:t>
            </w:r>
            <w:r w:rsidRPr="006D589E">
              <w:rPr>
                <w:rFonts w:ascii="標楷體" w:eastAsia="標楷體" w:hAnsi="標楷體" w:cs="Arial" w:hint="eastAsia"/>
                <w:kern w:val="0"/>
                <w:sz w:val="28"/>
                <w:szCs w:val="28"/>
              </w:rPr>
              <w:t>(單位)</w:t>
            </w:r>
          </w:p>
        </w:tc>
        <w:tc>
          <w:tcPr>
            <w:tcW w:w="1222" w:type="dxa"/>
            <w:shd w:val="clear" w:color="auto" w:fill="auto"/>
          </w:tcPr>
          <w:p w:rsidR="00F4279D" w:rsidRPr="006D589E" w:rsidRDefault="00F4279D" w:rsidP="006645E0">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陸軍</w:t>
            </w:r>
          </w:p>
        </w:tc>
        <w:tc>
          <w:tcPr>
            <w:tcW w:w="1223" w:type="dxa"/>
            <w:shd w:val="clear" w:color="auto" w:fill="auto"/>
          </w:tcPr>
          <w:p w:rsidR="00F4279D" w:rsidRPr="006D589E" w:rsidRDefault="00F4279D" w:rsidP="006645E0">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海軍</w:t>
            </w:r>
          </w:p>
        </w:tc>
        <w:tc>
          <w:tcPr>
            <w:tcW w:w="1223" w:type="dxa"/>
            <w:shd w:val="clear" w:color="auto" w:fill="auto"/>
          </w:tcPr>
          <w:p w:rsidR="00F4279D" w:rsidRPr="006D589E" w:rsidRDefault="00F4279D" w:rsidP="006645E0">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空軍</w:t>
            </w:r>
          </w:p>
        </w:tc>
        <w:tc>
          <w:tcPr>
            <w:tcW w:w="1222" w:type="dxa"/>
            <w:shd w:val="clear" w:color="auto" w:fill="auto"/>
          </w:tcPr>
          <w:p w:rsidR="00F4279D" w:rsidRPr="006D589E" w:rsidRDefault="00F4279D" w:rsidP="006645E0">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後備</w:t>
            </w:r>
          </w:p>
        </w:tc>
        <w:tc>
          <w:tcPr>
            <w:tcW w:w="1223" w:type="dxa"/>
            <w:shd w:val="clear" w:color="auto" w:fill="auto"/>
          </w:tcPr>
          <w:p w:rsidR="00F4279D" w:rsidRPr="006D589E" w:rsidRDefault="00F4279D" w:rsidP="006645E0">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憲兵</w:t>
            </w:r>
          </w:p>
        </w:tc>
        <w:tc>
          <w:tcPr>
            <w:tcW w:w="1223" w:type="dxa"/>
            <w:shd w:val="clear" w:color="auto" w:fill="auto"/>
          </w:tcPr>
          <w:p w:rsidR="00F4279D" w:rsidRPr="006D589E" w:rsidRDefault="00F4279D" w:rsidP="006645E0">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政戰</w:t>
            </w:r>
          </w:p>
        </w:tc>
      </w:tr>
      <w:tr w:rsidR="00F4279D" w:rsidRPr="006D589E" w:rsidTr="006645E0">
        <w:trPr>
          <w:trHeight w:val="400"/>
        </w:trPr>
        <w:tc>
          <w:tcPr>
            <w:tcW w:w="1677" w:type="dxa"/>
            <w:shd w:val="clear" w:color="auto" w:fill="auto"/>
          </w:tcPr>
          <w:p w:rsidR="00F4279D" w:rsidRPr="006D589E" w:rsidRDefault="00F4279D" w:rsidP="006645E0">
            <w:pPr>
              <w:spacing w:line="400" w:lineRule="exact"/>
              <w:jc w:val="distribute"/>
              <w:rPr>
                <w:rFonts w:ascii="Arial" w:eastAsia="標楷體" w:hAnsi="Arial" w:cs="Arial" w:hint="eastAsia"/>
                <w:kern w:val="0"/>
                <w:sz w:val="28"/>
                <w:szCs w:val="28"/>
              </w:rPr>
            </w:pPr>
            <w:r w:rsidRPr="006D589E">
              <w:rPr>
                <w:rFonts w:ascii="Arial" w:eastAsia="標楷體" w:hAnsi="Arial" w:cs="Arial" w:hint="eastAsia"/>
                <w:kern w:val="0"/>
                <w:sz w:val="28"/>
                <w:szCs w:val="28"/>
              </w:rPr>
              <w:t>員額配比</w:t>
            </w:r>
          </w:p>
        </w:tc>
        <w:tc>
          <w:tcPr>
            <w:tcW w:w="1222" w:type="dxa"/>
            <w:shd w:val="clear" w:color="auto" w:fill="auto"/>
          </w:tcPr>
          <w:p w:rsidR="00F4279D" w:rsidRPr="006D589E" w:rsidRDefault="001C0350" w:rsidP="001C0350">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57.97%</w:t>
            </w:r>
          </w:p>
        </w:tc>
        <w:tc>
          <w:tcPr>
            <w:tcW w:w="1223" w:type="dxa"/>
            <w:shd w:val="clear" w:color="auto" w:fill="auto"/>
          </w:tcPr>
          <w:p w:rsidR="00F4279D" w:rsidRPr="006D589E" w:rsidRDefault="001C0350" w:rsidP="001C0350">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9.42%</w:t>
            </w:r>
          </w:p>
        </w:tc>
        <w:tc>
          <w:tcPr>
            <w:tcW w:w="1223" w:type="dxa"/>
            <w:shd w:val="clear" w:color="auto" w:fill="auto"/>
          </w:tcPr>
          <w:p w:rsidR="00F4279D" w:rsidRPr="006D589E" w:rsidRDefault="001C0350" w:rsidP="001C0350">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6.52%</w:t>
            </w:r>
          </w:p>
        </w:tc>
        <w:tc>
          <w:tcPr>
            <w:tcW w:w="1222" w:type="dxa"/>
            <w:shd w:val="clear" w:color="auto" w:fill="auto"/>
          </w:tcPr>
          <w:p w:rsidR="00F4279D" w:rsidRPr="006D589E" w:rsidRDefault="001C0350" w:rsidP="001C0350">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7.25%</w:t>
            </w:r>
          </w:p>
        </w:tc>
        <w:tc>
          <w:tcPr>
            <w:tcW w:w="1223" w:type="dxa"/>
            <w:shd w:val="clear" w:color="auto" w:fill="auto"/>
          </w:tcPr>
          <w:p w:rsidR="00F4279D" w:rsidRPr="006D589E" w:rsidRDefault="001C0350" w:rsidP="001C0350">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7.25%</w:t>
            </w:r>
          </w:p>
        </w:tc>
        <w:tc>
          <w:tcPr>
            <w:tcW w:w="1223" w:type="dxa"/>
            <w:shd w:val="clear" w:color="auto" w:fill="auto"/>
          </w:tcPr>
          <w:p w:rsidR="00F4279D" w:rsidRPr="006D589E" w:rsidRDefault="001C0350" w:rsidP="001C0350">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11.59%</w:t>
            </w:r>
          </w:p>
        </w:tc>
      </w:tr>
      <w:tr w:rsidR="00F4279D" w:rsidRPr="006D589E" w:rsidTr="006645E0">
        <w:tc>
          <w:tcPr>
            <w:tcW w:w="9013" w:type="dxa"/>
            <w:gridSpan w:val="7"/>
            <w:shd w:val="clear" w:color="auto" w:fill="auto"/>
          </w:tcPr>
          <w:p w:rsidR="00F4279D" w:rsidRPr="006D589E" w:rsidRDefault="00F4279D" w:rsidP="006645E0">
            <w:pPr>
              <w:spacing w:line="400" w:lineRule="exact"/>
              <w:jc w:val="both"/>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說明：各軍種(單位)女性佔</w:t>
            </w:r>
            <w:r w:rsidR="00F96E50" w:rsidRPr="006D589E">
              <w:rPr>
                <w:rFonts w:ascii="標楷體" w:eastAsia="標楷體" w:hAnsi="標楷體" w:cs="Arial" w:hint="eastAsia"/>
                <w:kern w:val="0"/>
                <w:sz w:val="28"/>
                <w:szCs w:val="28"/>
              </w:rPr>
              <w:t>錄取數</w:t>
            </w:r>
            <w:r w:rsidRPr="006D589E">
              <w:rPr>
                <w:rFonts w:ascii="標楷體" w:eastAsia="標楷體" w:hAnsi="標楷體" w:cs="Arial" w:hint="eastAsia"/>
                <w:kern w:val="0"/>
                <w:sz w:val="28"/>
                <w:szCs w:val="28"/>
              </w:rPr>
              <w:t>12%</w:t>
            </w:r>
            <w:r w:rsidR="00F96E50" w:rsidRPr="006D589E">
              <w:rPr>
                <w:rFonts w:ascii="標楷體" w:eastAsia="標楷體" w:hAnsi="標楷體" w:cs="Arial" w:hint="eastAsia"/>
                <w:kern w:val="0"/>
                <w:sz w:val="28"/>
                <w:szCs w:val="28"/>
              </w:rPr>
              <w:t>。</w:t>
            </w:r>
          </w:p>
        </w:tc>
      </w:tr>
    </w:tbl>
    <w:p w:rsidR="003D6471" w:rsidRPr="006D589E" w:rsidRDefault="003D6471" w:rsidP="005B00D7">
      <w:pPr>
        <w:spacing w:line="400" w:lineRule="exact"/>
        <w:ind w:leftChars="117" w:left="841" w:hangingChars="200" w:hanging="560"/>
        <w:jc w:val="both"/>
        <w:rPr>
          <w:rFonts w:ascii="標楷體" w:eastAsia="標楷體" w:hAnsi="標楷體" w:hint="eastAsia"/>
          <w:bCs/>
          <w:sz w:val="28"/>
          <w:szCs w:val="28"/>
        </w:rPr>
      </w:pPr>
      <w:r w:rsidRPr="006D589E">
        <w:rPr>
          <w:rFonts w:ascii="標楷體" w:eastAsia="標楷體" w:hAnsi="標楷體" w:hint="eastAsia"/>
          <w:bCs/>
          <w:sz w:val="28"/>
          <w:szCs w:val="28"/>
        </w:rPr>
        <w:t>(二)資訊、醫護相關系所：</w:t>
      </w:r>
    </w:p>
    <w:tbl>
      <w:tblPr>
        <w:tblW w:w="0" w:type="auto"/>
        <w:tblInd w:w="8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77"/>
        <w:gridCol w:w="1559"/>
        <w:gridCol w:w="2888"/>
        <w:gridCol w:w="2889"/>
      </w:tblGrid>
      <w:tr w:rsidR="003D6471" w:rsidRPr="006D589E" w:rsidTr="003D6471">
        <w:trPr>
          <w:trHeight w:val="400"/>
        </w:trPr>
        <w:tc>
          <w:tcPr>
            <w:tcW w:w="3236" w:type="dxa"/>
            <w:gridSpan w:val="2"/>
            <w:shd w:val="clear" w:color="auto" w:fill="auto"/>
          </w:tcPr>
          <w:p w:rsidR="003D6471" w:rsidRPr="006D589E" w:rsidRDefault="003D6471" w:rsidP="003D6471">
            <w:pPr>
              <w:spacing w:line="400" w:lineRule="exact"/>
              <w:jc w:val="distribute"/>
              <w:rPr>
                <w:rFonts w:ascii="Arial" w:eastAsia="標楷體" w:hAnsi="Arial" w:cs="Arial" w:hint="eastAsia"/>
                <w:kern w:val="0"/>
                <w:sz w:val="28"/>
                <w:szCs w:val="28"/>
              </w:rPr>
            </w:pPr>
            <w:r w:rsidRPr="006D589E">
              <w:rPr>
                <w:rFonts w:ascii="Arial" w:eastAsia="標楷體" w:hAnsi="Arial" w:cs="Arial" w:hint="eastAsia"/>
                <w:kern w:val="0"/>
                <w:sz w:val="28"/>
                <w:szCs w:val="28"/>
              </w:rPr>
              <w:t>軍種</w:t>
            </w:r>
            <w:r w:rsidRPr="006D589E">
              <w:rPr>
                <w:rFonts w:ascii="標楷體" w:eastAsia="標楷體" w:hAnsi="標楷體" w:cs="Arial" w:hint="eastAsia"/>
                <w:kern w:val="0"/>
                <w:sz w:val="28"/>
                <w:szCs w:val="28"/>
              </w:rPr>
              <w:t>(官科)</w:t>
            </w:r>
            <w:r w:rsidRPr="006D589E">
              <w:rPr>
                <w:rFonts w:ascii="Arial" w:eastAsia="標楷體" w:hAnsi="Arial" w:cs="Arial" w:hint="eastAsia"/>
                <w:kern w:val="0"/>
                <w:sz w:val="28"/>
                <w:szCs w:val="28"/>
              </w:rPr>
              <w:t xml:space="preserve"> </w:t>
            </w:r>
          </w:p>
        </w:tc>
        <w:tc>
          <w:tcPr>
            <w:tcW w:w="2888" w:type="dxa"/>
            <w:tcBorders>
              <w:right w:val="single" w:sz="4" w:space="0" w:color="auto"/>
            </w:tcBorders>
            <w:shd w:val="clear" w:color="auto" w:fill="auto"/>
          </w:tcPr>
          <w:p w:rsidR="003D6471" w:rsidRPr="006D589E" w:rsidRDefault="003D6471" w:rsidP="003D6471">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資通電軍</w:t>
            </w:r>
          </w:p>
        </w:tc>
        <w:tc>
          <w:tcPr>
            <w:tcW w:w="2889" w:type="dxa"/>
            <w:tcBorders>
              <w:left w:val="single" w:sz="4" w:space="0" w:color="auto"/>
            </w:tcBorders>
            <w:shd w:val="clear" w:color="auto" w:fill="auto"/>
          </w:tcPr>
          <w:p w:rsidR="003D6471" w:rsidRPr="006D589E" w:rsidRDefault="003D6471" w:rsidP="003D6471">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軍醫</w:t>
            </w:r>
          </w:p>
        </w:tc>
      </w:tr>
      <w:tr w:rsidR="003D6471" w:rsidRPr="006D589E" w:rsidTr="003D6471">
        <w:trPr>
          <w:trHeight w:val="400"/>
        </w:trPr>
        <w:tc>
          <w:tcPr>
            <w:tcW w:w="1677" w:type="dxa"/>
            <w:vMerge w:val="restart"/>
            <w:shd w:val="clear" w:color="auto" w:fill="auto"/>
            <w:vAlign w:val="center"/>
          </w:tcPr>
          <w:p w:rsidR="003D6471" w:rsidRPr="006D589E" w:rsidRDefault="003D6471" w:rsidP="003D6471">
            <w:pPr>
              <w:spacing w:line="400" w:lineRule="exact"/>
              <w:jc w:val="center"/>
              <w:rPr>
                <w:rFonts w:ascii="Arial" w:eastAsia="標楷體" w:hAnsi="Arial" w:cs="Arial" w:hint="eastAsia"/>
                <w:kern w:val="0"/>
                <w:sz w:val="28"/>
                <w:szCs w:val="28"/>
              </w:rPr>
            </w:pPr>
            <w:r w:rsidRPr="006D589E">
              <w:rPr>
                <w:rFonts w:ascii="Arial" w:eastAsia="標楷體" w:hAnsi="Arial" w:cs="Arial" w:hint="eastAsia"/>
                <w:kern w:val="0"/>
                <w:sz w:val="28"/>
                <w:szCs w:val="28"/>
              </w:rPr>
              <w:t>員額數</w:t>
            </w:r>
          </w:p>
        </w:tc>
        <w:tc>
          <w:tcPr>
            <w:tcW w:w="1559" w:type="dxa"/>
            <w:shd w:val="clear" w:color="auto" w:fill="auto"/>
          </w:tcPr>
          <w:p w:rsidR="003D6471" w:rsidRPr="006D589E" w:rsidRDefault="003D6471" w:rsidP="003D6471">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第1梯</w:t>
            </w:r>
          </w:p>
        </w:tc>
        <w:tc>
          <w:tcPr>
            <w:tcW w:w="2888" w:type="dxa"/>
            <w:tcBorders>
              <w:right w:val="single" w:sz="4" w:space="0" w:color="auto"/>
            </w:tcBorders>
            <w:shd w:val="clear" w:color="auto" w:fill="auto"/>
          </w:tcPr>
          <w:p w:rsidR="003D6471" w:rsidRPr="006D589E" w:rsidRDefault="005B4395" w:rsidP="003D6471">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5員</w:t>
            </w:r>
          </w:p>
        </w:tc>
        <w:tc>
          <w:tcPr>
            <w:tcW w:w="2889" w:type="dxa"/>
            <w:tcBorders>
              <w:left w:val="single" w:sz="4" w:space="0" w:color="auto"/>
            </w:tcBorders>
            <w:shd w:val="clear" w:color="auto" w:fill="auto"/>
          </w:tcPr>
          <w:p w:rsidR="003D6471" w:rsidRPr="006D589E" w:rsidRDefault="003D6471" w:rsidP="003D6471">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10</w:t>
            </w:r>
            <w:r w:rsidR="00DC7998" w:rsidRPr="006D589E">
              <w:rPr>
                <w:rFonts w:ascii="標楷體" w:eastAsia="標楷體" w:hAnsi="標楷體" w:cs="Arial" w:hint="eastAsia"/>
                <w:kern w:val="0"/>
                <w:sz w:val="28"/>
                <w:szCs w:val="28"/>
              </w:rPr>
              <w:t>員</w:t>
            </w:r>
          </w:p>
        </w:tc>
      </w:tr>
      <w:tr w:rsidR="003D6471" w:rsidRPr="006D589E" w:rsidTr="003D6471">
        <w:trPr>
          <w:trHeight w:val="400"/>
        </w:trPr>
        <w:tc>
          <w:tcPr>
            <w:tcW w:w="1677" w:type="dxa"/>
            <w:vMerge/>
            <w:shd w:val="clear" w:color="auto" w:fill="auto"/>
          </w:tcPr>
          <w:p w:rsidR="003D6471" w:rsidRPr="006D589E" w:rsidRDefault="003D6471" w:rsidP="003D6471">
            <w:pPr>
              <w:spacing w:line="400" w:lineRule="exact"/>
              <w:jc w:val="distribute"/>
              <w:rPr>
                <w:rFonts w:ascii="Arial" w:eastAsia="標楷體" w:hAnsi="Arial" w:cs="Arial" w:hint="eastAsia"/>
                <w:kern w:val="0"/>
                <w:sz w:val="28"/>
                <w:szCs w:val="28"/>
              </w:rPr>
            </w:pPr>
          </w:p>
        </w:tc>
        <w:tc>
          <w:tcPr>
            <w:tcW w:w="1559" w:type="dxa"/>
            <w:shd w:val="clear" w:color="auto" w:fill="auto"/>
          </w:tcPr>
          <w:p w:rsidR="003D6471" w:rsidRPr="006D589E" w:rsidRDefault="003D6471" w:rsidP="003D6471">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第2梯</w:t>
            </w:r>
          </w:p>
        </w:tc>
        <w:tc>
          <w:tcPr>
            <w:tcW w:w="2888" w:type="dxa"/>
            <w:tcBorders>
              <w:right w:val="single" w:sz="4" w:space="0" w:color="auto"/>
            </w:tcBorders>
            <w:shd w:val="clear" w:color="auto" w:fill="auto"/>
          </w:tcPr>
          <w:p w:rsidR="003D6471" w:rsidRPr="006D589E" w:rsidRDefault="005B4395" w:rsidP="003D6471">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5員</w:t>
            </w:r>
          </w:p>
        </w:tc>
        <w:tc>
          <w:tcPr>
            <w:tcW w:w="2889" w:type="dxa"/>
            <w:tcBorders>
              <w:left w:val="single" w:sz="4" w:space="0" w:color="auto"/>
            </w:tcBorders>
            <w:shd w:val="clear" w:color="auto" w:fill="auto"/>
          </w:tcPr>
          <w:p w:rsidR="003D6471" w:rsidRPr="006D589E" w:rsidRDefault="003D6471" w:rsidP="003D6471">
            <w:pPr>
              <w:spacing w:line="400" w:lineRule="exact"/>
              <w:jc w:val="center"/>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10</w:t>
            </w:r>
            <w:r w:rsidR="00DC7998" w:rsidRPr="006D589E">
              <w:rPr>
                <w:rFonts w:ascii="標楷體" w:eastAsia="標楷體" w:hAnsi="標楷體" w:cs="Arial" w:hint="eastAsia"/>
                <w:kern w:val="0"/>
                <w:sz w:val="28"/>
                <w:szCs w:val="28"/>
              </w:rPr>
              <w:t>員</w:t>
            </w:r>
          </w:p>
        </w:tc>
      </w:tr>
    </w:tbl>
    <w:p w:rsidR="00117A0C" w:rsidRPr="00117A0C" w:rsidRDefault="00117A0C" w:rsidP="005B00D7">
      <w:pPr>
        <w:spacing w:line="400" w:lineRule="exact"/>
        <w:ind w:leftChars="117" w:left="841" w:hangingChars="200" w:hanging="560"/>
        <w:jc w:val="both"/>
        <w:rPr>
          <w:rFonts w:ascii="標楷體" w:eastAsia="標楷體" w:hAnsi="標楷體" w:hint="eastAsia"/>
          <w:bCs/>
          <w:color w:val="0000FF"/>
          <w:sz w:val="28"/>
          <w:szCs w:val="28"/>
        </w:rPr>
      </w:pPr>
      <w:r w:rsidRPr="00117A0C">
        <w:rPr>
          <w:rFonts w:ascii="標楷體" w:eastAsia="標楷體" w:hAnsi="標楷體" w:hint="eastAsia"/>
          <w:bCs/>
          <w:color w:val="0000FF"/>
          <w:sz w:val="28"/>
          <w:szCs w:val="28"/>
        </w:rPr>
        <w:t>(三)飛行生：</w:t>
      </w:r>
    </w:p>
    <w:tbl>
      <w:tblPr>
        <w:tblW w:w="0" w:type="auto"/>
        <w:tblInd w:w="8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77"/>
        <w:gridCol w:w="1559"/>
        <w:gridCol w:w="3075"/>
        <w:gridCol w:w="2702"/>
      </w:tblGrid>
      <w:tr w:rsidR="00C80BC2" w:rsidRPr="00117A0C" w:rsidTr="00C80BC2">
        <w:trPr>
          <w:trHeight w:val="400"/>
        </w:trPr>
        <w:tc>
          <w:tcPr>
            <w:tcW w:w="3236" w:type="dxa"/>
            <w:gridSpan w:val="2"/>
            <w:shd w:val="clear" w:color="auto" w:fill="auto"/>
            <w:vAlign w:val="center"/>
          </w:tcPr>
          <w:p w:rsidR="00C80BC2" w:rsidRPr="00117A0C" w:rsidRDefault="00C80BC2" w:rsidP="009F56D1">
            <w:pPr>
              <w:spacing w:line="400" w:lineRule="exact"/>
              <w:jc w:val="center"/>
              <w:rPr>
                <w:rFonts w:ascii="標楷體" w:eastAsia="標楷體" w:hAnsi="標楷體" w:cs="Arial" w:hint="eastAsia"/>
                <w:color w:val="0000FF"/>
                <w:kern w:val="0"/>
                <w:sz w:val="28"/>
                <w:szCs w:val="28"/>
              </w:rPr>
            </w:pPr>
            <w:r>
              <w:rPr>
                <w:rFonts w:ascii="Arial" w:eastAsia="標楷體" w:hAnsi="Arial" w:cs="Arial" w:hint="eastAsia"/>
                <w:color w:val="0000FF"/>
                <w:kern w:val="0"/>
                <w:sz w:val="28"/>
                <w:szCs w:val="28"/>
              </w:rPr>
              <w:t>軍種</w:t>
            </w:r>
          </w:p>
        </w:tc>
        <w:tc>
          <w:tcPr>
            <w:tcW w:w="3075" w:type="dxa"/>
            <w:tcBorders>
              <w:right w:val="single" w:sz="4" w:space="0" w:color="auto"/>
            </w:tcBorders>
            <w:shd w:val="clear" w:color="auto" w:fill="auto"/>
          </w:tcPr>
          <w:p w:rsidR="00C80BC2" w:rsidRPr="00117A0C" w:rsidRDefault="00C80BC2" w:rsidP="009F56D1">
            <w:pPr>
              <w:spacing w:line="400" w:lineRule="exact"/>
              <w:jc w:val="center"/>
              <w:rPr>
                <w:rFonts w:ascii="標楷體" w:eastAsia="標楷體" w:hAnsi="標楷體" w:cs="Arial" w:hint="eastAsia"/>
                <w:color w:val="0000FF"/>
                <w:kern w:val="0"/>
                <w:sz w:val="28"/>
                <w:szCs w:val="28"/>
              </w:rPr>
            </w:pPr>
            <w:r>
              <w:rPr>
                <w:rFonts w:ascii="標楷體" w:eastAsia="標楷體" w:hAnsi="標楷體" w:cs="Arial" w:hint="eastAsia"/>
                <w:color w:val="0000FF"/>
                <w:kern w:val="0"/>
                <w:sz w:val="28"/>
                <w:szCs w:val="28"/>
              </w:rPr>
              <w:t>陸軍</w:t>
            </w:r>
          </w:p>
        </w:tc>
        <w:tc>
          <w:tcPr>
            <w:tcW w:w="2702" w:type="dxa"/>
            <w:tcBorders>
              <w:left w:val="single" w:sz="4" w:space="0" w:color="auto"/>
            </w:tcBorders>
            <w:shd w:val="clear" w:color="auto" w:fill="auto"/>
          </w:tcPr>
          <w:p w:rsidR="00C80BC2" w:rsidRPr="00117A0C" w:rsidRDefault="00C80BC2" w:rsidP="009F56D1">
            <w:pPr>
              <w:spacing w:line="400" w:lineRule="exact"/>
              <w:jc w:val="center"/>
              <w:rPr>
                <w:rFonts w:ascii="標楷體" w:eastAsia="標楷體" w:hAnsi="標楷體" w:cs="Arial" w:hint="eastAsia"/>
                <w:color w:val="0000FF"/>
                <w:kern w:val="0"/>
                <w:sz w:val="28"/>
                <w:szCs w:val="28"/>
              </w:rPr>
            </w:pPr>
            <w:r>
              <w:rPr>
                <w:rFonts w:ascii="標楷體" w:eastAsia="標楷體" w:hAnsi="標楷體" w:cs="Arial" w:hint="eastAsia"/>
                <w:color w:val="0000FF"/>
                <w:kern w:val="0"/>
                <w:sz w:val="28"/>
                <w:szCs w:val="28"/>
              </w:rPr>
              <w:t>空軍</w:t>
            </w:r>
          </w:p>
        </w:tc>
      </w:tr>
      <w:tr w:rsidR="00C80BC2" w:rsidRPr="00117A0C" w:rsidTr="00C80BC2">
        <w:trPr>
          <w:trHeight w:val="400"/>
        </w:trPr>
        <w:tc>
          <w:tcPr>
            <w:tcW w:w="1677" w:type="dxa"/>
            <w:vMerge w:val="restart"/>
            <w:shd w:val="clear" w:color="auto" w:fill="auto"/>
            <w:vAlign w:val="center"/>
          </w:tcPr>
          <w:p w:rsidR="00C80BC2" w:rsidRPr="00117A0C" w:rsidRDefault="00C80BC2" w:rsidP="009F56D1">
            <w:pPr>
              <w:spacing w:line="400" w:lineRule="exact"/>
              <w:jc w:val="center"/>
              <w:rPr>
                <w:rFonts w:ascii="Arial" w:eastAsia="標楷體" w:hAnsi="Arial" w:cs="Arial" w:hint="eastAsia"/>
                <w:color w:val="0000FF"/>
                <w:kern w:val="0"/>
                <w:sz w:val="28"/>
                <w:szCs w:val="28"/>
              </w:rPr>
            </w:pPr>
            <w:r w:rsidRPr="00117A0C">
              <w:rPr>
                <w:rFonts w:ascii="Arial" w:eastAsia="標楷體" w:hAnsi="Arial" w:cs="Arial" w:hint="eastAsia"/>
                <w:color w:val="0000FF"/>
                <w:kern w:val="0"/>
                <w:sz w:val="28"/>
                <w:szCs w:val="28"/>
              </w:rPr>
              <w:t>員額數</w:t>
            </w:r>
          </w:p>
        </w:tc>
        <w:tc>
          <w:tcPr>
            <w:tcW w:w="1559" w:type="dxa"/>
            <w:shd w:val="clear" w:color="auto" w:fill="auto"/>
          </w:tcPr>
          <w:p w:rsidR="00C80BC2" w:rsidRPr="00117A0C" w:rsidRDefault="00C80BC2" w:rsidP="009F56D1">
            <w:pPr>
              <w:spacing w:line="400" w:lineRule="exact"/>
              <w:jc w:val="center"/>
              <w:rPr>
                <w:rFonts w:ascii="標楷體" w:eastAsia="標楷體" w:hAnsi="標楷體" w:cs="Arial" w:hint="eastAsia"/>
                <w:color w:val="0000FF"/>
                <w:kern w:val="0"/>
                <w:sz w:val="28"/>
                <w:szCs w:val="28"/>
              </w:rPr>
            </w:pPr>
            <w:r w:rsidRPr="00117A0C">
              <w:rPr>
                <w:rFonts w:ascii="標楷體" w:eastAsia="標楷體" w:hAnsi="標楷體" w:cs="Arial" w:hint="eastAsia"/>
                <w:color w:val="0000FF"/>
                <w:kern w:val="0"/>
                <w:sz w:val="28"/>
                <w:szCs w:val="28"/>
              </w:rPr>
              <w:t>第1梯</w:t>
            </w:r>
          </w:p>
        </w:tc>
        <w:tc>
          <w:tcPr>
            <w:tcW w:w="3075" w:type="dxa"/>
            <w:tcBorders>
              <w:right w:val="single" w:sz="4" w:space="0" w:color="auto"/>
            </w:tcBorders>
            <w:shd w:val="clear" w:color="auto" w:fill="auto"/>
          </w:tcPr>
          <w:p w:rsidR="00C80BC2" w:rsidRPr="00117A0C" w:rsidRDefault="000B7AAE" w:rsidP="009F56D1">
            <w:pPr>
              <w:spacing w:line="400" w:lineRule="exact"/>
              <w:jc w:val="center"/>
              <w:rPr>
                <w:rFonts w:ascii="標楷體" w:eastAsia="標楷體" w:hAnsi="標楷體" w:cs="Arial" w:hint="eastAsia"/>
                <w:color w:val="0000FF"/>
                <w:kern w:val="0"/>
                <w:sz w:val="28"/>
                <w:szCs w:val="28"/>
              </w:rPr>
            </w:pPr>
            <w:r>
              <w:rPr>
                <w:rFonts w:ascii="標楷體" w:eastAsia="標楷體" w:hAnsi="標楷體" w:cs="Arial" w:hint="eastAsia"/>
                <w:color w:val="0000FF"/>
                <w:kern w:val="0"/>
                <w:sz w:val="28"/>
                <w:szCs w:val="28"/>
              </w:rPr>
              <w:t>2</w:t>
            </w:r>
            <w:r w:rsidR="00C80BC2" w:rsidRPr="00117A0C">
              <w:rPr>
                <w:rFonts w:ascii="標楷體" w:eastAsia="標楷體" w:hAnsi="標楷體" w:cs="Arial" w:hint="eastAsia"/>
                <w:color w:val="0000FF"/>
                <w:kern w:val="0"/>
                <w:sz w:val="28"/>
                <w:szCs w:val="28"/>
              </w:rPr>
              <w:t>0員</w:t>
            </w:r>
          </w:p>
        </w:tc>
        <w:tc>
          <w:tcPr>
            <w:tcW w:w="2702" w:type="dxa"/>
            <w:tcBorders>
              <w:left w:val="single" w:sz="4" w:space="0" w:color="auto"/>
            </w:tcBorders>
            <w:shd w:val="clear" w:color="auto" w:fill="auto"/>
          </w:tcPr>
          <w:p w:rsidR="00C80BC2" w:rsidRPr="00117A0C" w:rsidRDefault="000B7AAE" w:rsidP="00C80BC2">
            <w:pPr>
              <w:spacing w:line="400" w:lineRule="exact"/>
              <w:jc w:val="center"/>
              <w:rPr>
                <w:rFonts w:ascii="標楷體" w:eastAsia="標楷體" w:hAnsi="標楷體" w:cs="Arial" w:hint="eastAsia"/>
                <w:color w:val="0000FF"/>
                <w:kern w:val="0"/>
                <w:sz w:val="28"/>
                <w:szCs w:val="28"/>
              </w:rPr>
            </w:pPr>
            <w:r>
              <w:rPr>
                <w:rFonts w:ascii="標楷體" w:eastAsia="標楷體" w:hAnsi="標楷體" w:cs="Arial" w:hint="eastAsia"/>
                <w:color w:val="0000FF"/>
                <w:kern w:val="0"/>
                <w:sz w:val="28"/>
                <w:szCs w:val="28"/>
              </w:rPr>
              <w:t>1</w:t>
            </w:r>
            <w:r w:rsidR="00C80BC2">
              <w:rPr>
                <w:rFonts w:ascii="標楷體" w:eastAsia="標楷體" w:hAnsi="標楷體" w:cs="Arial" w:hint="eastAsia"/>
                <w:color w:val="0000FF"/>
                <w:kern w:val="0"/>
                <w:sz w:val="28"/>
                <w:szCs w:val="28"/>
              </w:rPr>
              <w:t>0員</w:t>
            </w:r>
          </w:p>
        </w:tc>
      </w:tr>
      <w:tr w:rsidR="00C80BC2" w:rsidRPr="00117A0C" w:rsidTr="00C80BC2">
        <w:trPr>
          <w:trHeight w:val="400"/>
        </w:trPr>
        <w:tc>
          <w:tcPr>
            <w:tcW w:w="1677" w:type="dxa"/>
            <w:vMerge/>
            <w:shd w:val="clear" w:color="auto" w:fill="auto"/>
          </w:tcPr>
          <w:p w:rsidR="00C80BC2" w:rsidRPr="00117A0C" w:rsidRDefault="00C80BC2" w:rsidP="009F56D1">
            <w:pPr>
              <w:spacing w:line="400" w:lineRule="exact"/>
              <w:jc w:val="distribute"/>
              <w:rPr>
                <w:rFonts w:ascii="Arial" w:eastAsia="標楷體" w:hAnsi="Arial" w:cs="Arial" w:hint="eastAsia"/>
                <w:color w:val="0000FF"/>
                <w:kern w:val="0"/>
                <w:sz w:val="28"/>
                <w:szCs w:val="28"/>
              </w:rPr>
            </w:pPr>
          </w:p>
        </w:tc>
        <w:tc>
          <w:tcPr>
            <w:tcW w:w="1559" w:type="dxa"/>
            <w:shd w:val="clear" w:color="auto" w:fill="auto"/>
          </w:tcPr>
          <w:p w:rsidR="00C80BC2" w:rsidRPr="00117A0C" w:rsidRDefault="00C80BC2" w:rsidP="009F56D1">
            <w:pPr>
              <w:spacing w:line="400" w:lineRule="exact"/>
              <w:jc w:val="center"/>
              <w:rPr>
                <w:rFonts w:ascii="標楷體" w:eastAsia="標楷體" w:hAnsi="標楷體" w:cs="Arial" w:hint="eastAsia"/>
                <w:color w:val="0000FF"/>
                <w:kern w:val="0"/>
                <w:sz w:val="28"/>
                <w:szCs w:val="28"/>
              </w:rPr>
            </w:pPr>
            <w:r w:rsidRPr="00117A0C">
              <w:rPr>
                <w:rFonts w:ascii="標楷體" w:eastAsia="標楷體" w:hAnsi="標楷體" w:cs="Arial" w:hint="eastAsia"/>
                <w:color w:val="0000FF"/>
                <w:kern w:val="0"/>
                <w:sz w:val="28"/>
                <w:szCs w:val="28"/>
              </w:rPr>
              <w:t>第2梯</w:t>
            </w:r>
          </w:p>
        </w:tc>
        <w:tc>
          <w:tcPr>
            <w:tcW w:w="3075" w:type="dxa"/>
            <w:tcBorders>
              <w:right w:val="single" w:sz="4" w:space="0" w:color="auto"/>
            </w:tcBorders>
            <w:shd w:val="clear" w:color="auto" w:fill="auto"/>
          </w:tcPr>
          <w:p w:rsidR="00C80BC2" w:rsidRPr="00117A0C" w:rsidRDefault="000B7AAE" w:rsidP="009F56D1">
            <w:pPr>
              <w:spacing w:line="400" w:lineRule="exact"/>
              <w:jc w:val="center"/>
              <w:rPr>
                <w:rFonts w:ascii="標楷體" w:eastAsia="標楷體" w:hAnsi="標楷體" w:cs="Arial" w:hint="eastAsia"/>
                <w:color w:val="0000FF"/>
                <w:kern w:val="0"/>
                <w:sz w:val="28"/>
                <w:szCs w:val="28"/>
              </w:rPr>
            </w:pPr>
            <w:r>
              <w:rPr>
                <w:rFonts w:ascii="標楷體" w:eastAsia="標楷體" w:hAnsi="標楷體" w:cs="Arial" w:hint="eastAsia"/>
                <w:color w:val="0000FF"/>
                <w:kern w:val="0"/>
                <w:sz w:val="28"/>
                <w:szCs w:val="28"/>
              </w:rPr>
              <w:t>2</w:t>
            </w:r>
            <w:r w:rsidR="00C80BC2" w:rsidRPr="00117A0C">
              <w:rPr>
                <w:rFonts w:ascii="標楷體" w:eastAsia="標楷體" w:hAnsi="標楷體" w:cs="Arial" w:hint="eastAsia"/>
                <w:color w:val="0000FF"/>
                <w:kern w:val="0"/>
                <w:sz w:val="28"/>
                <w:szCs w:val="28"/>
              </w:rPr>
              <w:t>0員</w:t>
            </w:r>
          </w:p>
        </w:tc>
        <w:tc>
          <w:tcPr>
            <w:tcW w:w="2702" w:type="dxa"/>
            <w:tcBorders>
              <w:left w:val="single" w:sz="4" w:space="0" w:color="auto"/>
            </w:tcBorders>
            <w:shd w:val="clear" w:color="auto" w:fill="auto"/>
          </w:tcPr>
          <w:p w:rsidR="00C80BC2" w:rsidRPr="00117A0C" w:rsidRDefault="000B7AAE" w:rsidP="00C80BC2">
            <w:pPr>
              <w:spacing w:line="400" w:lineRule="exact"/>
              <w:jc w:val="center"/>
              <w:rPr>
                <w:rFonts w:ascii="標楷體" w:eastAsia="標楷體" w:hAnsi="標楷體" w:cs="Arial" w:hint="eastAsia"/>
                <w:color w:val="0000FF"/>
                <w:kern w:val="0"/>
                <w:sz w:val="28"/>
                <w:szCs w:val="28"/>
              </w:rPr>
            </w:pPr>
            <w:r>
              <w:rPr>
                <w:rFonts w:ascii="標楷體" w:eastAsia="標楷體" w:hAnsi="標楷體" w:cs="Arial" w:hint="eastAsia"/>
                <w:color w:val="0000FF"/>
                <w:kern w:val="0"/>
                <w:sz w:val="28"/>
                <w:szCs w:val="28"/>
              </w:rPr>
              <w:t>1</w:t>
            </w:r>
            <w:r w:rsidR="00C80BC2">
              <w:rPr>
                <w:rFonts w:ascii="標楷體" w:eastAsia="標楷體" w:hAnsi="標楷體" w:cs="Arial" w:hint="eastAsia"/>
                <w:color w:val="0000FF"/>
                <w:kern w:val="0"/>
                <w:sz w:val="28"/>
                <w:szCs w:val="28"/>
              </w:rPr>
              <w:t>0員</w:t>
            </w:r>
          </w:p>
        </w:tc>
      </w:tr>
    </w:tbl>
    <w:p w:rsidR="00CB73F3" w:rsidRPr="006D589E" w:rsidRDefault="00CB73F3" w:rsidP="005B00D7">
      <w:pPr>
        <w:spacing w:line="400" w:lineRule="exact"/>
        <w:ind w:leftChars="117" w:left="841" w:hangingChars="200" w:hanging="560"/>
        <w:jc w:val="both"/>
        <w:rPr>
          <w:rFonts w:ascii="Arial" w:eastAsia="標楷體" w:hAnsi="Arial" w:cs="Arial" w:hint="eastAsia"/>
          <w:bCs/>
          <w:kern w:val="0"/>
          <w:sz w:val="28"/>
          <w:szCs w:val="28"/>
        </w:rPr>
      </w:pPr>
      <w:r w:rsidRPr="006D589E">
        <w:rPr>
          <w:rFonts w:ascii="Arial" w:eastAsia="標楷體" w:hAnsi="Arial" w:cs="Arial" w:hint="eastAsia"/>
          <w:bCs/>
          <w:kern w:val="0"/>
          <w:sz w:val="28"/>
          <w:szCs w:val="28"/>
        </w:rPr>
        <w:t>二、志願選填規定：</w:t>
      </w:r>
    </w:p>
    <w:p w:rsidR="00CB73F3" w:rsidRPr="006D589E" w:rsidRDefault="00DF217E" w:rsidP="00206E40">
      <w:pPr>
        <w:pStyle w:val="a3"/>
        <w:spacing w:line="400" w:lineRule="exact"/>
        <w:ind w:left="1134" w:hanging="856"/>
        <w:jc w:val="both"/>
        <w:rPr>
          <w:rFonts w:ascii="Arial" w:eastAsia="標楷體" w:hAnsi="Arial" w:cs="Arial" w:hint="eastAsia"/>
          <w:bCs/>
          <w:kern w:val="0"/>
          <w:sz w:val="28"/>
          <w:szCs w:val="28"/>
        </w:rPr>
      </w:pPr>
      <w:r w:rsidRPr="006D589E">
        <w:rPr>
          <w:rFonts w:ascii="Arial" w:eastAsia="標楷體" w:hAnsi="Arial" w:cs="Arial" w:hint="eastAsia"/>
          <w:kern w:val="0"/>
          <w:sz w:val="28"/>
          <w:szCs w:val="28"/>
        </w:rPr>
        <w:t>（一）</w:t>
      </w:r>
      <w:r w:rsidR="00C54641" w:rsidRPr="006D589E">
        <w:rPr>
          <w:rFonts w:ascii="Arial" w:eastAsia="標楷體" w:hAnsi="Arial" w:cs="Arial" w:hint="eastAsia"/>
          <w:bCs/>
          <w:kern w:val="0"/>
          <w:sz w:val="28"/>
          <w:szCs w:val="28"/>
        </w:rPr>
        <w:t>應考人</w:t>
      </w:r>
      <w:r w:rsidR="004175AB" w:rsidRPr="006D589E">
        <w:rPr>
          <w:rFonts w:ascii="Arial" w:eastAsia="標楷體" w:hAnsi="Arial" w:cs="Arial" w:hint="eastAsia"/>
          <w:bCs/>
          <w:kern w:val="0"/>
          <w:sz w:val="28"/>
          <w:szCs w:val="28"/>
        </w:rPr>
        <w:t>可自行選填</w:t>
      </w:r>
      <w:r w:rsidR="003D6471" w:rsidRPr="006D589E">
        <w:rPr>
          <w:rFonts w:ascii="標楷體" w:eastAsia="標楷體" w:hAnsi="標楷體" w:cs="Arial" w:hint="eastAsia"/>
          <w:bCs/>
          <w:kern w:val="0"/>
          <w:sz w:val="28"/>
          <w:szCs w:val="28"/>
        </w:rPr>
        <w:t>8</w:t>
      </w:r>
      <w:r w:rsidR="004175AB" w:rsidRPr="006D589E">
        <w:rPr>
          <w:rFonts w:ascii="Arial" w:eastAsia="標楷體" w:hAnsi="Arial" w:cs="Arial" w:hint="eastAsia"/>
          <w:bCs/>
          <w:kern w:val="0"/>
          <w:sz w:val="28"/>
          <w:szCs w:val="28"/>
        </w:rPr>
        <w:t>個志願，</w:t>
      </w:r>
      <w:r w:rsidR="0017785A" w:rsidRPr="006D589E">
        <w:rPr>
          <w:rFonts w:ascii="Arial" w:eastAsia="標楷體" w:hAnsi="Arial" w:cs="Arial" w:hint="eastAsia"/>
          <w:bCs/>
          <w:kern w:val="0"/>
          <w:sz w:val="28"/>
          <w:szCs w:val="28"/>
        </w:rPr>
        <w:t>且經完成通信報名後，一律不得申請更改</w:t>
      </w:r>
      <w:r w:rsidR="00CB73F3" w:rsidRPr="006D589E">
        <w:rPr>
          <w:rFonts w:ascii="Arial" w:eastAsia="標楷體" w:hAnsi="Arial" w:cs="Arial" w:hint="eastAsia"/>
          <w:bCs/>
          <w:kern w:val="0"/>
          <w:sz w:val="28"/>
          <w:szCs w:val="28"/>
        </w:rPr>
        <w:t>。</w:t>
      </w:r>
    </w:p>
    <w:p w:rsidR="00030A98" w:rsidRPr="006D589E" w:rsidRDefault="00946EEE" w:rsidP="004B543A">
      <w:pPr>
        <w:pStyle w:val="a3"/>
        <w:spacing w:line="400" w:lineRule="exact"/>
        <w:ind w:left="1134" w:hanging="856"/>
        <w:jc w:val="both"/>
        <w:rPr>
          <w:rFonts w:ascii="標楷體" w:eastAsia="標楷體" w:hAnsi="標楷體" w:cs="Arial" w:hint="eastAsia"/>
          <w:bCs/>
          <w:kern w:val="0"/>
          <w:sz w:val="28"/>
          <w:szCs w:val="28"/>
        </w:rPr>
      </w:pPr>
      <w:r w:rsidRPr="006D589E">
        <w:rPr>
          <w:rFonts w:ascii="標楷體" w:eastAsia="標楷體" w:hAnsi="標楷體" w:cs="Arial" w:hint="eastAsia"/>
          <w:bCs/>
          <w:kern w:val="0"/>
          <w:sz w:val="28"/>
          <w:szCs w:val="28"/>
        </w:rPr>
        <w:t>（</w:t>
      </w:r>
      <w:r w:rsidR="00197C5D" w:rsidRPr="006D589E">
        <w:rPr>
          <w:rFonts w:ascii="標楷體" w:eastAsia="標楷體" w:hAnsi="標楷體" w:cs="Arial" w:hint="eastAsia"/>
          <w:bCs/>
          <w:kern w:val="0"/>
          <w:sz w:val="28"/>
          <w:szCs w:val="28"/>
        </w:rPr>
        <w:t>二</w:t>
      </w:r>
      <w:r w:rsidRPr="006D589E">
        <w:rPr>
          <w:rFonts w:ascii="標楷體" w:eastAsia="標楷體" w:hAnsi="標楷體" w:cs="Arial" w:hint="eastAsia"/>
          <w:bCs/>
          <w:kern w:val="0"/>
          <w:sz w:val="28"/>
          <w:szCs w:val="28"/>
        </w:rPr>
        <w:t>）</w:t>
      </w:r>
      <w:r w:rsidR="003D6471" w:rsidRPr="006D589E">
        <w:rPr>
          <w:rFonts w:ascii="標楷體" w:eastAsia="標楷體" w:hAnsi="標楷體" w:cs="Arial" w:hint="eastAsia"/>
          <w:bCs/>
          <w:kern w:val="0"/>
          <w:sz w:val="28"/>
          <w:szCs w:val="28"/>
        </w:rPr>
        <w:t>不限系所選填之</w:t>
      </w:r>
      <w:r w:rsidR="004B543A" w:rsidRPr="006D589E">
        <w:rPr>
          <w:rFonts w:ascii="標楷體" w:eastAsia="標楷體" w:hAnsi="標楷體" w:cs="Arial" w:hint="eastAsia"/>
          <w:bCs/>
          <w:kern w:val="0"/>
          <w:sz w:val="28"/>
          <w:szCs w:val="28"/>
        </w:rPr>
        <w:t>各軍種</w:t>
      </w:r>
      <w:r w:rsidR="00513EF1" w:rsidRPr="006D589E">
        <w:rPr>
          <w:rFonts w:ascii="標楷體" w:eastAsia="標楷體" w:hAnsi="標楷體" w:cs="Arial" w:hint="eastAsia"/>
          <w:bCs/>
          <w:kern w:val="0"/>
          <w:sz w:val="28"/>
          <w:szCs w:val="28"/>
        </w:rPr>
        <w:t>畢業</w:t>
      </w:r>
      <w:r w:rsidR="004B543A" w:rsidRPr="006D589E">
        <w:rPr>
          <w:rFonts w:ascii="標楷體" w:eastAsia="標楷體" w:hAnsi="標楷體" w:cs="Arial" w:hint="eastAsia"/>
          <w:bCs/>
          <w:kern w:val="0"/>
          <w:sz w:val="28"/>
          <w:szCs w:val="28"/>
        </w:rPr>
        <w:t>分發</w:t>
      </w:r>
      <w:r w:rsidR="007753FF" w:rsidRPr="006D589E">
        <w:rPr>
          <w:rFonts w:ascii="標楷體" w:eastAsia="標楷體" w:hAnsi="標楷體" w:cs="Arial" w:hint="eastAsia"/>
          <w:bCs/>
          <w:kern w:val="0"/>
          <w:sz w:val="28"/>
          <w:szCs w:val="28"/>
        </w:rPr>
        <w:t>以戰鬥、戰鬥支援官科為主(政戰分發軍種)，分發</w:t>
      </w:r>
      <w:r w:rsidR="004B543A" w:rsidRPr="006D589E">
        <w:rPr>
          <w:rFonts w:ascii="標楷體" w:eastAsia="標楷體" w:hAnsi="標楷體" w:cs="Arial" w:hint="eastAsia"/>
          <w:bCs/>
          <w:kern w:val="0"/>
          <w:sz w:val="28"/>
          <w:szCs w:val="28"/>
        </w:rPr>
        <w:t>方式</w:t>
      </w:r>
      <w:r w:rsidR="007753FF" w:rsidRPr="006D589E">
        <w:rPr>
          <w:rFonts w:ascii="標楷體" w:eastAsia="標楷體" w:hAnsi="標楷體" w:cs="Arial" w:hint="eastAsia"/>
          <w:bCs/>
          <w:kern w:val="0"/>
          <w:sz w:val="28"/>
          <w:szCs w:val="28"/>
        </w:rPr>
        <w:t>按各</w:t>
      </w:r>
      <w:r w:rsidR="00030A98" w:rsidRPr="006D589E">
        <w:rPr>
          <w:rFonts w:ascii="標楷體" w:eastAsia="標楷體" w:hAnsi="標楷體" w:cs="Arial" w:hint="eastAsia"/>
          <w:bCs/>
          <w:kern w:val="0"/>
          <w:sz w:val="28"/>
          <w:szCs w:val="28"/>
        </w:rPr>
        <w:t>軍事學校</w:t>
      </w:r>
      <w:r w:rsidR="007753FF" w:rsidRPr="006D589E">
        <w:rPr>
          <w:rFonts w:ascii="標楷體" w:eastAsia="標楷體" w:hAnsi="標楷體" w:cs="Arial" w:hint="eastAsia"/>
          <w:bCs/>
          <w:kern w:val="0"/>
          <w:sz w:val="28"/>
          <w:szCs w:val="28"/>
        </w:rPr>
        <w:t>規定辦理</w:t>
      </w:r>
      <w:r w:rsidR="00030A98" w:rsidRPr="006D589E">
        <w:rPr>
          <w:rFonts w:ascii="標楷體" w:eastAsia="標楷體" w:hAnsi="標楷體" w:cs="Arial" w:hint="eastAsia"/>
          <w:bCs/>
          <w:kern w:val="0"/>
          <w:sz w:val="28"/>
          <w:szCs w:val="28"/>
        </w:rPr>
        <w:t>。</w:t>
      </w:r>
    </w:p>
    <w:p w:rsidR="003D6471" w:rsidRPr="006D589E" w:rsidRDefault="003D6471" w:rsidP="000C4613">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cs="Arial" w:hint="eastAsia"/>
          <w:bCs/>
          <w:kern w:val="0"/>
          <w:sz w:val="28"/>
          <w:szCs w:val="28"/>
        </w:rPr>
        <w:t>（三）資通電軍限</w:t>
      </w:r>
      <w:r w:rsidR="00C94CB2" w:rsidRPr="006D589E">
        <w:rPr>
          <w:rFonts w:ascii="標楷體" w:eastAsia="標楷體" w:hAnsi="標楷體" w:hint="eastAsia"/>
          <w:sz w:val="28"/>
          <w:szCs w:val="28"/>
        </w:rPr>
        <w:t>系統設計學類、軟體發展學類、電算機一般學類、電算機應用學類、網路學類、電資工程學類、其他電算機學類、機械工程學類</w:t>
      </w:r>
      <w:r w:rsidR="000C4613" w:rsidRPr="006D589E">
        <w:rPr>
          <w:rFonts w:ascii="標楷體" w:eastAsia="標楷體" w:hAnsi="標楷體" w:hint="eastAsia"/>
          <w:sz w:val="28"/>
          <w:szCs w:val="28"/>
        </w:rPr>
        <w:t>、數學學類及統計學類</w:t>
      </w:r>
      <w:r w:rsidR="00725F76" w:rsidRPr="006D589E">
        <w:rPr>
          <w:rFonts w:ascii="標楷體" w:eastAsia="標楷體" w:hAnsi="標楷體" w:hint="eastAsia"/>
          <w:sz w:val="28"/>
          <w:szCs w:val="28"/>
        </w:rPr>
        <w:t>選填，</w:t>
      </w:r>
      <w:r w:rsidR="00725F76" w:rsidRPr="006D589E">
        <w:rPr>
          <w:rFonts w:ascii="標楷體" w:eastAsia="標楷體" w:hAnsi="標楷體" w:cs="Arial" w:hint="eastAsia"/>
          <w:bCs/>
          <w:kern w:val="0"/>
          <w:sz w:val="28"/>
          <w:szCs w:val="28"/>
        </w:rPr>
        <w:t>分發方式由國防部資通電軍指揮部按規定辦理；如就學期間因轉讀系所等因素致畢業分發時系所不符者，納入不限系所之軍種單位分發。</w:t>
      </w:r>
    </w:p>
    <w:p w:rsidR="003D6471" w:rsidRDefault="003D6471" w:rsidP="003D6471">
      <w:pPr>
        <w:pStyle w:val="a3"/>
        <w:spacing w:line="400" w:lineRule="exact"/>
        <w:ind w:left="1134" w:hanging="856"/>
        <w:jc w:val="both"/>
        <w:rPr>
          <w:rFonts w:ascii="標楷體" w:eastAsia="標楷體" w:hAnsi="標楷體" w:cs="Arial" w:hint="eastAsia"/>
          <w:bCs/>
          <w:kern w:val="0"/>
          <w:sz w:val="28"/>
          <w:szCs w:val="28"/>
        </w:rPr>
      </w:pPr>
      <w:r w:rsidRPr="006D589E">
        <w:rPr>
          <w:rFonts w:ascii="標楷體" w:eastAsia="標楷體" w:hAnsi="標楷體" w:cs="Arial" w:hint="eastAsia"/>
          <w:bCs/>
          <w:kern w:val="0"/>
          <w:sz w:val="28"/>
          <w:szCs w:val="28"/>
        </w:rPr>
        <w:t>（四）軍醫官科限「醫學學類、牙醫學類、藥學學類、護理學類、公共衛生學類、復健醫學學類、醫學技術及檢驗學類、醫管學類、生醫工程學類、其他醫藥衛生學類、營養學類、食品科學類(限醫學院)」等系所選填，分發方式由國防部軍醫局按規定辦理；如就學期間因轉讀系所等因素致畢業分發時系所不符者，納入不限系所之軍種單位分發。</w:t>
      </w:r>
    </w:p>
    <w:p w:rsidR="00117A0C" w:rsidRPr="00117A0C" w:rsidRDefault="00117A0C" w:rsidP="003D6471">
      <w:pPr>
        <w:pStyle w:val="a3"/>
        <w:spacing w:line="400" w:lineRule="exact"/>
        <w:ind w:left="1134" w:hanging="856"/>
        <w:jc w:val="both"/>
        <w:rPr>
          <w:rFonts w:ascii="標楷體" w:eastAsia="標楷體" w:hAnsi="標楷體" w:cs="Arial" w:hint="eastAsia"/>
          <w:bCs/>
          <w:color w:val="0000FF"/>
          <w:kern w:val="0"/>
          <w:sz w:val="28"/>
          <w:szCs w:val="28"/>
        </w:rPr>
      </w:pPr>
      <w:r w:rsidRPr="00117A0C">
        <w:rPr>
          <w:rFonts w:ascii="標楷體" w:eastAsia="標楷體" w:hAnsi="標楷體" w:cs="Arial" w:hint="eastAsia"/>
          <w:bCs/>
          <w:color w:val="0000FF"/>
          <w:kern w:val="0"/>
          <w:sz w:val="28"/>
          <w:szCs w:val="28"/>
        </w:rPr>
        <w:t>（五）飛行生限符合空勤體位者選填，如就學期間因體位變化或個人意願改變，得於畢業分發時納入不限系所之單位分發。</w:t>
      </w:r>
    </w:p>
    <w:p w:rsidR="00CB73F3" w:rsidRPr="006D589E" w:rsidRDefault="00DA6302" w:rsidP="005B00D7">
      <w:pPr>
        <w:pStyle w:val="1"/>
        <w:spacing w:before="0" w:after="0" w:line="400" w:lineRule="exact"/>
        <w:rPr>
          <w:rFonts w:ascii="標楷體" w:eastAsia="標楷體" w:hAnsi="標楷體" w:hint="eastAsia"/>
          <w:sz w:val="28"/>
        </w:rPr>
      </w:pPr>
      <w:bookmarkStart w:id="4" w:name="_Toc488064871"/>
      <w:r w:rsidRPr="006D589E">
        <w:rPr>
          <w:rFonts w:ascii="標楷體" w:eastAsia="標楷體" w:hAnsi="標楷體" w:hint="eastAsia"/>
          <w:sz w:val="28"/>
        </w:rPr>
        <w:t>肆</w:t>
      </w:r>
      <w:r w:rsidR="00CB73F3" w:rsidRPr="006D589E">
        <w:rPr>
          <w:rFonts w:ascii="標楷體" w:eastAsia="標楷體" w:hAnsi="標楷體" w:hint="eastAsia"/>
          <w:sz w:val="28"/>
        </w:rPr>
        <w:t>、體檢（自費新</w:t>
      </w:r>
      <w:r w:rsidR="00B72B9E" w:rsidRPr="006D589E">
        <w:rPr>
          <w:rFonts w:ascii="標楷體" w:eastAsia="標楷體" w:hAnsi="標楷體" w:hint="eastAsia"/>
          <w:sz w:val="28"/>
        </w:rPr>
        <w:t>臺</w:t>
      </w:r>
      <w:r w:rsidR="00CB73F3" w:rsidRPr="006D589E">
        <w:rPr>
          <w:rFonts w:ascii="標楷體" w:eastAsia="標楷體" w:hAnsi="標楷體" w:hint="eastAsia"/>
          <w:sz w:val="28"/>
        </w:rPr>
        <w:t>幣1,200元）：</w:t>
      </w:r>
      <w:bookmarkEnd w:id="4"/>
    </w:p>
    <w:p w:rsidR="00CB73F3" w:rsidRPr="006D589E" w:rsidRDefault="00CB73F3" w:rsidP="005B00D7">
      <w:pPr>
        <w:pStyle w:val="a3"/>
        <w:spacing w:line="400" w:lineRule="exact"/>
        <w:ind w:left="873" w:hanging="595"/>
        <w:jc w:val="both"/>
        <w:rPr>
          <w:rFonts w:ascii="標楷體" w:eastAsia="標楷體" w:hAnsi="標楷體" w:hint="eastAsia"/>
          <w:dstrike/>
          <w:sz w:val="28"/>
          <w:szCs w:val="28"/>
        </w:rPr>
      </w:pPr>
      <w:r w:rsidRPr="006D589E">
        <w:rPr>
          <w:rFonts w:ascii="標楷體" w:eastAsia="標楷體" w:hAnsi="標楷體" w:hint="eastAsia"/>
          <w:sz w:val="28"/>
          <w:szCs w:val="28"/>
        </w:rPr>
        <w:t>一、體檢日期：</w:t>
      </w:r>
    </w:p>
    <w:p w:rsidR="008C2019" w:rsidRPr="006D589E" w:rsidRDefault="008C2019" w:rsidP="008C2019">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bCs/>
          <w:sz w:val="28"/>
          <w:szCs w:val="28"/>
        </w:rPr>
        <w:t>（一）</w:t>
      </w:r>
      <w:r w:rsidRPr="006D589E">
        <w:rPr>
          <w:rFonts w:ascii="標楷體" w:eastAsia="標楷體" w:hAnsi="標楷體" w:hint="eastAsia"/>
          <w:sz w:val="28"/>
          <w:szCs w:val="28"/>
        </w:rPr>
        <w:t>第一梯次：</w:t>
      </w:r>
      <w:r w:rsidR="00ED75D3" w:rsidRPr="006D589E">
        <w:rPr>
          <w:rFonts w:ascii="標楷體" w:eastAsia="標楷體" w:hAnsi="標楷體" w:hint="eastAsia"/>
          <w:sz w:val="28"/>
          <w:szCs w:val="28"/>
        </w:rPr>
        <w:t>簡章公告日</w:t>
      </w:r>
      <w:r w:rsidRPr="006D589E">
        <w:rPr>
          <w:rFonts w:ascii="標楷體" w:eastAsia="標楷體" w:hAnsi="標楷體" w:hint="eastAsia"/>
          <w:sz w:val="28"/>
          <w:szCs w:val="28"/>
        </w:rPr>
        <w:t>起至</w:t>
      </w:r>
      <w:r w:rsidR="005E1104" w:rsidRPr="006D589E">
        <w:rPr>
          <w:rFonts w:ascii="標楷體" w:eastAsia="標楷體" w:hAnsi="標楷體" w:hint="eastAsia"/>
          <w:sz w:val="28"/>
          <w:szCs w:val="28"/>
        </w:rPr>
        <w:t>106年1</w:t>
      </w:r>
      <w:r w:rsidR="00677943" w:rsidRPr="006D589E">
        <w:rPr>
          <w:rFonts w:ascii="標楷體" w:eastAsia="標楷體" w:hAnsi="標楷體" w:hint="eastAsia"/>
          <w:sz w:val="28"/>
          <w:szCs w:val="28"/>
        </w:rPr>
        <w:t>1</w:t>
      </w:r>
      <w:r w:rsidR="005E1104" w:rsidRPr="006D589E">
        <w:rPr>
          <w:rFonts w:ascii="標楷體" w:eastAsia="標楷體" w:hAnsi="標楷體" w:hint="eastAsia"/>
          <w:sz w:val="28"/>
          <w:szCs w:val="28"/>
        </w:rPr>
        <w:t>月1</w:t>
      </w:r>
      <w:r w:rsidR="00677943" w:rsidRPr="006D589E">
        <w:rPr>
          <w:rFonts w:ascii="標楷體" w:eastAsia="標楷體" w:hAnsi="標楷體" w:hint="eastAsia"/>
          <w:sz w:val="28"/>
          <w:szCs w:val="28"/>
        </w:rPr>
        <w:t>7</w:t>
      </w:r>
      <w:r w:rsidR="005E1104" w:rsidRPr="006D589E">
        <w:rPr>
          <w:rFonts w:ascii="標楷體" w:eastAsia="標楷體" w:hAnsi="標楷體" w:hint="eastAsia"/>
          <w:sz w:val="28"/>
          <w:szCs w:val="28"/>
        </w:rPr>
        <w:t>日</w:t>
      </w:r>
    </w:p>
    <w:p w:rsidR="008C2019" w:rsidRPr="006D589E" w:rsidRDefault="008C2019" w:rsidP="008C2019">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bCs/>
          <w:sz w:val="28"/>
          <w:szCs w:val="28"/>
        </w:rPr>
        <w:t>（二）</w:t>
      </w:r>
      <w:r w:rsidRPr="006D589E">
        <w:rPr>
          <w:rFonts w:ascii="標楷體" w:eastAsia="標楷體" w:hAnsi="標楷體" w:hint="eastAsia"/>
          <w:sz w:val="28"/>
          <w:szCs w:val="28"/>
        </w:rPr>
        <w:t>第二梯次：</w:t>
      </w:r>
      <w:r w:rsidR="00ED75D3" w:rsidRPr="006D589E">
        <w:rPr>
          <w:rFonts w:ascii="標楷體" w:eastAsia="標楷體" w:hAnsi="標楷體" w:hint="eastAsia"/>
          <w:sz w:val="28"/>
          <w:szCs w:val="28"/>
        </w:rPr>
        <w:t>簡章公告日起</w:t>
      </w:r>
      <w:r w:rsidRPr="006D589E">
        <w:rPr>
          <w:rFonts w:ascii="標楷體" w:eastAsia="標楷體" w:hAnsi="標楷體" w:hint="eastAsia"/>
          <w:sz w:val="28"/>
          <w:szCs w:val="28"/>
        </w:rPr>
        <w:t>至</w:t>
      </w:r>
      <w:r w:rsidR="00823713" w:rsidRPr="006D589E">
        <w:rPr>
          <w:rFonts w:ascii="標楷體" w:eastAsia="標楷體" w:hAnsi="標楷體" w:hint="eastAsia"/>
          <w:sz w:val="28"/>
          <w:szCs w:val="28"/>
        </w:rPr>
        <w:t>107年3月19日。</w:t>
      </w:r>
    </w:p>
    <w:p w:rsidR="00CB73F3" w:rsidRPr="006D589E" w:rsidRDefault="00CB73F3" w:rsidP="005B00D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lastRenderedPageBreak/>
        <w:t>二、體檢方式：體檢採網路預約方式辦理，至國軍人才招募中心全球資訊網（網址：</w:t>
      </w:r>
      <w:bookmarkStart w:id="5" w:name="OLE_LINK1"/>
      <w:r w:rsidRPr="006D589E">
        <w:rPr>
          <w:rFonts w:ascii="標楷體" w:eastAsia="標楷體" w:hAnsi="標楷體"/>
          <w:sz w:val="28"/>
          <w:szCs w:val="28"/>
        </w:rPr>
        <w:t>http://</w:t>
      </w:r>
      <w:r w:rsidRPr="006D589E">
        <w:rPr>
          <w:rFonts w:ascii="標楷體" w:eastAsia="標楷體" w:hAnsi="標楷體" w:hint="eastAsia"/>
          <w:sz w:val="28"/>
          <w:szCs w:val="28"/>
        </w:rPr>
        <w:t>rdrc</w:t>
      </w:r>
      <w:r w:rsidRPr="006D589E">
        <w:rPr>
          <w:rFonts w:ascii="標楷體" w:eastAsia="標楷體" w:hAnsi="標楷體"/>
          <w:sz w:val="28"/>
          <w:szCs w:val="28"/>
        </w:rPr>
        <w:t>.mnd.gov.tw/</w:t>
      </w:r>
      <w:bookmarkEnd w:id="5"/>
      <w:r w:rsidRPr="006D589E">
        <w:rPr>
          <w:rFonts w:ascii="標楷體" w:eastAsia="標楷體" w:hAnsi="標楷體" w:hint="eastAsia"/>
          <w:sz w:val="28"/>
          <w:szCs w:val="28"/>
        </w:rPr>
        <w:t>）登錄預約後，赴甄</w:t>
      </w:r>
      <w:r w:rsidR="00CA75BC" w:rsidRPr="006D589E">
        <w:rPr>
          <w:rFonts w:ascii="標楷體" w:eastAsia="標楷體" w:hAnsi="標楷體" w:hint="eastAsia"/>
          <w:sz w:val="28"/>
          <w:szCs w:val="28"/>
        </w:rPr>
        <w:t>選</w:t>
      </w:r>
      <w:r w:rsidRPr="006D589E">
        <w:rPr>
          <w:rFonts w:ascii="標楷體" w:eastAsia="標楷體" w:hAnsi="標楷體" w:hint="eastAsia"/>
          <w:sz w:val="28"/>
          <w:szCs w:val="28"/>
        </w:rPr>
        <w:t>會之指定醫院實施體檢</w:t>
      </w:r>
      <w:r w:rsidR="00F61649" w:rsidRPr="00F61649">
        <w:rPr>
          <w:rFonts w:ascii="標楷體" w:eastAsia="標楷體" w:hAnsi="標楷體" w:hint="eastAsia"/>
          <w:color w:val="0000FF"/>
          <w:sz w:val="28"/>
          <w:szCs w:val="28"/>
        </w:rPr>
        <w:t>(報考飛行生者，須完成空勤體格檢查)</w:t>
      </w:r>
      <w:r w:rsidR="00141FDF" w:rsidRPr="006D589E">
        <w:rPr>
          <w:rFonts w:ascii="標楷體" w:eastAsia="標楷體" w:hAnsi="標楷體" w:hint="eastAsia"/>
          <w:sz w:val="28"/>
          <w:szCs w:val="28"/>
        </w:rPr>
        <w:t>。</w:t>
      </w:r>
    </w:p>
    <w:p w:rsidR="001B2B07" w:rsidRPr="006D589E" w:rsidRDefault="001B2B07" w:rsidP="005B00D7">
      <w:pPr>
        <w:pStyle w:val="a3"/>
        <w:spacing w:line="400" w:lineRule="exact"/>
        <w:ind w:left="1134" w:hanging="856"/>
        <w:jc w:val="both"/>
        <w:rPr>
          <w:rFonts w:ascii="標楷體" w:eastAsia="標楷體" w:hAnsi="標楷體" w:cs="Arial" w:hint="eastAsia"/>
          <w:kern w:val="0"/>
          <w:sz w:val="28"/>
          <w:szCs w:val="28"/>
        </w:rPr>
      </w:pPr>
      <w:r w:rsidRPr="006D589E">
        <w:rPr>
          <w:rFonts w:ascii="標楷體" w:eastAsia="標楷體" w:hAnsi="標楷體" w:cs="Arial" w:hint="eastAsia"/>
          <w:kern w:val="0"/>
          <w:sz w:val="28"/>
          <w:szCs w:val="28"/>
        </w:rPr>
        <w:t>（一）</w:t>
      </w:r>
      <w:r w:rsidR="00141FDF" w:rsidRPr="006D589E">
        <w:rPr>
          <w:rFonts w:ascii="標楷體" w:eastAsia="標楷體" w:hAnsi="標楷體" w:cs="Arial" w:hint="eastAsia"/>
          <w:kern w:val="0"/>
          <w:sz w:val="28"/>
          <w:szCs w:val="28"/>
        </w:rPr>
        <w:t>備妥</w:t>
      </w:r>
      <w:r w:rsidRPr="006D589E">
        <w:rPr>
          <w:rFonts w:ascii="標楷體" w:eastAsia="標楷體" w:hAnsi="標楷體" w:cs="Arial"/>
          <w:kern w:val="0"/>
          <w:sz w:val="28"/>
          <w:szCs w:val="28"/>
        </w:rPr>
        <w:t>本人最近</w:t>
      </w:r>
      <w:r w:rsidRPr="006D589E">
        <w:rPr>
          <w:rFonts w:ascii="標楷體" w:eastAsia="標楷體" w:hAnsi="標楷體" w:cs="Arial" w:hint="eastAsia"/>
          <w:kern w:val="0"/>
          <w:sz w:val="28"/>
          <w:szCs w:val="28"/>
        </w:rPr>
        <w:t>3</w:t>
      </w:r>
      <w:r w:rsidRPr="006D589E">
        <w:rPr>
          <w:rFonts w:ascii="標楷體" w:eastAsia="標楷體" w:hAnsi="標楷體" w:cs="Arial"/>
          <w:kern w:val="0"/>
          <w:sz w:val="28"/>
          <w:szCs w:val="28"/>
        </w:rPr>
        <w:t>個月內</w:t>
      </w:r>
      <w:r w:rsidRPr="006D589E">
        <w:rPr>
          <w:rFonts w:ascii="標楷體" w:eastAsia="標楷體" w:hAnsi="標楷體" w:cs="Arial" w:hint="eastAsia"/>
          <w:kern w:val="0"/>
          <w:sz w:val="28"/>
          <w:szCs w:val="28"/>
        </w:rPr>
        <w:t>2</w:t>
      </w:r>
      <w:r w:rsidRPr="006D589E">
        <w:rPr>
          <w:rFonts w:ascii="標楷體" w:eastAsia="標楷體" w:hAnsi="標楷體" w:cs="Arial"/>
          <w:kern w:val="0"/>
          <w:sz w:val="28"/>
          <w:szCs w:val="28"/>
        </w:rPr>
        <w:t>吋脫帽半身正面數位相片檔案</w:t>
      </w:r>
      <w:r w:rsidRPr="006D589E">
        <w:rPr>
          <w:rFonts w:ascii="標楷體" w:eastAsia="標楷體" w:hAnsi="標楷體" w:cs="Arial" w:hint="eastAsia"/>
          <w:kern w:val="0"/>
          <w:sz w:val="28"/>
          <w:szCs w:val="28"/>
        </w:rPr>
        <w:t>（</w:t>
      </w:r>
      <w:r w:rsidRPr="006D589E">
        <w:rPr>
          <w:rFonts w:ascii="標楷體" w:eastAsia="標楷體" w:hAnsi="標楷體" w:cs="Arial"/>
          <w:kern w:val="0"/>
          <w:sz w:val="28"/>
          <w:szCs w:val="28"/>
        </w:rPr>
        <w:t>或</w:t>
      </w:r>
      <w:r w:rsidRPr="006D589E">
        <w:rPr>
          <w:rFonts w:ascii="標楷體" w:eastAsia="標楷體" w:hAnsi="標楷體" w:cs="Arial" w:hint="eastAsia"/>
          <w:kern w:val="0"/>
          <w:sz w:val="28"/>
          <w:szCs w:val="28"/>
        </w:rPr>
        <w:t>2</w:t>
      </w:r>
      <w:r w:rsidRPr="006D589E">
        <w:rPr>
          <w:rFonts w:ascii="標楷體" w:eastAsia="標楷體" w:hAnsi="標楷體" w:cs="Arial"/>
          <w:kern w:val="0"/>
          <w:sz w:val="28"/>
          <w:szCs w:val="28"/>
        </w:rPr>
        <w:t>吋脫帽半身正面照片</w:t>
      </w:r>
      <w:r w:rsidR="00102949" w:rsidRPr="006D589E">
        <w:rPr>
          <w:rFonts w:ascii="標楷體" w:eastAsia="標楷體" w:hAnsi="標楷體" w:cs="Arial" w:hint="eastAsia"/>
          <w:kern w:val="0"/>
          <w:sz w:val="28"/>
          <w:szCs w:val="28"/>
        </w:rPr>
        <w:t>乙</w:t>
      </w:r>
      <w:r w:rsidRPr="006D589E">
        <w:rPr>
          <w:rFonts w:ascii="標楷體" w:eastAsia="標楷體" w:hAnsi="標楷體" w:cs="Arial"/>
          <w:kern w:val="0"/>
          <w:sz w:val="28"/>
          <w:szCs w:val="28"/>
        </w:rPr>
        <w:t>式</w:t>
      </w:r>
      <w:r w:rsidRPr="006D589E">
        <w:rPr>
          <w:rFonts w:ascii="標楷體" w:eastAsia="標楷體" w:hAnsi="標楷體" w:cs="Arial" w:hint="eastAsia"/>
          <w:kern w:val="0"/>
          <w:sz w:val="28"/>
          <w:szCs w:val="28"/>
        </w:rPr>
        <w:t>3</w:t>
      </w:r>
      <w:r w:rsidRPr="006D589E">
        <w:rPr>
          <w:rFonts w:ascii="標楷體" w:eastAsia="標楷體" w:hAnsi="標楷體" w:cs="Arial"/>
          <w:kern w:val="0"/>
          <w:sz w:val="28"/>
          <w:szCs w:val="28"/>
        </w:rPr>
        <w:t>張</w:t>
      </w:r>
      <w:r w:rsidRPr="006D589E">
        <w:rPr>
          <w:rFonts w:ascii="標楷體" w:eastAsia="標楷體" w:hAnsi="標楷體" w:cs="Arial" w:hint="eastAsia"/>
          <w:kern w:val="0"/>
          <w:sz w:val="28"/>
          <w:szCs w:val="28"/>
        </w:rPr>
        <w:t>）</w:t>
      </w:r>
      <w:r w:rsidRPr="006D589E">
        <w:rPr>
          <w:rFonts w:ascii="標楷體" w:eastAsia="標楷體" w:hAnsi="標楷體" w:cs="Arial"/>
          <w:kern w:val="0"/>
          <w:sz w:val="28"/>
          <w:szCs w:val="28"/>
        </w:rPr>
        <w:t>及身分證明（國民身分證</w:t>
      </w:r>
      <w:r w:rsidRPr="006D589E">
        <w:rPr>
          <w:rFonts w:ascii="標楷體" w:eastAsia="標楷體" w:hAnsi="標楷體" w:cs="Arial" w:hint="eastAsia"/>
          <w:kern w:val="0"/>
          <w:sz w:val="28"/>
          <w:szCs w:val="28"/>
        </w:rPr>
        <w:t>、汽機車駕照</w:t>
      </w:r>
      <w:r w:rsidRPr="006D589E">
        <w:rPr>
          <w:rFonts w:ascii="標楷體" w:eastAsia="標楷體" w:hAnsi="標楷體" w:cs="Arial"/>
          <w:kern w:val="0"/>
          <w:sz w:val="28"/>
          <w:szCs w:val="28"/>
        </w:rPr>
        <w:t>或</w:t>
      </w:r>
      <w:r w:rsidRPr="006D589E">
        <w:rPr>
          <w:rFonts w:ascii="標楷體" w:eastAsia="標楷體" w:hAnsi="標楷體" w:cs="Arial" w:hint="eastAsia"/>
          <w:kern w:val="0"/>
          <w:sz w:val="28"/>
          <w:szCs w:val="28"/>
        </w:rPr>
        <w:t>健保卡</w:t>
      </w:r>
      <w:r w:rsidRPr="006D589E">
        <w:rPr>
          <w:rFonts w:ascii="標楷體" w:eastAsia="標楷體" w:hAnsi="標楷體" w:cs="Arial"/>
          <w:kern w:val="0"/>
          <w:sz w:val="28"/>
          <w:szCs w:val="28"/>
        </w:rPr>
        <w:t>）</w:t>
      </w:r>
      <w:r w:rsidRPr="006D589E">
        <w:rPr>
          <w:rFonts w:ascii="標楷體" w:eastAsia="標楷體" w:hAnsi="標楷體" w:cs="Arial" w:hint="eastAsia"/>
          <w:kern w:val="0"/>
          <w:sz w:val="28"/>
          <w:szCs w:val="28"/>
        </w:rPr>
        <w:t>。</w:t>
      </w:r>
    </w:p>
    <w:p w:rsidR="001B2B07" w:rsidRPr="006D589E" w:rsidRDefault="001B2B07" w:rsidP="005B00D7">
      <w:pPr>
        <w:pStyle w:val="a3"/>
        <w:spacing w:line="400" w:lineRule="exact"/>
        <w:ind w:left="1134" w:hanging="856"/>
        <w:jc w:val="both"/>
        <w:rPr>
          <w:rFonts w:ascii="Arial" w:eastAsia="標楷體" w:hAnsi="Arial" w:cs="Arial" w:hint="eastAsia"/>
          <w:kern w:val="0"/>
          <w:sz w:val="28"/>
          <w:szCs w:val="28"/>
        </w:rPr>
      </w:pPr>
      <w:r w:rsidRPr="006D589E">
        <w:rPr>
          <w:rFonts w:ascii="標楷體" w:eastAsia="標楷體" w:hAnsi="標楷體" w:cs="Arial" w:hint="eastAsia"/>
          <w:kern w:val="0"/>
          <w:sz w:val="28"/>
          <w:szCs w:val="28"/>
        </w:rPr>
        <w:t>（二）</w:t>
      </w:r>
      <w:r w:rsidR="00C54641" w:rsidRPr="006D589E">
        <w:rPr>
          <w:rFonts w:ascii="標楷體" w:eastAsia="標楷體" w:hAnsi="標楷體" w:cs="Arial"/>
          <w:kern w:val="0"/>
          <w:sz w:val="28"/>
          <w:szCs w:val="28"/>
        </w:rPr>
        <w:t>應考人</w:t>
      </w:r>
      <w:r w:rsidRPr="006D589E">
        <w:rPr>
          <w:rFonts w:ascii="標楷體" w:eastAsia="標楷體" w:hAnsi="標楷體" w:cs="Arial"/>
          <w:kern w:val="0"/>
          <w:sz w:val="28"/>
          <w:szCs w:val="28"/>
        </w:rPr>
        <w:t>所繳之相片，應為最近</w:t>
      </w:r>
      <w:r w:rsidRPr="006D589E">
        <w:rPr>
          <w:rFonts w:ascii="標楷體" w:eastAsia="標楷體" w:hAnsi="標楷體" w:cs="Arial" w:hint="eastAsia"/>
          <w:kern w:val="0"/>
          <w:sz w:val="28"/>
          <w:szCs w:val="28"/>
        </w:rPr>
        <w:t>3</w:t>
      </w:r>
      <w:r w:rsidRPr="006D589E">
        <w:rPr>
          <w:rFonts w:ascii="標楷體" w:eastAsia="標楷體" w:hAnsi="標楷體" w:cs="Arial"/>
          <w:kern w:val="0"/>
          <w:sz w:val="28"/>
          <w:szCs w:val="28"/>
        </w:rPr>
        <w:t>個月內所拍攝並符合照相公會所訂定</w:t>
      </w:r>
      <w:r w:rsidRPr="006D589E">
        <w:rPr>
          <w:rFonts w:ascii="標楷體" w:eastAsia="標楷體" w:hAnsi="標楷體" w:cs="Arial" w:hint="eastAsia"/>
          <w:kern w:val="0"/>
          <w:sz w:val="28"/>
          <w:szCs w:val="28"/>
        </w:rPr>
        <w:t>2</w:t>
      </w:r>
      <w:r w:rsidRPr="006D589E">
        <w:rPr>
          <w:rFonts w:ascii="Arial" w:eastAsia="標楷體" w:hAnsi="Arial" w:cs="Arial"/>
          <w:kern w:val="0"/>
          <w:sz w:val="28"/>
          <w:szCs w:val="28"/>
        </w:rPr>
        <w:t>吋證照相片</w:t>
      </w:r>
      <w:r w:rsidRPr="006D589E">
        <w:rPr>
          <w:rFonts w:ascii="Arial" w:eastAsia="標楷體" w:hAnsi="Arial" w:cs="Arial" w:hint="eastAsia"/>
          <w:kern w:val="0"/>
          <w:sz w:val="28"/>
          <w:szCs w:val="28"/>
        </w:rPr>
        <w:t>規</w:t>
      </w:r>
      <w:r w:rsidR="00D91F2A" w:rsidRPr="006D589E">
        <w:rPr>
          <w:rFonts w:ascii="Arial" w:eastAsia="標楷體" w:hAnsi="Arial" w:cs="Arial" w:hint="eastAsia"/>
          <w:kern w:val="0"/>
          <w:sz w:val="28"/>
          <w:szCs w:val="28"/>
        </w:rPr>
        <w:t>格</w:t>
      </w:r>
      <w:r w:rsidRPr="006D589E">
        <w:rPr>
          <w:rFonts w:ascii="Arial" w:eastAsia="標楷體" w:hAnsi="Arial" w:cs="Arial" w:hint="eastAsia"/>
          <w:kern w:val="0"/>
          <w:sz w:val="28"/>
          <w:szCs w:val="28"/>
        </w:rPr>
        <w:t>：</w:t>
      </w:r>
    </w:p>
    <w:p w:rsidR="001B2B07" w:rsidRPr="006D589E" w:rsidRDefault="001B2B07" w:rsidP="00CC2A89">
      <w:pPr>
        <w:pStyle w:val="a3"/>
        <w:spacing w:line="400" w:lineRule="exact"/>
        <w:ind w:left="862" w:hanging="289"/>
        <w:jc w:val="both"/>
        <w:rPr>
          <w:rFonts w:ascii="標楷體" w:eastAsia="標楷體" w:hAnsi="標楷體"/>
          <w:sz w:val="28"/>
          <w:szCs w:val="28"/>
        </w:rPr>
      </w:pPr>
      <w:r w:rsidRPr="006D589E">
        <w:rPr>
          <w:rFonts w:ascii="標楷體" w:eastAsia="標楷體" w:hAnsi="標楷體" w:cs="Arial" w:hint="eastAsia"/>
          <w:kern w:val="0"/>
          <w:sz w:val="28"/>
          <w:szCs w:val="28"/>
        </w:rPr>
        <w:t>1.</w:t>
      </w:r>
      <w:r w:rsidRPr="006D589E">
        <w:rPr>
          <w:rFonts w:ascii="Arial" w:eastAsia="標楷體" w:hAnsi="Arial" w:cs="Arial"/>
          <w:kern w:val="0"/>
          <w:sz w:val="28"/>
          <w:szCs w:val="28"/>
        </w:rPr>
        <w:t>應</w:t>
      </w:r>
      <w:r w:rsidRPr="006D589E">
        <w:rPr>
          <w:rFonts w:ascii="標楷體" w:eastAsia="標楷體" w:hAnsi="標楷體"/>
          <w:sz w:val="28"/>
          <w:szCs w:val="28"/>
        </w:rPr>
        <w:t>為光面、脫帽、五官清晰正面半身之黑白或淺色背景之彩色相片。</w:t>
      </w:r>
    </w:p>
    <w:p w:rsidR="001B2B07" w:rsidRPr="006D589E" w:rsidRDefault="001B2B07" w:rsidP="00CC2A89">
      <w:pPr>
        <w:pStyle w:val="a3"/>
        <w:spacing w:line="400" w:lineRule="exact"/>
        <w:ind w:left="862" w:hanging="289"/>
        <w:jc w:val="both"/>
        <w:rPr>
          <w:rFonts w:ascii="標楷體" w:eastAsia="標楷體" w:hAnsi="標楷體"/>
          <w:sz w:val="28"/>
          <w:szCs w:val="28"/>
        </w:rPr>
      </w:pPr>
      <w:r w:rsidRPr="006D589E">
        <w:rPr>
          <w:rFonts w:ascii="標楷體" w:eastAsia="標楷體" w:hAnsi="標楷體" w:hint="eastAsia"/>
          <w:sz w:val="28"/>
          <w:szCs w:val="28"/>
        </w:rPr>
        <w:t>2.</w:t>
      </w:r>
      <w:r w:rsidRPr="006D589E">
        <w:rPr>
          <w:rFonts w:ascii="標楷體" w:eastAsia="標楷體" w:hAnsi="標楷體"/>
          <w:sz w:val="28"/>
          <w:szCs w:val="28"/>
        </w:rPr>
        <w:t>不得佩</w:t>
      </w:r>
      <w:r w:rsidR="000227AD" w:rsidRPr="006D589E">
        <w:rPr>
          <w:rFonts w:ascii="標楷體" w:eastAsia="標楷體" w:hAnsi="標楷體" w:hint="eastAsia"/>
          <w:sz w:val="28"/>
          <w:szCs w:val="28"/>
        </w:rPr>
        <w:t>戴</w:t>
      </w:r>
      <w:r w:rsidRPr="006D589E">
        <w:rPr>
          <w:rFonts w:ascii="標楷體" w:eastAsia="標楷體" w:hAnsi="標楷體"/>
          <w:sz w:val="28"/>
          <w:szCs w:val="28"/>
        </w:rPr>
        <w:t>深色鏡片眼鏡且不得使用合成相片。</w:t>
      </w:r>
    </w:p>
    <w:p w:rsidR="001B2B07" w:rsidRPr="006D589E" w:rsidRDefault="001B2B07" w:rsidP="00CC2A89">
      <w:pPr>
        <w:pStyle w:val="a3"/>
        <w:spacing w:line="400" w:lineRule="exact"/>
        <w:ind w:left="862" w:hanging="289"/>
        <w:jc w:val="both"/>
        <w:rPr>
          <w:rFonts w:ascii="Arial" w:eastAsia="標楷體" w:hAnsi="Arial" w:cs="Arial" w:hint="eastAsia"/>
          <w:kern w:val="0"/>
          <w:sz w:val="28"/>
          <w:szCs w:val="28"/>
        </w:rPr>
      </w:pPr>
      <w:r w:rsidRPr="006D589E">
        <w:rPr>
          <w:rFonts w:ascii="標楷體" w:eastAsia="標楷體" w:hAnsi="標楷體" w:hint="eastAsia"/>
          <w:sz w:val="28"/>
          <w:szCs w:val="28"/>
        </w:rPr>
        <w:t>3.</w:t>
      </w:r>
      <w:r w:rsidRPr="006D589E">
        <w:rPr>
          <w:rFonts w:ascii="標楷體" w:eastAsia="標楷體" w:hAnsi="標楷體"/>
          <w:sz w:val="28"/>
          <w:szCs w:val="28"/>
        </w:rPr>
        <w:t>背</w:t>
      </w:r>
      <w:r w:rsidRPr="006D589E">
        <w:rPr>
          <w:rFonts w:ascii="Arial" w:eastAsia="標楷體" w:hAnsi="Arial" w:cs="Arial"/>
          <w:kern w:val="0"/>
          <w:sz w:val="28"/>
          <w:szCs w:val="28"/>
        </w:rPr>
        <w:t>面書寫姓名及</w:t>
      </w:r>
      <w:r w:rsidR="00B72B9E" w:rsidRPr="006D589E">
        <w:rPr>
          <w:rFonts w:ascii="Arial" w:eastAsia="標楷體" w:hAnsi="Arial" w:cs="Arial" w:hint="eastAsia"/>
          <w:kern w:val="0"/>
          <w:sz w:val="28"/>
          <w:szCs w:val="28"/>
        </w:rPr>
        <w:t>國民</w:t>
      </w:r>
      <w:r w:rsidRPr="006D589E">
        <w:rPr>
          <w:rFonts w:ascii="Arial" w:eastAsia="標楷體" w:hAnsi="Arial" w:cs="Arial"/>
          <w:kern w:val="0"/>
          <w:sz w:val="28"/>
          <w:szCs w:val="28"/>
        </w:rPr>
        <w:t>身分證</w:t>
      </w:r>
      <w:r w:rsidR="00B72B9E" w:rsidRPr="006D589E">
        <w:rPr>
          <w:rFonts w:ascii="Arial" w:eastAsia="標楷體" w:hAnsi="Arial" w:cs="Arial" w:hint="eastAsia"/>
          <w:kern w:val="0"/>
          <w:sz w:val="28"/>
          <w:szCs w:val="28"/>
        </w:rPr>
        <w:t>統一編號</w:t>
      </w:r>
      <w:r w:rsidRPr="006D589E">
        <w:rPr>
          <w:rFonts w:ascii="Arial" w:eastAsia="標楷體" w:hAnsi="Arial" w:cs="Arial"/>
          <w:kern w:val="0"/>
          <w:sz w:val="28"/>
          <w:szCs w:val="28"/>
        </w:rPr>
        <w:t>。</w:t>
      </w:r>
    </w:p>
    <w:p w:rsidR="00CB73F3" w:rsidRPr="006D589E" w:rsidRDefault="00CB73F3" w:rsidP="005B00D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bCs/>
          <w:sz w:val="28"/>
          <w:szCs w:val="28"/>
        </w:rPr>
        <w:t>三、</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受檢時應誠實告知過去病史與隱藏性病症，如刻意隱瞞，於錄取報到後因疾病復發致</w:t>
      </w:r>
      <w:r w:rsidRPr="006D589E">
        <w:rPr>
          <w:rFonts w:ascii="標楷體" w:eastAsia="標楷體" w:hAnsi="標楷體"/>
          <w:sz w:val="28"/>
          <w:szCs w:val="28"/>
        </w:rPr>
        <w:t>體格</w:t>
      </w:r>
      <w:r w:rsidRPr="006D589E">
        <w:rPr>
          <w:rFonts w:ascii="標楷體" w:eastAsia="標楷體" w:hAnsi="標楷體" w:hint="eastAsia"/>
          <w:sz w:val="28"/>
          <w:szCs w:val="28"/>
        </w:rPr>
        <w:t>不符甄選簡章</w:t>
      </w:r>
      <w:r w:rsidRPr="006D589E">
        <w:rPr>
          <w:rFonts w:ascii="標楷體" w:eastAsia="標楷體" w:hAnsi="標楷體"/>
          <w:sz w:val="28"/>
          <w:szCs w:val="28"/>
        </w:rPr>
        <w:t>所</w:t>
      </w:r>
      <w:r w:rsidR="002055C6" w:rsidRPr="006D589E">
        <w:rPr>
          <w:rFonts w:ascii="標楷體" w:eastAsia="標楷體" w:hAnsi="標楷體" w:hint="eastAsia"/>
          <w:sz w:val="28"/>
          <w:szCs w:val="28"/>
        </w:rPr>
        <w:t>訂</w:t>
      </w:r>
      <w:r w:rsidRPr="006D589E">
        <w:rPr>
          <w:rFonts w:ascii="標楷體" w:eastAsia="標楷體" w:hAnsi="標楷體" w:hint="eastAsia"/>
          <w:sz w:val="28"/>
          <w:szCs w:val="28"/>
        </w:rPr>
        <w:t>基</w:t>
      </w:r>
      <w:r w:rsidRPr="006D589E">
        <w:rPr>
          <w:rFonts w:ascii="標楷體" w:eastAsia="標楷體" w:hAnsi="標楷體"/>
          <w:sz w:val="28"/>
          <w:szCs w:val="28"/>
        </w:rPr>
        <w:t>準，</w:t>
      </w:r>
      <w:r w:rsidRPr="006D589E">
        <w:rPr>
          <w:rFonts w:ascii="標楷體" w:eastAsia="標楷體" w:hAnsi="標楷體" w:hint="eastAsia"/>
          <w:sz w:val="28"/>
          <w:szCs w:val="28"/>
        </w:rPr>
        <w:t>一律</w:t>
      </w:r>
      <w:r w:rsidR="005C2A14" w:rsidRPr="006D589E">
        <w:rPr>
          <w:rFonts w:ascii="標楷體" w:eastAsia="標楷體" w:hAnsi="標楷體" w:hint="eastAsia"/>
          <w:sz w:val="28"/>
          <w:szCs w:val="28"/>
        </w:rPr>
        <w:t>撤</w:t>
      </w:r>
      <w:r w:rsidR="00145BAC" w:rsidRPr="006D589E">
        <w:rPr>
          <w:rFonts w:ascii="標楷體" w:eastAsia="標楷體" w:hAnsi="標楷體" w:hint="eastAsia"/>
          <w:sz w:val="28"/>
          <w:szCs w:val="28"/>
        </w:rPr>
        <w:t>銷</w:t>
      </w:r>
      <w:r w:rsidRPr="006D589E">
        <w:rPr>
          <w:rFonts w:ascii="標楷體" w:eastAsia="標楷體" w:hAnsi="標楷體" w:hint="eastAsia"/>
          <w:sz w:val="28"/>
          <w:szCs w:val="28"/>
        </w:rPr>
        <w:t>錄取資格，</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及其家屬（未成年之法定代理人）均不得提出任何異議。</w:t>
      </w:r>
    </w:p>
    <w:p w:rsidR="00CF55CC" w:rsidRPr="006D589E" w:rsidRDefault="00CB73F3" w:rsidP="005B00D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四、</w:t>
      </w:r>
      <w:r w:rsidR="00CF55CC" w:rsidRPr="006D589E">
        <w:rPr>
          <w:rFonts w:ascii="標楷體" w:eastAsia="標楷體" w:hAnsi="標楷體" w:hint="eastAsia"/>
          <w:sz w:val="28"/>
          <w:szCs w:val="28"/>
        </w:rPr>
        <w:t>自費體檢表1年內有效，依檢查當日起算至該梯次報名起始日止。另應考人如已辦理其他國軍志願役班隊體檢，應先行至原體檢醫院辦理體檢班隊名稱修正為大學儲備軍官訓練團始可報名。</w:t>
      </w:r>
    </w:p>
    <w:p w:rsidR="008267D7" w:rsidRPr="006D589E" w:rsidRDefault="008267D7" w:rsidP="007753FF">
      <w:pPr>
        <w:spacing w:line="400" w:lineRule="exact"/>
        <w:ind w:left="868" w:hanging="590"/>
        <w:jc w:val="both"/>
        <w:rPr>
          <w:rFonts w:ascii="標楷體" w:eastAsia="標楷體" w:hAnsi="標楷體" w:hint="eastAsia"/>
          <w:sz w:val="28"/>
          <w:szCs w:val="28"/>
        </w:rPr>
      </w:pPr>
      <w:r w:rsidRPr="006D589E">
        <w:rPr>
          <w:rFonts w:ascii="標楷體" w:eastAsia="標楷體" w:hAnsi="標楷體" w:hint="eastAsia"/>
          <w:sz w:val="28"/>
          <w:szCs w:val="28"/>
        </w:rPr>
        <w:t>五、甄選會將提供考生基本資料向衛生福利部中央健康保險署(以下簡稱健保署)進行精神疾病病史勾稽事宜；另由健保署提供考生建康(精神疾病就醫)紀錄，必要時考生應配合完成醫療評估作業，俾利依甄選簡章所訂基準進行人員甄選之體格查核程序。</w:t>
      </w:r>
    </w:p>
    <w:p w:rsidR="005A15B4" w:rsidRPr="006D589E" w:rsidRDefault="008267D7" w:rsidP="005B00D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六</w:t>
      </w:r>
      <w:r w:rsidR="005A15B4" w:rsidRPr="006D589E">
        <w:rPr>
          <w:rFonts w:ascii="標楷體" w:eastAsia="標楷體" w:hAnsi="標楷體" w:hint="eastAsia"/>
          <w:sz w:val="28"/>
          <w:szCs w:val="28"/>
        </w:rPr>
        <w:t>、未實施體檢</w:t>
      </w:r>
      <w:r w:rsidR="00D91F2A" w:rsidRPr="006D589E">
        <w:rPr>
          <w:rFonts w:ascii="標楷體" w:eastAsia="標楷體" w:hAnsi="標楷體" w:hint="eastAsia"/>
          <w:sz w:val="28"/>
          <w:szCs w:val="28"/>
        </w:rPr>
        <w:t>或</w:t>
      </w:r>
      <w:r w:rsidR="005A15B4" w:rsidRPr="006D589E">
        <w:rPr>
          <w:rFonts w:ascii="標楷體" w:eastAsia="標楷體" w:hAnsi="標楷體" w:hint="eastAsia"/>
          <w:sz w:val="28"/>
          <w:szCs w:val="28"/>
        </w:rPr>
        <w:t>體檢不合格者，無法登入報名系統</w:t>
      </w:r>
      <w:r w:rsidR="00ED4F33" w:rsidRPr="006D589E">
        <w:rPr>
          <w:rFonts w:ascii="標楷體" w:eastAsia="標楷體" w:hAnsi="標楷體" w:hint="eastAsia"/>
          <w:sz w:val="28"/>
          <w:szCs w:val="28"/>
        </w:rPr>
        <w:t>；考生體檢經指定醫院檢查判定為合格者，但經甄選會實施複審或醫療評估作業，鑑定為不符合</w:t>
      </w:r>
      <w:r w:rsidR="00ED4F33" w:rsidRPr="006D589E">
        <w:rPr>
          <w:rFonts w:ascii="標楷體" w:eastAsia="標楷體" w:hAnsi="標楷體"/>
          <w:sz w:val="28"/>
          <w:szCs w:val="28"/>
        </w:rPr>
        <w:t>「</w:t>
      </w:r>
      <w:r w:rsidR="00ED4F33" w:rsidRPr="006D589E">
        <w:rPr>
          <w:rFonts w:ascii="標楷體" w:eastAsia="標楷體" w:hAnsi="標楷體" w:hint="eastAsia"/>
          <w:sz w:val="28"/>
          <w:szCs w:val="28"/>
        </w:rPr>
        <w:t>大學儲備軍官訓練團學生體檢體</w:t>
      </w:r>
      <w:r w:rsidR="00ED4F33" w:rsidRPr="006D589E">
        <w:rPr>
          <w:rFonts w:ascii="標楷體" w:eastAsia="標楷體" w:hAnsi="標楷體" w:hint="eastAsia"/>
          <w:bCs/>
          <w:sz w:val="28"/>
          <w:szCs w:val="28"/>
        </w:rPr>
        <w:t>格區分表</w:t>
      </w:r>
      <w:r w:rsidR="00ED4F33" w:rsidRPr="006D589E">
        <w:rPr>
          <w:rFonts w:ascii="標楷體" w:eastAsia="標楷體" w:hAnsi="標楷體"/>
          <w:sz w:val="28"/>
          <w:szCs w:val="28"/>
        </w:rPr>
        <w:t>」</w:t>
      </w:r>
      <w:r w:rsidR="00ED4F33" w:rsidRPr="006D589E">
        <w:rPr>
          <w:rFonts w:ascii="標楷體" w:eastAsia="標楷體" w:hAnsi="標楷體" w:hint="eastAsia"/>
          <w:sz w:val="28"/>
          <w:szCs w:val="28"/>
        </w:rPr>
        <w:t>，或不配合體格審查作業者，不予錄取或撤銷錄取資格</w:t>
      </w:r>
      <w:r w:rsidR="005A15B4" w:rsidRPr="006D589E">
        <w:rPr>
          <w:rFonts w:ascii="標楷體" w:eastAsia="標楷體" w:hAnsi="標楷體" w:hint="eastAsia"/>
          <w:sz w:val="28"/>
          <w:szCs w:val="28"/>
        </w:rPr>
        <w:t>。</w:t>
      </w:r>
    </w:p>
    <w:p w:rsidR="00CB73F3" w:rsidRPr="006D589E" w:rsidRDefault="008267D7"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七</w:t>
      </w:r>
      <w:r w:rsidR="00CB73F3" w:rsidRPr="006D589E">
        <w:rPr>
          <w:rFonts w:ascii="標楷體" w:eastAsia="標楷體" w:hAnsi="標楷體" w:hint="eastAsia"/>
          <w:sz w:val="28"/>
          <w:szCs w:val="28"/>
        </w:rPr>
        <w:t>、各體檢醫院</w:t>
      </w:r>
      <w:r w:rsidR="00465EDE" w:rsidRPr="006D589E">
        <w:rPr>
          <w:rFonts w:ascii="標楷體" w:eastAsia="標楷體" w:hAnsi="標楷體" w:hint="eastAsia"/>
          <w:sz w:val="28"/>
          <w:szCs w:val="28"/>
        </w:rPr>
        <w:t>受理</w:t>
      </w:r>
      <w:r w:rsidR="00CB73F3" w:rsidRPr="006D589E">
        <w:rPr>
          <w:rFonts w:ascii="標楷體" w:eastAsia="標楷體" w:hAnsi="標楷體" w:hint="eastAsia"/>
          <w:sz w:val="28"/>
          <w:szCs w:val="28"/>
        </w:rPr>
        <w:t>體檢時間及注意事項如附錄</w:t>
      </w:r>
      <w:r w:rsidR="00B66962" w:rsidRPr="006D589E">
        <w:rPr>
          <w:rFonts w:ascii="標楷體" w:eastAsia="標楷體" w:hAnsi="標楷體" w:hint="eastAsia"/>
          <w:sz w:val="28"/>
          <w:szCs w:val="28"/>
        </w:rPr>
        <w:t>3</w:t>
      </w:r>
      <w:r w:rsidR="00CB73F3" w:rsidRPr="006D589E">
        <w:rPr>
          <w:rFonts w:ascii="標楷體" w:eastAsia="標楷體" w:hAnsi="標楷體" w:hint="eastAsia"/>
          <w:sz w:val="28"/>
          <w:szCs w:val="28"/>
        </w:rPr>
        <w:t>、</w:t>
      </w:r>
      <w:r w:rsidR="00B66962" w:rsidRPr="006D589E">
        <w:rPr>
          <w:rFonts w:ascii="標楷體" w:eastAsia="標楷體" w:hAnsi="標楷體" w:hint="eastAsia"/>
          <w:sz w:val="28"/>
          <w:szCs w:val="28"/>
        </w:rPr>
        <w:t>4</w:t>
      </w:r>
      <w:r w:rsidR="00CB73F3" w:rsidRPr="006D589E">
        <w:rPr>
          <w:rFonts w:ascii="標楷體" w:eastAsia="標楷體" w:hAnsi="標楷體" w:hint="eastAsia"/>
          <w:sz w:val="28"/>
          <w:szCs w:val="28"/>
        </w:rPr>
        <w:t>，請詳閱。</w:t>
      </w:r>
    </w:p>
    <w:p w:rsidR="00CB73F3" w:rsidRPr="006D589E" w:rsidRDefault="00DA6302" w:rsidP="005B00D7">
      <w:pPr>
        <w:pStyle w:val="1"/>
        <w:spacing w:before="0" w:after="0" w:line="400" w:lineRule="exact"/>
        <w:rPr>
          <w:rFonts w:ascii="標楷體" w:eastAsia="標楷體" w:hAnsi="標楷體" w:hint="eastAsia"/>
          <w:sz w:val="28"/>
        </w:rPr>
      </w:pPr>
      <w:bookmarkStart w:id="6" w:name="_Toc488064872"/>
      <w:r w:rsidRPr="006D589E">
        <w:rPr>
          <w:rFonts w:ascii="標楷體" w:eastAsia="標楷體" w:hAnsi="標楷體" w:hint="eastAsia"/>
          <w:sz w:val="28"/>
        </w:rPr>
        <w:t>伍</w:t>
      </w:r>
      <w:r w:rsidR="00CB73F3" w:rsidRPr="006D589E">
        <w:rPr>
          <w:rFonts w:ascii="標楷體" w:eastAsia="標楷體" w:hAnsi="標楷體"/>
          <w:sz w:val="28"/>
        </w:rPr>
        <w:t>、</w:t>
      </w:r>
      <w:r w:rsidR="00CB73F3" w:rsidRPr="006D589E">
        <w:rPr>
          <w:rFonts w:ascii="標楷體" w:eastAsia="標楷體" w:hAnsi="標楷體" w:hint="eastAsia"/>
          <w:sz w:val="28"/>
        </w:rPr>
        <w:t>報名︰</w:t>
      </w:r>
      <w:bookmarkEnd w:id="6"/>
    </w:p>
    <w:p w:rsidR="00CB73F3" w:rsidRPr="006D589E" w:rsidRDefault="00CB73F3"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bCs/>
          <w:sz w:val="28"/>
          <w:szCs w:val="28"/>
        </w:rPr>
        <w:t>一、</w:t>
      </w:r>
      <w:r w:rsidRPr="006D589E">
        <w:rPr>
          <w:rFonts w:ascii="標楷體" w:eastAsia="標楷體" w:hAnsi="標楷體" w:hint="eastAsia"/>
          <w:sz w:val="28"/>
          <w:szCs w:val="28"/>
        </w:rPr>
        <w:t>報名方式：一律採網路填表後通信報名方式辦理。</w:t>
      </w:r>
    </w:p>
    <w:p w:rsidR="00CB73F3" w:rsidRPr="006D589E" w:rsidRDefault="00CB73F3"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二、報名時間：</w:t>
      </w:r>
      <w:r w:rsidR="00184223" w:rsidRPr="006D589E">
        <w:rPr>
          <w:rFonts w:ascii="標楷體" w:eastAsia="標楷體" w:hAnsi="標楷體" w:hint="eastAsia"/>
          <w:sz w:val="28"/>
          <w:szCs w:val="28"/>
        </w:rPr>
        <w:t xml:space="preserve"> </w:t>
      </w:r>
    </w:p>
    <w:p w:rsidR="008570FA" w:rsidRPr="006D589E" w:rsidRDefault="00ED6302"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bCs/>
          <w:sz w:val="28"/>
          <w:szCs w:val="28"/>
        </w:rPr>
        <w:t>（一）</w:t>
      </w:r>
      <w:r w:rsidR="008570FA" w:rsidRPr="006D589E">
        <w:rPr>
          <w:rFonts w:ascii="標楷體" w:eastAsia="標楷體" w:hAnsi="標楷體" w:hint="eastAsia"/>
          <w:sz w:val="28"/>
          <w:szCs w:val="28"/>
        </w:rPr>
        <w:t>第一梯次</w:t>
      </w:r>
      <w:r w:rsidRPr="006D589E">
        <w:rPr>
          <w:rFonts w:ascii="標楷體" w:eastAsia="標楷體" w:hAnsi="標楷體" w:hint="eastAsia"/>
          <w:sz w:val="28"/>
          <w:szCs w:val="28"/>
        </w:rPr>
        <w:t>：</w:t>
      </w:r>
      <w:r w:rsidR="005E1104" w:rsidRPr="006D589E">
        <w:rPr>
          <w:rFonts w:ascii="標楷體" w:eastAsia="標楷體" w:hAnsi="標楷體" w:hint="eastAsia"/>
          <w:sz w:val="28"/>
          <w:szCs w:val="28"/>
        </w:rPr>
        <w:t>自106年1</w:t>
      </w:r>
      <w:r w:rsidR="00677943" w:rsidRPr="006D589E">
        <w:rPr>
          <w:rFonts w:ascii="標楷體" w:eastAsia="標楷體" w:hAnsi="標楷體" w:hint="eastAsia"/>
          <w:sz w:val="28"/>
          <w:szCs w:val="28"/>
        </w:rPr>
        <w:t>1</w:t>
      </w:r>
      <w:r w:rsidR="005E1104" w:rsidRPr="006D589E">
        <w:rPr>
          <w:rFonts w:ascii="標楷體" w:eastAsia="標楷體" w:hAnsi="標楷體" w:hint="eastAsia"/>
          <w:sz w:val="28"/>
          <w:szCs w:val="28"/>
        </w:rPr>
        <w:t>月</w:t>
      </w:r>
      <w:r w:rsidR="00677943" w:rsidRPr="006D589E">
        <w:rPr>
          <w:rFonts w:ascii="標楷體" w:eastAsia="標楷體" w:hAnsi="標楷體" w:hint="eastAsia"/>
          <w:sz w:val="28"/>
          <w:szCs w:val="28"/>
        </w:rPr>
        <w:t>20</w:t>
      </w:r>
      <w:r w:rsidR="005E1104" w:rsidRPr="006D589E">
        <w:rPr>
          <w:rFonts w:ascii="標楷體" w:eastAsia="標楷體" w:hAnsi="標楷體" w:hint="eastAsia"/>
          <w:sz w:val="28"/>
          <w:szCs w:val="28"/>
        </w:rPr>
        <w:t>日至10</w:t>
      </w:r>
      <w:r w:rsidR="006759CF" w:rsidRPr="006D589E">
        <w:rPr>
          <w:rFonts w:ascii="標楷體" w:eastAsia="標楷體" w:hAnsi="標楷體" w:hint="eastAsia"/>
          <w:sz w:val="28"/>
          <w:szCs w:val="28"/>
        </w:rPr>
        <w:t>6</w:t>
      </w:r>
      <w:r w:rsidR="005E1104" w:rsidRPr="006D589E">
        <w:rPr>
          <w:rFonts w:ascii="標楷體" w:eastAsia="標楷體" w:hAnsi="標楷體" w:hint="eastAsia"/>
          <w:sz w:val="28"/>
          <w:szCs w:val="28"/>
        </w:rPr>
        <w:t>年1</w:t>
      </w:r>
      <w:r w:rsidR="00677943" w:rsidRPr="006D589E">
        <w:rPr>
          <w:rFonts w:ascii="標楷體" w:eastAsia="標楷體" w:hAnsi="標楷體" w:hint="eastAsia"/>
          <w:sz w:val="28"/>
          <w:szCs w:val="28"/>
        </w:rPr>
        <w:t>2</w:t>
      </w:r>
      <w:r w:rsidR="005E1104" w:rsidRPr="006D589E">
        <w:rPr>
          <w:rFonts w:ascii="標楷體" w:eastAsia="標楷體" w:hAnsi="標楷體" w:hint="eastAsia"/>
          <w:sz w:val="28"/>
          <w:szCs w:val="28"/>
        </w:rPr>
        <w:t>月</w:t>
      </w:r>
      <w:r w:rsidR="00677943" w:rsidRPr="006D589E">
        <w:rPr>
          <w:rFonts w:ascii="標楷體" w:eastAsia="標楷體" w:hAnsi="標楷體" w:hint="eastAsia"/>
          <w:sz w:val="28"/>
          <w:szCs w:val="28"/>
        </w:rPr>
        <w:t>15日。</w:t>
      </w:r>
    </w:p>
    <w:p w:rsidR="008570FA" w:rsidRPr="006D589E" w:rsidRDefault="00ED6302"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bCs/>
          <w:sz w:val="28"/>
          <w:szCs w:val="28"/>
        </w:rPr>
        <w:t>（二）</w:t>
      </w:r>
      <w:r w:rsidR="008570FA" w:rsidRPr="006D589E">
        <w:rPr>
          <w:rFonts w:ascii="標楷體" w:eastAsia="標楷體" w:hAnsi="標楷體" w:hint="eastAsia"/>
          <w:sz w:val="28"/>
          <w:szCs w:val="28"/>
        </w:rPr>
        <w:t>第二梯次</w:t>
      </w:r>
      <w:r w:rsidRPr="006D589E">
        <w:rPr>
          <w:rFonts w:ascii="標楷體" w:eastAsia="標楷體" w:hAnsi="標楷體" w:hint="eastAsia"/>
          <w:sz w:val="28"/>
          <w:szCs w:val="28"/>
        </w:rPr>
        <w:t>：</w:t>
      </w:r>
      <w:r w:rsidR="007A5A4F" w:rsidRPr="006D589E">
        <w:rPr>
          <w:rFonts w:ascii="標楷體" w:eastAsia="標楷體" w:hAnsi="標楷體" w:hint="eastAsia"/>
          <w:sz w:val="28"/>
          <w:szCs w:val="28"/>
        </w:rPr>
        <w:t>自107年</w:t>
      </w:r>
      <w:r w:rsidRPr="006D589E">
        <w:rPr>
          <w:rFonts w:ascii="標楷體" w:eastAsia="標楷體" w:hAnsi="標楷體" w:hint="eastAsia"/>
          <w:sz w:val="28"/>
          <w:szCs w:val="28"/>
        </w:rPr>
        <w:t>4</w:t>
      </w:r>
      <w:r w:rsidR="007A5A4F" w:rsidRPr="006D589E">
        <w:rPr>
          <w:rFonts w:ascii="標楷體" w:eastAsia="標楷體" w:hAnsi="標楷體" w:hint="eastAsia"/>
          <w:sz w:val="28"/>
          <w:szCs w:val="28"/>
        </w:rPr>
        <w:t>月</w:t>
      </w:r>
      <w:r w:rsidR="00823713" w:rsidRPr="006D589E">
        <w:rPr>
          <w:rFonts w:ascii="標楷體" w:eastAsia="標楷體" w:hAnsi="標楷體" w:hint="eastAsia"/>
          <w:sz w:val="28"/>
          <w:szCs w:val="28"/>
        </w:rPr>
        <w:t>2日至4月30日。</w:t>
      </w:r>
    </w:p>
    <w:p w:rsidR="00CB73F3" w:rsidRPr="006D589E" w:rsidRDefault="00CB73F3" w:rsidP="005B00D7">
      <w:pPr>
        <w:widowControl/>
        <w:tabs>
          <w:tab w:val="left" w:pos="2269"/>
        </w:tabs>
        <w:overflowPunct w:val="0"/>
        <w:autoSpaceDE w:val="0"/>
        <w:spacing w:line="400" w:lineRule="exact"/>
        <w:ind w:leftChars="116" w:left="838" w:rightChars="-8" w:right="-19" w:hangingChars="200" w:hanging="560"/>
        <w:jc w:val="both"/>
        <w:textAlignment w:val="bottom"/>
        <w:rPr>
          <w:rFonts w:ascii="標楷體" w:eastAsia="標楷體" w:hAnsi="標楷體" w:hint="eastAsia"/>
          <w:sz w:val="28"/>
          <w:szCs w:val="28"/>
        </w:rPr>
      </w:pPr>
      <w:r w:rsidRPr="006D589E">
        <w:rPr>
          <w:rFonts w:ascii="標楷體" w:eastAsia="標楷體" w:hAnsi="標楷體" w:hint="eastAsia"/>
          <w:sz w:val="28"/>
          <w:szCs w:val="28"/>
        </w:rPr>
        <w:t>三、報名程序：</w:t>
      </w:r>
    </w:p>
    <w:p w:rsidR="00CB73F3" w:rsidRPr="006D589E" w:rsidRDefault="00CB73F3" w:rsidP="002A08C3">
      <w:pPr>
        <w:widowControl/>
        <w:tabs>
          <w:tab w:val="left" w:pos="2269"/>
        </w:tabs>
        <w:overflowPunct w:val="0"/>
        <w:autoSpaceDE w:val="0"/>
        <w:spacing w:line="400" w:lineRule="exact"/>
        <w:ind w:leftChars="367" w:left="882" w:rightChars="-8" w:right="-19" w:hanging="1"/>
        <w:jc w:val="both"/>
        <w:textAlignment w:val="bottom"/>
        <w:rPr>
          <w:rFonts w:ascii="標楷體" w:eastAsia="標楷體" w:hAnsi="標楷體" w:hint="eastAsia"/>
          <w:sz w:val="28"/>
          <w:szCs w:val="28"/>
        </w:rPr>
      </w:pPr>
      <w:r w:rsidRPr="006D589E">
        <w:rPr>
          <w:rFonts w:ascii="標楷體" w:eastAsia="標楷體" w:hAnsi="標楷體" w:hint="eastAsia"/>
          <w:sz w:val="28"/>
          <w:szCs w:val="28"/>
        </w:rPr>
        <w:t>於報名期限內，</w:t>
      </w:r>
      <w:r w:rsidR="00473345" w:rsidRPr="006D589E">
        <w:rPr>
          <w:rFonts w:ascii="標楷體" w:eastAsia="標楷體" w:hAnsi="標楷體" w:hint="eastAsia"/>
          <w:sz w:val="28"/>
          <w:szCs w:val="28"/>
        </w:rPr>
        <w:t>先</w:t>
      </w:r>
      <w:r w:rsidRPr="006D589E">
        <w:rPr>
          <w:rFonts w:ascii="標楷體" w:eastAsia="標楷體" w:hAnsi="標楷體" w:hint="eastAsia"/>
          <w:sz w:val="28"/>
          <w:szCs w:val="28"/>
        </w:rPr>
        <w:t>至國軍人才招募中心全球資訊網</w:t>
      </w:r>
      <w:r w:rsidR="00843879" w:rsidRPr="006D589E">
        <w:rPr>
          <w:rFonts w:ascii="標楷體" w:eastAsia="標楷體" w:hAnsi="標楷體" w:hint="eastAsia"/>
          <w:sz w:val="28"/>
          <w:szCs w:val="28"/>
        </w:rPr>
        <w:t>-線上報名區</w:t>
      </w:r>
      <w:r w:rsidRPr="006D589E">
        <w:rPr>
          <w:rFonts w:ascii="標楷體" w:eastAsia="標楷體" w:hAnsi="標楷體" w:hint="eastAsia"/>
          <w:sz w:val="28"/>
          <w:szCs w:val="28"/>
        </w:rPr>
        <w:t>填寫報名表(網址：</w:t>
      </w:r>
      <w:r w:rsidRPr="006D589E">
        <w:rPr>
          <w:rFonts w:ascii="標楷體" w:eastAsia="標楷體" w:hAnsi="標楷體"/>
          <w:sz w:val="28"/>
          <w:szCs w:val="28"/>
        </w:rPr>
        <w:t>http://rdrc.mnd.gov.tw/</w:t>
      </w:r>
      <w:r w:rsidRPr="006D589E">
        <w:rPr>
          <w:rFonts w:ascii="標楷體" w:eastAsia="標楷體" w:hAnsi="標楷體" w:hint="eastAsia"/>
          <w:sz w:val="28"/>
          <w:szCs w:val="28"/>
        </w:rPr>
        <w:t>)，再將報名應繳交資料以</w:t>
      </w:r>
      <w:r w:rsidRPr="006D589E">
        <w:rPr>
          <w:rFonts w:ascii="標楷體" w:eastAsia="標楷體" w:hAnsi="標楷體"/>
          <w:sz w:val="28"/>
          <w:szCs w:val="28"/>
        </w:rPr>
        <w:t>報名專用信封</w:t>
      </w:r>
      <w:r w:rsidRPr="006D589E">
        <w:rPr>
          <w:rFonts w:ascii="標楷體" w:eastAsia="標楷體" w:hAnsi="標楷體" w:hint="eastAsia"/>
          <w:sz w:val="28"/>
          <w:szCs w:val="28"/>
        </w:rPr>
        <w:t>袋</w:t>
      </w:r>
      <w:r w:rsidRPr="006D589E">
        <w:rPr>
          <w:rFonts w:ascii="標楷體" w:eastAsia="標楷體" w:hAnsi="標楷體"/>
          <w:sz w:val="28"/>
          <w:szCs w:val="28"/>
        </w:rPr>
        <w:t>（請逕向各地區人才招募中心索取）</w:t>
      </w:r>
      <w:r w:rsidRPr="006D589E">
        <w:rPr>
          <w:rFonts w:ascii="標楷體" w:eastAsia="標楷體" w:hAnsi="標楷體" w:hint="eastAsia"/>
          <w:sz w:val="28"/>
          <w:szCs w:val="28"/>
        </w:rPr>
        <w:t>限時掛號郵寄至「大學儲備軍官訓練團甄</w:t>
      </w:r>
      <w:r w:rsidR="00B86C0B" w:rsidRPr="006D589E">
        <w:rPr>
          <w:rFonts w:ascii="標楷體" w:eastAsia="標楷體" w:hAnsi="標楷體" w:hint="eastAsia"/>
          <w:sz w:val="28"/>
          <w:szCs w:val="28"/>
        </w:rPr>
        <w:t>選</w:t>
      </w:r>
      <w:r w:rsidRPr="006D589E">
        <w:rPr>
          <w:rFonts w:ascii="標楷體" w:eastAsia="標楷體" w:hAnsi="標楷體" w:hint="eastAsia"/>
          <w:sz w:val="28"/>
          <w:szCs w:val="28"/>
        </w:rPr>
        <w:t>會」</w:t>
      </w:r>
      <w:r w:rsidR="001B2B07" w:rsidRPr="006D589E">
        <w:rPr>
          <w:rFonts w:ascii="標楷體" w:eastAsia="標楷體" w:hAnsi="標楷體" w:hint="eastAsia"/>
          <w:sz w:val="28"/>
          <w:szCs w:val="28"/>
        </w:rPr>
        <w:t>，地址：(10675)</w:t>
      </w:r>
      <w:r w:rsidR="00B72B9E" w:rsidRPr="006D589E">
        <w:rPr>
          <w:rFonts w:ascii="標楷體" w:eastAsia="標楷體" w:hAnsi="標楷體" w:hint="eastAsia"/>
          <w:sz w:val="28"/>
          <w:szCs w:val="28"/>
        </w:rPr>
        <w:t>臺</w:t>
      </w:r>
      <w:r w:rsidR="001B2B07" w:rsidRPr="006D589E">
        <w:rPr>
          <w:rFonts w:ascii="標楷體" w:eastAsia="標楷體" w:hAnsi="標楷體" w:hint="eastAsia"/>
          <w:sz w:val="28"/>
          <w:szCs w:val="28"/>
        </w:rPr>
        <w:t>北市大安區基隆路2段207</w:t>
      </w:r>
      <w:r w:rsidR="001B2B07" w:rsidRPr="006D589E">
        <w:rPr>
          <w:rFonts w:ascii="標楷體" w:eastAsia="標楷體" w:hAnsi="標楷體" w:hint="eastAsia"/>
          <w:sz w:val="28"/>
          <w:szCs w:val="28"/>
        </w:rPr>
        <w:lastRenderedPageBreak/>
        <w:t>號2樓</w:t>
      </w:r>
      <w:r w:rsidRPr="006D589E">
        <w:rPr>
          <w:rFonts w:ascii="標楷體" w:eastAsia="標楷體" w:hAnsi="標楷體" w:hint="eastAsia"/>
          <w:sz w:val="28"/>
          <w:szCs w:val="28"/>
        </w:rPr>
        <w:t>；通訊寄件時間以</w:t>
      </w:r>
      <w:r w:rsidR="000A6F9C" w:rsidRPr="006D589E">
        <w:rPr>
          <w:rFonts w:ascii="標楷體" w:eastAsia="標楷體" w:hAnsi="標楷體" w:hint="eastAsia"/>
          <w:sz w:val="28"/>
          <w:szCs w:val="28"/>
        </w:rPr>
        <w:t>交寄</w:t>
      </w:r>
      <w:r w:rsidRPr="006D589E">
        <w:rPr>
          <w:rFonts w:ascii="標楷體" w:eastAsia="標楷體" w:hAnsi="標楷體" w:hint="eastAsia"/>
          <w:sz w:val="28"/>
          <w:szCs w:val="28"/>
        </w:rPr>
        <w:t>郵戳為憑，逾期不予受理，掛號收執聯請自行妥善保存，作為查詢收件之依據。</w:t>
      </w:r>
    </w:p>
    <w:p w:rsidR="00CB73F3" w:rsidRPr="006D589E" w:rsidRDefault="00CB73F3" w:rsidP="005B00D7">
      <w:pPr>
        <w:widowControl/>
        <w:tabs>
          <w:tab w:val="left" w:pos="2269"/>
        </w:tabs>
        <w:overflowPunct w:val="0"/>
        <w:autoSpaceDE w:val="0"/>
        <w:spacing w:line="400" w:lineRule="exact"/>
        <w:ind w:leftChars="116" w:left="838" w:rightChars="-8" w:right="-19" w:hangingChars="200" w:hanging="560"/>
        <w:jc w:val="both"/>
        <w:textAlignment w:val="bottom"/>
        <w:rPr>
          <w:rFonts w:ascii="標楷體" w:eastAsia="標楷體" w:hAnsi="標楷體" w:hint="eastAsia"/>
          <w:sz w:val="28"/>
          <w:szCs w:val="28"/>
        </w:rPr>
      </w:pPr>
      <w:r w:rsidRPr="006D589E">
        <w:rPr>
          <w:rFonts w:ascii="標楷體" w:eastAsia="標楷體" w:hAnsi="標楷體" w:hint="eastAsia"/>
          <w:sz w:val="28"/>
          <w:szCs w:val="28"/>
        </w:rPr>
        <w:t>四、報名繳交資料：</w:t>
      </w:r>
    </w:p>
    <w:p w:rsidR="00CB73F3" w:rsidRPr="006D589E" w:rsidRDefault="00CB73F3" w:rsidP="00AD01D9">
      <w:pPr>
        <w:pStyle w:val="a3"/>
        <w:autoSpaceDE w:val="0"/>
        <w:autoSpaceDN w:val="0"/>
        <w:spacing w:line="400" w:lineRule="exact"/>
        <w:ind w:left="1190" w:hanging="912"/>
        <w:jc w:val="both"/>
        <w:rPr>
          <w:rFonts w:ascii="標楷體" w:eastAsia="標楷體" w:hAnsi="標楷體"/>
          <w:bCs/>
          <w:sz w:val="28"/>
          <w:szCs w:val="28"/>
        </w:rPr>
      </w:pPr>
      <w:r w:rsidRPr="006D589E">
        <w:rPr>
          <w:rFonts w:ascii="標楷體" w:eastAsia="標楷體" w:hAnsi="標楷體" w:hint="eastAsia"/>
          <w:bCs/>
          <w:sz w:val="28"/>
          <w:szCs w:val="28"/>
        </w:rPr>
        <w:t>（一）</w:t>
      </w:r>
      <w:r w:rsidRPr="006D589E">
        <w:rPr>
          <w:rFonts w:ascii="標楷體" w:eastAsia="標楷體" w:hAnsi="標楷體"/>
          <w:bCs/>
          <w:sz w:val="28"/>
          <w:szCs w:val="28"/>
        </w:rPr>
        <w:t>報名表</w:t>
      </w:r>
      <w:r w:rsidRPr="006D589E">
        <w:rPr>
          <w:rFonts w:ascii="標楷體" w:eastAsia="標楷體" w:hAnsi="標楷體" w:hint="eastAsia"/>
          <w:sz w:val="28"/>
          <w:szCs w:val="28"/>
        </w:rPr>
        <w:t>1份</w:t>
      </w:r>
      <w:r w:rsidRPr="006D589E">
        <w:rPr>
          <w:rFonts w:ascii="標楷體" w:eastAsia="標楷體" w:hAnsi="標楷體" w:hint="eastAsia"/>
          <w:bCs/>
          <w:sz w:val="28"/>
          <w:szCs w:val="28"/>
        </w:rPr>
        <w:t>：</w:t>
      </w:r>
      <w:r w:rsidR="00C266CB" w:rsidRPr="006D589E">
        <w:rPr>
          <w:rFonts w:ascii="標楷體" w:eastAsia="標楷體" w:hAnsi="標楷體" w:hint="eastAsia"/>
          <w:bCs/>
          <w:sz w:val="28"/>
          <w:szCs w:val="28"/>
        </w:rPr>
        <w:t>上網</w:t>
      </w:r>
      <w:r w:rsidRPr="006D589E">
        <w:rPr>
          <w:rFonts w:ascii="標楷體" w:eastAsia="標楷體" w:hAnsi="標楷體" w:hint="eastAsia"/>
          <w:sz w:val="28"/>
          <w:szCs w:val="28"/>
        </w:rPr>
        <w:t>填寫後列印，於簽名欄親筆簽名</w:t>
      </w:r>
      <w:r w:rsidR="00C8091D" w:rsidRPr="006D589E">
        <w:rPr>
          <w:rFonts w:ascii="標楷體" w:eastAsia="標楷體" w:hAnsi="標楷體" w:hint="eastAsia"/>
          <w:sz w:val="28"/>
          <w:szCs w:val="28"/>
        </w:rPr>
        <w:t>（以正楷書寫簽名，字跡切勿潦草，以免無法辨識致影響報考權益</w:t>
      </w:r>
      <w:r w:rsidR="008570FA" w:rsidRPr="006D589E">
        <w:rPr>
          <w:rFonts w:ascii="標楷體" w:eastAsia="標楷體" w:hAnsi="標楷體" w:hint="eastAsia"/>
          <w:sz w:val="28"/>
          <w:szCs w:val="28"/>
        </w:rPr>
        <w:t>；另役齡男子須經戶籍地公所役政單位完成體位查核簽署</w:t>
      </w:r>
      <w:r w:rsidR="00C8091D" w:rsidRPr="006D589E">
        <w:rPr>
          <w:rFonts w:ascii="標楷體" w:eastAsia="標楷體" w:hAnsi="標楷體" w:hint="eastAsia"/>
          <w:sz w:val="28"/>
          <w:szCs w:val="28"/>
        </w:rPr>
        <w:t>）</w:t>
      </w:r>
      <w:r w:rsidRPr="006D589E">
        <w:rPr>
          <w:rFonts w:ascii="標楷體" w:eastAsia="標楷體" w:hAnsi="標楷體" w:hint="eastAsia"/>
          <w:sz w:val="28"/>
          <w:szCs w:val="28"/>
        </w:rPr>
        <w:t>，如附件</w:t>
      </w:r>
      <w:r w:rsidR="007D0D7E" w:rsidRPr="006D589E">
        <w:rPr>
          <w:rFonts w:ascii="標楷體" w:eastAsia="標楷體" w:hAnsi="標楷體" w:hint="eastAsia"/>
          <w:sz w:val="28"/>
          <w:szCs w:val="28"/>
        </w:rPr>
        <w:t>1</w:t>
      </w:r>
      <w:r w:rsidRPr="006D589E">
        <w:rPr>
          <w:rFonts w:ascii="標楷體" w:eastAsia="標楷體" w:hAnsi="標楷體" w:hint="eastAsia"/>
          <w:sz w:val="28"/>
          <w:szCs w:val="28"/>
        </w:rPr>
        <w:t>。</w:t>
      </w:r>
    </w:p>
    <w:p w:rsidR="001B2B07" w:rsidRPr="006D589E" w:rsidRDefault="00CB73F3" w:rsidP="005B00D7">
      <w:pPr>
        <w:pStyle w:val="a3"/>
        <w:spacing w:line="400" w:lineRule="exact"/>
        <w:ind w:left="1134" w:hanging="856"/>
        <w:jc w:val="both"/>
        <w:rPr>
          <w:rFonts w:ascii="標楷體" w:eastAsia="標楷體" w:hAnsi="標楷體" w:hint="eastAsia"/>
          <w:bCs/>
          <w:sz w:val="28"/>
          <w:szCs w:val="28"/>
        </w:rPr>
      </w:pPr>
      <w:r w:rsidRPr="006D589E">
        <w:rPr>
          <w:rFonts w:ascii="標楷體" w:eastAsia="標楷體" w:hAnsi="標楷體" w:hint="eastAsia"/>
          <w:bCs/>
          <w:sz w:val="28"/>
          <w:szCs w:val="28"/>
        </w:rPr>
        <w:t>（二）</w:t>
      </w:r>
      <w:r w:rsidR="002D387C" w:rsidRPr="006D589E">
        <w:rPr>
          <w:rFonts w:ascii="標楷體" w:eastAsia="標楷體" w:hAnsi="標楷體" w:hint="eastAsia"/>
          <w:bCs/>
          <w:sz w:val="28"/>
          <w:szCs w:val="28"/>
        </w:rPr>
        <w:t>本人最近3個月內</w:t>
      </w:r>
      <w:r w:rsidRPr="006D589E">
        <w:rPr>
          <w:rFonts w:ascii="標楷體" w:eastAsia="標楷體" w:hAnsi="標楷體" w:hint="eastAsia"/>
          <w:bCs/>
          <w:sz w:val="28"/>
          <w:szCs w:val="28"/>
        </w:rPr>
        <w:t>2</w:t>
      </w:r>
      <w:r w:rsidRPr="006D589E">
        <w:rPr>
          <w:rFonts w:ascii="標楷體" w:eastAsia="標楷體" w:hAnsi="標楷體"/>
          <w:bCs/>
          <w:sz w:val="28"/>
          <w:szCs w:val="28"/>
        </w:rPr>
        <w:t>吋</w:t>
      </w:r>
      <w:r w:rsidR="002D387C" w:rsidRPr="006D589E">
        <w:rPr>
          <w:rFonts w:ascii="標楷體" w:eastAsia="標楷體" w:hAnsi="標楷體" w:hint="eastAsia"/>
          <w:bCs/>
          <w:sz w:val="28"/>
          <w:szCs w:val="28"/>
        </w:rPr>
        <w:t>脫帽半身正面</w:t>
      </w:r>
      <w:r w:rsidRPr="006D589E">
        <w:rPr>
          <w:rFonts w:ascii="標楷體" w:eastAsia="標楷體" w:hAnsi="標楷體"/>
          <w:bCs/>
          <w:sz w:val="28"/>
          <w:szCs w:val="28"/>
        </w:rPr>
        <w:t>照片</w:t>
      </w:r>
      <w:r w:rsidR="002D387C" w:rsidRPr="006D589E">
        <w:rPr>
          <w:rFonts w:ascii="標楷體" w:eastAsia="標楷體" w:hAnsi="標楷體" w:hint="eastAsia"/>
          <w:bCs/>
          <w:sz w:val="28"/>
          <w:szCs w:val="28"/>
        </w:rPr>
        <w:t>（須見兩耳之光面紙）</w:t>
      </w:r>
      <w:r w:rsidRPr="006D589E">
        <w:rPr>
          <w:rFonts w:ascii="標楷體" w:eastAsia="標楷體" w:hAnsi="標楷體"/>
          <w:bCs/>
          <w:sz w:val="28"/>
          <w:szCs w:val="28"/>
        </w:rPr>
        <w:t>乙式</w:t>
      </w:r>
      <w:r w:rsidR="00D312B4" w:rsidRPr="006D589E">
        <w:rPr>
          <w:rFonts w:ascii="標楷體" w:eastAsia="標楷體" w:hAnsi="標楷體" w:hint="eastAsia"/>
          <w:bCs/>
          <w:sz w:val="28"/>
          <w:szCs w:val="28"/>
        </w:rPr>
        <w:t>1</w:t>
      </w:r>
      <w:r w:rsidRPr="006D589E">
        <w:rPr>
          <w:rFonts w:ascii="標楷體" w:eastAsia="標楷體" w:hAnsi="標楷體"/>
          <w:bCs/>
          <w:sz w:val="28"/>
          <w:szCs w:val="28"/>
        </w:rPr>
        <w:t>張（已</w:t>
      </w:r>
      <w:r w:rsidR="00141FDF" w:rsidRPr="006D589E">
        <w:rPr>
          <w:rFonts w:ascii="標楷體" w:eastAsia="標楷體" w:hAnsi="標楷體" w:hint="eastAsia"/>
          <w:bCs/>
          <w:sz w:val="28"/>
          <w:szCs w:val="28"/>
        </w:rPr>
        <w:t>成功</w:t>
      </w:r>
      <w:r w:rsidRPr="006D589E">
        <w:rPr>
          <w:rFonts w:ascii="標楷體" w:eastAsia="標楷體" w:hAnsi="標楷體"/>
          <w:bCs/>
          <w:sz w:val="28"/>
          <w:szCs w:val="28"/>
        </w:rPr>
        <w:t>上傳數位照片檔免附）</w:t>
      </w:r>
      <w:r w:rsidR="001B2B07" w:rsidRPr="006D589E">
        <w:rPr>
          <w:rFonts w:ascii="標楷體" w:eastAsia="標楷體" w:hAnsi="標楷體" w:hint="eastAsia"/>
          <w:bCs/>
          <w:sz w:val="28"/>
          <w:szCs w:val="28"/>
        </w:rPr>
        <w:t>。</w:t>
      </w:r>
    </w:p>
    <w:p w:rsidR="00CB73F3" w:rsidRPr="006D589E" w:rsidRDefault="00CB73F3" w:rsidP="005B00D7">
      <w:pPr>
        <w:pStyle w:val="a3"/>
        <w:spacing w:line="400" w:lineRule="exact"/>
        <w:ind w:left="1050" w:hanging="772"/>
        <w:jc w:val="both"/>
        <w:rPr>
          <w:rFonts w:ascii="標楷體" w:eastAsia="標楷體" w:hAnsi="標楷體" w:hint="eastAsia"/>
          <w:bCs/>
          <w:sz w:val="28"/>
          <w:szCs w:val="28"/>
        </w:rPr>
      </w:pPr>
      <w:r w:rsidRPr="006D589E">
        <w:rPr>
          <w:rFonts w:ascii="標楷體" w:eastAsia="標楷體" w:hAnsi="標楷體" w:hint="eastAsia"/>
          <w:bCs/>
          <w:sz w:val="28"/>
          <w:szCs w:val="28"/>
        </w:rPr>
        <w:t>（三）</w:t>
      </w:r>
      <w:r w:rsidRPr="006D589E">
        <w:rPr>
          <w:rFonts w:ascii="標楷體" w:eastAsia="標楷體" w:hAnsi="標楷體"/>
          <w:bCs/>
          <w:sz w:val="28"/>
          <w:szCs w:val="28"/>
        </w:rPr>
        <w:t>國民身分證</w:t>
      </w:r>
      <w:r w:rsidRPr="006D589E">
        <w:rPr>
          <w:rFonts w:ascii="標楷體" w:eastAsia="標楷體" w:hAnsi="標楷體" w:hint="eastAsia"/>
          <w:bCs/>
          <w:sz w:val="28"/>
          <w:szCs w:val="28"/>
        </w:rPr>
        <w:t>正、反面</w:t>
      </w:r>
      <w:r w:rsidRPr="006D589E">
        <w:rPr>
          <w:rFonts w:ascii="標楷體" w:eastAsia="標楷體" w:hAnsi="標楷體"/>
          <w:bCs/>
          <w:sz w:val="28"/>
          <w:szCs w:val="28"/>
        </w:rPr>
        <w:t>影本1份</w:t>
      </w:r>
      <w:r w:rsidRPr="006D589E">
        <w:rPr>
          <w:rFonts w:ascii="標楷體" w:eastAsia="標楷體" w:hAnsi="標楷體" w:hint="eastAsia"/>
          <w:bCs/>
          <w:sz w:val="28"/>
          <w:szCs w:val="28"/>
        </w:rPr>
        <w:t>（請</w:t>
      </w:r>
      <w:r w:rsidRPr="006D589E">
        <w:rPr>
          <w:rFonts w:ascii="標楷體" w:eastAsia="標楷體" w:hAnsi="標楷體" w:cs="Arial"/>
          <w:kern w:val="0"/>
          <w:sz w:val="28"/>
          <w:szCs w:val="28"/>
        </w:rPr>
        <w:t>分別</w:t>
      </w:r>
      <w:r w:rsidRPr="006D589E">
        <w:rPr>
          <w:rFonts w:ascii="標楷體" w:eastAsia="標楷體" w:hAnsi="標楷體" w:cs="Arial" w:hint="eastAsia"/>
          <w:kern w:val="0"/>
          <w:sz w:val="28"/>
          <w:szCs w:val="28"/>
        </w:rPr>
        <w:t>浮</w:t>
      </w:r>
      <w:r w:rsidRPr="006D589E">
        <w:rPr>
          <w:rFonts w:ascii="標楷體" w:eastAsia="標楷體" w:hAnsi="標楷體" w:cs="Arial"/>
          <w:kern w:val="0"/>
          <w:sz w:val="28"/>
          <w:szCs w:val="28"/>
        </w:rPr>
        <w:t>貼於報名表上</w:t>
      </w:r>
      <w:r w:rsidRPr="006D589E">
        <w:rPr>
          <w:rFonts w:ascii="標楷體" w:eastAsia="標楷體" w:hAnsi="標楷體" w:hint="eastAsia"/>
          <w:bCs/>
          <w:sz w:val="28"/>
          <w:szCs w:val="28"/>
        </w:rPr>
        <w:t>）</w:t>
      </w:r>
      <w:r w:rsidRPr="006D589E">
        <w:rPr>
          <w:rFonts w:ascii="標楷體" w:eastAsia="標楷體" w:hAnsi="標楷體" w:cs="Arial"/>
          <w:kern w:val="0"/>
          <w:sz w:val="28"/>
          <w:szCs w:val="28"/>
        </w:rPr>
        <w:t>。</w:t>
      </w:r>
    </w:p>
    <w:p w:rsidR="00E17E5B" w:rsidRPr="006D589E" w:rsidRDefault="00E17E5B" w:rsidP="00E17E5B">
      <w:pPr>
        <w:pStyle w:val="a3"/>
        <w:spacing w:line="400" w:lineRule="exact"/>
        <w:ind w:left="1176" w:hanging="898"/>
        <w:jc w:val="both"/>
        <w:rPr>
          <w:rFonts w:ascii="標楷體" w:eastAsia="標楷體" w:hAnsi="標楷體"/>
          <w:bCs/>
          <w:sz w:val="28"/>
          <w:szCs w:val="28"/>
        </w:rPr>
      </w:pPr>
      <w:r w:rsidRPr="006D589E">
        <w:rPr>
          <w:rFonts w:ascii="標楷體" w:eastAsia="標楷體" w:hAnsi="標楷體" w:hint="eastAsia"/>
          <w:bCs/>
          <w:sz w:val="28"/>
          <w:szCs w:val="28"/>
        </w:rPr>
        <w:t>（</w:t>
      </w:r>
      <w:r w:rsidR="001E3AE9" w:rsidRPr="006D589E">
        <w:rPr>
          <w:rFonts w:ascii="標楷體" w:eastAsia="標楷體" w:hAnsi="標楷體" w:hint="eastAsia"/>
          <w:bCs/>
          <w:sz w:val="28"/>
          <w:szCs w:val="28"/>
        </w:rPr>
        <w:t>四</w:t>
      </w:r>
      <w:r w:rsidRPr="006D589E">
        <w:rPr>
          <w:rFonts w:ascii="標楷體" w:eastAsia="標楷體" w:hAnsi="標楷體" w:hint="eastAsia"/>
          <w:bCs/>
          <w:sz w:val="28"/>
          <w:szCs w:val="28"/>
        </w:rPr>
        <w:t>）</w:t>
      </w:r>
      <w:r w:rsidRPr="006D589E">
        <w:rPr>
          <w:rFonts w:ascii="標楷體" w:eastAsia="標楷體" w:hAnsi="標楷體"/>
          <w:bCs/>
          <w:sz w:val="28"/>
          <w:szCs w:val="28"/>
        </w:rPr>
        <w:t xml:space="preserve">中華民國國民兼具外國國籍者，應檢附放棄外國國籍官方證明文件(並附正體中文譯本)。 </w:t>
      </w:r>
    </w:p>
    <w:p w:rsidR="00CB73F3" w:rsidRPr="006D589E" w:rsidRDefault="00CB73F3" w:rsidP="005B00D7">
      <w:pPr>
        <w:pStyle w:val="a3"/>
        <w:spacing w:line="400" w:lineRule="exact"/>
        <w:ind w:left="1148" w:hanging="870"/>
        <w:jc w:val="both"/>
        <w:rPr>
          <w:rFonts w:ascii="標楷體" w:eastAsia="標楷體" w:hAnsi="標楷體" w:cs="Arial" w:hint="eastAsia"/>
          <w:kern w:val="0"/>
          <w:sz w:val="28"/>
          <w:szCs w:val="28"/>
        </w:rPr>
      </w:pPr>
      <w:r w:rsidRPr="006D589E">
        <w:rPr>
          <w:rFonts w:ascii="標楷體" w:eastAsia="標楷體" w:hAnsi="標楷體" w:hint="eastAsia"/>
          <w:bCs/>
          <w:sz w:val="28"/>
          <w:szCs w:val="28"/>
        </w:rPr>
        <w:t>（</w:t>
      </w:r>
      <w:r w:rsidR="001E3AE9" w:rsidRPr="006D589E">
        <w:rPr>
          <w:rFonts w:ascii="標楷體" w:eastAsia="標楷體" w:hAnsi="標楷體" w:hint="eastAsia"/>
          <w:bCs/>
          <w:sz w:val="28"/>
          <w:szCs w:val="28"/>
        </w:rPr>
        <w:t>五</w:t>
      </w:r>
      <w:r w:rsidRPr="006D589E">
        <w:rPr>
          <w:rFonts w:ascii="標楷體" w:eastAsia="標楷體" w:hAnsi="標楷體" w:hint="eastAsia"/>
          <w:bCs/>
          <w:sz w:val="28"/>
          <w:szCs w:val="28"/>
        </w:rPr>
        <w:t>）</w:t>
      </w:r>
      <w:r w:rsidR="007941B6" w:rsidRPr="007941B6">
        <w:rPr>
          <w:rFonts w:ascii="標楷體" w:eastAsia="標楷體" w:hAnsi="標楷體" w:hint="eastAsia"/>
          <w:bCs/>
          <w:sz w:val="28"/>
          <w:szCs w:val="28"/>
        </w:rPr>
        <w:t>面額</w:t>
      </w:r>
      <w:r w:rsidR="004942C6" w:rsidRPr="006D589E">
        <w:rPr>
          <w:rFonts w:ascii="標楷體" w:eastAsia="標楷體" w:hAnsi="標楷體" w:hint="eastAsia"/>
          <w:bCs/>
          <w:sz w:val="28"/>
          <w:szCs w:val="28"/>
        </w:rPr>
        <w:t>35</w:t>
      </w:r>
      <w:r w:rsidR="0084223E" w:rsidRPr="006D589E">
        <w:rPr>
          <w:rFonts w:ascii="標楷體" w:eastAsia="標楷體" w:hAnsi="標楷體" w:cs="Arial"/>
          <w:kern w:val="0"/>
          <w:sz w:val="28"/>
          <w:szCs w:val="28"/>
        </w:rPr>
        <w:t>元郵票</w:t>
      </w:r>
      <w:r w:rsidR="004942C6" w:rsidRPr="006D589E">
        <w:rPr>
          <w:rFonts w:ascii="標楷體" w:eastAsia="標楷體" w:hAnsi="標楷體" w:cs="Arial" w:hint="eastAsia"/>
          <w:kern w:val="0"/>
          <w:sz w:val="28"/>
          <w:szCs w:val="28"/>
        </w:rPr>
        <w:t>兩張</w:t>
      </w:r>
      <w:r w:rsidR="00C70E26" w:rsidRPr="006D589E">
        <w:rPr>
          <w:rFonts w:ascii="標楷體" w:eastAsia="標楷體" w:hAnsi="標楷體" w:cs="Arial" w:hint="eastAsia"/>
          <w:kern w:val="0"/>
          <w:sz w:val="28"/>
          <w:szCs w:val="28"/>
        </w:rPr>
        <w:t xml:space="preserve"> </w:t>
      </w:r>
      <w:r w:rsidR="005E4FFD" w:rsidRPr="006D589E">
        <w:rPr>
          <w:rFonts w:ascii="標楷體" w:eastAsia="標楷體" w:hAnsi="標楷體" w:cs="Arial" w:hint="eastAsia"/>
          <w:kern w:val="0"/>
          <w:sz w:val="28"/>
          <w:szCs w:val="28"/>
        </w:rPr>
        <w:t>(</w:t>
      </w:r>
      <w:r w:rsidR="005E4FFD" w:rsidRPr="006D589E">
        <w:rPr>
          <w:rFonts w:ascii="標楷體" w:eastAsia="標楷體" w:hAnsi="標楷體" w:cs="Arial"/>
          <w:kern w:val="0"/>
          <w:sz w:val="28"/>
          <w:szCs w:val="28"/>
        </w:rPr>
        <w:t>寄發</w:t>
      </w:r>
      <w:r w:rsidR="00C54641" w:rsidRPr="006D589E">
        <w:rPr>
          <w:rFonts w:ascii="標楷體" w:eastAsia="標楷體" w:hAnsi="標楷體" w:cs="Arial"/>
          <w:kern w:val="0"/>
          <w:sz w:val="28"/>
          <w:szCs w:val="28"/>
        </w:rPr>
        <w:t>應考人</w:t>
      </w:r>
      <w:r w:rsidR="005E4FFD" w:rsidRPr="006D589E">
        <w:rPr>
          <w:rFonts w:ascii="標楷體" w:eastAsia="標楷體" w:hAnsi="標楷體" w:cs="Arial"/>
          <w:kern w:val="0"/>
          <w:sz w:val="28"/>
          <w:szCs w:val="28"/>
        </w:rPr>
        <w:t>准考證及錄取通知單</w:t>
      </w:r>
      <w:r w:rsidR="005E4FFD" w:rsidRPr="006D589E">
        <w:rPr>
          <w:rFonts w:ascii="標楷體" w:eastAsia="標楷體" w:hAnsi="標楷體" w:cs="Arial" w:hint="eastAsia"/>
          <w:kern w:val="0"/>
          <w:sz w:val="28"/>
          <w:szCs w:val="28"/>
        </w:rPr>
        <w:t>用，無須黏貼於信封</w:t>
      </w:r>
      <w:r w:rsidR="005E4FFD" w:rsidRPr="006D589E">
        <w:rPr>
          <w:rFonts w:ascii="標楷體" w:eastAsia="標楷體" w:hAnsi="標楷體" w:cs="Arial"/>
          <w:kern w:val="0"/>
          <w:sz w:val="28"/>
          <w:szCs w:val="28"/>
        </w:rPr>
        <w:t>）</w:t>
      </w:r>
      <w:r w:rsidR="00CC0929" w:rsidRPr="006D589E">
        <w:rPr>
          <w:rFonts w:ascii="標楷體" w:eastAsia="標楷體" w:hAnsi="標楷體" w:cs="Arial" w:hint="eastAsia"/>
          <w:kern w:val="0"/>
          <w:sz w:val="28"/>
          <w:szCs w:val="28"/>
        </w:rPr>
        <w:t>。</w:t>
      </w:r>
    </w:p>
    <w:p w:rsidR="00B94DDF" w:rsidRPr="006D589E" w:rsidRDefault="00CB73F3" w:rsidP="00B94DDF">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1E3AE9" w:rsidRPr="006D589E">
        <w:rPr>
          <w:rFonts w:ascii="標楷體" w:eastAsia="標楷體" w:hAnsi="標楷體" w:hint="eastAsia"/>
          <w:sz w:val="28"/>
          <w:szCs w:val="28"/>
        </w:rPr>
        <w:t>六</w:t>
      </w:r>
      <w:r w:rsidRPr="006D589E">
        <w:rPr>
          <w:rFonts w:ascii="標楷體" w:eastAsia="標楷體" w:hAnsi="標楷體" w:hint="eastAsia"/>
          <w:sz w:val="28"/>
          <w:szCs w:val="28"/>
        </w:rPr>
        <w:t>）</w:t>
      </w:r>
      <w:r w:rsidR="00542AA4" w:rsidRPr="006D589E">
        <w:rPr>
          <w:rFonts w:ascii="標楷體" w:eastAsia="標楷體" w:hAnsi="標楷體" w:hint="eastAsia"/>
          <w:bCs/>
          <w:sz w:val="28"/>
          <w:szCs w:val="28"/>
        </w:rPr>
        <w:t>志願</w:t>
      </w:r>
      <w:r w:rsidR="00542AA4" w:rsidRPr="006D589E">
        <w:rPr>
          <w:rFonts w:ascii="標楷體" w:eastAsia="標楷體" w:hAnsi="標楷體" w:hint="eastAsia"/>
          <w:sz w:val="28"/>
          <w:szCs w:val="28"/>
        </w:rPr>
        <w:t>書（</w:t>
      </w:r>
      <w:r w:rsidR="00C54641" w:rsidRPr="006D589E">
        <w:rPr>
          <w:rFonts w:ascii="標楷體" w:eastAsia="標楷體" w:hAnsi="標楷體" w:hint="eastAsia"/>
          <w:sz w:val="28"/>
          <w:szCs w:val="28"/>
        </w:rPr>
        <w:t>應考人</w:t>
      </w:r>
      <w:r w:rsidR="00542AA4" w:rsidRPr="006D589E">
        <w:rPr>
          <w:rFonts w:ascii="標楷體" w:eastAsia="標楷體" w:hAnsi="標楷體" w:hint="eastAsia"/>
          <w:sz w:val="28"/>
          <w:szCs w:val="28"/>
        </w:rPr>
        <w:t>年齡計算至報名截止日未滿20歲者，須由法定代理人簽章），如附件2。</w:t>
      </w:r>
    </w:p>
    <w:p w:rsidR="00F240C0" w:rsidRPr="006D589E" w:rsidRDefault="00CA66E6" w:rsidP="005B0025">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1E3AE9" w:rsidRPr="006D589E">
        <w:rPr>
          <w:rFonts w:ascii="標楷體" w:eastAsia="標楷體" w:hAnsi="標楷體" w:hint="eastAsia"/>
          <w:sz w:val="28"/>
          <w:szCs w:val="28"/>
        </w:rPr>
        <w:t>七</w:t>
      </w:r>
      <w:r w:rsidRPr="006D589E">
        <w:rPr>
          <w:rFonts w:ascii="標楷體" w:eastAsia="標楷體" w:hAnsi="標楷體" w:hint="eastAsia"/>
          <w:sz w:val="28"/>
          <w:szCs w:val="28"/>
        </w:rPr>
        <w:t>）</w:t>
      </w:r>
      <w:r w:rsidR="00F240C0" w:rsidRPr="006D589E">
        <w:rPr>
          <w:rFonts w:ascii="標楷體" w:eastAsia="標楷體" w:hAnsi="標楷體" w:hint="eastAsia"/>
          <w:sz w:val="28"/>
          <w:szCs w:val="28"/>
        </w:rPr>
        <w:t>教育部「體適能」檢測成績證明影本(檢附之證明文件須加蓋檢測學校章戳，於檢測站檢測者加蓋檢測站章戳) 。</w:t>
      </w:r>
    </w:p>
    <w:p w:rsidR="00F240C0" w:rsidRPr="006D589E" w:rsidRDefault="00534BB0" w:rsidP="00534BB0">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bCs/>
          <w:sz w:val="28"/>
          <w:szCs w:val="28"/>
        </w:rPr>
        <w:t>（</w:t>
      </w:r>
      <w:r w:rsidR="001E3AE9" w:rsidRPr="006D589E">
        <w:rPr>
          <w:rFonts w:ascii="標楷體" w:eastAsia="標楷體" w:hAnsi="標楷體" w:hint="eastAsia"/>
          <w:bCs/>
          <w:sz w:val="28"/>
          <w:szCs w:val="28"/>
        </w:rPr>
        <w:t>八</w:t>
      </w:r>
      <w:r w:rsidRPr="006D589E">
        <w:rPr>
          <w:rFonts w:ascii="標楷體" w:eastAsia="標楷體" w:hAnsi="標楷體" w:hint="eastAsia"/>
          <w:bCs/>
          <w:sz w:val="28"/>
          <w:szCs w:val="28"/>
        </w:rPr>
        <w:t>）</w:t>
      </w:r>
      <w:r w:rsidR="00F240C0" w:rsidRPr="006D589E">
        <w:rPr>
          <w:rFonts w:ascii="標楷體" w:eastAsia="標楷體" w:hAnsi="標楷體" w:hint="eastAsia"/>
          <w:sz w:val="28"/>
          <w:szCs w:val="28"/>
        </w:rPr>
        <w:t>國軍智力測驗線上即測即評檢測成績證明影本，或曾參加102年起國軍各招募班隊智力測驗成績證明影本，或兵(學)籍資料登錄智力測驗成績證明影本。</w:t>
      </w:r>
    </w:p>
    <w:p w:rsidR="00CF55CC" w:rsidRPr="006D589E" w:rsidRDefault="00CF55CC" w:rsidP="00CF55CC">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（九）已完成役男徵兵體檢者，須檢附</w:t>
      </w:r>
      <w:r w:rsidR="00F67AB6" w:rsidRPr="006D589E">
        <w:rPr>
          <w:rFonts w:ascii="標楷體" w:eastAsia="標楷體" w:hAnsi="標楷體" w:hint="eastAsia"/>
          <w:sz w:val="28"/>
          <w:szCs w:val="28"/>
        </w:rPr>
        <w:t>役男徵兵</w:t>
      </w:r>
      <w:r w:rsidRPr="006D589E">
        <w:rPr>
          <w:rFonts w:ascii="標楷體" w:eastAsia="標楷體" w:hAnsi="標楷體" w:hint="eastAsia"/>
          <w:sz w:val="28"/>
          <w:szCs w:val="28"/>
        </w:rPr>
        <w:t>體檢表影本。</w:t>
      </w:r>
    </w:p>
    <w:p w:rsidR="00C8091D" w:rsidRPr="006D589E" w:rsidRDefault="009E4110" w:rsidP="00CC663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五</w:t>
      </w:r>
      <w:r w:rsidR="00CB73F3" w:rsidRPr="006D589E">
        <w:rPr>
          <w:rFonts w:ascii="標楷體" w:eastAsia="標楷體" w:hAnsi="標楷體" w:hint="eastAsia"/>
          <w:sz w:val="28"/>
          <w:szCs w:val="28"/>
        </w:rPr>
        <w:t>、</w:t>
      </w:r>
      <w:r w:rsidR="00C54641" w:rsidRPr="006D589E">
        <w:rPr>
          <w:rFonts w:ascii="標楷體" w:eastAsia="標楷體" w:hAnsi="標楷體" w:hint="eastAsia"/>
          <w:sz w:val="28"/>
          <w:szCs w:val="28"/>
        </w:rPr>
        <w:t>應考人</w:t>
      </w:r>
      <w:r w:rsidR="00C8091D" w:rsidRPr="006D589E">
        <w:rPr>
          <w:rFonts w:ascii="標楷體" w:eastAsia="標楷體" w:hAnsi="標楷體" w:hint="eastAsia"/>
          <w:sz w:val="28"/>
          <w:szCs w:val="28"/>
        </w:rPr>
        <w:t>辦理通信報名前，應將繳交資料交由所屬校院承辦教官（承辦人員）實施初審及簽章</w:t>
      </w:r>
      <w:r w:rsidR="004855D5" w:rsidRPr="006D589E">
        <w:rPr>
          <w:rFonts w:ascii="標楷體" w:eastAsia="標楷體" w:hAnsi="標楷體" w:hint="eastAsia"/>
          <w:sz w:val="28"/>
          <w:szCs w:val="28"/>
        </w:rPr>
        <w:t>，並由註冊</w:t>
      </w:r>
      <w:r w:rsidR="007941B6">
        <w:rPr>
          <w:rFonts w:ascii="標楷體" w:eastAsia="標楷體" w:hAnsi="標楷體" w:hint="eastAsia"/>
          <w:sz w:val="28"/>
          <w:szCs w:val="28"/>
        </w:rPr>
        <w:t>單位</w:t>
      </w:r>
      <w:r w:rsidR="004855D5" w:rsidRPr="006D589E">
        <w:rPr>
          <w:rFonts w:ascii="標楷體" w:eastAsia="標楷體" w:hAnsi="標楷體" w:hint="eastAsia"/>
          <w:sz w:val="28"/>
          <w:szCs w:val="28"/>
        </w:rPr>
        <w:t>完成就讀年級及學期審認</w:t>
      </w:r>
      <w:r w:rsidR="00C8091D" w:rsidRPr="006D589E">
        <w:rPr>
          <w:rFonts w:ascii="標楷體" w:eastAsia="標楷體" w:hAnsi="標楷體" w:hint="eastAsia"/>
          <w:sz w:val="28"/>
          <w:szCs w:val="28"/>
        </w:rPr>
        <w:t>；凡未於網路填表、無</w:t>
      </w:r>
      <w:r w:rsidR="0056501A" w:rsidRPr="006D589E">
        <w:rPr>
          <w:rFonts w:ascii="標楷體" w:eastAsia="標楷體" w:hAnsi="標楷體" w:hint="eastAsia"/>
          <w:sz w:val="28"/>
          <w:szCs w:val="28"/>
        </w:rPr>
        <w:t>所屬校院承辦教官（承辦人員）</w:t>
      </w:r>
      <w:r w:rsidR="00C8091D" w:rsidRPr="006D589E">
        <w:rPr>
          <w:rFonts w:ascii="標楷體" w:eastAsia="標楷體" w:hAnsi="標楷體" w:hint="eastAsia"/>
          <w:sz w:val="28"/>
          <w:szCs w:val="28"/>
        </w:rPr>
        <w:t>簽章</w:t>
      </w:r>
      <w:r w:rsidR="004855D5" w:rsidRPr="006D589E">
        <w:rPr>
          <w:rFonts w:ascii="標楷體" w:eastAsia="標楷體" w:hAnsi="標楷體" w:hint="eastAsia"/>
          <w:sz w:val="28"/>
          <w:szCs w:val="28"/>
        </w:rPr>
        <w:t>、無註冊</w:t>
      </w:r>
      <w:r w:rsidR="007941B6">
        <w:rPr>
          <w:rFonts w:ascii="標楷體" w:eastAsia="標楷體" w:hAnsi="標楷體" w:hint="eastAsia"/>
          <w:sz w:val="28"/>
          <w:szCs w:val="28"/>
        </w:rPr>
        <w:t>單位</w:t>
      </w:r>
      <w:r w:rsidR="004855D5" w:rsidRPr="006D589E">
        <w:rPr>
          <w:rFonts w:ascii="標楷體" w:eastAsia="標楷體" w:hAnsi="標楷體" w:hint="eastAsia"/>
          <w:sz w:val="28"/>
          <w:szCs w:val="28"/>
        </w:rPr>
        <w:t>章戳</w:t>
      </w:r>
      <w:r w:rsidR="00C8091D" w:rsidRPr="006D589E">
        <w:rPr>
          <w:rFonts w:ascii="標楷體" w:eastAsia="標楷體" w:hAnsi="標楷體" w:hint="eastAsia"/>
          <w:sz w:val="28"/>
          <w:szCs w:val="28"/>
        </w:rPr>
        <w:t>、</w:t>
      </w:r>
      <w:r w:rsidR="00B96437" w:rsidRPr="006D589E">
        <w:rPr>
          <w:rFonts w:ascii="標楷體" w:eastAsia="標楷體" w:hAnsi="標楷體" w:hint="eastAsia"/>
          <w:sz w:val="28"/>
          <w:szCs w:val="28"/>
        </w:rPr>
        <w:t>役齡男子</w:t>
      </w:r>
      <w:r w:rsidR="00C8091D" w:rsidRPr="006D589E">
        <w:rPr>
          <w:rFonts w:ascii="標楷體" w:eastAsia="標楷體" w:hAnsi="標楷體" w:hint="eastAsia"/>
          <w:sz w:val="28"/>
          <w:szCs w:val="28"/>
        </w:rPr>
        <w:t>未辦理體位</w:t>
      </w:r>
      <w:r w:rsidR="00E25F7D" w:rsidRPr="006D589E">
        <w:rPr>
          <w:rFonts w:ascii="標楷體" w:eastAsia="標楷體" w:hAnsi="標楷體" w:hint="eastAsia"/>
          <w:sz w:val="28"/>
          <w:szCs w:val="28"/>
        </w:rPr>
        <w:t>審認</w:t>
      </w:r>
      <w:r w:rsidR="00C8091D" w:rsidRPr="006D589E">
        <w:rPr>
          <w:rFonts w:ascii="標楷體" w:eastAsia="標楷體" w:hAnsi="標楷體" w:hint="eastAsia"/>
          <w:sz w:val="28"/>
          <w:szCs w:val="28"/>
        </w:rPr>
        <w:t>及未於報名表簽名欄親筆簽名者，均不受理報名。</w:t>
      </w:r>
    </w:p>
    <w:p w:rsidR="00093B27" w:rsidRPr="006D589E" w:rsidRDefault="00337B4E" w:rsidP="00A012A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六、報名手續一經完成，報名資料不得要求更改及退還，若</w:t>
      </w:r>
      <w:r w:rsidR="00CB73F3" w:rsidRPr="006D589E">
        <w:rPr>
          <w:rFonts w:ascii="標楷體" w:eastAsia="標楷體" w:hAnsi="標楷體" w:hint="eastAsia"/>
          <w:sz w:val="28"/>
          <w:szCs w:val="28"/>
        </w:rPr>
        <w:t>繳交資料有不齊備或模糊不清致無法辨識者，不予受理報名。</w:t>
      </w:r>
      <w:r w:rsidR="00CB73F3" w:rsidRPr="00117A0C">
        <w:rPr>
          <w:rFonts w:ascii="標楷體" w:eastAsia="標楷體" w:hAnsi="標楷體" w:hint="eastAsia"/>
          <w:sz w:val="28"/>
          <w:szCs w:val="28"/>
        </w:rPr>
        <w:t>如所提出之各項證明文件有偽造、變造、假借、冒用者，</w:t>
      </w:r>
      <w:r w:rsidR="00A012A7" w:rsidRPr="00117A0C">
        <w:rPr>
          <w:rFonts w:ascii="標楷體" w:eastAsia="標楷體" w:hAnsi="標楷體" w:hint="eastAsia"/>
          <w:sz w:val="28"/>
          <w:szCs w:val="28"/>
        </w:rPr>
        <w:t>於報名階段發現者，不予受理；於考試前發現者，撤銷甄選資格</w:t>
      </w:r>
      <w:r w:rsidR="00CB73F3" w:rsidRPr="00117A0C">
        <w:rPr>
          <w:rFonts w:ascii="標楷體" w:eastAsia="標楷體" w:hAnsi="標楷體" w:hint="eastAsia"/>
          <w:sz w:val="28"/>
          <w:szCs w:val="28"/>
        </w:rPr>
        <w:t>；</w:t>
      </w:r>
      <w:r w:rsidR="000D4661" w:rsidRPr="00117A0C">
        <w:rPr>
          <w:rFonts w:ascii="標楷體" w:eastAsia="標楷體" w:hAnsi="標楷體" w:hint="eastAsia"/>
          <w:sz w:val="28"/>
          <w:szCs w:val="28"/>
        </w:rPr>
        <w:t>於</w:t>
      </w:r>
      <w:r w:rsidR="00CB73F3" w:rsidRPr="00117A0C">
        <w:rPr>
          <w:rFonts w:ascii="標楷體" w:eastAsia="標楷體" w:hAnsi="標楷體" w:hint="eastAsia"/>
          <w:sz w:val="28"/>
          <w:szCs w:val="28"/>
        </w:rPr>
        <w:t>錄取</w:t>
      </w:r>
      <w:r w:rsidR="00983152" w:rsidRPr="00117A0C">
        <w:rPr>
          <w:rFonts w:ascii="標楷體" w:eastAsia="標楷體" w:hAnsi="標楷體" w:hint="eastAsia"/>
          <w:sz w:val="28"/>
          <w:szCs w:val="28"/>
        </w:rPr>
        <w:t>後至接受任官前軍事教育</w:t>
      </w:r>
      <w:r w:rsidR="000E087B" w:rsidRPr="00117A0C">
        <w:rPr>
          <w:rFonts w:ascii="標楷體" w:eastAsia="標楷體" w:hAnsi="標楷體" w:hint="eastAsia"/>
          <w:sz w:val="28"/>
          <w:szCs w:val="28"/>
        </w:rPr>
        <w:t>前</w:t>
      </w:r>
      <w:r w:rsidR="00CB73F3" w:rsidRPr="00117A0C">
        <w:rPr>
          <w:rFonts w:ascii="標楷體" w:eastAsia="標楷體" w:hAnsi="標楷體" w:hint="eastAsia"/>
          <w:sz w:val="28"/>
          <w:szCs w:val="28"/>
        </w:rPr>
        <w:t>，</w:t>
      </w:r>
      <w:r w:rsidR="000D4661" w:rsidRPr="00117A0C">
        <w:rPr>
          <w:rFonts w:ascii="標楷體" w:eastAsia="標楷體" w:hAnsi="標楷體" w:hint="eastAsia"/>
          <w:sz w:val="28"/>
          <w:szCs w:val="28"/>
        </w:rPr>
        <w:t>經</w:t>
      </w:r>
      <w:r w:rsidR="00CB73F3" w:rsidRPr="00117A0C">
        <w:rPr>
          <w:rFonts w:ascii="標楷體" w:eastAsia="標楷體" w:hAnsi="標楷體" w:hint="eastAsia"/>
          <w:sz w:val="28"/>
          <w:szCs w:val="28"/>
        </w:rPr>
        <w:t>發現上述情事者，</w:t>
      </w:r>
      <w:r w:rsidR="00AD299D" w:rsidRPr="00117A0C">
        <w:rPr>
          <w:rFonts w:ascii="標楷體" w:eastAsia="標楷體" w:hAnsi="標楷體" w:hint="eastAsia"/>
          <w:sz w:val="28"/>
          <w:szCs w:val="28"/>
        </w:rPr>
        <w:t>撤</w:t>
      </w:r>
      <w:r w:rsidR="00145BAC" w:rsidRPr="00117A0C">
        <w:rPr>
          <w:rFonts w:ascii="標楷體" w:eastAsia="標楷體" w:hAnsi="標楷體" w:hint="eastAsia"/>
          <w:sz w:val="28"/>
          <w:szCs w:val="28"/>
        </w:rPr>
        <w:t>銷</w:t>
      </w:r>
      <w:r w:rsidR="00CB73F3" w:rsidRPr="00117A0C">
        <w:rPr>
          <w:rFonts w:ascii="標楷體" w:eastAsia="標楷體" w:hAnsi="標楷體" w:hint="eastAsia"/>
          <w:sz w:val="28"/>
          <w:szCs w:val="28"/>
        </w:rPr>
        <w:t>錄取資格</w:t>
      </w:r>
      <w:r w:rsidR="003A7173" w:rsidRPr="00117A0C">
        <w:rPr>
          <w:rFonts w:ascii="標楷體" w:eastAsia="標楷體" w:hAnsi="標楷體" w:hint="eastAsia"/>
          <w:sz w:val="28"/>
          <w:szCs w:val="28"/>
        </w:rPr>
        <w:t>；</w:t>
      </w:r>
      <w:r w:rsidR="00983152" w:rsidRPr="00117A0C">
        <w:rPr>
          <w:rFonts w:ascii="標楷體" w:eastAsia="標楷體" w:hAnsi="標楷體" w:hint="eastAsia"/>
          <w:sz w:val="28"/>
          <w:szCs w:val="28"/>
        </w:rPr>
        <w:t>於</w:t>
      </w:r>
      <w:r w:rsidR="00983152" w:rsidRPr="006D589E">
        <w:rPr>
          <w:rFonts w:ascii="標楷體" w:eastAsia="標楷體" w:hAnsi="標楷體" w:hint="eastAsia"/>
          <w:sz w:val="28"/>
          <w:szCs w:val="28"/>
        </w:rPr>
        <w:t>接受任官前軍事教育期間</w:t>
      </w:r>
      <w:r w:rsidR="00BF3E46" w:rsidRPr="006D589E">
        <w:rPr>
          <w:rFonts w:ascii="標楷體" w:eastAsia="標楷體" w:hAnsi="標楷體" w:hint="eastAsia"/>
          <w:sz w:val="28"/>
          <w:szCs w:val="28"/>
        </w:rPr>
        <w:t>查</w:t>
      </w:r>
      <w:r w:rsidR="00983152" w:rsidRPr="006D589E">
        <w:rPr>
          <w:rFonts w:ascii="標楷體" w:eastAsia="標楷體" w:hAnsi="標楷體" w:hint="eastAsia"/>
          <w:sz w:val="28"/>
          <w:szCs w:val="28"/>
        </w:rPr>
        <w:t>覺者，依「軍事學校</w:t>
      </w:r>
      <w:r w:rsidR="006B76D4" w:rsidRPr="006D589E">
        <w:rPr>
          <w:rFonts w:ascii="標楷體" w:eastAsia="標楷體" w:hAnsi="標楷體" w:cs="Arial"/>
          <w:sz w:val="28"/>
          <w:szCs w:val="28"/>
        </w:rPr>
        <w:t>及軍事訓練機構</w:t>
      </w:r>
      <w:r w:rsidR="00983152" w:rsidRPr="006D589E">
        <w:rPr>
          <w:rFonts w:ascii="標楷體" w:eastAsia="標楷體" w:hAnsi="標楷體" w:hint="eastAsia"/>
          <w:sz w:val="28"/>
          <w:szCs w:val="28"/>
        </w:rPr>
        <w:t>學員生修業規則」第</w:t>
      </w:r>
      <w:r w:rsidR="009A689C" w:rsidRPr="006D589E">
        <w:rPr>
          <w:rFonts w:ascii="標楷體" w:eastAsia="標楷體" w:hAnsi="標楷體" w:hint="eastAsia"/>
          <w:sz w:val="28"/>
          <w:szCs w:val="28"/>
        </w:rPr>
        <w:t>二十四</w:t>
      </w:r>
      <w:r w:rsidR="00983152" w:rsidRPr="006D589E">
        <w:rPr>
          <w:rFonts w:ascii="標楷體" w:eastAsia="標楷體" w:hAnsi="標楷體" w:hint="eastAsia"/>
          <w:sz w:val="28"/>
          <w:szCs w:val="28"/>
        </w:rPr>
        <w:t>條第</w:t>
      </w:r>
      <w:r w:rsidR="009A689C" w:rsidRPr="006D589E">
        <w:rPr>
          <w:rFonts w:ascii="標楷體" w:eastAsia="標楷體" w:hAnsi="標楷體" w:hint="eastAsia"/>
          <w:sz w:val="28"/>
          <w:szCs w:val="28"/>
        </w:rPr>
        <w:t>一</w:t>
      </w:r>
      <w:r w:rsidR="00983152" w:rsidRPr="006D589E">
        <w:rPr>
          <w:rFonts w:ascii="標楷體" w:eastAsia="標楷體" w:hAnsi="標楷體" w:hint="eastAsia"/>
          <w:sz w:val="28"/>
          <w:szCs w:val="28"/>
        </w:rPr>
        <w:t>款規定，予以開除學籍，</w:t>
      </w:r>
      <w:r w:rsidR="00CB73F3" w:rsidRPr="006D589E">
        <w:rPr>
          <w:rFonts w:ascii="標楷體" w:eastAsia="標楷體" w:hAnsi="標楷體" w:hint="eastAsia"/>
          <w:sz w:val="28"/>
          <w:szCs w:val="28"/>
        </w:rPr>
        <w:t>並依法追究責任</w:t>
      </w:r>
      <w:r w:rsidR="00093B27" w:rsidRPr="006D589E">
        <w:rPr>
          <w:rFonts w:ascii="標楷體" w:eastAsia="標楷體" w:hAnsi="標楷體" w:hint="eastAsia"/>
          <w:sz w:val="28"/>
          <w:szCs w:val="28"/>
        </w:rPr>
        <w:t>；於任官後查獲，依相關法規處理。</w:t>
      </w:r>
    </w:p>
    <w:p w:rsidR="00CB73F3" w:rsidRPr="006D589E" w:rsidRDefault="009E4110" w:rsidP="005B00D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七</w:t>
      </w:r>
      <w:r w:rsidR="00CB73F3" w:rsidRPr="006D589E">
        <w:rPr>
          <w:rFonts w:ascii="標楷體" w:eastAsia="標楷體" w:hAnsi="標楷體" w:hint="eastAsia"/>
          <w:sz w:val="28"/>
          <w:szCs w:val="28"/>
        </w:rPr>
        <w:t>、甄</w:t>
      </w:r>
      <w:r w:rsidR="00CC03ED" w:rsidRPr="006D589E">
        <w:rPr>
          <w:rFonts w:ascii="標楷體" w:eastAsia="標楷體" w:hAnsi="標楷體" w:hint="eastAsia"/>
          <w:sz w:val="28"/>
          <w:szCs w:val="28"/>
        </w:rPr>
        <w:t>選</w:t>
      </w:r>
      <w:r w:rsidR="00CB73F3" w:rsidRPr="006D589E">
        <w:rPr>
          <w:rFonts w:ascii="標楷體" w:eastAsia="標楷體" w:hAnsi="標楷體" w:hint="eastAsia"/>
          <w:sz w:val="28"/>
          <w:szCs w:val="28"/>
        </w:rPr>
        <w:t>會將針對</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提供之</w:t>
      </w:r>
      <w:r w:rsidR="00CB73F3" w:rsidRPr="006D589E">
        <w:rPr>
          <w:rFonts w:ascii="標楷體" w:eastAsia="標楷體" w:hAnsi="標楷體"/>
          <w:sz w:val="28"/>
          <w:szCs w:val="28"/>
        </w:rPr>
        <w:t>資料實施審</w:t>
      </w:r>
      <w:r w:rsidR="00CB73F3" w:rsidRPr="006D589E">
        <w:rPr>
          <w:rFonts w:ascii="標楷體" w:eastAsia="標楷體" w:hAnsi="標楷體" w:hint="eastAsia"/>
          <w:sz w:val="28"/>
          <w:szCs w:val="28"/>
        </w:rPr>
        <w:t>查</w:t>
      </w:r>
      <w:r w:rsidR="00CB73F3" w:rsidRPr="006D589E">
        <w:rPr>
          <w:rFonts w:ascii="標楷體" w:eastAsia="標楷體" w:hAnsi="標楷體"/>
          <w:sz w:val="28"/>
          <w:szCs w:val="28"/>
        </w:rPr>
        <w:t>，</w:t>
      </w:r>
      <w:r w:rsidR="00CB73F3" w:rsidRPr="006D589E">
        <w:rPr>
          <w:rFonts w:ascii="標楷體" w:eastAsia="標楷體" w:hAnsi="標楷體" w:hint="eastAsia"/>
          <w:sz w:val="28"/>
          <w:szCs w:val="28"/>
        </w:rPr>
        <w:t>審查合格者，</w:t>
      </w:r>
      <w:r w:rsidR="008C2019" w:rsidRPr="006D589E">
        <w:rPr>
          <w:rFonts w:ascii="標楷體" w:eastAsia="標楷體" w:hAnsi="標楷體" w:hint="eastAsia"/>
          <w:sz w:val="28"/>
          <w:szCs w:val="28"/>
        </w:rPr>
        <w:t>第一梯次</w:t>
      </w:r>
      <w:r w:rsidR="00CB73F3" w:rsidRPr="006D589E">
        <w:rPr>
          <w:rFonts w:ascii="標楷體" w:eastAsia="標楷體" w:hAnsi="標楷體" w:hint="eastAsia"/>
          <w:sz w:val="28"/>
          <w:szCs w:val="28"/>
        </w:rPr>
        <w:t>於</w:t>
      </w:r>
      <w:r w:rsidR="003C58B9" w:rsidRPr="006D589E">
        <w:rPr>
          <w:rFonts w:ascii="標楷體" w:eastAsia="標楷體" w:hAnsi="標楷體" w:hint="eastAsia"/>
          <w:sz w:val="28"/>
          <w:szCs w:val="28"/>
        </w:rPr>
        <w:t>10</w:t>
      </w:r>
      <w:r w:rsidR="00850ADD" w:rsidRPr="006D589E">
        <w:rPr>
          <w:rFonts w:ascii="標楷體" w:eastAsia="標楷體" w:hAnsi="標楷體" w:hint="eastAsia"/>
          <w:sz w:val="28"/>
          <w:szCs w:val="28"/>
        </w:rPr>
        <w:t>6</w:t>
      </w:r>
      <w:r w:rsidR="003C58B9" w:rsidRPr="006D589E">
        <w:rPr>
          <w:rFonts w:ascii="標楷體" w:eastAsia="標楷體" w:hAnsi="標楷體" w:hint="eastAsia"/>
          <w:sz w:val="28"/>
          <w:szCs w:val="28"/>
        </w:rPr>
        <w:t>年</w:t>
      </w:r>
      <w:r w:rsidR="00677943" w:rsidRPr="006D589E">
        <w:rPr>
          <w:rFonts w:ascii="標楷體" w:eastAsia="標楷體" w:hAnsi="標楷體" w:hint="eastAsia"/>
          <w:sz w:val="28"/>
          <w:szCs w:val="28"/>
        </w:rPr>
        <w:t>12</w:t>
      </w:r>
      <w:r w:rsidR="00CB73F3" w:rsidRPr="006D589E">
        <w:rPr>
          <w:rFonts w:ascii="標楷體" w:eastAsia="標楷體" w:hAnsi="標楷體" w:hint="eastAsia"/>
          <w:sz w:val="28"/>
          <w:szCs w:val="28"/>
        </w:rPr>
        <w:t>月</w:t>
      </w:r>
      <w:r w:rsidR="00677943" w:rsidRPr="006D589E">
        <w:rPr>
          <w:rFonts w:ascii="標楷體" w:eastAsia="標楷體" w:hAnsi="標楷體" w:hint="eastAsia"/>
          <w:sz w:val="28"/>
          <w:szCs w:val="28"/>
        </w:rPr>
        <w:t>26</w:t>
      </w:r>
      <w:r w:rsidR="00CB73F3" w:rsidRPr="006D589E">
        <w:rPr>
          <w:rFonts w:ascii="標楷體" w:eastAsia="標楷體" w:hAnsi="標楷體" w:hint="eastAsia"/>
          <w:sz w:val="28"/>
          <w:szCs w:val="28"/>
        </w:rPr>
        <w:t>日統一寄發准考證</w:t>
      </w:r>
      <w:r w:rsidR="008C2019" w:rsidRPr="006D589E">
        <w:rPr>
          <w:rFonts w:ascii="標楷體" w:eastAsia="標楷體" w:hAnsi="標楷體" w:hint="eastAsia"/>
          <w:sz w:val="28"/>
          <w:szCs w:val="28"/>
        </w:rPr>
        <w:t>、第二梯次於10</w:t>
      </w:r>
      <w:r w:rsidR="00823713" w:rsidRPr="006D589E">
        <w:rPr>
          <w:rFonts w:ascii="標楷體" w:eastAsia="標楷體" w:hAnsi="標楷體" w:hint="eastAsia"/>
          <w:sz w:val="28"/>
          <w:szCs w:val="28"/>
        </w:rPr>
        <w:t>7</w:t>
      </w:r>
      <w:r w:rsidR="008C2019" w:rsidRPr="006D589E">
        <w:rPr>
          <w:rFonts w:ascii="標楷體" w:eastAsia="標楷體" w:hAnsi="標楷體" w:hint="eastAsia"/>
          <w:sz w:val="28"/>
          <w:szCs w:val="28"/>
        </w:rPr>
        <w:t>年5月1</w:t>
      </w:r>
      <w:r w:rsidR="00823713" w:rsidRPr="006D589E">
        <w:rPr>
          <w:rFonts w:ascii="標楷體" w:eastAsia="標楷體" w:hAnsi="標楷體" w:hint="eastAsia"/>
          <w:sz w:val="28"/>
          <w:szCs w:val="28"/>
        </w:rPr>
        <w:t>4</w:t>
      </w:r>
      <w:r w:rsidR="008C2019" w:rsidRPr="006D589E">
        <w:rPr>
          <w:rFonts w:ascii="標楷體" w:eastAsia="標楷體" w:hAnsi="標楷體" w:hint="eastAsia"/>
          <w:sz w:val="28"/>
          <w:szCs w:val="28"/>
        </w:rPr>
        <w:t>日統一寄發准考證</w:t>
      </w:r>
      <w:r w:rsidR="00CB73F3" w:rsidRPr="006D589E">
        <w:rPr>
          <w:rFonts w:ascii="標楷體" w:eastAsia="標楷體" w:hAnsi="標楷體" w:hint="eastAsia"/>
          <w:sz w:val="28"/>
          <w:szCs w:val="28"/>
        </w:rPr>
        <w:t>；</w:t>
      </w:r>
      <w:r w:rsidR="00CB73F3" w:rsidRPr="006D589E">
        <w:rPr>
          <w:rFonts w:ascii="標楷體" w:eastAsia="標楷體" w:hAnsi="標楷體"/>
          <w:sz w:val="28"/>
          <w:szCs w:val="28"/>
        </w:rPr>
        <w:t>審</w:t>
      </w:r>
      <w:r w:rsidR="00CB73F3" w:rsidRPr="006D589E">
        <w:rPr>
          <w:rFonts w:ascii="標楷體" w:eastAsia="標楷體" w:hAnsi="標楷體" w:hint="eastAsia"/>
          <w:sz w:val="28"/>
          <w:szCs w:val="28"/>
        </w:rPr>
        <w:t>查</w:t>
      </w:r>
      <w:r w:rsidR="00CB73F3" w:rsidRPr="006D589E">
        <w:rPr>
          <w:rFonts w:ascii="標楷體" w:eastAsia="標楷體" w:hAnsi="標楷體"/>
          <w:sz w:val="28"/>
          <w:szCs w:val="28"/>
        </w:rPr>
        <w:t>不合格者，</w:t>
      </w:r>
      <w:r w:rsidR="00AB4AE0" w:rsidRPr="006D589E">
        <w:rPr>
          <w:rFonts w:ascii="標楷體" w:eastAsia="標楷體" w:hAnsi="標楷體" w:cs="細明體" w:hint="eastAsia"/>
          <w:sz w:val="28"/>
          <w:szCs w:val="28"/>
        </w:rPr>
        <w:t>寄發不合格原因通知單</w:t>
      </w:r>
      <w:r w:rsidR="00504BD4" w:rsidRPr="006D589E">
        <w:rPr>
          <w:rFonts w:ascii="標楷體" w:eastAsia="標楷體" w:hAnsi="標楷體" w:hint="eastAsia"/>
          <w:sz w:val="28"/>
          <w:szCs w:val="28"/>
        </w:rPr>
        <w:t>，</w:t>
      </w:r>
      <w:r w:rsidR="00504BD4" w:rsidRPr="006D589E">
        <w:rPr>
          <w:rFonts w:ascii="Arial" w:eastAsia="標楷體" w:hAnsi="Arial" w:cs="Arial" w:hint="eastAsia"/>
          <w:kern w:val="0"/>
          <w:sz w:val="28"/>
          <w:szCs w:val="28"/>
        </w:rPr>
        <w:t>報名所繳資料</w:t>
      </w:r>
      <w:r w:rsidR="00AB4AE0" w:rsidRPr="006D589E">
        <w:rPr>
          <w:rFonts w:ascii="Arial" w:eastAsia="標楷體" w:hAnsi="Arial" w:cs="Arial" w:hint="eastAsia"/>
          <w:kern w:val="0"/>
          <w:sz w:val="28"/>
          <w:szCs w:val="28"/>
        </w:rPr>
        <w:t>不另</w:t>
      </w:r>
      <w:r w:rsidR="00AB4AE0" w:rsidRPr="006D589E">
        <w:rPr>
          <w:rFonts w:ascii="Arial" w:eastAsia="標楷體" w:hAnsi="Arial" w:cs="Arial" w:hint="eastAsia"/>
          <w:kern w:val="0"/>
          <w:sz w:val="28"/>
          <w:szCs w:val="28"/>
        </w:rPr>
        <w:lastRenderedPageBreak/>
        <w:t>退還</w:t>
      </w:r>
      <w:r w:rsidR="00504BD4" w:rsidRPr="006D589E">
        <w:rPr>
          <w:rFonts w:ascii="Arial" w:eastAsia="標楷體" w:hAnsi="Arial" w:cs="Arial" w:hint="eastAsia"/>
          <w:kern w:val="0"/>
          <w:sz w:val="28"/>
          <w:szCs w:val="28"/>
        </w:rPr>
        <w:t>。</w:t>
      </w:r>
    </w:p>
    <w:p w:rsidR="00CB73F3" w:rsidRPr="006D589E" w:rsidRDefault="00DA6302" w:rsidP="005B00D7">
      <w:pPr>
        <w:pStyle w:val="1"/>
        <w:spacing w:before="0" w:after="0" w:line="400" w:lineRule="exact"/>
        <w:rPr>
          <w:rFonts w:ascii="標楷體" w:eastAsia="標楷體" w:hAnsi="標楷體" w:hint="eastAsia"/>
          <w:sz w:val="28"/>
        </w:rPr>
      </w:pPr>
      <w:bookmarkStart w:id="7" w:name="_Toc488064873"/>
      <w:r w:rsidRPr="006D589E">
        <w:rPr>
          <w:rFonts w:ascii="標楷體" w:eastAsia="標楷體" w:hAnsi="標楷體" w:hint="eastAsia"/>
          <w:sz w:val="28"/>
        </w:rPr>
        <w:t>陸</w:t>
      </w:r>
      <w:r w:rsidR="00CB73F3" w:rsidRPr="006D589E">
        <w:rPr>
          <w:rFonts w:ascii="標楷體" w:eastAsia="標楷體" w:hAnsi="標楷體"/>
          <w:sz w:val="28"/>
        </w:rPr>
        <w:t>、</w:t>
      </w:r>
      <w:r w:rsidR="00DB0C46" w:rsidRPr="006D589E">
        <w:rPr>
          <w:rFonts w:ascii="標楷體" w:eastAsia="標楷體" w:hAnsi="標楷體" w:hint="eastAsia"/>
          <w:sz w:val="28"/>
        </w:rPr>
        <w:t>考</w:t>
      </w:r>
      <w:r w:rsidR="00CB73F3" w:rsidRPr="006D589E">
        <w:rPr>
          <w:rFonts w:ascii="標楷體" w:eastAsia="標楷體" w:hAnsi="標楷體" w:hint="eastAsia"/>
          <w:sz w:val="28"/>
        </w:rPr>
        <w:t>試：</w:t>
      </w:r>
      <w:bookmarkEnd w:id="7"/>
    </w:p>
    <w:p w:rsidR="008C2019" w:rsidRPr="006D589E" w:rsidRDefault="00CB73F3"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一</w:t>
      </w:r>
      <w:r w:rsidRPr="006D589E">
        <w:rPr>
          <w:rFonts w:ascii="標楷體" w:eastAsia="標楷體" w:hAnsi="標楷體"/>
          <w:sz w:val="28"/>
          <w:szCs w:val="28"/>
        </w:rPr>
        <w:t>、</w:t>
      </w:r>
      <w:r w:rsidRPr="006D589E">
        <w:rPr>
          <w:rFonts w:ascii="標楷體" w:eastAsia="標楷體" w:hAnsi="標楷體" w:hint="eastAsia"/>
          <w:sz w:val="28"/>
          <w:szCs w:val="28"/>
        </w:rPr>
        <w:t>日期：</w:t>
      </w:r>
      <w:r w:rsidR="00184223" w:rsidRPr="006D589E">
        <w:rPr>
          <w:rFonts w:ascii="標楷體" w:eastAsia="標楷體" w:hAnsi="標楷體" w:hint="eastAsia"/>
          <w:sz w:val="28"/>
          <w:szCs w:val="28"/>
        </w:rPr>
        <w:t xml:space="preserve"> </w:t>
      </w:r>
    </w:p>
    <w:p w:rsidR="00CB73F3" w:rsidRPr="006D589E" w:rsidRDefault="008C2019" w:rsidP="005B00D7">
      <w:pPr>
        <w:pStyle w:val="a3"/>
        <w:spacing w:line="400" w:lineRule="exact"/>
        <w:ind w:left="873" w:hanging="595"/>
        <w:jc w:val="both"/>
        <w:rPr>
          <w:rFonts w:ascii="標楷體" w:eastAsia="標楷體" w:hAnsi="標楷體" w:hint="eastAsia"/>
          <w:bCs/>
          <w:sz w:val="28"/>
          <w:szCs w:val="28"/>
        </w:rPr>
      </w:pPr>
      <w:r w:rsidRPr="006D589E">
        <w:rPr>
          <w:rFonts w:ascii="標楷體" w:eastAsia="標楷體" w:hAnsi="標楷體" w:hint="eastAsia"/>
          <w:bCs/>
          <w:sz w:val="28"/>
          <w:szCs w:val="28"/>
        </w:rPr>
        <w:t>（一）</w:t>
      </w:r>
      <w:r w:rsidRPr="006D589E">
        <w:rPr>
          <w:rFonts w:ascii="標楷體" w:eastAsia="標楷體" w:hAnsi="標楷體" w:hint="eastAsia"/>
          <w:sz w:val="28"/>
          <w:szCs w:val="28"/>
        </w:rPr>
        <w:t>第一梯次：</w:t>
      </w:r>
      <w:r w:rsidR="00677943" w:rsidRPr="006D589E">
        <w:rPr>
          <w:rFonts w:ascii="標楷體" w:eastAsia="標楷體" w:hAnsi="標楷體" w:hint="eastAsia"/>
          <w:bCs/>
          <w:sz w:val="28"/>
          <w:szCs w:val="28"/>
        </w:rPr>
        <w:t>107年1月6日(星期六)。</w:t>
      </w:r>
    </w:p>
    <w:p w:rsidR="008C2019" w:rsidRPr="006D589E" w:rsidRDefault="008C2019" w:rsidP="00DA2131">
      <w:pPr>
        <w:pStyle w:val="a3"/>
        <w:spacing w:line="400" w:lineRule="exact"/>
        <w:ind w:left="856" w:hanging="578"/>
        <w:jc w:val="both"/>
        <w:rPr>
          <w:rFonts w:ascii="標楷體" w:eastAsia="標楷體" w:hAnsi="標楷體" w:hint="eastAsia"/>
          <w:bCs/>
          <w:sz w:val="28"/>
          <w:szCs w:val="28"/>
        </w:rPr>
      </w:pPr>
      <w:r w:rsidRPr="006D589E">
        <w:rPr>
          <w:rFonts w:ascii="標楷體" w:eastAsia="標楷體" w:hAnsi="標楷體" w:hint="eastAsia"/>
          <w:bCs/>
          <w:sz w:val="28"/>
          <w:szCs w:val="28"/>
        </w:rPr>
        <w:t>（二）第二梯次</w:t>
      </w:r>
      <w:r w:rsidR="00E34DEA" w:rsidRPr="006D589E">
        <w:rPr>
          <w:rFonts w:ascii="標楷體" w:eastAsia="標楷體" w:hAnsi="標楷體" w:hint="eastAsia"/>
          <w:sz w:val="28"/>
          <w:szCs w:val="28"/>
        </w:rPr>
        <w:t>：</w:t>
      </w:r>
      <w:r w:rsidR="00A7332A" w:rsidRPr="006D589E">
        <w:rPr>
          <w:rFonts w:ascii="標楷體" w:eastAsia="標楷體" w:hAnsi="標楷體" w:hint="eastAsia"/>
          <w:sz w:val="28"/>
          <w:szCs w:val="28"/>
        </w:rPr>
        <w:t>107年5月19日(星期六)。</w:t>
      </w:r>
    </w:p>
    <w:p w:rsidR="00CB73F3" w:rsidRPr="006D589E" w:rsidRDefault="00CB73F3" w:rsidP="00DA2131">
      <w:pPr>
        <w:pStyle w:val="a3"/>
        <w:spacing w:line="400" w:lineRule="exact"/>
        <w:ind w:left="856" w:hanging="578"/>
        <w:jc w:val="both"/>
        <w:rPr>
          <w:rFonts w:ascii="標楷體" w:eastAsia="標楷體" w:hAnsi="標楷體" w:hint="eastAsia"/>
          <w:dstrike/>
          <w:sz w:val="28"/>
          <w:szCs w:val="28"/>
        </w:rPr>
      </w:pPr>
      <w:r w:rsidRPr="006D589E">
        <w:rPr>
          <w:rFonts w:ascii="標楷體" w:eastAsia="標楷體" w:hAnsi="標楷體" w:hint="eastAsia"/>
          <w:sz w:val="28"/>
          <w:szCs w:val="28"/>
        </w:rPr>
        <w:t>二</w:t>
      </w:r>
      <w:r w:rsidRPr="006D589E">
        <w:rPr>
          <w:rFonts w:ascii="標楷體" w:eastAsia="標楷體" w:hAnsi="標楷體"/>
          <w:sz w:val="28"/>
          <w:szCs w:val="28"/>
        </w:rPr>
        <w:t>、</w:t>
      </w:r>
      <w:r w:rsidRPr="006D589E">
        <w:rPr>
          <w:rFonts w:ascii="標楷體" w:eastAsia="標楷體" w:hAnsi="標楷體" w:hint="eastAsia"/>
          <w:sz w:val="28"/>
          <w:szCs w:val="28"/>
        </w:rPr>
        <w:t>地點：</w:t>
      </w:r>
    </w:p>
    <w:p w:rsidR="00E34DEA" w:rsidRPr="006D589E" w:rsidRDefault="00E34DEA" w:rsidP="00E34DEA">
      <w:pPr>
        <w:pStyle w:val="a3"/>
        <w:spacing w:line="400" w:lineRule="exact"/>
        <w:ind w:left="1190" w:hanging="912"/>
        <w:jc w:val="both"/>
        <w:rPr>
          <w:rFonts w:ascii="標楷體" w:eastAsia="標楷體" w:hAnsi="標楷體" w:hint="eastAsia"/>
          <w:bCs/>
          <w:sz w:val="28"/>
          <w:szCs w:val="28"/>
        </w:rPr>
      </w:pPr>
      <w:r w:rsidRPr="006D589E">
        <w:rPr>
          <w:rFonts w:ascii="標楷體" w:eastAsia="標楷體" w:hAnsi="標楷體" w:hint="eastAsia"/>
          <w:bCs/>
          <w:sz w:val="28"/>
          <w:szCs w:val="28"/>
        </w:rPr>
        <w:t>（一）北部地區</w:t>
      </w:r>
      <w:r w:rsidRPr="006D589E">
        <w:rPr>
          <w:rFonts w:ascii="標楷體" w:eastAsia="標楷體" w:hAnsi="標楷體" w:hint="eastAsia"/>
          <w:sz w:val="28"/>
          <w:szCs w:val="28"/>
        </w:rPr>
        <w:t>：國防大學復興崗校區(臺北市北投區中央北路2段70號)。</w:t>
      </w:r>
    </w:p>
    <w:p w:rsidR="00E34DEA" w:rsidRPr="006D589E" w:rsidRDefault="00E34DEA" w:rsidP="003767F0">
      <w:pPr>
        <w:pStyle w:val="a3"/>
        <w:spacing w:line="400" w:lineRule="exact"/>
        <w:ind w:left="1190" w:hanging="912"/>
        <w:jc w:val="both"/>
        <w:rPr>
          <w:rFonts w:ascii="標楷體" w:eastAsia="標楷體" w:hAnsi="標楷體" w:hint="eastAsia"/>
          <w:bCs/>
          <w:sz w:val="28"/>
          <w:szCs w:val="28"/>
        </w:rPr>
      </w:pPr>
      <w:r w:rsidRPr="006D589E">
        <w:rPr>
          <w:rFonts w:ascii="標楷體" w:eastAsia="標楷體" w:hAnsi="標楷體" w:hint="eastAsia"/>
          <w:bCs/>
          <w:sz w:val="28"/>
          <w:szCs w:val="28"/>
        </w:rPr>
        <w:t>（二）中部地區</w:t>
      </w:r>
      <w:r w:rsidRPr="006D589E">
        <w:rPr>
          <w:rFonts w:ascii="標楷體" w:eastAsia="標楷體" w:hAnsi="標楷體" w:hint="eastAsia"/>
          <w:sz w:val="28"/>
          <w:szCs w:val="28"/>
        </w:rPr>
        <w:t>：</w:t>
      </w:r>
      <w:r w:rsidR="00ED75D3" w:rsidRPr="006D589E">
        <w:rPr>
          <w:rFonts w:ascii="標楷體" w:eastAsia="標楷體" w:hAnsi="標楷體" w:hint="eastAsia"/>
          <w:sz w:val="28"/>
          <w:szCs w:val="28"/>
        </w:rPr>
        <w:t>成功嶺營區(臺中市烏日區中山路3段502號)</w:t>
      </w:r>
      <w:r w:rsidR="003767F0" w:rsidRPr="006D589E">
        <w:rPr>
          <w:rFonts w:ascii="標楷體" w:eastAsia="標楷體" w:hAnsi="標楷體" w:hint="eastAsia"/>
          <w:sz w:val="28"/>
          <w:szCs w:val="28"/>
        </w:rPr>
        <w:t>。</w:t>
      </w:r>
    </w:p>
    <w:p w:rsidR="00E34DEA" w:rsidRPr="006D589E" w:rsidRDefault="00E34DEA" w:rsidP="00CC03ED">
      <w:pPr>
        <w:pStyle w:val="a3"/>
        <w:spacing w:line="400" w:lineRule="exact"/>
        <w:ind w:left="882" w:hanging="604"/>
        <w:jc w:val="both"/>
        <w:rPr>
          <w:rFonts w:ascii="標楷體" w:eastAsia="標楷體" w:hAnsi="標楷體" w:hint="eastAsia"/>
          <w:bCs/>
          <w:sz w:val="28"/>
          <w:szCs w:val="28"/>
        </w:rPr>
      </w:pPr>
      <w:r w:rsidRPr="006D589E">
        <w:rPr>
          <w:rFonts w:ascii="標楷體" w:eastAsia="標楷體" w:hAnsi="標楷體" w:hint="eastAsia"/>
          <w:bCs/>
          <w:sz w:val="28"/>
          <w:szCs w:val="28"/>
        </w:rPr>
        <w:t>（三）南部地區</w:t>
      </w:r>
      <w:r w:rsidRPr="006D589E">
        <w:rPr>
          <w:rFonts w:ascii="標楷體" w:eastAsia="標楷體" w:hAnsi="標楷體" w:hint="eastAsia"/>
          <w:sz w:val="28"/>
          <w:szCs w:val="28"/>
        </w:rPr>
        <w:t>：陸軍軍官學校（高雄市鳳山區維武路1號）。</w:t>
      </w:r>
    </w:p>
    <w:p w:rsidR="00E34DEA" w:rsidRPr="006D589E" w:rsidRDefault="00E34DEA" w:rsidP="00D7763B">
      <w:pPr>
        <w:pStyle w:val="a3"/>
        <w:spacing w:line="400" w:lineRule="exact"/>
        <w:ind w:left="1134" w:hanging="856"/>
        <w:jc w:val="both"/>
        <w:rPr>
          <w:rFonts w:ascii="標楷體" w:eastAsia="標楷體" w:hAnsi="標楷體" w:hint="eastAsia"/>
          <w:bCs/>
          <w:sz w:val="28"/>
          <w:szCs w:val="28"/>
        </w:rPr>
      </w:pPr>
      <w:r w:rsidRPr="006D589E">
        <w:rPr>
          <w:rFonts w:ascii="標楷體" w:eastAsia="標楷體" w:hAnsi="標楷體" w:hint="eastAsia"/>
          <w:bCs/>
          <w:sz w:val="28"/>
          <w:szCs w:val="28"/>
        </w:rPr>
        <w:t>（四）考生於報名表上任選1個考區應試，報名後一律不得申請更改，惟完成通信報名人數若未逾100人，考試地點僅於中部開設考區。</w:t>
      </w:r>
    </w:p>
    <w:p w:rsidR="00CB73F3" w:rsidRPr="006D589E" w:rsidRDefault="00A47A21" w:rsidP="00CC03ED">
      <w:pPr>
        <w:pStyle w:val="a3"/>
        <w:spacing w:line="400" w:lineRule="exact"/>
        <w:ind w:left="882" w:hanging="604"/>
        <w:jc w:val="both"/>
        <w:rPr>
          <w:rFonts w:ascii="標楷體" w:eastAsia="標楷體" w:hAnsi="標楷體" w:hint="eastAsia"/>
          <w:sz w:val="28"/>
          <w:szCs w:val="28"/>
        </w:rPr>
      </w:pPr>
      <w:r w:rsidRPr="006D589E">
        <w:rPr>
          <w:rFonts w:ascii="標楷體" w:eastAsia="標楷體" w:hAnsi="標楷體" w:hint="eastAsia"/>
          <w:sz w:val="28"/>
          <w:szCs w:val="28"/>
        </w:rPr>
        <w:t>三</w:t>
      </w:r>
      <w:r w:rsidR="00CB73F3" w:rsidRPr="006D589E">
        <w:rPr>
          <w:rFonts w:ascii="標楷體" w:eastAsia="標楷體" w:hAnsi="標楷體" w:hint="eastAsia"/>
          <w:sz w:val="28"/>
          <w:szCs w:val="28"/>
        </w:rPr>
        <w:t>、准考證補發：</w:t>
      </w:r>
      <w:r w:rsidR="00C54641" w:rsidRPr="006D589E">
        <w:rPr>
          <w:rFonts w:ascii="標楷體" w:eastAsia="標楷體" w:hAnsi="標楷體"/>
          <w:sz w:val="28"/>
          <w:szCs w:val="28"/>
        </w:rPr>
        <w:t>應考人</w:t>
      </w:r>
      <w:r w:rsidR="00CB73F3" w:rsidRPr="006D589E">
        <w:rPr>
          <w:rFonts w:ascii="標楷體" w:eastAsia="標楷體" w:hAnsi="標楷體"/>
          <w:sz w:val="28"/>
          <w:szCs w:val="28"/>
        </w:rPr>
        <w:t>准考證如遺失或毀損，得申請補發，惟以一次為限，最遲須於考試當日</w:t>
      </w:r>
      <w:r w:rsidR="00CF3D8D" w:rsidRPr="006D589E">
        <w:rPr>
          <w:rFonts w:ascii="標楷體" w:eastAsia="標楷體" w:hAnsi="標楷體" w:hint="eastAsia"/>
          <w:sz w:val="28"/>
          <w:szCs w:val="28"/>
        </w:rPr>
        <w:t>13</w:t>
      </w:r>
      <w:r w:rsidRPr="006D589E">
        <w:rPr>
          <w:rFonts w:ascii="標楷體" w:eastAsia="標楷體" w:hAnsi="標楷體" w:hint="eastAsia"/>
          <w:sz w:val="28"/>
          <w:szCs w:val="28"/>
        </w:rPr>
        <w:t>時</w:t>
      </w:r>
      <w:r w:rsidR="00CB73F3" w:rsidRPr="006D589E">
        <w:rPr>
          <w:rFonts w:ascii="標楷體" w:eastAsia="標楷體" w:hAnsi="標楷體"/>
          <w:sz w:val="28"/>
          <w:szCs w:val="28"/>
        </w:rPr>
        <w:t>前</w:t>
      </w:r>
      <w:r w:rsidR="00E6633E" w:rsidRPr="006D589E">
        <w:rPr>
          <w:rFonts w:ascii="標楷體" w:eastAsia="標楷體" w:hAnsi="標楷體" w:hint="eastAsia"/>
          <w:sz w:val="28"/>
          <w:szCs w:val="28"/>
        </w:rPr>
        <w:t>，</w:t>
      </w:r>
      <w:r w:rsidR="00CB73F3" w:rsidRPr="006D589E">
        <w:rPr>
          <w:rFonts w:ascii="標楷體" w:eastAsia="標楷體" w:hAnsi="標楷體"/>
          <w:sz w:val="28"/>
          <w:szCs w:val="28"/>
        </w:rPr>
        <w:t>憑身分證</w:t>
      </w:r>
      <w:r w:rsidR="00651EF9" w:rsidRPr="006D589E">
        <w:rPr>
          <w:rFonts w:ascii="標楷體" w:eastAsia="標楷體" w:hAnsi="標楷體" w:hint="eastAsia"/>
          <w:sz w:val="28"/>
          <w:szCs w:val="28"/>
        </w:rPr>
        <w:t>明文件</w:t>
      </w:r>
      <w:r w:rsidR="00CB73F3" w:rsidRPr="006D589E">
        <w:rPr>
          <w:rFonts w:ascii="標楷體" w:eastAsia="標楷體" w:hAnsi="標楷體"/>
          <w:sz w:val="28"/>
          <w:szCs w:val="28"/>
        </w:rPr>
        <w:t>及照片(與原報名時相同)兩張</w:t>
      </w:r>
      <w:r w:rsidR="00E6633E" w:rsidRPr="006D589E">
        <w:rPr>
          <w:rFonts w:ascii="標楷體" w:eastAsia="標楷體" w:hAnsi="標楷體" w:hint="eastAsia"/>
          <w:sz w:val="28"/>
          <w:szCs w:val="28"/>
        </w:rPr>
        <w:t>，</w:t>
      </w:r>
      <w:r w:rsidR="00CB73F3" w:rsidRPr="006D589E">
        <w:rPr>
          <w:rFonts w:ascii="標楷體" w:eastAsia="標楷體" w:hAnsi="標楷體"/>
          <w:sz w:val="28"/>
          <w:szCs w:val="28"/>
        </w:rPr>
        <w:t>至考場試</w:t>
      </w:r>
      <w:r w:rsidR="00CB73F3" w:rsidRPr="006D589E">
        <w:rPr>
          <w:rFonts w:ascii="標楷體" w:eastAsia="標楷體" w:hAnsi="標楷體" w:cs="新細明體"/>
          <w:kern w:val="0"/>
          <w:sz w:val="28"/>
          <w:szCs w:val="28"/>
        </w:rPr>
        <w:t>務中心辦理補發事宜。</w:t>
      </w:r>
    </w:p>
    <w:p w:rsidR="00CB73F3" w:rsidRPr="006D589E" w:rsidRDefault="00A47A21" w:rsidP="005B00D7">
      <w:pPr>
        <w:pStyle w:val="a3"/>
        <w:spacing w:line="400" w:lineRule="exact"/>
        <w:ind w:left="1066" w:hanging="788"/>
        <w:jc w:val="both"/>
        <w:rPr>
          <w:rFonts w:ascii="標楷體" w:eastAsia="標楷體" w:hAnsi="標楷體" w:hint="eastAsia"/>
          <w:sz w:val="28"/>
          <w:szCs w:val="28"/>
        </w:rPr>
      </w:pPr>
      <w:r w:rsidRPr="006D589E">
        <w:rPr>
          <w:rFonts w:ascii="標楷體" w:eastAsia="標楷體" w:hAnsi="標楷體" w:hint="eastAsia"/>
          <w:sz w:val="28"/>
          <w:szCs w:val="28"/>
        </w:rPr>
        <w:t>四</w:t>
      </w:r>
      <w:r w:rsidR="00CB73F3" w:rsidRPr="006D589E">
        <w:rPr>
          <w:rFonts w:ascii="標楷體" w:eastAsia="標楷體" w:hAnsi="標楷體" w:hint="eastAsia"/>
          <w:sz w:val="28"/>
          <w:szCs w:val="28"/>
        </w:rPr>
        <w:t>、</w:t>
      </w:r>
      <w:r w:rsidR="00D7763B" w:rsidRPr="006D589E">
        <w:rPr>
          <w:rFonts w:ascii="標楷體" w:eastAsia="標楷體" w:hAnsi="標楷體" w:hint="eastAsia"/>
          <w:sz w:val="28"/>
          <w:szCs w:val="28"/>
        </w:rPr>
        <w:t>考</w:t>
      </w:r>
      <w:r w:rsidR="00CB73F3" w:rsidRPr="006D589E">
        <w:rPr>
          <w:rFonts w:ascii="標楷體" w:eastAsia="標楷體" w:hAnsi="標楷體" w:hint="eastAsia"/>
          <w:sz w:val="28"/>
          <w:szCs w:val="28"/>
        </w:rPr>
        <w:t>試項目暨時間分配：</w:t>
      </w:r>
    </w:p>
    <w:tbl>
      <w:tblPr>
        <w:tblW w:w="0" w:type="auto"/>
        <w:tblInd w:w="1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5"/>
        <w:gridCol w:w="2444"/>
        <w:gridCol w:w="2444"/>
        <w:gridCol w:w="2445"/>
      </w:tblGrid>
      <w:tr w:rsidR="003767F0" w:rsidRPr="006D589E" w:rsidTr="00184223">
        <w:tc>
          <w:tcPr>
            <w:tcW w:w="1455" w:type="dxa"/>
            <w:shd w:val="clear" w:color="auto" w:fill="auto"/>
            <w:vAlign w:val="center"/>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區分</w:t>
            </w:r>
          </w:p>
        </w:tc>
        <w:tc>
          <w:tcPr>
            <w:tcW w:w="2444"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節次</w:t>
            </w:r>
          </w:p>
        </w:tc>
        <w:tc>
          <w:tcPr>
            <w:tcW w:w="2444"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時間</w:t>
            </w:r>
          </w:p>
        </w:tc>
        <w:tc>
          <w:tcPr>
            <w:tcW w:w="2445"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考試項目</w:t>
            </w:r>
          </w:p>
        </w:tc>
      </w:tr>
      <w:tr w:rsidR="003767F0" w:rsidRPr="006D589E" w:rsidTr="00184223">
        <w:tc>
          <w:tcPr>
            <w:tcW w:w="1455" w:type="dxa"/>
            <w:vMerge w:val="restart"/>
            <w:shd w:val="clear" w:color="auto" w:fill="auto"/>
            <w:vAlign w:val="center"/>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下午</w:t>
            </w:r>
          </w:p>
        </w:tc>
        <w:tc>
          <w:tcPr>
            <w:tcW w:w="2444"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第1節</w:t>
            </w:r>
          </w:p>
        </w:tc>
        <w:tc>
          <w:tcPr>
            <w:tcW w:w="2444" w:type="dxa"/>
            <w:shd w:val="clear" w:color="auto" w:fill="auto"/>
          </w:tcPr>
          <w:p w:rsidR="003767F0" w:rsidRPr="006D589E" w:rsidRDefault="003767F0" w:rsidP="006645E0">
            <w:pPr>
              <w:pStyle w:val="a3"/>
              <w:spacing w:line="400" w:lineRule="exact"/>
              <w:ind w:firstLineChars="151" w:firstLine="423"/>
              <w:rPr>
                <w:rFonts w:ascii="標楷體" w:eastAsia="標楷體" w:hAnsi="標楷體" w:hint="eastAsia"/>
                <w:sz w:val="28"/>
                <w:szCs w:val="28"/>
              </w:rPr>
            </w:pPr>
            <w:r w:rsidRPr="006D589E">
              <w:rPr>
                <w:rFonts w:ascii="標楷體" w:eastAsia="標楷體" w:hAnsi="標楷體" w:hint="eastAsia"/>
                <w:sz w:val="28"/>
                <w:szCs w:val="28"/>
              </w:rPr>
              <w:t>1420-1520</w:t>
            </w:r>
          </w:p>
        </w:tc>
        <w:tc>
          <w:tcPr>
            <w:tcW w:w="2445"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口試</w:t>
            </w:r>
          </w:p>
        </w:tc>
      </w:tr>
      <w:tr w:rsidR="003767F0" w:rsidRPr="006D589E" w:rsidTr="00184223">
        <w:tc>
          <w:tcPr>
            <w:tcW w:w="1455" w:type="dxa"/>
            <w:vMerge/>
            <w:shd w:val="clear" w:color="auto" w:fill="auto"/>
          </w:tcPr>
          <w:p w:rsidR="003767F0" w:rsidRPr="006D589E" w:rsidRDefault="003767F0" w:rsidP="006645E0">
            <w:pPr>
              <w:pStyle w:val="a3"/>
              <w:spacing w:line="400" w:lineRule="exact"/>
              <w:jc w:val="both"/>
              <w:rPr>
                <w:rFonts w:ascii="標楷體" w:eastAsia="標楷體" w:hAnsi="標楷體" w:hint="eastAsia"/>
                <w:sz w:val="28"/>
                <w:szCs w:val="28"/>
              </w:rPr>
            </w:pPr>
          </w:p>
        </w:tc>
        <w:tc>
          <w:tcPr>
            <w:tcW w:w="2444"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第2節</w:t>
            </w:r>
          </w:p>
        </w:tc>
        <w:tc>
          <w:tcPr>
            <w:tcW w:w="2444" w:type="dxa"/>
            <w:shd w:val="clear" w:color="auto" w:fill="auto"/>
          </w:tcPr>
          <w:p w:rsidR="003767F0" w:rsidRPr="006D589E" w:rsidRDefault="003767F0" w:rsidP="006645E0">
            <w:pPr>
              <w:pStyle w:val="a3"/>
              <w:spacing w:line="400" w:lineRule="exact"/>
              <w:ind w:firstLineChars="151" w:firstLine="423"/>
              <w:rPr>
                <w:rFonts w:ascii="標楷體" w:eastAsia="標楷體" w:hAnsi="標楷體" w:hint="eastAsia"/>
                <w:sz w:val="28"/>
                <w:szCs w:val="28"/>
              </w:rPr>
            </w:pPr>
            <w:r w:rsidRPr="006D589E">
              <w:rPr>
                <w:rFonts w:ascii="標楷體" w:eastAsia="標楷體" w:hAnsi="標楷體" w:hint="eastAsia"/>
                <w:sz w:val="28"/>
                <w:szCs w:val="28"/>
              </w:rPr>
              <w:t>1600-</w:t>
            </w:r>
          </w:p>
        </w:tc>
        <w:tc>
          <w:tcPr>
            <w:tcW w:w="2445" w:type="dxa"/>
            <w:shd w:val="clear" w:color="auto" w:fill="auto"/>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體能測驗</w:t>
            </w:r>
          </w:p>
        </w:tc>
      </w:tr>
      <w:tr w:rsidR="003767F0" w:rsidRPr="006D589E" w:rsidTr="006645E0">
        <w:tc>
          <w:tcPr>
            <w:tcW w:w="1455" w:type="dxa"/>
            <w:shd w:val="clear" w:color="auto" w:fill="auto"/>
            <w:vAlign w:val="center"/>
          </w:tcPr>
          <w:p w:rsidR="003767F0" w:rsidRPr="006D589E" w:rsidRDefault="003767F0" w:rsidP="006645E0">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附記</w:t>
            </w:r>
          </w:p>
        </w:tc>
        <w:tc>
          <w:tcPr>
            <w:tcW w:w="7333" w:type="dxa"/>
            <w:gridSpan w:val="3"/>
            <w:shd w:val="clear" w:color="auto" w:fill="auto"/>
          </w:tcPr>
          <w:p w:rsidR="003767F0" w:rsidRPr="006D589E" w:rsidRDefault="003767F0" w:rsidP="006645E0">
            <w:pPr>
              <w:pStyle w:val="a3"/>
              <w:spacing w:line="320" w:lineRule="exact"/>
              <w:ind w:left="291" w:rightChars="10" w:right="24" w:hangingChars="104" w:hanging="291"/>
              <w:jc w:val="both"/>
              <w:rPr>
                <w:rFonts w:ascii="標楷體" w:eastAsia="標楷體" w:hAnsi="標楷體" w:hint="eastAsia"/>
                <w:sz w:val="28"/>
                <w:szCs w:val="28"/>
              </w:rPr>
            </w:pPr>
            <w:r w:rsidRPr="006D589E">
              <w:rPr>
                <w:rFonts w:ascii="標楷體" w:eastAsia="標楷體" w:hAnsi="標楷體" w:cs="Arial" w:hint="eastAsia"/>
                <w:sz w:val="28"/>
                <w:szCs w:val="28"/>
              </w:rPr>
              <w:t>1.未檢具</w:t>
            </w:r>
            <w:r w:rsidRPr="006D589E">
              <w:rPr>
                <w:rFonts w:ascii="標楷體" w:eastAsia="標楷體" w:hAnsi="標楷體" w:hint="eastAsia"/>
                <w:sz w:val="28"/>
                <w:szCs w:val="28"/>
              </w:rPr>
              <w:t>智力測驗成績達100分以上證明文件，不得參加口試及體能測驗。</w:t>
            </w:r>
          </w:p>
          <w:p w:rsidR="003767F0" w:rsidRPr="006D589E" w:rsidRDefault="003767F0" w:rsidP="006645E0">
            <w:pPr>
              <w:pStyle w:val="a3"/>
              <w:spacing w:line="320" w:lineRule="exact"/>
              <w:ind w:left="291" w:rightChars="10" w:right="24" w:hangingChars="104" w:hanging="291"/>
              <w:jc w:val="both"/>
              <w:rPr>
                <w:rFonts w:ascii="標楷體" w:eastAsia="標楷體" w:hAnsi="標楷體" w:hint="eastAsia"/>
                <w:sz w:val="28"/>
                <w:szCs w:val="28"/>
              </w:rPr>
            </w:pPr>
            <w:r w:rsidRPr="006D589E">
              <w:rPr>
                <w:rFonts w:ascii="標楷體" w:eastAsia="標楷體" w:hAnsi="標楷體" w:hint="eastAsia"/>
                <w:sz w:val="28"/>
                <w:szCs w:val="28"/>
              </w:rPr>
              <w:t>2.</w:t>
            </w:r>
            <w:r w:rsidRPr="00F536DF">
              <w:rPr>
                <w:rFonts w:ascii="標楷體" w:eastAsia="標楷體" w:hAnsi="標楷體" w:cs="Arial" w:hint="eastAsia"/>
                <w:spacing w:val="-20"/>
                <w:sz w:val="28"/>
                <w:szCs w:val="28"/>
              </w:rPr>
              <w:t>未檢具</w:t>
            </w:r>
            <w:r w:rsidRPr="00F536DF">
              <w:rPr>
                <w:rFonts w:ascii="標楷體" w:eastAsia="標楷體" w:hAnsi="標楷體" w:hint="eastAsia"/>
                <w:spacing w:val="-20"/>
                <w:sz w:val="28"/>
                <w:szCs w:val="28"/>
              </w:rPr>
              <w:t>體適能徒手跑步合格成績證明者，須參加體能測驗。</w:t>
            </w:r>
          </w:p>
        </w:tc>
      </w:tr>
    </w:tbl>
    <w:p w:rsidR="00CB73F3" w:rsidRPr="006D589E" w:rsidRDefault="00A47A21" w:rsidP="005B00D7">
      <w:pPr>
        <w:pStyle w:val="a3"/>
        <w:spacing w:line="400" w:lineRule="exact"/>
        <w:ind w:left="1066" w:hanging="788"/>
        <w:jc w:val="both"/>
        <w:rPr>
          <w:rFonts w:eastAsia="標楷體" w:hint="eastAsia"/>
          <w:sz w:val="28"/>
          <w:szCs w:val="28"/>
        </w:rPr>
      </w:pPr>
      <w:r w:rsidRPr="006D589E">
        <w:rPr>
          <w:rFonts w:ascii="標楷體" w:eastAsia="標楷體" w:hAnsi="標楷體" w:hint="eastAsia"/>
          <w:sz w:val="28"/>
          <w:szCs w:val="28"/>
        </w:rPr>
        <w:t>五</w:t>
      </w:r>
      <w:r w:rsidR="00CB73F3" w:rsidRPr="006D589E">
        <w:rPr>
          <w:rFonts w:ascii="標楷體" w:eastAsia="標楷體" w:hAnsi="標楷體" w:hint="eastAsia"/>
          <w:sz w:val="28"/>
          <w:szCs w:val="28"/>
        </w:rPr>
        <w:t>、</w:t>
      </w:r>
      <w:r w:rsidR="003767F0" w:rsidRPr="006D589E">
        <w:rPr>
          <w:rFonts w:ascii="標楷體" w:eastAsia="標楷體" w:hAnsi="標楷體" w:hint="eastAsia"/>
          <w:sz w:val="28"/>
          <w:szCs w:val="28"/>
        </w:rPr>
        <w:t>考</w:t>
      </w:r>
      <w:r w:rsidR="00CB73F3" w:rsidRPr="006D589E">
        <w:rPr>
          <w:rFonts w:ascii="Arial" w:eastAsia="標楷體" w:hAnsi="Arial" w:cs="Arial" w:hint="eastAsia"/>
          <w:bCs/>
          <w:sz w:val="28"/>
        </w:rPr>
        <w:t>試</w:t>
      </w:r>
      <w:r w:rsidR="00567223" w:rsidRPr="006D589E">
        <w:rPr>
          <w:rFonts w:ascii="Arial" w:eastAsia="標楷體" w:hAnsi="Arial" w:cs="Arial" w:hint="eastAsia"/>
          <w:bCs/>
          <w:sz w:val="28"/>
        </w:rPr>
        <w:t>項</w:t>
      </w:r>
      <w:r w:rsidR="00CB73F3" w:rsidRPr="006D589E">
        <w:rPr>
          <w:rFonts w:ascii="Arial" w:eastAsia="標楷體" w:hAnsi="Arial" w:cs="Arial" w:hint="eastAsia"/>
          <w:bCs/>
          <w:sz w:val="28"/>
        </w:rPr>
        <w:t>目及</w:t>
      </w:r>
      <w:r w:rsidR="003767F0" w:rsidRPr="006D589E">
        <w:rPr>
          <w:rFonts w:ascii="Arial" w:eastAsia="標楷體" w:hAnsi="Arial" w:cs="Arial" w:hint="eastAsia"/>
          <w:bCs/>
          <w:sz w:val="28"/>
        </w:rPr>
        <w:t>鑑測方式</w:t>
      </w:r>
      <w:r w:rsidR="00CB73F3" w:rsidRPr="006D589E">
        <w:rPr>
          <w:rFonts w:ascii="Arial" w:eastAsia="標楷體" w:hAnsi="Arial" w:cs="Arial" w:hint="eastAsia"/>
          <w:bCs/>
          <w:sz w:val="28"/>
        </w:rPr>
        <w:t>：</w:t>
      </w:r>
    </w:p>
    <w:p w:rsidR="00CB73F3" w:rsidRPr="006D589E" w:rsidRDefault="00CB73F3" w:rsidP="005B00D7">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3767F0" w:rsidRPr="006D589E">
        <w:rPr>
          <w:rFonts w:ascii="標楷體" w:eastAsia="標楷體" w:hAnsi="標楷體" w:hint="eastAsia"/>
          <w:sz w:val="28"/>
          <w:szCs w:val="28"/>
        </w:rPr>
        <w:t>一</w:t>
      </w:r>
      <w:r w:rsidRPr="006D589E">
        <w:rPr>
          <w:rFonts w:ascii="標楷體" w:eastAsia="標楷體" w:hAnsi="標楷體" w:hint="eastAsia"/>
          <w:sz w:val="28"/>
          <w:szCs w:val="28"/>
        </w:rPr>
        <w:t>）口試：</w:t>
      </w:r>
    </w:p>
    <w:p w:rsidR="00CB73F3" w:rsidRPr="006D589E" w:rsidRDefault="00CB73F3" w:rsidP="00CC2A89">
      <w:pPr>
        <w:pStyle w:val="a3"/>
        <w:spacing w:line="400" w:lineRule="exact"/>
        <w:ind w:left="868" w:hanging="295"/>
        <w:jc w:val="both"/>
        <w:rPr>
          <w:rFonts w:ascii="標楷體" w:eastAsia="標楷體" w:hAnsi="標楷體" w:hint="eastAsia"/>
          <w:sz w:val="28"/>
          <w:szCs w:val="28"/>
        </w:rPr>
      </w:pPr>
      <w:r w:rsidRPr="006D589E">
        <w:rPr>
          <w:rFonts w:ascii="標楷體" w:eastAsia="標楷體" w:hAnsi="標楷體" w:hint="eastAsia"/>
          <w:sz w:val="28"/>
          <w:szCs w:val="28"/>
        </w:rPr>
        <w:t>1.由監考官依</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准考證號順序通知</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，依序實施口試；未參加口試者，不予錄取。</w:t>
      </w:r>
    </w:p>
    <w:p w:rsidR="00CB73F3" w:rsidRPr="006D589E" w:rsidRDefault="00CB73F3" w:rsidP="00CC2A89">
      <w:pPr>
        <w:pStyle w:val="a3"/>
        <w:spacing w:line="400" w:lineRule="exact"/>
        <w:ind w:left="862" w:hanging="289"/>
        <w:jc w:val="both"/>
        <w:rPr>
          <w:rFonts w:ascii="Arial" w:eastAsia="標楷體" w:hAnsi="Arial" w:cs="Arial" w:hint="eastAsia"/>
          <w:sz w:val="28"/>
          <w:szCs w:val="28"/>
        </w:rPr>
      </w:pPr>
      <w:r w:rsidRPr="006D589E">
        <w:rPr>
          <w:rFonts w:ascii="標楷體" w:eastAsia="標楷體" w:hAnsi="標楷體" w:hint="eastAsia"/>
          <w:sz w:val="28"/>
          <w:szCs w:val="28"/>
        </w:rPr>
        <w:t>2.口試</w:t>
      </w:r>
      <w:r w:rsidRPr="006D589E">
        <w:rPr>
          <w:rFonts w:ascii="標楷體" w:eastAsia="標楷體" w:hAnsi="標楷體"/>
          <w:sz w:val="28"/>
          <w:szCs w:val="28"/>
        </w:rPr>
        <w:t>內容以家庭狀況、</w:t>
      </w:r>
      <w:r w:rsidRPr="006D589E">
        <w:rPr>
          <w:rFonts w:ascii="標楷體" w:eastAsia="標楷體" w:hAnsi="標楷體" w:hint="eastAsia"/>
          <w:sz w:val="28"/>
          <w:szCs w:val="28"/>
        </w:rPr>
        <w:t>求學歷程</w:t>
      </w:r>
      <w:r w:rsidRPr="006D589E">
        <w:rPr>
          <w:rFonts w:ascii="標楷體" w:eastAsia="標楷體" w:hAnsi="標楷體"/>
          <w:sz w:val="28"/>
          <w:szCs w:val="28"/>
        </w:rPr>
        <w:t>、</w:t>
      </w:r>
      <w:r w:rsidRPr="006D589E">
        <w:rPr>
          <w:rFonts w:ascii="標楷體" w:eastAsia="標楷體" w:hAnsi="標楷體" w:hint="eastAsia"/>
          <w:sz w:val="28"/>
          <w:szCs w:val="28"/>
        </w:rPr>
        <w:t>個人成就（社團參與、競賽成果）</w:t>
      </w:r>
      <w:r w:rsidRPr="006D589E">
        <w:rPr>
          <w:rFonts w:ascii="標楷體" w:eastAsia="標楷體" w:hAnsi="標楷體"/>
          <w:sz w:val="28"/>
          <w:szCs w:val="28"/>
        </w:rPr>
        <w:t>、</w:t>
      </w:r>
      <w:r w:rsidRPr="006D589E">
        <w:rPr>
          <w:rFonts w:ascii="標楷體" w:eastAsia="標楷體" w:hAnsi="標楷體" w:hint="eastAsia"/>
          <w:sz w:val="28"/>
          <w:szCs w:val="28"/>
        </w:rPr>
        <w:t>報考動機</w:t>
      </w:r>
      <w:r w:rsidRPr="006D589E">
        <w:rPr>
          <w:rFonts w:ascii="標楷體" w:eastAsia="標楷體" w:hAnsi="標楷體"/>
          <w:sz w:val="28"/>
          <w:szCs w:val="28"/>
        </w:rPr>
        <w:t>、軍事常識、</w:t>
      </w:r>
      <w:r w:rsidRPr="006D589E">
        <w:rPr>
          <w:rFonts w:ascii="標楷體" w:eastAsia="標楷體" w:hAnsi="標楷體" w:hint="eastAsia"/>
          <w:sz w:val="28"/>
          <w:szCs w:val="28"/>
        </w:rPr>
        <w:t>未來規劃</w:t>
      </w:r>
      <w:r w:rsidRPr="006D589E">
        <w:rPr>
          <w:rFonts w:ascii="Arial" w:eastAsia="標楷體" w:hAnsi="Arial" w:cs="Arial"/>
          <w:sz w:val="28"/>
          <w:szCs w:val="28"/>
        </w:rPr>
        <w:t>等為主。</w:t>
      </w:r>
    </w:p>
    <w:p w:rsidR="00772418" w:rsidRPr="006D589E" w:rsidRDefault="00772418" w:rsidP="00772418">
      <w:pPr>
        <w:pStyle w:val="a3"/>
        <w:spacing w:line="400" w:lineRule="exact"/>
        <w:ind w:left="1134" w:hanging="856"/>
        <w:jc w:val="both"/>
        <w:rPr>
          <w:rFonts w:ascii="標楷體" w:eastAsia="標楷體" w:hAnsi="標楷體" w:cs="Arial" w:hint="eastAsia"/>
          <w:sz w:val="28"/>
          <w:szCs w:val="28"/>
        </w:rPr>
      </w:pPr>
      <w:r w:rsidRPr="006D589E">
        <w:rPr>
          <w:rFonts w:ascii="標楷體" w:eastAsia="標楷體" w:hAnsi="標楷體" w:hint="eastAsia"/>
          <w:sz w:val="28"/>
          <w:szCs w:val="28"/>
        </w:rPr>
        <w:t>（</w:t>
      </w:r>
      <w:r w:rsidR="003767F0" w:rsidRPr="006D589E">
        <w:rPr>
          <w:rFonts w:ascii="標楷體" w:eastAsia="標楷體" w:hAnsi="標楷體" w:hint="eastAsia"/>
          <w:sz w:val="28"/>
          <w:szCs w:val="28"/>
        </w:rPr>
        <w:t>二</w:t>
      </w:r>
      <w:r w:rsidRPr="006D589E">
        <w:rPr>
          <w:rFonts w:ascii="標楷體" w:eastAsia="標楷體" w:hAnsi="標楷體" w:hint="eastAsia"/>
          <w:sz w:val="28"/>
          <w:szCs w:val="28"/>
        </w:rPr>
        <w:t>）體能</w:t>
      </w:r>
      <w:r w:rsidRPr="006D589E">
        <w:rPr>
          <w:rFonts w:ascii="標楷體" w:eastAsia="標楷體" w:hAnsi="標楷體" w:cs="Arial" w:hint="eastAsia"/>
          <w:sz w:val="28"/>
          <w:szCs w:val="28"/>
        </w:rPr>
        <w:t>測驗：</w:t>
      </w:r>
    </w:p>
    <w:p w:rsidR="00772418" w:rsidRPr="006D589E" w:rsidRDefault="00772418" w:rsidP="00772418">
      <w:pPr>
        <w:pStyle w:val="a3"/>
        <w:spacing w:line="400" w:lineRule="exact"/>
        <w:ind w:left="868" w:hanging="295"/>
        <w:jc w:val="both"/>
        <w:rPr>
          <w:rFonts w:ascii="標楷體" w:eastAsia="標楷體" w:hAnsi="標楷體" w:cs="Arial" w:hint="eastAsia"/>
          <w:sz w:val="28"/>
          <w:szCs w:val="28"/>
        </w:rPr>
      </w:pPr>
      <w:r w:rsidRPr="006D589E">
        <w:rPr>
          <w:rFonts w:ascii="標楷體" w:eastAsia="標楷體" w:hAnsi="標楷體" w:hint="eastAsia"/>
          <w:sz w:val="28"/>
          <w:szCs w:val="28"/>
        </w:rPr>
        <w:t>1.項目及合格基準</w:t>
      </w:r>
      <w:r w:rsidRPr="006D589E">
        <w:rPr>
          <w:rFonts w:ascii="標楷體" w:eastAsia="標楷體" w:hAnsi="標楷體" w:cs="Arial" w:hint="eastAsia"/>
          <w:sz w:val="28"/>
          <w:szCs w:val="28"/>
        </w:rPr>
        <w:t>：</w:t>
      </w:r>
    </w:p>
    <w:tbl>
      <w:tblPr>
        <w:tblW w:w="0" w:type="auto"/>
        <w:tblInd w:w="1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3"/>
        <w:gridCol w:w="3313"/>
        <w:gridCol w:w="3314"/>
      </w:tblGrid>
      <w:tr w:rsidR="00772418" w:rsidRPr="006D589E" w:rsidTr="00EF0DE1">
        <w:tc>
          <w:tcPr>
            <w:tcW w:w="1783" w:type="dxa"/>
            <w:tcBorders>
              <w:top w:val="single" w:sz="12" w:space="0" w:color="auto"/>
              <w:bottom w:val="single" w:sz="6" w:space="0" w:color="auto"/>
              <w:tl2br w:val="single" w:sz="6" w:space="0" w:color="auto"/>
            </w:tcBorders>
            <w:shd w:val="clear" w:color="auto" w:fill="auto"/>
          </w:tcPr>
          <w:p w:rsidR="00772418" w:rsidRPr="006D589E" w:rsidRDefault="00772418" w:rsidP="00EF0DE1">
            <w:pPr>
              <w:pStyle w:val="a3"/>
              <w:spacing w:line="400" w:lineRule="exact"/>
              <w:jc w:val="both"/>
              <w:rPr>
                <w:rFonts w:ascii="標楷體" w:eastAsia="標楷體" w:hAnsi="標楷體" w:hint="eastAsia"/>
                <w:sz w:val="28"/>
                <w:szCs w:val="28"/>
              </w:rPr>
            </w:pPr>
            <w:r w:rsidRPr="006D589E">
              <w:rPr>
                <w:rFonts w:ascii="標楷體" w:eastAsia="標楷體" w:hAnsi="標楷體" w:hint="eastAsia"/>
                <w:sz w:val="28"/>
                <w:szCs w:val="28"/>
              </w:rPr>
              <w:t xml:space="preserve">     性別</w:t>
            </w:r>
          </w:p>
          <w:p w:rsidR="00772418" w:rsidRPr="006D589E" w:rsidRDefault="00772418" w:rsidP="00EF0DE1">
            <w:pPr>
              <w:pStyle w:val="a3"/>
              <w:spacing w:line="400" w:lineRule="exact"/>
              <w:jc w:val="both"/>
              <w:rPr>
                <w:rFonts w:ascii="標楷體" w:eastAsia="標楷體" w:hAnsi="標楷體" w:hint="eastAsia"/>
                <w:sz w:val="28"/>
                <w:szCs w:val="28"/>
              </w:rPr>
            </w:pPr>
            <w:r w:rsidRPr="006D589E">
              <w:rPr>
                <w:rFonts w:ascii="標楷體" w:eastAsia="標楷體" w:hAnsi="標楷體" w:hint="eastAsia"/>
                <w:sz w:val="28"/>
                <w:szCs w:val="28"/>
              </w:rPr>
              <w:t>測驗項目</w:t>
            </w:r>
          </w:p>
        </w:tc>
        <w:tc>
          <w:tcPr>
            <w:tcW w:w="3313" w:type="dxa"/>
            <w:shd w:val="clear" w:color="auto" w:fill="auto"/>
            <w:vAlign w:val="center"/>
          </w:tcPr>
          <w:p w:rsidR="00772418" w:rsidRPr="006D589E" w:rsidRDefault="00772418" w:rsidP="00EF0DE1">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男性</w:t>
            </w:r>
          </w:p>
        </w:tc>
        <w:tc>
          <w:tcPr>
            <w:tcW w:w="3314" w:type="dxa"/>
            <w:shd w:val="clear" w:color="auto" w:fill="auto"/>
            <w:vAlign w:val="center"/>
          </w:tcPr>
          <w:p w:rsidR="00772418" w:rsidRPr="006D589E" w:rsidRDefault="00772418" w:rsidP="00EF0DE1">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女性</w:t>
            </w:r>
          </w:p>
        </w:tc>
      </w:tr>
      <w:tr w:rsidR="00772418" w:rsidRPr="006D589E" w:rsidTr="00EF0DE1">
        <w:trPr>
          <w:trHeight w:val="634"/>
        </w:trPr>
        <w:tc>
          <w:tcPr>
            <w:tcW w:w="1783" w:type="dxa"/>
            <w:tcBorders>
              <w:top w:val="single" w:sz="6" w:space="0" w:color="auto"/>
            </w:tcBorders>
            <w:shd w:val="clear" w:color="auto" w:fill="auto"/>
            <w:vAlign w:val="center"/>
          </w:tcPr>
          <w:p w:rsidR="00772418" w:rsidRPr="006D589E" w:rsidRDefault="00772418" w:rsidP="00EF0DE1">
            <w:pPr>
              <w:pStyle w:val="a3"/>
              <w:spacing w:line="400" w:lineRule="exact"/>
              <w:jc w:val="distribute"/>
              <w:rPr>
                <w:rFonts w:ascii="標楷體" w:eastAsia="標楷體" w:hAnsi="標楷體" w:hint="eastAsia"/>
                <w:sz w:val="28"/>
                <w:szCs w:val="28"/>
              </w:rPr>
            </w:pPr>
            <w:r w:rsidRPr="006D589E">
              <w:rPr>
                <w:rFonts w:ascii="標楷體" w:eastAsia="標楷體" w:hAnsi="標楷體" w:hint="eastAsia"/>
                <w:sz w:val="28"/>
                <w:szCs w:val="28"/>
              </w:rPr>
              <w:t>徒手跑步</w:t>
            </w:r>
          </w:p>
        </w:tc>
        <w:tc>
          <w:tcPr>
            <w:tcW w:w="3313" w:type="dxa"/>
            <w:shd w:val="clear" w:color="auto" w:fill="auto"/>
            <w:vAlign w:val="center"/>
          </w:tcPr>
          <w:p w:rsidR="00772418" w:rsidRPr="006D589E" w:rsidRDefault="00772418" w:rsidP="00EF0DE1">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1600公尺(10分鐘30秒)</w:t>
            </w:r>
          </w:p>
        </w:tc>
        <w:tc>
          <w:tcPr>
            <w:tcW w:w="3314" w:type="dxa"/>
            <w:shd w:val="clear" w:color="auto" w:fill="auto"/>
            <w:vAlign w:val="center"/>
          </w:tcPr>
          <w:p w:rsidR="00772418" w:rsidRPr="006D589E" w:rsidRDefault="00772418" w:rsidP="00EF0DE1">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800公尺(5分鐘30秒)</w:t>
            </w:r>
          </w:p>
        </w:tc>
      </w:tr>
      <w:tr w:rsidR="00772418" w:rsidRPr="006D589E" w:rsidTr="00EF0DE1">
        <w:tc>
          <w:tcPr>
            <w:tcW w:w="1783" w:type="dxa"/>
            <w:shd w:val="clear" w:color="auto" w:fill="auto"/>
            <w:vAlign w:val="center"/>
          </w:tcPr>
          <w:p w:rsidR="00772418" w:rsidRPr="006D589E" w:rsidRDefault="00772418" w:rsidP="00EF0DE1">
            <w:pPr>
              <w:pStyle w:val="a3"/>
              <w:spacing w:line="400" w:lineRule="exact"/>
              <w:jc w:val="distribute"/>
              <w:rPr>
                <w:rFonts w:ascii="標楷體" w:eastAsia="標楷體" w:hAnsi="標楷體" w:hint="eastAsia"/>
                <w:sz w:val="28"/>
                <w:szCs w:val="28"/>
              </w:rPr>
            </w:pPr>
            <w:r w:rsidRPr="006D589E">
              <w:rPr>
                <w:rFonts w:ascii="標楷體" w:eastAsia="標楷體" w:hAnsi="標楷體" w:hint="eastAsia"/>
                <w:sz w:val="28"/>
                <w:szCs w:val="28"/>
              </w:rPr>
              <w:t>俯地挺身</w:t>
            </w:r>
          </w:p>
          <w:p w:rsidR="00772418" w:rsidRPr="006D589E" w:rsidRDefault="00772418" w:rsidP="00EF0DE1">
            <w:pPr>
              <w:pStyle w:val="a3"/>
              <w:spacing w:line="400" w:lineRule="exact"/>
              <w:jc w:val="distribute"/>
              <w:rPr>
                <w:rFonts w:ascii="標楷體" w:eastAsia="標楷體" w:hAnsi="標楷體" w:hint="eastAsia"/>
                <w:sz w:val="28"/>
                <w:szCs w:val="28"/>
              </w:rPr>
            </w:pPr>
            <w:r w:rsidRPr="006D589E">
              <w:rPr>
                <w:rFonts w:ascii="標楷體" w:eastAsia="標楷體" w:hAnsi="標楷體" w:hint="eastAsia"/>
                <w:sz w:val="28"/>
                <w:szCs w:val="28"/>
              </w:rPr>
              <w:t>(雨天備案)</w:t>
            </w:r>
          </w:p>
        </w:tc>
        <w:tc>
          <w:tcPr>
            <w:tcW w:w="3313" w:type="dxa"/>
            <w:shd w:val="clear" w:color="auto" w:fill="auto"/>
            <w:vAlign w:val="center"/>
          </w:tcPr>
          <w:p w:rsidR="00772418" w:rsidRPr="006D589E" w:rsidRDefault="00772418" w:rsidP="00EF0DE1">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20下(一分鐘)</w:t>
            </w:r>
          </w:p>
        </w:tc>
        <w:tc>
          <w:tcPr>
            <w:tcW w:w="3314" w:type="dxa"/>
            <w:shd w:val="clear" w:color="auto" w:fill="auto"/>
            <w:vAlign w:val="center"/>
          </w:tcPr>
          <w:p w:rsidR="00772418" w:rsidRPr="006D589E" w:rsidRDefault="00772418" w:rsidP="00EF0DE1">
            <w:pPr>
              <w:pStyle w:val="a3"/>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4下(一分鐘)</w:t>
            </w:r>
          </w:p>
        </w:tc>
      </w:tr>
    </w:tbl>
    <w:p w:rsidR="00772418" w:rsidRPr="006D589E" w:rsidRDefault="00772418" w:rsidP="00772418">
      <w:pPr>
        <w:pStyle w:val="a3"/>
        <w:spacing w:line="400" w:lineRule="exact"/>
        <w:ind w:left="868" w:hanging="295"/>
        <w:jc w:val="both"/>
        <w:rPr>
          <w:rFonts w:ascii="標楷體" w:eastAsia="標楷體" w:hAnsi="標楷體" w:hint="eastAsia"/>
          <w:sz w:val="28"/>
          <w:szCs w:val="28"/>
        </w:rPr>
      </w:pPr>
      <w:r w:rsidRPr="006D589E">
        <w:rPr>
          <w:rFonts w:ascii="標楷體" w:eastAsia="標楷體" w:hAnsi="標楷體" w:hint="eastAsia"/>
          <w:sz w:val="28"/>
          <w:szCs w:val="28"/>
        </w:rPr>
        <w:lastRenderedPageBreak/>
        <w:t>2.測驗時考生應</w:t>
      </w:r>
      <w:r w:rsidRPr="006D589E">
        <w:rPr>
          <w:rFonts w:ascii="標楷體" w:eastAsia="標楷體" w:hAnsi="標楷體"/>
          <w:sz w:val="28"/>
          <w:szCs w:val="28"/>
        </w:rPr>
        <w:t>自備舒適之體育服裝及運動鞋</w:t>
      </w:r>
      <w:r w:rsidRPr="006D589E">
        <w:rPr>
          <w:rFonts w:ascii="標楷體" w:eastAsia="標楷體" w:hAnsi="標楷體" w:hint="eastAsia"/>
          <w:sz w:val="28"/>
          <w:szCs w:val="28"/>
        </w:rPr>
        <w:t>，避免運動傷害</w:t>
      </w:r>
      <w:r w:rsidRPr="006D589E">
        <w:rPr>
          <w:rFonts w:ascii="標楷體" w:eastAsia="標楷體" w:hAnsi="標楷體"/>
          <w:sz w:val="28"/>
          <w:szCs w:val="28"/>
        </w:rPr>
        <w:t>。</w:t>
      </w:r>
    </w:p>
    <w:p w:rsidR="00772418" w:rsidRPr="006D589E" w:rsidRDefault="00772418" w:rsidP="000E2613">
      <w:pPr>
        <w:pStyle w:val="a3"/>
        <w:spacing w:line="400" w:lineRule="exact"/>
        <w:ind w:left="868" w:hanging="295"/>
        <w:jc w:val="both"/>
        <w:rPr>
          <w:rFonts w:ascii="標楷體" w:eastAsia="標楷體" w:hAnsi="標楷體" w:hint="eastAsia"/>
          <w:sz w:val="28"/>
          <w:szCs w:val="28"/>
        </w:rPr>
      </w:pPr>
      <w:r w:rsidRPr="006D589E">
        <w:rPr>
          <w:rFonts w:ascii="標楷體" w:eastAsia="標楷體" w:hAnsi="標楷體" w:hint="eastAsia"/>
          <w:sz w:val="28"/>
          <w:szCs w:val="28"/>
        </w:rPr>
        <w:t>3.體能僅測驗徒手跑步項目，如遇大雷雨等不宜測驗氣候，得由試場主任會同國防部體能測驗督導官研商後，</w:t>
      </w:r>
      <w:r w:rsidR="000E2613" w:rsidRPr="006D589E">
        <w:rPr>
          <w:rFonts w:ascii="標楷體" w:eastAsia="標楷體" w:hAnsi="標楷體" w:hint="eastAsia"/>
          <w:sz w:val="28"/>
          <w:szCs w:val="28"/>
        </w:rPr>
        <w:t>報請甄選試務中心主任發布改測俯地挺身</w:t>
      </w:r>
      <w:r w:rsidRPr="006D589E">
        <w:rPr>
          <w:rFonts w:ascii="標楷體" w:eastAsia="標楷體" w:hAnsi="標楷體" w:hint="eastAsia"/>
          <w:sz w:val="28"/>
          <w:szCs w:val="28"/>
        </w:rPr>
        <w:t>（動作</w:t>
      </w:r>
      <w:r w:rsidRPr="006D589E">
        <w:rPr>
          <w:rFonts w:ascii="標楷體" w:eastAsia="標楷體" w:hAnsi="標楷體" w:cs="Arial" w:hint="eastAsia"/>
          <w:kern w:val="0"/>
          <w:sz w:val="28"/>
          <w:szCs w:val="28"/>
        </w:rPr>
        <w:t>基準</w:t>
      </w:r>
      <w:r w:rsidRPr="006D589E">
        <w:rPr>
          <w:rFonts w:ascii="標楷體" w:eastAsia="標楷體" w:hAnsi="標楷體" w:hint="eastAsia"/>
          <w:sz w:val="28"/>
          <w:szCs w:val="28"/>
        </w:rPr>
        <w:t>：俯地、直臂轉曲臂，手臂彎曲角度小於90度，雙臂內關微貼於胸部外側，雙腳伸直併攏，腳尖著地，</w:t>
      </w:r>
      <w:r w:rsidR="00CD0DE6">
        <w:rPr>
          <w:rFonts w:ascii="標楷體" w:eastAsia="標楷體" w:hAnsi="標楷體" w:hint="eastAsia"/>
          <w:sz w:val="28"/>
          <w:szCs w:val="28"/>
        </w:rPr>
        <w:t>兩膝不得著地，</w:t>
      </w:r>
      <w:r w:rsidRPr="006D589E">
        <w:rPr>
          <w:rFonts w:ascii="標楷體" w:eastAsia="標楷體" w:hAnsi="標楷體" w:hint="eastAsia"/>
          <w:sz w:val="28"/>
          <w:szCs w:val="28"/>
        </w:rPr>
        <w:t>上下直臂曲臂來回計1次）。</w:t>
      </w:r>
    </w:p>
    <w:p w:rsidR="00772418" w:rsidRPr="006D589E" w:rsidRDefault="00772418" w:rsidP="009905A4">
      <w:pPr>
        <w:pStyle w:val="a3"/>
        <w:spacing w:line="400" w:lineRule="exact"/>
        <w:ind w:left="868" w:hanging="295"/>
        <w:jc w:val="both"/>
        <w:rPr>
          <w:rFonts w:ascii="標楷體" w:eastAsia="標楷體" w:hAnsi="標楷體" w:hint="eastAsia"/>
          <w:sz w:val="28"/>
          <w:szCs w:val="28"/>
        </w:rPr>
      </w:pPr>
      <w:r w:rsidRPr="006D589E">
        <w:rPr>
          <w:rFonts w:ascii="標楷體" w:eastAsia="標楷體" w:hAnsi="標楷體" w:hint="eastAsia"/>
          <w:sz w:val="28"/>
          <w:szCs w:val="28"/>
        </w:rPr>
        <w:t>4.</w:t>
      </w:r>
      <w:r w:rsidRPr="006D589E">
        <w:rPr>
          <w:rFonts w:ascii="標楷體" w:eastAsia="標楷體" w:hAnsi="標楷體" w:cs="Arial" w:hint="eastAsia"/>
          <w:kern w:val="0"/>
          <w:sz w:val="28"/>
          <w:szCs w:val="28"/>
        </w:rPr>
        <w:t>測驗成績由監考人員登錄於准考證，並蓋章核對。</w:t>
      </w:r>
    </w:p>
    <w:p w:rsidR="00CB73F3" w:rsidRPr="006D589E" w:rsidRDefault="00A47A21" w:rsidP="005B00D7">
      <w:pPr>
        <w:pStyle w:val="a3"/>
        <w:spacing w:line="400" w:lineRule="exact"/>
        <w:ind w:left="1066" w:hanging="788"/>
        <w:jc w:val="both"/>
        <w:rPr>
          <w:rFonts w:ascii="標楷體" w:eastAsia="標楷體" w:hAnsi="標楷體" w:hint="eastAsia"/>
          <w:sz w:val="28"/>
          <w:szCs w:val="28"/>
        </w:rPr>
      </w:pPr>
      <w:r w:rsidRPr="006D589E">
        <w:rPr>
          <w:rFonts w:ascii="標楷體" w:eastAsia="標楷體" w:hAnsi="標楷體" w:hint="eastAsia"/>
          <w:sz w:val="28"/>
          <w:szCs w:val="28"/>
        </w:rPr>
        <w:t>六</w:t>
      </w:r>
      <w:r w:rsidR="00CB73F3" w:rsidRPr="006D589E">
        <w:rPr>
          <w:rFonts w:ascii="標楷體" w:eastAsia="標楷體" w:hAnsi="標楷體" w:hint="eastAsia"/>
          <w:sz w:val="28"/>
          <w:szCs w:val="28"/>
        </w:rPr>
        <w:t>、測驗一般規定：</w:t>
      </w:r>
    </w:p>
    <w:p w:rsidR="002F5179" w:rsidRPr="006D589E" w:rsidRDefault="002F5179" w:rsidP="002F5179">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w:t>
      </w:r>
      <w:r w:rsidR="006268C2" w:rsidRPr="006D589E">
        <w:rPr>
          <w:rFonts w:ascii="標楷體" w:eastAsia="標楷體" w:hAnsi="標楷體" w:hint="eastAsia"/>
          <w:sz w:val="28"/>
          <w:szCs w:val="28"/>
        </w:rPr>
        <w:t>參加口試及體能</w:t>
      </w:r>
      <w:r w:rsidRPr="006D589E">
        <w:rPr>
          <w:rFonts w:ascii="標楷體" w:eastAsia="標楷體" w:hAnsi="標楷體" w:hint="eastAsia"/>
          <w:sz w:val="28"/>
          <w:szCs w:val="28"/>
        </w:rPr>
        <w:t>測驗應攜帶本人准考證、</w:t>
      </w:r>
      <w:r w:rsidRPr="006D589E">
        <w:rPr>
          <w:rFonts w:ascii="標楷體" w:eastAsia="標楷體" w:hAnsi="標楷體" w:cs="Arial" w:hint="eastAsia"/>
          <w:kern w:val="0"/>
          <w:sz w:val="28"/>
          <w:szCs w:val="28"/>
        </w:rPr>
        <w:t>身分證明文件</w:t>
      </w:r>
      <w:r w:rsidR="007941B6">
        <w:rPr>
          <w:rFonts w:ascii="標楷體" w:eastAsia="標楷體" w:hAnsi="標楷體" w:cs="Arial" w:hint="eastAsia"/>
          <w:kern w:val="0"/>
          <w:sz w:val="28"/>
          <w:szCs w:val="28"/>
        </w:rPr>
        <w:t>正本</w:t>
      </w:r>
      <w:r w:rsidRPr="006D589E">
        <w:rPr>
          <w:rFonts w:ascii="標楷體" w:eastAsia="標楷體" w:hAnsi="標楷體" w:cs="Arial" w:hint="eastAsia"/>
          <w:kern w:val="0"/>
          <w:sz w:val="28"/>
          <w:szCs w:val="28"/>
        </w:rPr>
        <w:t>（</w:t>
      </w:r>
      <w:r w:rsidRPr="006D589E">
        <w:rPr>
          <w:rFonts w:ascii="標楷體" w:eastAsia="標楷體" w:hAnsi="標楷體" w:cs="Arial"/>
          <w:kern w:val="0"/>
          <w:sz w:val="28"/>
          <w:szCs w:val="28"/>
        </w:rPr>
        <w:t>國民身分證</w:t>
      </w:r>
      <w:r w:rsidR="001E3AE9" w:rsidRPr="006D589E">
        <w:rPr>
          <w:rFonts w:ascii="標楷體" w:eastAsia="標楷體" w:hAnsi="標楷體" w:cs="Arial" w:hint="eastAsia"/>
          <w:kern w:val="0"/>
          <w:sz w:val="28"/>
          <w:szCs w:val="28"/>
        </w:rPr>
        <w:t>、</w:t>
      </w:r>
      <w:r w:rsidRPr="006D589E">
        <w:rPr>
          <w:rFonts w:ascii="標楷體" w:eastAsia="標楷體" w:hAnsi="標楷體" w:hint="eastAsia"/>
          <w:sz w:val="28"/>
          <w:szCs w:val="28"/>
        </w:rPr>
        <w:t>駕照</w:t>
      </w:r>
      <w:r w:rsidR="001E3AE9" w:rsidRPr="006D589E">
        <w:rPr>
          <w:rFonts w:ascii="標楷體" w:eastAsia="標楷體" w:hAnsi="標楷體" w:hint="eastAsia"/>
          <w:sz w:val="28"/>
          <w:szCs w:val="28"/>
        </w:rPr>
        <w:t>、</w:t>
      </w:r>
      <w:r w:rsidRPr="006D589E">
        <w:rPr>
          <w:rFonts w:ascii="標楷體" w:eastAsia="標楷體" w:hAnsi="標楷體" w:cs="Arial" w:hint="eastAsia"/>
          <w:kern w:val="0"/>
          <w:sz w:val="28"/>
          <w:szCs w:val="28"/>
        </w:rPr>
        <w:t>護照、或貼有相片之健保IC卡）</w:t>
      </w:r>
      <w:r w:rsidRPr="006D589E">
        <w:rPr>
          <w:rFonts w:ascii="標楷體" w:eastAsia="標楷體" w:hAnsi="標楷體" w:hint="eastAsia"/>
          <w:sz w:val="28"/>
          <w:szCs w:val="28"/>
        </w:rPr>
        <w:t>。</w:t>
      </w:r>
    </w:p>
    <w:p w:rsidR="00CB73F3" w:rsidRPr="006D589E" w:rsidRDefault="00D12D65" w:rsidP="005B00D7">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2F5179" w:rsidRPr="006D589E">
        <w:rPr>
          <w:rFonts w:ascii="標楷體" w:eastAsia="標楷體" w:hAnsi="標楷體" w:hint="eastAsia"/>
          <w:sz w:val="28"/>
          <w:szCs w:val="28"/>
        </w:rPr>
        <w:t>二</w:t>
      </w:r>
      <w:r w:rsidRPr="006D589E">
        <w:rPr>
          <w:rFonts w:ascii="標楷體" w:eastAsia="標楷體" w:hAnsi="標楷體" w:hint="eastAsia"/>
          <w:sz w:val="28"/>
          <w:szCs w:val="28"/>
        </w:rPr>
        <w:t>）</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有下列情事</w:t>
      </w:r>
      <w:r w:rsidR="00E6633E" w:rsidRPr="006D589E">
        <w:rPr>
          <w:rFonts w:ascii="標楷體" w:eastAsia="標楷體" w:hAnsi="標楷體" w:hint="eastAsia"/>
          <w:sz w:val="28"/>
          <w:szCs w:val="28"/>
        </w:rPr>
        <w:t>之一者</w:t>
      </w:r>
      <w:r w:rsidR="00CB73F3" w:rsidRPr="006D589E">
        <w:rPr>
          <w:rFonts w:ascii="標楷體" w:eastAsia="標楷體" w:hAnsi="標楷體" w:hint="eastAsia"/>
          <w:sz w:val="28"/>
          <w:szCs w:val="28"/>
        </w:rPr>
        <w:t>，一律</w:t>
      </w:r>
      <w:r w:rsidR="00074F13" w:rsidRPr="006D589E">
        <w:rPr>
          <w:rFonts w:ascii="標楷體" w:eastAsia="標楷體" w:hAnsi="標楷體" w:hint="eastAsia"/>
          <w:sz w:val="28"/>
          <w:szCs w:val="28"/>
        </w:rPr>
        <w:t>撤銷應試</w:t>
      </w:r>
      <w:r w:rsidR="00CB73F3" w:rsidRPr="006D589E">
        <w:rPr>
          <w:rFonts w:ascii="標楷體" w:eastAsia="標楷體" w:hAnsi="標楷體" w:hint="eastAsia"/>
          <w:sz w:val="28"/>
          <w:szCs w:val="28"/>
        </w:rPr>
        <w:t>資格：</w:t>
      </w:r>
    </w:p>
    <w:p w:rsidR="00CB73F3" w:rsidRPr="006D589E" w:rsidRDefault="00CB73F3" w:rsidP="00CC2A89">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1.請他人頂替代考或偽造證件應試。</w:t>
      </w:r>
    </w:p>
    <w:p w:rsidR="00CB73F3" w:rsidRPr="006D589E" w:rsidRDefault="00CB73F3" w:rsidP="00CC2A89">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2.脅迫其他</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或監試人員幫助舞弊。</w:t>
      </w:r>
    </w:p>
    <w:p w:rsidR="00CB73F3" w:rsidRPr="006D589E" w:rsidRDefault="00CB73F3" w:rsidP="00CC2A89">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3.集體舞弊行為。</w:t>
      </w:r>
    </w:p>
    <w:p w:rsidR="00CB73F3" w:rsidRPr="006D589E" w:rsidRDefault="00CB73F3" w:rsidP="00CC2A89">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4.電子通訊舞弊行為。</w:t>
      </w:r>
    </w:p>
    <w:p w:rsidR="00E6633E" w:rsidRPr="006D589E" w:rsidRDefault="00E6633E" w:rsidP="00CC2A89">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5.應試時飲食、抽菸、擾亂試場秩序或影響他人作答。</w:t>
      </w:r>
    </w:p>
    <w:p w:rsidR="00E6633E" w:rsidRPr="006D589E" w:rsidRDefault="00E6633E" w:rsidP="00CC2A89">
      <w:pPr>
        <w:pStyle w:val="a3"/>
        <w:spacing w:line="400" w:lineRule="exact"/>
        <w:ind w:left="862" w:hanging="289"/>
        <w:jc w:val="both"/>
        <w:rPr>
          <w:rFonts w:ascii="標楷體" w:eastAsia="標楷體" w:hAnsi="標楷體" w:cs="細明體" w:hint="eastAsia"/>
          <w:kern w:val="0"/>
          <w:sz w:val="28"/>
          <w:szCs w:val="28"/>
        </w:rPr>
      </w:pPr>
      <w:r w:rsidRPr="006D589E">
        <w:rPr>
          <w:rFonts w:ascii="標楷體" w:eastAsia="標楷體" w:hAnsi="標楷體" w:hint="eastAsia"/>
          <w:sz w:val="28"/>
          <w:szCs w:val="28"/>
        </w:rPr>
        <w:t>6.</w:t>
      </w:r>
      <w:r w:rsidR="00C54641" w:rsidRPr="006D589E">
        <w:rPr>
          <w:rFonts w:ascii="標楷體" w:eastAsia="標楷體" w:hAnsi="標楷體" w:hint="eastAsia"/>
          <w:sz w:val="28"/>
          <w:szCs w:val="28"/>
        </w:rPr>
        <w:t>應考人</w:t>
      </w:r>
      <w:r w:rsidR="00074F13" w:rsidRPr="006D589E">
        <w:rPr>
          <w:rFonts w:ascii="標楷體" w:eastAsia="標楷體" w:hAnsi="標楷體" w:hint="eastAsia"/>
          <w:sz w:val="28"/>
          <w:szCs w:val="28"/>
        </w:rPr>
        <w:t>應按規定考試時間入場，</w:t>
      </w:r>
      <w:r w:rsidR="00074F13" w:rsidRPr="006D589E">
        <w:rPr>
          <w:rFonts w:ascii="標楷體" w:eastAsia="標楷體" w:hAnsi="標楷體" w:cs="細明體"/>
          <w:kern w:val="0"/>
          <w:sz w:val="28"/>
          <w:szCs w:val="28"/>
        </w:rPr>
        <w:t>第一節</w:t>
      </w:r>
      <w:r w:rsidR="005C5614" w:rsidRPr="006D589E">
        <w:rPr>
          <w:rFonts w:ascii="標楷體" w:eastAsia="標楷體" w:hAnsi="標楷體" w:cs="細明體" w:hint="eastAsia"/>
          <w:kern w:val="0"/>
          <w:sz w:val="28"/>
          <w:szCs w:val="28"/>
        </w:rPr>
        <w:t>缺考者，不得參加第二節考試。第一節15</w:t>
      </w:r>
      <w:r w:rsidR="005C5614" w:rsidRPr="006D589E">
        <w:rPr>
          <w:rFonts w:ascii="標楷體" w:eastAsia="標楷體" w:hAnsi="標楷體" w:cs="細明體"/>
          <w:kern w:val="0"/>
          <w:sz w:val="28"/>
          <w:szCs w:val="28"/>
        </w:rPr>
        <w:t>分鐘內，</w:t>
      </w:r>
      <w:r w:rsidR="005C5614" w:rsidRPr="006D589E">
        <w:rPr>
          <w:rFonts w:ascii="標楷體" w:eastAsia="標楷體" w:hAnsi="標楷體" w:cs="細明體" w:hint="eastAsia"/>
          <w:kern w:val="0"/>
          <w:sz w:val="28"/>
          <w:szCs w:val="28"/>
        </w:rPr>
        <w:t>第二節測驗鈴響畢前</w:t>
      </w:r>
      <w:r w:rsidR="005C5614" w:rsidRPr="006D589E">
        <w:rPr>
          <w:rFonts w:ascii="標楷體" w:eastAsia="標楷體" w:hAnsi="標楷體" w:cs="細明體"/>
          <w:kern w:val="0"/>
          <w:sz w:val="28"/>
          <w:szCs w:val="28"/>
        </w:rPr>
        <w:t>，得准入場應試，逾時不得應試。</w:t>
      </w:r>
      <w:r w:rsidR="006F5BCA" w:rsidRPr="006D589E">
        <w:rPr>
          <w:rFonts w:ascii="標楷體" w:eastAsia="標楷體" w:hAnsi="標楷體" w:hint="eastAsia"/>
          <w:sz w:val="28"/>
          <w:szCs w:val="28"/>
        </w:rPr>
        <w:t>(</w:t>
      </w:r>
      <w:r w:rsidR="00C54641" w:rsidRPr="006D589E">
        <w:rPr>
          <w:rFonts w:ascii="標楷體" w:eastAsia="標楷體" w:hAnsi="標楷體" w:hint="eastAsia"/>
          <w:sz w:val="28"/>
          <w:szCs w:val="28"/>
        </w:rPr>
        <w:t>應考人</w:t>
      </w:r>
      <w:r w:rsidR="006F5BCA" w:rsidRPr="006D589E">
        <w:rPr>
          <w:rFonts w:ascii="標楷體" w:eastAsia="標楷體" w:hAnsi="標楷體" w:hint="eastAsia"/>
          <w:sz w:val="28"/>
          <w:szCs w:val="28"/>
        </w:rPr>
        <w:t>因病、因故(如廁等)須暫時離座時，須經監試人員同意陪同下，始准離座，違者依其情形比照前項規定論處，</w:t>
      </w:r>
      <w:r w:rsidR="00C54641" w:rsidRPr="006D589E">
        <w:rPr>
          <w:rFonts w:ascii="標楷體" w:eastAsia="標楷體" w:hAnsi="標楷體" w:hint="eastAsia"/>
          <w:sz w:val="28"/>
          <w:szCs w:val="28"/>
        </w:rPr>
        <w:t>應考人</w:t>
      </w:r>
      <w:r w:rsidR="006F5BCA" w:rsidRPr="006D589E">
        <w:rPr>
          <w:rFonts w:ascii="標楷體" w:eastAsia="標楷體" w:hAnsi="標楷體" w:hint="eastAsia"/>
          <w:sz w:val="28"/>
          <w:szCs w:val="28"/>
        </w:rPr>
        <w:t>經治療或處理後，如考試尚未結束時，仍可繼續考試，但不得請求延長時間或補考。)</w:t>
      </w:r>
    </w:p>
    <w:p w:rsidR="00E6633E" w:rsidRPr="006D589E" w:rsidRDefault="00DB4B94" w:rsidP="0049607D">
      <w:pPr>
        <w:pStyle w:val="a3"/>
        <w:spacing w:line="400" w:lineRule="exact"/>
        <w:ind w:left="868" w:hanging="295"/>
        <w:jc w:val="both"/>
        <w:rPr>
          <w:rFonts w:ascii="標楷體" w:eastAsia="標楷體" w:hAnsi="標楷體" w:hint="eastAsia"/>
          <w:sz w:val="28"/>
          <w:szCs w:val="28"/>
        </w:rPr>
      </w:pPr>
      <w:r w:rsidRPr="006D589E">
        <w:rPr>
          <w:rFonts w:ascii="標楷體" w:eastAsia="標楷體" w:hAnsi="標楷體" w:hint="eastAsia"/>
          <w:sz w:val="28"/>
          <w:szCs w:val="28"/>
        </w:rPr>
        <w:t>7攜帶</w:t>
      </w:r>
      <w:r w:rsidR="00E6633E" w:rsidRPr="006D589E">
        <w:rPr>
          <w:rFonts w:ascii="標楷體" w:eastAsia="標楷體" w:hAnsi="標楷體" w:hint="eastAsia"/>
          <w:sz w:val="28"/>
          <w:szCs w:val="28"/>
        </w:rPr>
        <w:t>具有通訊（手機、PDA、無線電等）、記憶等功能或其他有礙試場安寧、考試公平之各類器材、物品入場。</w:t>
      </w:r>
    </w:p>
    <w:p w:rsidR="0049607D" w:rsidRPr="006D589E" w:rsidRDefault="00DB4B94" w:rsidP="00CC2A89">
      <w:pPr>
        <w:pStyle w:val="a3"/>
        <w:spacing w:line="400" w:lineRule="exact"/>
        <w:ind w:left="862" w:hanging="289"/>
        <w:jc w:val="both"/>
        <w:rPr>
          <w:rFonts w:ascii="標楷體" w:eastAsia="標楷體" w:hAnsi="標楷體" w:hint="eastAsia"/>
          <w:sz w:val="28"/>
          <w:szCs w:val="28"/>
        </w:rPr>
      </w:pPr>
      <w:r w:rsidRPr="006D589E">
        <w:rPr>
          <w:rFonts w:ascii="標楷體" w:eastAsia="標楷體" w:hAnsi="標楷體" w:hint="eastAsia"/>
          <w:sz w:val="28"/>
          <w:szCs w:val="28"/>
        </w:rPr>
        <w:t>8</w:t>
      </w:r>
      <w:r w:rsidR="00E6633E" w:rsidRPr="006D589E">
        <w:rPr>
          <w:rFonts w:ascii="標楷體" w:eastAsia="標楷體" w:hAnsi="標楷體" w:hint="eastAsia"/>
          <w:sz w:val="28"/>
          <w:szCs w:val="28"/>
        </w:rPr>
        <w:t>.未</w:t>
      </w:r>
      <w:r w:rsidR="0049607D" w:rsidRPr="006D589E">
        <w:rPr>
          <w:rFonts w:ascii="標楷體" w:eastAsia="標楷體" w:hAnsi="標楷體" w:hint="eastAsia"/>
          <w:sz w:val="28"/>
          <w:szCs w:val="28"/>
        </w:rPr>
        <w:t>按編定之試場及座位號碼入座者。</w:t>
      </w:r>
    </w:p>
    <w:p w:rsidR="00CB73F3" w:rsidRPr="006D589E" w:rsidRDefault="00CB73F3" w:rsidP="0049607D">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DB4B94" w:rsidRPr="006D589E">
        <w:rPr>
          <w:rFonts w:ascii="標楷體" w:eastAsia="標楷體" w:hAnsi="標楷體" w:hint="eastAsia"/>
          <w:sz w:val="28"/>
          <w:szCs w:val="28"/>
        </w:rPr>
        <w:t>三</w:t>
      </w:r>
      <w:r w:rsidRPr="006D589E">
        <w:rPr>
          <w:rFonts w:ascii="標楷體" w:eastAsia="標楷體" w:hAnsi="標楷體" w:hint="eastAsia"/>
          <w:sz w:val="28"/>
          <w:szCs w:val="28"/>
        </w:rPr>
        <w:t>）</w:t>
      </w:r>
      <w:r w:rsidRPr="006D589E">
        <w:rPr>
          <w:rFonts w:ascii="標楷體" w:eastAsia="標楷體" w:hAnsi="標楷體"/>
          <w:sz w:val="28"/>
          <w:szCs w:val="28"/>
        </w:rPr>
        <w:t>考區地點如有變更</w:t>
      </w:r>
      <w:r w:rsidR="007941B6">
        <w:rPr>
          <w:rFonts w:ascii="標楷體" w:eastAsia="標楷體" w:hAnsi="標楷體" w:hint="eastAsia"/>
          <w:sz w:val="28"/>
          <w:szCs w:val="28"/>
        </w:rPr>
        <w:t>，或</w:t>
      </w:r>
      <w:r w:rsidR="007941B6">
        <w:rPr>
          <w:rFonts w:ascii="標楷體" w:eastAsia="標楷體" w:hAnsi="標楷體"/>
          <w:sz w:val="28"/>
          <w:szCs w:val="28"/>
        </w:rPr>
        <w:t>考試期間</w:t>
      </w:r>
      <w:r w:rsidR="007941B6" w:rsidRPr="007941B6">
        <w:rPr>
          <w:rFonts w:ascii="標楷體" w:eastAsia="標楷體" w:hAnsi="標楷體"/>
          <w:sz w:val="28"/>
          <w:szCs w:val="28"/>
        </w:rPr>
        <w:t>遇不可抗拒因素</w:t>
      </w:r>
      <w:r w:rsidR="007941B6" w:rsidRPr="007941B6">
        <w:rPr>
          <w:rFonts w:ascii="標楷體" w:eastAsia="標楷體" w:hAnsi="標楷體" w:hint="eastAsia"/>
          <w:sz w:val="28"/>
          <w:szCs w:val="28"/>
        </w:rPr>
        <w:t>(</w:t>
      </w:r>
      <w:r w:rsidR="007941B6" w:rsidRPr="007941B6">
        <w:rPr>
          <w:rFonts w:ascii="標楷體" w:eastAsia="標楷體" w:hAnsi="標楷體"/>
          <w:sz w:val="28"/>
          <w:szCs w:val="28"/>
        </w:rPr>
        <w:t>如風災、地震等</w:t>
      </w:r>
      <w:r w:rsidR="007941B6" w:rsidRPr="007941B6">
        <w:rPr>
          <w:rFonts w:ascii="標楷體" w:eastAsia="標楷體" w:hAnsi="標楷體" w:hint="eastAsia"/>
          <w:sz w:val="28"/>
          <w:szCs w:val="28"/>
        </w:rPr>
        <w:t>)</w:t>
      </w:r>
      <w:r w:rsidR="007941B6" w:rsidRPr="007941B6">
        <w:rPr>
          <w:rFonts w:ascii="標楷體" w:eastAsia="標楷體" w:hAnsi="標楷體"/>
          <w:sz w:val="28"/>
          <w:szCs w:val="28"/>
        </w:rPr>
        <w:t>，</w:t>
      </w:r>
      <w:r w:rsidR="007941B6">
        <w:rPr>
          <w:rFonts w:ascii="標楷體" w:eastAsia="標楷體" w:hAnsi="標楷體" w:hint="eastAsia"/>
          <w:sz w:val="28"/>
          <w:szCs w:val="28"/>
        </w:rPr>
        <w:t>須</w:t>
      </w:r>
      <w:r w:rsidR="007941B6" w:rsidRPr="007941B6">
        <w:rPr>
          <w:rFonts w:ascii="標楷體" w:eastAsia="標楷體" w:hAnsi="標楷體"/>
          <w:sz w:val="28"/>
          <w:szCs w:val="28"/>
        </w:rPr>
        <w:t>變更考試日程、地點</w:t>
      </w:r>
      <w:r w:rsidRPr="006D589E">
        <w:rPr>
          <w:rFonts w:ascii="標楷體" w:eastAsia="標楷體" w:hAnsi="標楷體"/>
          <w:sz w:val="28"/>
          <w:szCs w:val="28"/>
        </w:rPr>
        <w:t>，</w:t>
      </w:r>
      <w:r w:rsidRPr="006D589E">
        <w:rPr>
          <w:rFonts w:ascii="標楷體" w:eastAsia="標楷體" w:hAnsi="標楷體" w:hint="eastAsia"/>
          <w:sz w:val="28"/>
          <w:szCs w:val="28"/>
        </w:rPr>
        <w:t>甄</w:t>
      </w:r>
      <w:r w:rsidR="00CA75BC" w:rsidRPr="006D589E">
        <w:rPr>
          <w:rFonts w:ascii="標楷體" w:eastAsia="標楷體" w:hAnsi="標楷體" w:hint="eastAsia"/>
          <w:sz w:val="28"/>
          <w:szCs w:val="28"/>
        </w:rPr>
        <w:t>選</w:t>
      </w:r>
      <w:r w:rsidRPr="006D589E">
        <w:rPr>
          <w:rFonts w:ascii="標楷體" w:eastAsia="標楷體" w:hAnsi="標楷體" w:hint="eastAsia"/>
          <w:sz w:val="28"/>
          <w:szCs w:val="28"/>
        </w:rPr>
        <w:t>會將</w:t>
      </w:r>
      <w:r w:rsidRPr="006D589E">
        <w:rPr>
          <w:rFonts w:ascii="標楷體" w:eastAsia="標楷體" w:hAnsi="標楷體"/>
          <w:sz w:val="28"/>
          <w:szCs w:val="28"/>
        </w:rPr>
        <w:t>於考試前</w:t>
      </w:r>
      <w:r w:rsidR="007941B6">
        <w:rPr>
          <w:rFonts w:ascii="標楷體" w:eastAsia="標楷體" w:hAnsi="標楷體" w:hint="eastAsia"/>
          <w:sz w:val="28"/>
          <w:szCs w:val="28"/>
        </w:rPr>
        <w:t>1</w:t>
      </w:r>
      <w:r w:rsidRPr="006D589E">
        <w:rPr>
          <w:rFonts w:ascii="標楷體" w:eastAsia="標楷體" w:hAnsi="標楷體"/>
          <w:sz w:val="28"/>
          <w:szCs w:val="28"/>
        </w:rPr>
        <w:t>天</w:t>
      </w:r>
      <w:r w:rsidRPr="006D589E">
        <w:rPr>
          <w:rFonts w:ascii="標楷體" w:eastAsia="標楷體" w:hAnsi="標楷體" w:hint="eastAsia"/>
          <w:sz w:val="28"/>
        </w:rPr>
        <w:t>透過媒體</w:t>
      </w:r>
      <w:r w:rsidRPr="006D589E">
        <w:rPr>
          <w:rFonts w:ascii="標楷體" w:eastAsia="標楷體" w:hAnsi="標楷體"/>
          <w:sz w:val="28"/>
          <w:szCs w:val="28"/>
        </w:rPr>
        <w:t>及</w:t>
      </w:r>
      <w:r w:rsidRPr="006D589E">
        <w:rPr>
          <w:rFonts w:ascii="標楷體" w:eastAsia="標楷體" w:hAnsi="標楷體" w:hint="eastAsia"/>
          <w:sz w:val="28"/>
          <w:szCs w:val="28"/>
        </w:rPr>
        <w:t>在</w:t>
      </w:r>
      <w:r w:rsidRPr="006D589E">
        <w:rPr>
          <w:rFonts w:ascii="標楷體" w:eastAsia="標楷體" w:hAnsi="標楷體"/>
          <w:sz w:val="28"/>
          <w:szCs w:val="28"/>
        </w:rPr>
        <w:t>國軍人才招募中心網</w:t>
      </w:r>
      <w:r w:rsidRPr="006D589E">
        <w:rPr>
          <w:rFonts w:ascii="標楷體" w:eastAsia="標楷體" w:hAnsi="標楷體" w:hint="eastAsia"/>
          <w:sz w:val="28"/>
          <w:szCs w:val="28"/>
        </w:rPr>
        <w:t>站</w:t>
      </w:r>
      <w:r w:rsidRPr="006D589E">
        <w:rPr>
          <w:rFonts w:ascii="標楷體" w:eastAsia="標楷體" w:hAnsi="標楷體"/>
          <w:sz w:val="28"/>
          <w:szCs w:val="28"/>
        </w:rPr>
        <w:t>http://rdrc.mnd.gov.tw/刊登公告</w:t>
      </w:r>
      <w:r w:rsidR="007941B6" w:rsidRPr="007941B6">
        <w:rPr>
          <w:rFonts w:ascii="標楷體" w:eastAsia="標楷體" w:hAnsi="標楷體"/>
          <w:sz w:val="28"/>
          <w:szCs w:val="28"/>
        </w:rPr>
        <w:t>。</w:t>
      </w:r>
    </w:p>
    <w:p w:rsidR="00CB73F3" w:rsidRPr="006D589E" w:rsidRDefault="00DA6302" w:rsidP="005B00D7">
      <w:pPr>
        <w:pStyle w:val="1"/>
        <w:spacing w:before="0" w:after="0" w:line="400" w:lineRule="exact"/>
        <w:rPr>
          <w:rFonts w:ascii="標楷體" w:eastAsia="標楷體" w:hAnsi="標楷體" w:hint="eastAsia"/>
          <w:sz w:val="28"/>
        </w:rPr>
      </w:pPr>
      <w:bookmarkStart w:id="8" w:name="_Toc488064874"/>
      <w:r w:rsidRPr="006D589E">
        <w:rPr>
          <w:rFonts w:ascii="標楷體" w:eastAsia="標楷體" w:hAnsi="標楷體" w:hint="eastAsia"/>
          <w:sz w:val="28"/>
        </w:rPr>
        <w:t>柒</w:t>
      </w:r>
      <w:r w:rsidR="00CB73F3" w:rsidRPr="006D589E">
        <w:rPr>
          <w:rFonts w:ascii="標楷體" w:eastAsia="標楷體" w:hAnsi="標楷體"/>
          <w:sz w:val="28"/>
        </w:rPr>
        <w:t>、</w:t>
      </w:r>
      <w:r w:rsidR="00CB73F3" w:rsidRPr="006D589E">
        <w:rPr>
          <w:rFonts w:ascii="標楷體" w:eastAsia="標楷體" w:hAnsi="標楷體" w:hint="eastAsia"/>
          <w:sz w:val="28"/>
        </w:rPr>
        <w:t>錄取</w:t>
      </w:r>
      <w:r w:rsidR="00FE12D8" w:rsidRPr="006D589E">
        <w:rPr>
          <w:rFonts w:ascii="標楷體" w:eastAsia="標楷體" w:hAnsi="標楷體" w:hint="eastAsia"/>
          <w:sz w:val="28"/>
        </w:rPr>
        <w:t>基</w:t>
      </w:r>
      <w:r w:rsidR="00CB73F3" w:rsidRPr="006D589E">
        <w:rPr>
          <w:rFonts w:ascii="標楷體" w:eastAsia="標楷體" w:hAnsi="標楷體" w:hint="eastAsia"/>
          <w:sz w:val="28"/>
        </w:rPr>
        <w:t>準：</w:t>
      </w:r>
      <w:bookmarkEnd w:id="8"/>
    </w:p>
    <w:p w:rsidR="000E2613" w:rsidRPr="006D589E" w:rsidRDefault="000E2613" w:rsidP="000E2613">
      <w:pPr>
        <w:pStyle w:val="a3"/>
        <w:spacing w:line="400" w:lineRule="exact"/>
        <w:ind w:leftChars="102" w:left="811"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一、體能測驗不併入總成績計算</w:t>
      </w:r>
      <w:r w:rsidRPr="006D589E">
        <w:rPr>
          <w:rFonts w:ascii="標楷體" w:eastAsia="標楷體" w:hAnsi="標楷體" w:hint="eastAsia"/>
          <w:spacing w:val="-6"/>
          <w:kern w:val="0"/>
          <w:sz w:val="28"/>
          <w:szCs w:val="28"/>
        </w:rPr>
        <w:t>。</w:t>
      </w:r>
    </w:p>
    <w:p w:rsidR="006538BD" w:rsidRPr="006D589E" w:rsidRDefault="00197C5D" w:rsidP="000E2613">
      <w:pPr>
        <w:pStyle w:val="a3"/>
        <w:spacing w:line="400" w:lineRule="exact"/>
        <w:ind w:leftChars="102" w:left="811"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二、口試及體能測驗合格者，</w:t>
      </w:r>
      <w:r w:rsidR="006538BD" w:rsidRPr="006D589E">
        <w:rPr>
          <w:rFonts w:ascii="標楷體" w:eastAsia="標楷體" w:hAnsi="標楷體" w:hint="eastAsia"/>
          <w:sz w:val="28"/>
          <w:szCs w:val="28"/>
        </w:rPr>
        <w:t>採計智力測驗及特別加分等2項成績總分，依</w:t>
      </w:r>
      <w:r w:rsidRPr="006D589E">
        <w:rPr>
          <w:rFonts w:ascii="標楷體" w:eastAsia="標楷體" w:hAnsi="標楷體" w:hint="eastAsia"/>
          <w:sz w:val="28"/>
          <w:szCs w:val="28"/>
        </w:rPr>
        <w:t>年級分別</w:t>
      </w:r>
      <w:r w:rsidR="00031427" w:rsidRPr="006D589E">
        <w:rPr>
          <w:rFonts w:ascii="標楷體" w:eastAsia="標楷體" w:hAnsi="標楷體" w:hint="eastAsia"/>
          <w:sz w:val="28"/>
          <w:szCs w:val="28"/>
        </w:rPr>
        <w:t>按</w:t>
      </w:r>
      <w:r w:rsidR="006538BD" w:rsidRPr="006D589E">
        <w:rPr>
          <w:rFonts w:ascii="標楷體" w:eastAsia="標楷體" w:hAnsi="標楷體" w:hint="eastAsia"/>
          <w:sz w:val="28"/>
          <w:szCs w:val="28"/>
        </w:rPr>
        <w:t>成績績序</w:t>
      </w:r>
      <w:r w:rsidRPr="006D589E">
        <w:rPr>
          <w:rFonts w:ascii="標楷體" w:eastAsia="標楷體" w:hAnsi="標楷體" w:hint="eastAsia"/>
          <w:sz w:val="28"/>
          <w:szCs w:val="28"/>
        </w:rPr>
        <w:t>錄取</w:t>
      </w:r>
      <w:r w:rsidR="006538BD" w:rsidRPr="006D589E">
        <w:rPr>
          <w:rFonts w:ascii="標楷體" w:eastAsia="標楷體" w:hAnsi="標楷體" w:hint="eastAsia"/>
          <w:sz w:val="28"/>
          <w:szCs w:val="28"/>
        </w:rPr>
        <w:t>。</w:t>
      </w:r>
    </w:p>
    <w:p w:rsidR="006538BD" w:rsidRPr="006D589E" w:rsidRDefault="006538BD" w:rsidP="000E2613">
      <w:pPr>
        <w:pStyle w:val="a3"/>
        <w:spacing w:line="400" w:lineRule="exact"/>
        <w:ind w:leftChars="102" w:left="811"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三、特別加分事項：1年內教育部「體適能」4項</w:t>
      </w:r>
      <w:r w:rsidR="00BC7771" w:rsidRPr="006D589E">
        <w:rPr>
          <w:rFonts w:ascii="標楷體" w:eastAsia="標楷體" w:hAnsi="標楷體" w:hint="eastAsia"/>
          <w:sz w:val="28"/>
          <w:szCs w:val="28"/>
        </w:rPr>
        <w:t>(男1600/女800公尺跑走、坐姿體前彎、1分鐘屈膝仰臥起坐、立定跳遠)檢測成績達銅質以上者，金質(常模PR值85)加總分10分、銀質(常模PR值75)加總分5分、銅質(常模PR值50)加總分3分，並應於報名截止日(以</w:t>
      </w:r>
      <w:r w:rsidR="00477C39" w:rsidRPr="006D589E">
        <w:rPr>
          <w:rFonts w:ascii="標楷體" w:eastAsia="標楷體" w:hAnsi="標楷體" w:hint="eastAsia"/>
          <w:sz w:val="28"/>
          <w:szCs w:val="28"/>
        </w:rPr>
        <w:t>交寄郵戳為</w:t>
      </w:r>
      <w:r w:rsidR="00477C39" w:rsidRPr="006D589E">
        <w:rPr>
          <w:rFonts w:ascii="標楷體" w:eastAsia="標楷體" w:hAnsi="標楷體" w:hint="eastAsia"/>
          <w:sz w:val="28"/>
          <w:szCs w:val="28"/>
        </w:rPr>
        <w:lastRenderedPageBreak/>
        <w:t>憑)前檢附，逾時未檢附，視同未申請加分。</w:t>
      </w:r>
    </w:p>
    <w:p w:rsidR="00197C5D" w:rsidRPr="006D589E" w:rsidRDefault="00477C39" w:rsidP="000E2613">
      <w:pPr>
        <w:pStyle w:val="a3"/>
        <w:spacing w:line="400" w:lineRule="exact"/>
        <w:ind w:leftChars="102" w:left="811"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四、總分相同時，依智力測驗、特別加分之順序，較高者優先錄取，皆相同時</w:t>
      </w:r>
      <w:r w:rsidR="00197C5D" w:rsidRPr="006D589E">
        <w:rPr>
          <w:rFonts w:ascii="標楷體" w:eastAsia="標楷體" w:hAnsi="標楷體" w:hint="eastAsia"/>
          <w:sz w:val="28"/>
          <w:szCs w:val="28"/>
        </w:rPr>
        <w:t>，均予錄取。</w:t>
      </w:r>
    </w:p>
    <w:p w:rsidR="001E3AE9" w:rsidRPr="006D589E" w:rsidRDefault="001E3AE9" w:rsidP="000E2613">
      <w:pPr>
        <w:pStyle w:val="a3"/>
        <w:spacing w:line="400" w:lineRule="exact"/>
        <w:ind w:leftChars="102" w:left="811"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五、各年級達錄取基準之女性如超過各軍種(單位)之員額配比(12%)時，由甄選會於召開錄取會議時，得決議增額錄取之。</w:t>
      </w:r>
    </w:p>
    <w:p w:rsidR="007A3C11" w:rsidRPr="006D589E" w:rsidRDefault="007A3C11" w:rsidP="000E2613">
      <w:pPr>
        <w:pStyle w:val="a3"/>
        <w:spacing w:line="400" w:lineRule="exact"/>
        <w:ind w:leftChars="102" w:left="811"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六、資通電軍、軍醫官科</w:t>
      </w:r>
      <w:r w:rsidR="00117A0C" w:rsidRPr="00117A0C">
        <w:rPr>
          <w:rFonts w:ascii="標楷體" w:eastAsia="標楷體" w:hAnsi="標楷體" w:hint="eastAsia"/>
          <w:color w:val="0000FF"/>
          <w:sz w:val="28"/>
          <w:szCs w:val="28"/>
        </w:rPr>
        <w:t>、飛行生</w:t>
      </w:r>
      <w:r w:rsidRPr="006D589E">
        <w:rPr>
          <w:rFonts w:ascii="標楷體" w:eastAsia="標楷體" w:hAnsi="標楷體" w:hint="eastAsia"/>
          <w:sz w:val="28"/>
          <w:szCs w:val="28"/>
        </w:rPr>
        <w:t>達錄取基準人數超溢員額數時，由甄選會於召開錄取會議時，得決議增額錄取之，或依其志願以其他不限科系軍種(單位)錄取。</w:t>
      </w:r>
    </w:p>
    <w:p w:rsidR="00197C5D" w:rsidRPr="006D589E" w:rsidRDefault="007A3C11" w:rsidP="007A3C11">
      <w:pPr>
        <w:pStyle w:val="a3"/>
        <w:spacing w:line="400" w:lineRule="exact"/>
        <w:ind w:leftChars="102" w:left="811" w:hangingChars="202" w:hanging="566"/>
        <w:jc w:val="both"/>
        <w:rPr>
          <w:rFonts w:ascii="標楷體" w:eastAsia="標楷體" w:hAnsi="標楷體" w:cs="Arial" w:hint="eastAsia"/>
          <w:bCs/>
          <w:kern w:val="0"/>
          <w:sz w:val="28"/>
          <w:szCs w:val="28"/>
        </w:rPr>
      </w:pPr>
      <w:r w:rsidRPr="006D589E">
        <w:rPr>
          <w:rFonts w:ascii="標楷體" w:eastAsia="標楷體" w:hAnsi="標楷體" w:hint="eastAsia"/>
          <w:sz w:val="28"/>
          <w:szCs w:val="28"/>
        </w:rPr>
        <w:t>七</w:t>
      </w:r>
      <w:r w:rsidR="00197C5D" w:rsidRPr="006D589E">
        <w:rPr>
          <w:rFonts w:ascii="標楷體" w:eastAsia="標楷體" w:hAnsi="標楷體" w:hint="eastAsia"/>
          <w:sz w:val="28"/>
          <w:szCs w:val="28"/>
        </w:rPr>
        <w:t>、</w:t>
      </w:r>
      <w:r w:rsidR="00197C5D" w:rsidRPr="006D589E">
        <w:rPr>
          <w:rFonts w:ascii="標楷體" w:eastAsia="標楷體" w:hAnsi="標楷體" w:cs="Arial" w:hint="eastAsia"/>
          <w:bCs/>
          <w:kern w:val="0"/>
          <w:sz w:val="28"/>
          <w:szCs w:val="28"/>
        </w:rPr>
        <w:t>經公告錄取之軍種（單位</w:t>
      </w:r>
      <w:r w:rsidR="00DC7998" w:rsidRPr="006D589E">
        <w:rPr>
          <w:rFonts w:ascii="標楷體" w:eastAsia="標楷體" w:hAnsi="標楷體" w:cs="Arial" w:hint="eastAsia"/>
          <w:bCs/>
          <w:kern w:val="0"/>
          <w:sz w:val="28"/>
          <w:szCs w:val="28"/>
        </w:rPr>
        <w:t>、官科</w:t>
      </w:r>
      <w:r w:rsidR="00197C5D" w:rsidRPr="006D589E">
        <w:rPr>
          <w:rFonts w:ascii="標楷體" w:eastAsia="標楷體" w:hAnsi="標楷體" w:cs="Arial" w:hint="eastAsia"/>
          <w:bCs/>
          <w:kern w:val="0"/>
          <w:sz w:val="28"/>
          <w:szCs w:val="28"/>
        </w:rPr>
        <w:t>）一律不得變更。</w:t>
      </w:r>
    </w:p>
    <w:p w:rsidR="00CB73F3" w:rsidRPr="006D589E" w:rsidRDefault="00DA6302" w:rsidP="005B00D7">
      <w:pPr>
        <w:pStyle w:val="1"/>
        <w:spacing w:before="0" w:after="0" w:line="400" w:lineRule="exact"/>
        <w:rPr>
          <w:rFonts w:ascii="標楷體" w:eastAsia="標楷體" w:hAnsi="標楷體" w:hint="eastAsia"/>
          <w:sz w:val="28"/>
        </w:rPr>
      </w:pPr>
      <w:bookmarkStart w:id="9" w:name="_Toc488064875"/>
      <w:r w:rsidRPr="006D589E">
        <w:rPr>
          <w:rFonts w:ascii="標楷體" w:eastAsia="標楷體" w:hAnsi="標楷體" w:hint="eastAsia"/>
          <w:sz w:val="28"/>
        </w:rPr>
        <w:t>捌</w:t>
      </w:r>
      <w:r w:rsidR="00CB73F3" w:rsidRPr="006D589E">
        <w:rPr>
          <w:rFonts w:ascii="標楷體" w:eastAsia="標楷體" w:hAnsi="標楷體" w:hint="eastAsia"/>
          <w:sz w:val="28"/>
        </w:rPr>
        <w:t>、錄取通知與報到：</w:t>
      </w:r>
      <w:bookmarkEnd w:id="9"/>
    </w:p>
    <w:p w:rsidR="00CC6637" w:rsidRPr="006D589E" w:rsidRDefault="00CC6637" w:rsidP="00CC663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一、成績通知：</w:t>
      </w:r>
      <w:r w:rsidR="00A7332A" w:rsidRPr="006D589E">
        <w:rPr>
          <w:rFonts w:ascii="標楷體" w:eastAsia="標楷體" w:hAnsi="標楷體" w:hint="eastAsia"/>
          <w:sz w:val="28"/>
          <w:szCs w:val="28"/>
        </w:rPr>
        <w:t>於國軍人才招募中心全球資訊網提供查詢。</w:t>
      </w:r>
    </w:p>
    <w:p w:rsidR="00472F68" w:rsidRPr="006D589E" w:rsidRDefault="00472F68" w:rsidP="00472F68">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（一）第一梯次：</w:t>
      </w:r>
      <w:r w:rsidR="00677943" w:rsidRPr="006D589E">
        <w:rPr>
          <w:rFonts w:ascii="標楷體" w:eastAsia="標楷體" w:hAnsi="標楷體" w:hint="eastAsia"/>
          <w:sz w:val="28"/>
          <w:szCs w:val="28"/>
        </w:rPr>
        <w:t>107年1月1</w:t>
      </w:r>
      <w:r w:rsidR="00534373" w:rsidRPr="006D589E">
        <w:rPr>
          <w:rFonts w:ascii="標楷體" w:eastAsia="標楷體" w:hAnsi="標楷體" w:hint="eastAsia"/>
          <w:sz w:val="28"/>
          <w:szCs w:val="28"/>
        </w:rPr>
        <w:t>1</w:t>
      </w:r>
      <w:r w:rsidR="00677943" w:rsidRPr="006D589E">
        <w:rPr>
          <w:rFonts w:ascii="標楷體" w:eastAsia="標楷體" w:hAnsi="標楷體" w:hint="eastAsia"/>
          <w:sz w:val="28"/>
          <w:szCs w:val="28"/>
        </w:rPr>
        <w:t>日9時起。</w:t>
      </w:r>
    </w:p>
    <w:p w:rsidR="00472F68" w:rsidRPr="006D589E" w:rsidRDefault="00472F68" w:rsidP="00472F68">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（二）第二梯次：</w:t>
      </w:r>
      <w:r w:rsidR="00A7332A" w:rsidRPr="006D589E">
        <w:rPr>
          <w:rFonts w:ascii="標楷體" w:eastAsia="標楷體" w:hAnsi="標楷體" w:hint="eastAsia"/>
          <w:sz w:val="28"/>
          <w:szCs w:val="28"/>
        </w:rPr>
        <w:t>107年5月24日9時起。</w:t>
      </w:r>
    </w:p>
    <w:p w:rsidR="00A7332A" w:rsidRPr="006D589E" w:rsidRDefault="00CC6637" w:rsidP="00A7332A">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二</w:t>
      </w:r>
      <w:r w:rsidR="00CB73F3" w:rsidRPr="006D589E">
        <w:rPr>
          <w:rFonts w:ascii="標楷體" w:eastAsia="標楷體" w:hAnsi="標楷體" w:hint="eastAsia"/>
          <w:sz w:val="28"/>
          <w:szCs w:val="28"/>
        </w:rPr>
        <w:t>、錄取通知：</w:t>
      </w:r>
      <w:r w:rsidR="00A7332A" w:rsidRPr="006D589E">
        <w:rPr>
          <w:rFonts w:ascii="標楷體" w:eastAsia="標楷體" w:hAnsi="標楷體" w:hint="eastAsia"/>
          <w:sz w:val="28"/>
          <w:szCs w:val="28"/>
        </w:rPr>
        <w:t>錄取結果於國軍人才招募中心全球資訊網開放查詢，並由甄選會寄發錄取通知單。</w:t>
      </w:r>
    </w:p>
    <w:p w:rsidR="00472F68" w:rsidRPr="006D589E" w:rsidRDefault="00472F68" w:rsidP="00472F68">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（一）第一梯次：</w:t>
      </w:r>
      <w:r w:rsidR="00677943" w:rsidRPr="006D589E">
        <w:rPr>
          <w:rFonts w:ascii="標楷體" w:eastAsia="標楷體" w:hAnsi="標楷體" w:hint="eastAsia"/>
          <w:sz w:val="28"/>
          <w:szCs w:val="28"/>
        </w:rPr>
        <w:t>107年1月23日9時。</w:t>
      </w:r>
    </w:p>
    <w:p w:rsidR="00472F68" w:rsidRPr="006D589E" w:rsidRDefault="00472F68" w:rsidP="00472F68">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（二）第二梯次：</w:t>
      </w:r>
      <w:r w:rsidR="00A7332A" w:rsidRPr="006D589E">
        <w:rPr>
          <w:rFonts w:ascii="標楷體" w:eastAsia="標楷體" w:hAnsi="標楷體" w:hint="eastAsia"/>
          <w:sz w:val="28"/>
          <w:szCs w:val="28"/>
        </w:rPr>
        <w:t>107年6</w:t>
      </w:r>
      <w:r w:rsidR="007B5090" w:rsidRPr="006D589E">
        <w:rPr>
          <w:rFonts w:ascii="標楷體" w:eastAsia="標楷體" w:hAnsi="標楷體" w:hint="eastAsia"/>
          <w:sz w:val="28"/>
          <w:szCs w:val="28"/>
        </w:rPr>
        <w:t>月15日9時。</w:t>
      </w:r>
    </w:p>
    <w:p w:rsidR="00CB73F3" w:rsidRPr="006D589E" w:rsidRDefault="00CC6637"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三</w:t>
      </w:r>
      <w:r w:rsidR="00CB73F3" w:rsidRPr="006D589E">
        <w:rPr>
          <w:rFonts w:ascii="標楷體" w:eastAsia="標楷體" w:hAnsi="標楷體" w:hint="eastAsia"/>
          <w:sz w:val="28"/>
          <w:szCs w:val="28"/>
        </w:rPr>
        <w:t>、報到：</w:t>
      </w:r>
    </w:p>
    <w:p w:rsidR="00823713" w:rsidRPr="006D589E" w:rsidRDefault="002625F8" w:rsidP="00677943">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（一）第一梯次：</w:t>
      </w:r>
      <w:r w:rsidR="00823713" w:rsidRPr="006D589E">
        <w:rPr>
          <w:rFonts w:ascii="標楷體" w:eastAsia="標楷體" w:hAnsi="標楷體" w:hint="eastAsia"/>
          <w:sz w:val="28"/>
          <w:szCs w:val="28"/>
        </w:rPr>
        <w:t>錄取人員應於</w:t>
      </w:r>
      <w:r w:rsidR="000237DD" w:rsidRPr="006D589E">
        <w:rPr>
          <w:rFonts w:ascii="標楷體" w:eastAsia="標楷體" w:hAnsi="標楷體" w:hint="eastAsia"/>
          <w:sz w:val="28"/>
          <w:szCs w:val="28"/>
        </w:rPr>
        <w:t>107年1</w:t>
      </w:r>
      <w:r w:rsidR="00823713" w:rsidRPr="006D589E">
        <w:rPr>
          <w:rFonts w:ascii="標楷體" w:eastAsia="標楷體" w:hAnsi="標楷體" w:hint="eastAsia"/>
          <w:sz w:val="28"/>
          <w:szCs w:val="28"/>
        </w:rPr>
        <w:t>月2</w:t>
      </w:r>
      <w:r w:rsidR="005E1104" w:rsidRPr="006D589E">
        <w:rPr>
          <w:rFonts w:ascii="標楷體" w:eastAsia="標楷體" w:hAnsi="標楷體" w:hint="eastAsia"/>
          <w:sz w:val="28"/>
          <w:szCs w:val="28"/>
        </w:rPr>
        <w:t>8</w:t>
      </w:r>
      <w:r w:rsidR="00823713" w:rsidRPr="006D589E">
        <w:rPr>
          <w:rFonts w:ascii="標楷體" w:eastAsia="標楷體" w:hAnsi="標楷體" w:hint="eastAsia"/>
          <w:sz w:val="28"/>
          <w:szCs w:val="28"/>
        </w:rPr>
        <w:t>日9時至15時由家屬（未成年者由法定代理人）陪同赴錄取軍種學校報到（錄取</w:t>
      </w:r>
      <w:r w:rsidR="004E222F" w:rsidRPr="006D589E">
        <w:rPr>
          <w:rFonts w:ascii="標楷體" w:eastAsia="標楷體" w:hAnsi="標楷體" w:hint="eastAsia"/>
          <w:sz w:val="28"/>
          <w:szCs w:val="28"/>
        </w:rPr>
        <w:t>資通電軍、</w:t>
      </w:r>
      <w:r w:rsidR="00801525" w:rsidRPr="006D589E">
        <w:rPr>
          <w:rFonts w:ascii="標楷體" w:eastAsia="標楷體" w:hAnsi="標楷體" w:hint="eastAsia"/>
          <w:sz w:val="28"/>
          <w:szCs w:val="28"/>
        </w:rPr>
        <w:t>後備、憲兵、</w:t>
      </w:r>
      <w:r w:rsidR="00823713" w:rsidRPr="006D589E">
        <w:rPr>
          <w:rFonts w:ascii="標楷體" w:eastAsia="標楷體" w:hAnsi="標楷體" w:hint="eastAsia"/>
          <w:sz w:val="28"/>
          <w:szCs w:val="28"/>
        </w:rPr>
        <w:t>政戰</w:t>
      </w:r>
      <w:r w:rsidR="004E222F" w:rsidRPr="006D589E">
        <w:rPr>
          <w:rFonts w:ascii="標楷體" w:eastAsia="標楷體" w:hAnsi="標楷體" w:hint="eastAsia"/>
          <w:sz w:val="28"/>
          <w:szCs w:val="28"/>
        </w:rPr>
        <w:t>、軍醫</w:t>
      </w:r>
      <w:r w:rsidR="00823713" w:rsidRPr="006D589E">
        <w:rPr>
          <w:rFonts w:ascii="標楷體" w:eastAsia="標楷體" w:hAnsi="標楷體" w:hint="eastAsia"/>
          <w:sz w:val="28"/>
          <w:szCs w:val="28"/>
        </w:rPr>
        <w:t>官科人員至陸軍軍官學校報到），並完成簽訂合約（合約書如附件3）手續</w:t>
      </w:r>
      <w:r w:rsidR="00677943" w:rsidRPr="006D589E">
        <w:rPr>
          <w:rFonts w:ascii="標楷體" w:eastAsia="標楷體" w:hAnsi="標楷體" w:hint="eastAsia"/>
          <w:sz w:val="28"/>
          <w:szCs w:val="28"/>
        </w:rPr>
        <w:t>後，即接受調適教育</w:t>
      </w:r>
      <w:r w:rsidR="00823713" w:rsidRPr="006D589E">
        <w:rPr>
          <w:rFonts w:ascii="標楷體" w:eastAsia="標楷體" w:hAnsi="標楷體" w:hint="eastAsia"/>
          <w:sz w:val="28"/>
          <w:szCs w:val="28"/>
        </w:rPr>
        <w:t>。</w:t>
      </w:r>
    </w:p>
    <w:p w:rsidR="00677943" w:rsidRPr="006D589E" w:rsidRDefault="00677943" w:rsidP="00677943">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（二）第二梯次：錄取人員應於107年6月25日9時至15時由家屬（未成年者由法定代理人）陪同赴錄取軍種學校報到（錄取</w:t>
      </w:r>
      <w:r w:rsidR="004E222F" w:rsidRPr="006D589E">
        <w:rPr>
          <w:rFonts w:ascii="標楷體" w:eastAsia="標楷體" w:hAnsi="標楷體" w:hint="eastAsia"/>
          <w:sz w:val="28"/>
          <w:szCs w:val="28"/>
        </w:rPr>
        <w:t>資通電軍、</w:t>
      </w:r>
      <w:r w:rsidR="00801525" w:rsidRPr="006D589E">
        <w:rPr>
          <w:rFonts w:ascii="標楷體" w:eastAsia="標楷體" w:hAnsi="標楷體" w:hint="eastAsia"/>
          <w:sz w:val="28"/>
          <w:szCs w:val="28"/>
        </w:rPr>
        <w:t>後備、憲兵、</w:t>
      </w:r>
      <w:r w:rsidRPr="006D589E">
        <w:rPr>
          <w:rFonts w:ascii="標楷體" w:eastAsia="標楷體" w:hAnsi="標楷體" w:hint="eastAsia"/>
          <w:sz w:val="28"/>
          <w:szCs w:val="28"/>
        </w:rPr>
        <w:t>政戰</w:t>
      </w:r>
      <w:r w:rsidR="00DC7998" w:rsidRPr="006D589E">
        <w:rPr>
          <w:rFonts w:ascii="標楷體" w:eastAsia="標楷體" w:hAnsi="標楷體" w:hint="eastAsia"/>
          <w:sz w:val="28"/>
          <w:szCs w:val="28"/>
        </w:rPr>
        <w:t>、軍醫</w:t>
      </w:r>
      <w:r w:rsidRPr="006D589E">
        <w:rPr>
          <w:rFonts w:ascii="標楷體" w:eastAsia="標楷體" w:hAnsi="標楷體" w:hint="eastAsia"/>
          <w:sz w:val="28"/>
          <w:szCs w:val="28"/>
        </w:rPr>
        <w:t>官科人員至陸軍軍官學校報到），並完成簽訂合約（合約書如附件3）手續後，即接受調適教育。</w:t>
      </w:r>
    </w:p>
    <w:p w:rsidR="00823713" w:rsidRPr="006D589E" w:rsidRDefault="00AC08DD" w:rsidP="00677943">
      <w:pPr>
        <w:pStyle w:val="a3"/>
        <w:spacing w:line="400" w:lineRule="exact"/>
        <w:ind w:left="1134" w:hanging="856"/>
        <w:jc w:val="both"/>
        <w:rPr>
          <w:rFonts w:ascii="標楷體" w:eastAsia="標楷體" w:hAnsi="標楷體" w:cs="Arial" w:hint="eastAsia"/>
          <w:bCs/>
          <w:kern w:val="0"/>
          <w:sz w:val="28"/>
          <w:szCs w:val="28"/>
        </w:rPr>
      </w:pPr>
      <w:r w:rsidRPr="006D589E">
        <w:rPr>
          <w:rFonts w:ascii="標楷體" w:eastAsia="標楷體" w:hAnsi="標楷體" w:hint="eastAsia"/>
          <w:sz w:val="28"/>
          <w:szCs w:val="28"/>
        </w:rPr>
        <w:t>（三）</w:t>
      </w:r>
      <w:r w:rsidR="00677943" w:rsidRPr="006D589E">
        <w:rPr>
          <w:rFonts w:ascii="標楷體" w:eastAsia="標楷體" w:hAnsi="標楷體" w:hint="eastAsia"/>
          <w:sz w:val="28"/>
          <w:szCs w:val="28"/>
        </w:rPr>
        <w:t>各梯次</w:t>
      </w:r>
      <w:r w:rsidR="00823713" w:rsidRPr="006D589E">
        <w:rPr>
          <w:rFonts w:ascii="標楷體" w:eastAsia="標楷體" w:hAnsi="標楷體" w:hint="eastAsia"/>
          <w:sz w:val="28"/>
          <w:szCs w:val="28"/>
        </w:rPr>
        <w:t>錄取人員未於指定時間辦理報到手續者，視同放棄，</w:t>
      </w:r>
      <w:r w:rsidR="00823713" w:rsidRPr="006D589E">
        <w:rPr>
          <w:rFonts w:ascii="標楷體" w:eastAsia="標楷體" w:hAnsi="標楷體" w:cs="Arial" w:hint="eastAsia"/>
          <w:bCs/>
          <w:kern w:val="0"/>
          <w:sz w:val="28"/>
          <w:szCs w:val="28"/>
        </w:rPr>
        <w:t>由甄選會按缺額狀況於報到當日19時起至22時止，依備取人員成績績序，電話通知報到</w:t>
      </w:r>
      <w:r w:rsidR="00823713" w:rsidRPr="006D589E">
        <w:rPr>
          <w:rFonts w:ascii="標楷體" w:eastAsia="標楷體" w:hAnsi="標楷體" w:hint="eastAsia"/>
          <w:sz w:val="28"/>
          <w:szCs w:val="28"/>
        </w:rPr>
        <w:t>遞補</w:t>
      </w:r>
      <w:r w:rsidR="00823713" w:rsidRPr="006D589E">
        <w:rPr>
          <w:rFonts w:ascii="標楷體" w:eastAsia="標楷體" w:hAnsi="標楷體" w:cs="Arial" w:hint="eastAsia"/>
          <w:bCs/>
          <w:kern w:val="0"/>
          <w:sz w:val="28"/>
          <w:szCs w:val="28"/>
        </w:rPr>
        <w:t>，請備取人員接獲電話通知時立即決定遞補意願，以利通知作業順遂，若備取人員因個人因素未能接聽電話或無法立即決定者，視同放棄遞補資格，應考人及家屬（未成年之法定代理人）不得異議。</w:t>
      </w:r>
    </w:p>
    <w:p w:rsidR="00337B4E" w:rsidRDefault="007E18BC" w:rsidP="00D01EAA">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w:t>
      </w:r>
      <w:r w:rsidR="00677943" w:rsidRPr="006D589E">
        <w:rPr>
          <w:rFonts w:ascii="標楷體" w:eastAsia="標楷體" w:hAnsi="標楷體" w:hint="eastAsia"/>
          <w:sz w:val="28"/>
          <w:szCs w:val="28"/>
        </w:rPr>
        <w:t>四</w:t>
      </w:r>
      <w:r w:rsidRPr="006D589E">
        <w:rPr>
          <w:rFonts w:ascii="標楷體" w:eastAsia="標楷體" w:hAnsi="標楷體" w:hint="eastAsia"/>
          <w:sz w:val="28"/>
          <w:szCs w:val="28"/>
        </w:rPr>
        <w:t>）</w:t>
      </w:r>
      <w:r w:rsidR="00823713" w:rsidRPr="006D589E">
        <w:rPr>
          <w:rFonts w:ascii="標楷體" w:eastAsia="標楷體" w:hAnsi="標楷體" w:hint="eastAsia"/>
          <w:sz w:val="28"/>
          <w:szCs w:val="28"/>
        </w:rPr>
        <w:t>第一梯次</w:t>
      </w:r>
      <w:r w:rsidRPr="006D589E">
        <w:rPr>
          <w:rFonts w:ascii="標楷體" w:eastAsia="標楷體" w:hAnsi="標楷體" w:hint="eastAsia"/>
          <w:sz w:val="28"/>
          <w:szCs w:val="28"/>
        </w:rPr>
        <w:t>備取遞補人員應於</w:t>
      </w:r>
      <w:r w:rsidR="000237DD" w:rsidRPr="006D589E">
        <w:rPr>
          <w:rFonts w:ascii="標楷體" w:eastAsia="標楷體" w:hAnsi="標楷體" w:hint="eastAsia"/>
          <w:sz w:val="28"/>
          <w:szCs w:val="28"/>
        </w:rPr>
        <w:t>107年1</w:t>
      </w:r>
      <w:r w:rsidRPr="006D589E">
        <w:rPr>
          <w:rFonts w:ascii="標楷體" w:eastAsia="標楷體" w:hAnsi="標楷體" w:hint="eastAsia"/>
          <w:sz w:val="28"/>
          <w:szCs w:val="28"/>
        </w:rPr>
        <w:t>月</w:t>
      </w:r>
      <w:r w:rsidR="005E1104" w:rsidRPr="006D589E">
        <w:rPr>
          <w:rFonts w:ascii="標楷體" w:eastAsia="標楷體" w:hAnsi="標楷體" w:hint="eastAsia"/>
          <w:sz w:val="28"/>
          <w:szCs w:val="28"/>
        </w:rPr>
        <w:t>30</w:t>
      </w:r>
      <w:r w:rsidRPr="006D589E">
        <w:rPr>
          <w:rFonts w:ascii="標楷體" w:eastAsia="標楷體" w:hAnsi="標楷體" w:hint="eastAsia"/>
          <w:sz w:val="28"/>
          <w:szCs w:val="28"/>
        </w:rPr>
        <w:t>日9時至15</w:t>
      </w:r>
      <w:r w:rsidR="00AC7226" w:rsidRPr="006D589E">
        <w:rPr>
          <w:rFonts w:ascii="標楷體" w:eastAsia="標楷體" w:hAnsi="標楷體" w:hint="eastAsia"/>
          <w:sz w:val="28"/>
          <w:szCs w:val="28"/>
        </w:rPr>
        <w:t>時由家屬（未成年者由法定代理人）陪同辦理報到、簽約</w:t>
      </w:r>
      <w:r w:rsidRPr="006D589E">
        <w:rPr>
          <w:rFonts w:ascii="標楷體" w:eastAsia="標楷體" w:hAnsi="標楷體" w:hint="eastAsia"/>
          <w:sz w:val="28"/>
          <w:szCs w:val="28"/>
        </w:rPr>
        <w:t>事宜</w:t>
      </w:r>
      <w:r w:rsidR="00823713" w:rsidRPr="006D589E">
        <w:rPr>
          <w:rFonts w:ascii="標楷體" w:eastAsia="標楷體" w:hAnsi="標楷體" w:hint="eastAsia"/>
          <w:sz w:val="28"/>
          <w:szCs w:val="28"/>
        </w:rPr>
        <w:t>；第二梯次備取遞補人員應於</w:t>
      </w:r>
      <w:r w:rsidR="000237DD" w:rsidRPr="006D589E">
        <w:rPr>
          <w:rFonts w:ascii="標楷體" w:eastAsia="標楷體" w:hAnsi="標楷體" w:hint="eastAsia"/>
          <w:sz w:val="28"/>
          <w:szCs w:val="28"/>
        </w:rPr>
        <w:t>107年</w:t>
      </w:r>
      <w:r w:rsidR="00823713" w:rsidRPr="006D589E">
        <w:rPr>
          <w:rFonts w:ascii="標楷體" w:eastAsia="標楷體" w:hAnsi="標楷體" w:hint="eastAsia"/>
          <w:sz w:val="28"/>
          <w:szCs w:val="28"/>
        </w:rPr>
        <w:t>6月27日9時至15時由家屬（未成年者由法定代理人）陪同辦理報到、簽約事宜</w:t>
      </w:r>
      <w:r w:rsidRPr="006D589E">
        <w:rPr>
          <w:rFonts w:ascii="標楷體" w:eastAsia="標楷體" w:hAnsi="標楷體" w:hint="eastAsia"/>
          <w:sz w:val="28"/>
          <w:szCs w:val="28"/>
        </w:rPr>
        <w:t>。</w:t>
      </w:r>
    </w:p>
    <w:p w:rsidR="007941B6" w:rsidRPr="007941B6" w:rsidRDefault="007941B6" w:rsidP="00D01EAA">
      <w:pPr>
        <w:pStyle w:val="a3"/>
        <w:spacing w:line="400" w:lineRule="exact"/>
        <w:ind w:left="1134" w:hanging="856"/>
        <w:jc w:val="both"/>
        <w:rPr>
          <w:rFonts w:ascii="標楷體" w:eastAsia="標楷體" w:hAnsi="標楷體" w:hint="eastAsia"/>
          <w:sz w:val="28"/>
          <w:szCs w:val="28"/>
        </w:rPr>
      </w:pPr>
      <w:r w:rsidRPr="007941B6">
        <w:rPr>
          <w:rFonts w:ascii="標楷體" w:eastAsia="標楷體" w:hAnsi="標楷體" w:hint="eastAsia"/>
          <w:sz w:val="28"/>
          <w:szCs w:val="28"/>
        </w:rPr>
        <w:lastRenderedPageBreak/>
        <w:t>(五) 學生錄(備)取報到時，應攜帶國民身分證正本、錄取通知單</w:t>
      </w:r>
      <w:r w:rsidRPr="007941B6">
        <w:rPr>
          <w:rFonts w:ascii="標楷體" w:eastAsia="標楷體" w:hAnsi="標楷體" w:hint="eastAsia"/>
          <w:bCs/>
          <w:sz w:val="28"/>
          <w:szCs w:val="28"/>
        </w:rPr>
        <w:t>以供查驗，並繳交</w:t>
      </w:r>
      <w:r w:rsidRPr="007941B6">
        <w:rPr>
          <w:rFonts w:ascii="標楷體" w:eastAsia="標楷體" w:hAnsi="標楷體" w:hint="eastAsia"/>
          <w:sz w:val="28"/>
          <w:szCs w:val="28"/>
        </w:rPr>
        <w:t>體格檢查表正本1份。凡無法提供查驗或繳交者，一律不得辦理報到。</w:t>
      </w:r>
    </w:p>
    <w:p w:rsidR="00CB73F3" w:rsidRPr="006D589E" w:rsidRDefault="00DA6302" w:rsidP="006D6451">
      <w:pPr>
        <w:pStyle w:val="a3"/>
        <w:spacing w:line="400" w:lineRule="exact"/>
        <w:ind w:left="631" w:hangingChars="225" w:hanging="631"/>
        <w:jc w:val="both"/>
        <w:rPr>
          <w:rFonts w:ascii="標楷體" w:eastAsia="標楷體" w:hAnsi="標楷體" w:hint="eastAsia"/>
          <w:b/>
          <w:bCs/>
          <w:sz w:val="28"/>
          <w:szCs w:val="28"/>
        </w:rPr>
      </w:pPr>
      <w:bookmarkStart w:id="10" w:name="_Toc488064876"/>
      <w:r w:rsidRPr="006D589E">
        <w:rPr>
          <w:rStyle w:val="10"/>
          <w:rFonts w:ascii="標楷體" w:eastAsia="標楷體" w:hAnsi="標楷體" w:hint="eastAsia"/>
          <w:sz w:val="28"/>
        </w:rPr>
        <w:t>玖</w:t>
      </w:r>
      <w:r w:rsidR="00CB73F3" w:rsidRPr="006D589E">
        <w:rPr>
          <w:rStyle w:val="10"/>
          <w:rFonts w:ascii="標楷體" w:eastAsia="標楷體" w:hAnsi="標楷體" w:hint="eastAsia"/>
          <w:sz w:val="28"/>
        </w:rPr>
        <w:t>、成績複查規定</w:t>
      </w:r>
      <w:bookmarkEnd w:id="10"/>
      <w:r w:rsidR="00CB73F3" w:rsidRPr="006D589E">
        <w:rPr>
          <w:rFonts w:ascii="標楷體" w:eastAsia="標楷體" w:hAnsi="標楷體" w:hint="eastAsia"/>
          <w:b/>
          <w:bCs/>
          <w:sz w:val="28"/>
          <w:szCs w:val="28"/>
        </w:rPr>
        <w:t>：</w:t>
      </w:r>
    </w:p>
    <w:p w:rsidR="00CB73F3" w:rsidRPr="006D589E" w:rsidRDefault="00CB73F3" w:rsidP="00413ECD">
      <w:pPr>
        <w:pStyle w:val="a3"/>
        <w:spacing w:line="400" w:lineRule="exact"/>
        <w:ind w:left="840" w:hanging="562"/>
        <w:jc w:val="both"/>
        <w:rPr>
          <w:rFonts w:ascii="標楷體" w:eastAsia="標楷體" w:hAnsi="標楷體" w:hint="eastAsia"/>
          <w:sz w:val="28"/>
          <w:szCs w:val="28"/>
        </w:rPr>
      </w:pPr>
      <w:r w:rsidRPr="006D589E">
        <w:rPr>
          <w:rFonts w:ascii="標楷體" w:eastAsia="標楷體" w:hAnsi="標楷體" w:hint="eastAsia"/>
          <w:bCs/>
          <w:sz w:val="28"/>
          <w:szCs w:val="28"/>
        </w:rPr>
        <w:t>一、</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如對</w:t>
      </w:r>
      <w:r w:rsidRPr="006D589E">
        <w:rPr>
          <w:rFonts w:ascii="標楷體" w:eastAsia="標楷體" w:hAnsi="標楷體" w:cs="Arial" w:hint="eastAsia"/>
          <w:kern w:val="0"/>
          <w:sz w:val="28"/>
          <w:szCs w:val="28"/>
        </w:rPr>
        <w:t>公布之成績有疑</w:t>
      </w:r>
      <w:r w:rsidR="00117831" w:rsidRPr="006D589E">
        <w:rPr>
          <w:rFonts w:ascii="標楷體" w:eastAsia="標楷體" w:hAnsi="標楷體" w:cs="Arial" w:hint="eastAsia"/>
          <w:kern w:val="0"/>
          <w:sz w:val="28"/>
          <w:szCs w:val="28"/>
        </w:rPr>
        <w:t>義</w:t>
      </w:r>
      <w:r w:rsidRPr="006D589E">
        <w:rPr>
          <w:rFonts w:ascii="標楷體" w:eastAsia="標楷體" w:hAnsi="標楷體" w:cs="Arial" w:hint="eastAsia"/>
          <w:kern w:val="0"/>
          <w:sz w:val="28"/>
          <w:szCs w:val="28"/>
        </w:rPr>
        <w:t>，</w:t>
      </w:r>
      <w:r w:rsidR="005614DF" w:rsidRPr="006D589E">
        <w:rPr>
          <w:rFonts w:ascii="標楷體" w:eastAsia="標楷體" w:hAnsi="標楷體" w:cs="Arial" w:hint="eastAsia"/>
          <w:kern w:val="0"/>
          <w:sz w:val="28"/>
          <w:szCs w:val="28"/>
        </w:rPr>
        <w:t>請於</w:t>
      </w:r>
      <w:r w:rsidR="00B74252" w:rsidRPr="006D589E">
        <w:rPr>
          <w:rFonts w:ascii="標楷體" w:eastAsia="標楷體" w:hAnsi="標楷體" w:cs="Arial" w:hint="eastAsia"/>
          <w:kern w:val="0"/>
          <w:sz w:val="28"/>
          <w:szCs w:val="28"/>
        </w:rPr>
        <w:t>成績公告</w:t>
      </w:r>
      <w:r w:rsidR="00534373" w:rsidRPr="006D589E">
        <w:rPr>
          <w:rFonts w:ascii="標楷體" w:eastAsia="標楷體" w:hAnsi="標楷體" w:cs="Arial" w:hint="eastAsia"/>
          <w:kern w:val="0"/>
          <w:sz w:val="28"/>
          <w:szCs w:val="28"/>
        </w:rPr>
        <w:t>3</w:t>
      </w:r>
      <w:r w:rsidR="00B74252" w:rsidRPr="006D589E">
        <w:rPr>
          <w:rFonts w:ascii="標楷體" w:eastAsia="標楷體" w:hAnsi="標楷體" w:cs="Arial" w:hint="eastAsia"/>
          <w:kern w:val="0"/>
          <w:sz w:val="28"/>
          <w:szCs w:val="28"/>
        </w:rPr>
        <w:t>日內(每日上午8時至下午5時)</w:t>
      </w:r>
      <w:r w:rsidRPr="006D589E">
        <w:rPr>
          <w:rFonts w:ascii="標楷體" w:eastAsia="標楷體" w:hAnsi="標楷體" w:cs="Arial" w:hint="eastAsia"/>
          <w:kern w:val="0"/>
          <w:sz w:val="28"/>
          <w:szCs w:val="28"/>
        </w:rPr>
        <w:t>辦理成績複查</w:t>
      </w:r>
      <w:r w:rsidRPr="006D589E">
        <w:rPr>
          <w:rFonts w:ascii="標楷體" w:eastAsia="標楷體" w:hAnsi="標楷體" w:hint="eastAsia"/>
          <w:sz w:val="28"/>
          <w:szCs w:val="28"/>
        </w:rPr>
        <w:t>。</w:t>
      </w:r>
    </w:p>
    <w:p w:rsidR="00CB73F3" w:rsidRPr="006D589E" w:rsidRDefault="00CB73F3" w:rsidP="005B00D7">
      <w:pPr>
        <w:pStyle w:val="a3"/>
        <w:spacing w:line="400" w:lineRule="exact"/>
        <w:ind w:left="854" w:hanging="569"/>
        <w:jc w:val="both"/>
        <w:rPr>
          <w:rFonts w:ascii="標楷體" w:eastAsia="標楷體" w:hAnsi="標楷體" w:hint="eastAsia"/>
          <w:b/>
          <w:sz w:val="28"/>
          <w:szCs w:val="28"/>
        </w:rPr>
      </w:pPr>
      <w:r w:rsidRPr="006D589E">
        <w:rPr>
          <w:rFonts w:ascii="標楷體" w:eastAsia="標楷體" w:hAnsi="標楷體" w:hint="eastAsia"/>
          <w:sz w:val="28"/>
          <w:szCs w:val="28"/>
        </w:rPr>
        <w:t>二、請填妥成績複查申請表（如附件</w:t>
      </w:r>
      <w:r w:rsidR="007D0D7E" w:rsidRPr="006D589E">
        <w:rPr>
          <w:rFonts w:ascii="標楷體" w:eastAsia="標楷體" w:hAnsi="標楷體" w:hint="eastAsia"/>
          <w:sz w:val="28"/>
          <w:szCs w:val="28"/>
        </w:rPr>
        <w:t>4</w:t>
      </w:r>
      <w:r w:rsidRPr="006D589E">
        <w:rPr>
          <w:rFonts w:ascii="標楷體" w:eastAsia="標楷體" w:hAnsi="標楷體" w:hint="eastAsia"/>
          <w:sz w:val="28"/>
          <w:szCs w:val="28"/>
        </w:rPr>
        <w:t>），於規定時間內</w:t>
      </w:r>
      <w:r w:rsidR="0000555B" w:rsidRPr="006D589E">
        <w:rPr>
          <w:rFonts w:ascii="標楷體" w:eastAsia="標楷體" w:hAnsi="標楷體" w:hint="eastAsia"/>
          <w:sz w:val="28"/>
          <w:szCs w:val="28"/>
        </w:rPr>
        <w:t>傳真</w:t>
      </w:r>
      <w:r w:rsidRPr="006D589E">
        <w:rPr>
          <w:rFonts w:ascii="標楷體" w:eastAsia="標楷體" w:hAnsi="標楷體" w:cs="Arial" w:hint="eastAsia"/>
          <w:kern w:val="0"/>
          <w:sz w:val="28"/>
          <w:szCs w:val="28"/>
        </w:rPr>
        <w:t>至「</w:t>
      </w:r>
      <w:r w:rsidR="002C0F1E" w:rsidRPr="006D589E">
        <w:rPr>
          <w:rFonts w:ascii="標楷體" w:eastAsia="標楷體" w:hAnsi="標楷體" w:cs="Arial" w:hint="eastAsia"/>
          <w:kern w:val="0"/>
          <w:sz w:val="28"/>
          <w:szCs w:val="28"/>
        </w:rPr>
        <w:t>大學儲備軍官訓練團</w:t>
      </w:r>
      <w:r w:rsidRPr="006D589E">
        <w:rPr>
          <w:rFonts w:ascii="標楷體" w:eastAsia="標楷體" w:hAnsi="標楷體" w:cs="Arial" w:hint="eastAsia"/>
          <w:kern w:val="0"/>
          <w:sz w:val="28"/>
          <w:szCs w:val="28"/>
        </w:rPr>
        <w:t>甄</w:t>
      </w:r>
      <w:r w:rsidR="00E12769" w:rsidRPr="006D589E">
        <w:rPr>
          <w:rFonts w:ascii="標楷體" w:eastAsia="標楷體" w:hAnsi="標楷體" w:cs="Arial" w:hint="eastAsia"/>
          <w:kern w:val="0"/>
          <w:sz w:val="28"/>
          <w:szCs w:val="28"/>
        </w:rPr>
        <w:t>選</w:t>
      </w:r>
      <w:r w:rsidRPr="006D589E">
        <w:rPr>
          <w:rFonts w:ascii="標楷體" w:eastAsia="標楷體" w:hAnsi="標楷體" w:cs="Arial" w:hint="eastAsia"/>
          <w:kern w:val="0"/>
          <w:sz w:val="28"/>
          <w:szCs w:val="28"/>
        </w:rPr>
        <w:t>會」，傳真電話：02-</w:t>
      </w:r>
      <w:r w:rsidR="00367803" w:rsidRPr="006D589E">
        <w:rPr>
          <w:rFonts w:ascii="標楷體" w:eastAsia="標楷體" w:hAnsi="標楷體" w:cs="Arial" w:hint="eastAsia"/>
          <w:kern w:val="0"/>
          <w:sz w:val="28"/>
          <w:szCs w:val="28"/>
        </w:rPr>
        <w:t>2</w:t>
      </w:r>
      <w:r w:rsidR="00A6571B" w:rsidRPr="006D589E">
        <w:rPr>
          <w:rFonts w:ascii="標楷體" w:eastAsia="標楷體" w:hAnsi="標楷體" w:cs="Arial" w:hint="eastAsia"/>
          <w:kern w:val="0"/>
          <w:sz w:val="28"/>
          <w:szCs w:val="28"/>
        </w:rPr>
        <w:t>7324411</w:t>
      </w:r>
      <w:r w:rsidR="00B65AAC" w:rsidRPr="006D589E">
        <w:rPr>
          <w:rFonts w:ascii="標楷體" w:eastAsia="標楷體" w:hAnsi="標楷體" w:hint="eastAsia"/>
          <w:sz w:val="28"/>
          <w:szCs w:val="28"/>
        </w:rPr>
        <w:t>，</w:t>
      </w:r>
      <w:r w:rsidRPr="006D589E">
        <w:rPr>
          <w:rFonts w:ascii="標楷體" w:eastAsia="標楷體" w:hAnsi="標楷體" w:cs="Arial" w:hint="eastAsia"/>
          <w:kern w:val="0"/>
          <w:sz w:val="28"/>
          <w:szCs w:val="28"/>
        </w:rPr>
        <w:t>請傳真後即時以電話02-2</w:t>
      </w:r>
      <w:r w:rsidR="00A6571B" w:rsidRPr="006D589E">
        <w:rPr>
          <w:rFonts w:ascii="標楷體" w:eastAsia="標楷體" w:hAnsi="標楷體" w:cs="Arial" w:hint="eastAsia"/>
          <w:kern w:val="0"/>
          <w:sz w:val="28"/>
          <w:szCs w:val="28"/>
        </w:rPr>
        <w:t>7325693</w:t>
      </w:r>
      <w:r w:rsidRPr="006D589E">
        <w:rPr>
          <w:rFonts w:ascii="標楷體" w:eastAsia="標楷體" w:hAnsi="標楷體" w:cs="Arial" w:hint="eastAsia"/>
          <w:kern w:val="0"/>
          <w:sz w:val="28"/>
          <w:szCs w:val="28"/>
        </w:rPr>
        <w:t>確認。</w:t>
      </w:r>
    </w:p>
    <w:p w:rsidR="00CB73F3" w:rsidRPr="006D589E" w:rsidRDefault="00CB73F3" w:rsidP="005B00D7">
      <w:pPr>
        <w:pStyle w:val="a3"/>
        <w:spacing w:line="400" w:lineRule="exact"/>
        <w:ind w:left="854" w:hanging="569"/>
        <w:jc w:val="both"/>
        <w:rPr>
          <w:rFonts w:ascii="標楷體" w:eastAsia="標楷體" w:hAnsi="標楷體" w:hint="eastAsia"/>
          <w:sz w:val="28"/>
          <w:szCs w:val="28"/>
        </w:rPr>
      </w:pPr>
      <w:r w:rsidRPr="006D589E">
        <w:rPr>
          <w:rFonts w:ascii="標楷體" w:eastAsia="標楷體" w:hAnsi="標楷體" w:hint="eastAsia"/>
          <w:sz w:val="28"/>
          <w:szCs w:val="28"/>
        </w:rPr>
        <w:t>三、成績複查不必繳費</w:t>
      </w:r>
      <w:r w:rsidR="003609D3" w:rsidRPr="006D589E">
        <w:rPr>
          <w:rFonts w:ascii="標楷體" w:eastAsia="標楷體" w:hAnsi="標楷體" w:hint="eastAsia"/>
          <w:sz w:val="28"/>
          <w:szCs w:val="28"/>
        </w:rPr>
        <w:t>，</w:t>
      </w:r>
      <w:r w:rsidRPr="006D589E">
        <w:rPr>
          <w:rFonts w:ascii="標楷體" w:eastAsia="標楷體" w:hAnsi="標楷體" w:hint="eastAsia"/>
          <w:sz w:val="28"/>
          <w:szCs w:val="28"/>
        </w:rPr>
        <w:t>但以</w:t>
      </w:r>
      <w:r w:rsidR="00411D59" w:rsidRPr="006D589E">
        <w:rPr>
          <w:rFonts w:ascii="標楷體" w:eastAsia="標楷體" w:hAnsi="標楷體" w:hint="eastAsia"/>
          <w:sz w:val="28"/>
          <w:szCs w:val="28"/>
        </w:rPr>
        <w:t>1</w:t>
      </w:r>
      <w:r w:rsidRPr="006D589E">
        <w:rPr>
          <w:rFonts w:ascii="標楷體" w:eastAsia="標楷體" w:hAnsi="標楷體" w:hint="eastAsia"/>
          <w:sz w:val="28"/>
          <w:szCs w:val="28"/>
        </w:rPr>
        <w:t>次為限，並不得要求影印或重閱卷。</w:t>
      </w:r>
    </w:p>
    <w:p w:rsidR="00CB73F3" w:rsidRPr="006D589E" w:rsidRDefault="00DA6302" w:rsidP="005B00D7">
      <w:pPr>
        <w:pStyle w:val="1"/>
        <w:spacing w:before="0" w:after="0" w:line="400" w:lineRule="exact"/>
        <w:rPr>
          <w:rFonts w:ascii="標楷體" w:eastAsia="標楷體" w:hAnsi="標楷體" w:hint="eastAsia"/>
          <w:sz w:val="28"/>
        </w:rPr>
      </w:pPr>
      <w:bookmarkStart w:id="11" w:name="_Toc488064877"/>
      <w:r w:rsidRPr="006D589E">
        <w:rPr>
          <w:rFonts w:ascii="標楷體" w:eastAsia="標楷體" w:hAnsi="標楷體" w:hint="eastAsia"/>
          <w:sz w:val="28"/>
        </w:rPr>
        <w:t>拾</w:t>
      </w:r>
      <w:r w:rsidR="0075672B" w:rsidRPr="006D589E">
        <w:rPr>
          <w:rFonts w:ascii="標楷體" w:eastAsia="標楷體" w:hAnsi="標楷體" w:hint="eastAsia"/>
          <w:sz w:val="28"/>
        </w:rPr>
        <w:t>、軍官基礎教育之課程：</w:t>
      </w:r>
      <w:bookmarkEnd w:id="11"/>
      <w:r w:rsidR="0075672B" w:rsidRPr="006D589E">
        <w:rPr>
          <w:rFonts w:ascii="標楷體" w:eastAsia="標楷體" w:hAnsi="標楷體" w:hint="eastAsia"/>
          <w:sz w:val="28"/>
        </w:rPr>
        <w:t xml:space="preserve"> </w:t>
      </w:r>
    </w:p>
    <w:p w:rsidR="0075672B" w:rsidRPr="006D589E" w:rsidRDefault="007747A8" w:rsidP="00DA144B">
      <w:pPr>
        <w:pStyle w:val="a3"/>
        <w:spacing w:line="400" w:lineRule="exact"/>
        <w:ind w:left="1134" w:hanging="532"/>
        <w:jc w:val="both"/>
        <w:rPr>
          <w:rFonts w:ascii="標楷體" w:eastAsia="標楷體" w:hAnsi="標楷體" w:hint="eastAsia"/>
          <w:sz w:val="28"/>
          <w:szCs w:val="28"/>
        </w:rPr>
      </w:pPr>
      <w:r w:rsidRPr="006D589E">
        <w:rPr>
          <w:rFonts w:ascii="標楷體" w:eastAsia="標楷體" w:hAnsi="標楷體" w:hint="eastAsia"/>
          <w:sz w:val="28"/>
          <w:szCs w:val="28"/>
        </w:rPr>
        <w:t>大學儲備軍官訓練團（以下簡稱儲訓團）</w:t>
      </w:r>
      <w:r w:rsidR="0075672B" w:rsidRPr="006D589E">
        <w:rPr>
          <w:rFonts w:ascii="標楷體" w:eastAsia="標楷體" w:hAnsi="標楷體" w:hint="eastAsia"/>
          <w:sz w:val="28"/>
          <w:szCs w:val="28"/>
        </w:rPr>
        <w:t>學生應完成下列課程（訓練）：</w:t>
      </w:r>
    </w:p>
    <w:p w:rsidR="00D01EAA" w:rsidRPr="006D589E" w:rsidRDefault="00D01EAA" w:rsidP="00D01EAA">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w:t>
      </w:r>
      <w:r w:rsidR="007F6CB6" w:rsidRPr="006D589E">
        <w:rPr>
          <w:rFonts w:ascii="標楷體" w:eastAsia="標楷體" w:hAnsi="標楷體" w:hint="eastAsia"/>
          <w:sz w:val="28"/>
          <w:szCs w:val="28"/>
        </w:rPr>
        <w:t>新生</w:t>
      </w:r>
      <w:r w:rsidRPr="006D589E">
        <w:rPr>
          <w:rFonts w:ascii="標楷體" w:eastAsia="標楷體" w:hAnsi="標楷體" w:hint="eastAsia"/>
          <w:sz w:val="28"/>
          <w:szCs w:val="28"/>
        </w:rPr>
        <w:t>入伍訓練：</w:t>
      </w:r>
    </w:p>
    <w:p w:rsidR="00D01EAA" w:rsidRPr="006D589E" w:rsidRDefault="00D01EAA" w:rsidP="00A317DA">
      <w:pPr>
        <w:pStyle w:val="af4"/>
        <w:tabs>
          <w:tab w:val="clear" w:pos="1616"/>
        </w:tabs>
        <w:spacing w:before="0" w:after="0" w:line="400" w:lineRule="exact"/>
        <w:ind w:leftChars="366" w:left="879" w:hanging="1"/>
        <w:rPr>
          <w:rFonts w:hAnsi="標楷體" w:hint="eastAsia"/>
          <w:sz w:val="28"/>
          <w:szCs w:val="28"/>
        </w:rPr>
      </w:pPr>
      <w:r w:rsidRPr="006D589E">
        <w:rPr>
          <w:rFonts w:hAnsi="標楷體" w:hint="eastAsia"/>
          <w:sz w:val="28"/>
          <w:szCs w:val="28"/>
        </w:rPr>
        <w:t>配合軍校正期班學生於陸軍軍官學校</w:t>
      </w:r>
      <w:r w:rsidR="008F79A3" w:rsidRPr="006D589E">
        <w:rPr>
          <w:rFonts w:hAnsi="標楷體" w:hint="eastAsia"/>
          <w:sz w:val="28"/>
          <w:szCs w:val="28"/>
        </w:rPr>
        <w:t>實施</w:t>
      </w:r>
      <w:r w:rsidR="008A3A33" w:rsidRPr="006D589E">
        <w:rPr>
          <w:rFonts w:hAnsi="標楷體" w:hint="eastAsia"/>
          <w:sz w:val="28"/>
          <w:szCs w:val="28"/>
        </w:rPr>
        <w:t>；但曾完成同等級之入伍訓練人員，經錄取學校核准後，得予免訓</w:t>
      </w:r>
      <w:r w:rsidRPr="006D589E">
        <w:rPr>
          <w:rFonts w:hAnsi="標楷體" w:hint="eastAsia"/>
          <w:sz w:val="28"/>
          <w:szCs w:val="28"/>
        </w:rPr>
        <w:t>。</w:t>
      </w:r>
    </w:p>
    <w:p w:rsidR="00DC35D3" w:rsidRPr="006D589E" w:rsidRDefault="00D01EAA" w:rsidP="005B00D7">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w:t>
      </w:r>
      <w:r w:rsidR="003F38B9" w:rsidRPr="006D589E">
        <w:rPr>
          <w:rFonts w:ascii="標楷體" w:eastAsia="標楷體" w:hAnsi="標楷體" w:hint="eastAsia"/>
          <w:sz w:val="28"/>
          <w:szCs w:val="28"/>
        </w:rPr>
        <w:t>、大學階段軍事</w:t>
      </w:r>
      <w:r w:rsidRPr="006D589E">
        <w:rPr>
          <w:rFonts w:ascii="標楷體" w:eastAsia="標楷體" w:hAnsi="標楷體" w:hint="eastAsia"/>
          <w:sz w:val="28"/>
          <w:szCs w:val="28"/>
        </w:rPr>
        <w:t>課程</w:t>
      </w:r>
      <w:r w:rsidR="003F38B9" w:rsidRPr="006D589E">
        <w:rPr>
          <w:rFonts w:ascii="標楷體" w:eastAsia="標楷體" w:hAnsi="標楷體" w:hint="eastAsia"/>
          <w:sz w:val="28"/>
          <w:szCs w:val="28"/>
        </w:rPr>
        <w:t>：</w:t>
      </w:r>
    </w:p>
    <w:p w:rsidR="005C5614" w:rsidRPr="006D589E" w:rsidRDefault="005C5614" w:rsidP="004855D5">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（一）大學（學院）修業期間，每週按律定時間至指定之教育中心實施，上課地點依學生戶籍地、就讀學校及個人意願分配（</w:t>
      </w:r>
      <w:r w:rsidR="004855D5" w:rsidRPr="006D589E">
        <w:rPr>
          <w:rFonts w:ascii="標楷體" w:eastAsia="標楷體" w:hAnsi="標楷體" w:hint="eastAsia"/>
          <w:sz w:val="28"/>
          <w:szCs w:val="28"/>
        </w:rPr>
        <w:t>學生所屬學校如為委辦之教育中心，不得選擇其他地點上課</w:t>
      </w:r>
      <w:r w:rsidR="004855D5" w:rsidRPr="006D589E">
        <w:rPr>
          <w:rFonts w:ascii="標楷體" w:eastAsia="標楷體" w:hAnsi="標楷體"/>
          <w:sz w:val="28"/>
          <w:szCs w:val="28"/>
        </w:rPr>
        <w:t>）</w:t>
      </w:r>
      <w:r w:rsidRPr="006D589E">
        <w:rPr>
          <w:rFonts w:ascii="標楷體" w:eastAsia="標楷體" w:hAnsi="標楷體" w:hint="eastAsia"/>
          <w:sz w:val="28"/>
          <w:szCs w:val="28"/>
        </w:rPr>
        <w:t>。</w:t>
      </w:r>
    </w:p>
    <w:p w:rsidR="005C5614" w:rsidRPr="006D589E" w:rsidRDefault="005C5614" w:rsidP="005C5614">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（二）委辦學校</w:t>
      </w:r>
      <w:r w:rsidR="004855D5" w:rsidRPr="006D589E">
        <w:rPr>
          <w:rFonts w:ascii="標楷體" w:eastAsia="標楷體" w:hAnsi="標楷體" w:hint="eastAsia"/>
          <w:sz w:val="28"/>
          <w:szCs w:val="28"/>
        </w:rPr>
        <w:t>之教育中心</w:t>
      </w:r>
      <w:r w:rsidRPr="006D589E">
        <w:rPr>
          <w:rFonts w:ascii="標楷體" w:eastAsia="標楷體" w:hAnsi="標楷體" w:hint="eastAsia"/>
          <w:sz w:val="28"/>
          <w:szCs w:val="28"/>
        </w:rPr>
        <w:t>開訓人數未達20人時，調整至本部指定之教育中心上課(若訓期中因學生退訓至未達15人時亦同)。</w:t>
      </w:r>
    </w:p>
    <w:p w:rsidR="00CB73F3" w:rsidRPr="006D589E" w:rsidRDefault="00D01EAA" w:rsidP="005B00D7">
      <w:pPr>
        <w:pStyle w:val="a3"/>
        <w:spacing w:line="400" w:lineRule="exact"/>
        <w:ind w:left="873" w:hanging="595"/>
        <w:jc w:val="both"/>
        <w:rPr>
          <w:rFonts w:ascii="標楷體" w:eastAsia="標楷體" w:hAnsi="標楷體" w:hint="eastAsia"/>
          <w:sz w:val="28"/>
          <w:szCs w:val="28"/>
        </w:rPr>
      </w:pPr>
      <w:r w:rsidRPr="006D589E">
        <w:rPr>
          <w:rFonts w:ascii="標楷體" w:eastAsia="標楷體" w:hAnsi="標楷體" w:hint="eastAsia"/>
          <w:sz w:val="28"/>
          <w:szCs w:val="28"/>
        </w:rPr>
        <w:t>三</w:t>
      </w:r>
      <w:r w:rsidR="00CB73F3" w:rsidRPr="006D589E">
        <w:rPr>
          <w:rFonts w:ascii="標楷體" w:eastAsia="標楷體" w:hAnsi="標楷體" w:hint="eastAsia"/>
          <w:sz w:val="28"/>
          <w:szCs w:val="28"/>
        </w:rPr>
        <w:t>、</w:t>
      </w:r>
      <w:r w:rsidR="0082086B" w:rsidRPr="006D589E">
        <w:rPr>
          <w:rFonts w:ascii="標楷體" w:eastAsia="標楷體" w:hAnsi="標楷體" w:hint="eastAsia"/>
          <w:sz w:val="28"/>
          <w:szCs w:val="28"/>
        </w:rPr>
        <w:t>寒假、暑假軍事訓練</w:t>
      </w:r>
      <w:r w:rsidR="00C879B1" w:rsidRPr="006D589E">
        <w:rPr>
          <w:rFonts w:ascii="標楷體" w:eastAsia="標楷體" w:hAnsi="標楷體" w:hint="eastAsia"/>
          <w:sz w:val="28"/>
          <w:szCs w:val="28"/>
        </w:rPr>
        <w:t>（以下簡稱寒暑訓）</w:t>
      </w:r>
      <w:r w:rsidR="0082086B" w:rsidRPr="006D589E">
        <w:rPr>
          <w:rFonts w:ascii="標楷體" w:eastAsia="標楷體" w:hAnsi="標楷體" w:hint="eastAsia"/>
          <w:sz w:val="28"/>
          <w:szCs w:val="28"/>
        </w:rPr>
        <w:t>：</w:t>
      </w:r>
    </w:p>
    <w:p w:rsidR="00CB73F3" w:rsidRPr="006D589E" w:rsidRDefault="00CB73F3" w:rsidP="00CC2A89">
      <w:pPr>
        <w:pStyle w:val="a3"/>
        <w:spacing w:line="400" w:lineRule="exact"/>
        <w:ind w:left="1176" w:hanging="898"/>
        <w:jc w:val="both"/>
        <w:rPr>
          <w:rFonts w:ascii="標楷體" w:eastAsia="標楷體" w:hAnsi="標楷體" w:hint="eastAsia"/>
          <w:sz w:val="28"/>
          <w:szCs w:val="28"/>
        </w:rPr>
      </w:pPr>
      <w:r w:rsidRPr="006D589E">
        <w:rPr>
          <w:rFonts w:ascii="標楷體" w:eastAsia="標楷體" w:hAnsi="標楷體" w:hint="eastAsia"/>
          <w:sz w:val="28"/>
          <w:szCs w:val="28"/>
        </w:rPr>
        <w:t>（一）錄取學生分別由陸、海軍</w:t>
      </w:r>
      <w:r w:rsidR="0082086B" w:rsidRPr="006D589E">
        <w:rPr>
          <w:rFonts w:ascii="標楷體" w:eastAsia="標楷體" w:hAnsi="標楷體" w:hint="eastAsia"/>
          <w:sz w:val="28"/>
          <w:szCs w:val="28"/>
        </w:rPr>
        <w:t>軍</w:t>
      </w:r>
      <w:r w:rsidRPr="006D589E">
        <w:rPr>
          <w:rFonts w:ascii="標楷體" w:eastAsia="標楷體" w:hAnsi="標楷體" w:hint="eastAsia"/>
          <w:sz w:val="28"/>
          <w:szCs w:val="28"/>
        </w:rPr>
        <w:t>官</w:t>
      </w:r>
      <w:r w:rsidR="0082086B" w:rsidRPr="006D589E">
        <w:rPr>
          <w:rFonts w:ascii="標楷體" w:eastAsia="標楷體" w:hAnsi="標楷體" w:hint="eastAsia"/>
          <w:sz w:val="28"/>
          <w:szCs w:val="28"/>
        </w:rPr>
        <w:t>學</w:t>
      </w:r>
      <w:r w:rsidRPr="006D589E">
        <w:rPr>
          <w:rFonts w:ascii="標楷體" w:eastAsia="標楷體" w:hAnsi="標楷體" w:hint="eastAsia"/>
          <w:sz w:val="28"/>
          <w:szCs w:val="28"/>
        </w:rPr>
        <w:t>校於寒、暑假期間</w:t>
      </w:r>
      <w:r w:rsidR="000A6F9C" w:rsidRPr="006D589E">
        <w:rPr>
          <w:rFonts w:ascii="標楷體" w:eastAsia="標楷體" w:hAnsi="標楷體" w:hint="eastAsia"/>
          <w:sz w:val="28"/>
          <w:szCs w:val="28"/>
        </w:rPr>
        <w:t>，</w:t>
      </w:r>
      <w:r w:rsidRPr="006D589E">
        <w:rPr>
          <w:rFonts w:ascii="標楷體" w:eastAsia="標楷體" w:hAnsi="標楷體" w:hint="eastAsia"/>
          <w:sz w:val="28"/>
          <w:szCs w:val="28"/>
        </w:rPr>
        <w:t>依軍種特性施予相關</w:t>
      </w:r>
      <w:r w:rsidR="0082086B" w:rsidRPr="006D589E">
        <w:rPr>
          <w:rFonts w:ascii="標楷體" w:eastAsia="標楷體" w:hAnsi="標楷體" w:hint="eastAsia"/>
          <w:sz w:val="28"/>
          <w:szCs w:val="28"/>
        </w:rPr>
        <w:t>軍事</w:t>
      </w:r>
      <w:r w:rsidRPr="006D589E">
        <w:rPr>
          <w:rFonts w:ascii="標楷體" w:eastAsia="標楷體" w:hAnsi="標楷體" w:hint="eastAsia"/>
          <w:sz w:val="28"/>
          <w:szCs w:val="28"/>
        </w:rPr>
        <w:t>訓練。</w:t>
      </w:r>
    </w:p>
    <w:p w:rsidR="00CB73F3" w:rsidRDefault="00CB73F3" w:rsidP="0018285C">
      <w:pPr>
        <w:pStyle w:val="a3"/>
        <w:spacing w:line="400" w:lineRule="exact"/>
        <w:ind w:left="1134" w:hanging="856"/>
        <w:jc w:val="both"/>
        <w:rPr>
          <w:rFonts w:ascii="標楷體" w:eastAsia="標楷體" w:hAnsi="標楷體" w:hint="eastAsia"/>
          <w:sz w:val="28"/>
          <w:szCs w:val="28"/>
        </w:rPr>
      </w:pPr>
      <w:r w:rsidRPr="006D589E">
        <w:rPr>
          <w:rFonts w:ascii="標楷體" w:eastAsia="標楷體" w:hAnsi="標楷體" w:hint="eastAsia"/>
          <w:sz w:val="28"/>
          <w:szCs w:val="28"/>
        </w:rPr>
        <w:t>（二）錄取</w:t>
      </w:r>
      <w:r w:rsidR="00DC7998" w:rsidRPr="006D589E">
        <w:rPr>
          <w:rFonts w:ascii="標楷體" w:eastAsia="標楷體" w:hAnsi="標楷體" w:hint="eastAsia"/>
          <w:sz w:val="28"/>
          <w:szCs w:val="28"/>
        </w:rPr>
        <w:t>空軍、</w:t>
      </w:r>
      <w:r w:rsidR="004E222F" w:rsidRPr="006D589E">
        <w:rPr>
          <w:rFonts w:ascii="標楷體" w:eastAsia="標楷體" w:hAnsi="標楷體" w:hint="eastAsia"/>
          <w:sz w:val="28"/>
          <w:szCs w:val="28"/>
        </w:rPr>
        <w:t>資通電軍、</w:t>
      </w:r>
      <w:r w:rsidR="009D6349" w:rsidRPr="006D589E">
        <w:rPr>
          <w:rFonts w:ascii="標楷體" w:eastAsia="標楷體" w:hAnsi="標楷體" w:hint="eastAsia"/>
          <w:sz w:val="28"/>
          <w:szCs w:val="28"/>
        </w:rPr>
        <w:t>後備、</w:t>
      </w:r>
      <w:r w:rsidR="0037040A" w:rsidRPr="006D589E">
        <w:rPr>
          <w:rFonts w:ascii="標楷體" w:eastAsia="標楷體" w:hAnsi="標楷體" w:hint="eastAsia"/>
          <w:sz w:val="28"/>
          <w:szCs w:val="28"/>
        </w:rPr>
        <w:t>憲兵、</w:t>
      </w:r>
      <w:r w:rsidRPr="006D589E">
        <w:rPr>
          <w:rFonts w:ascii="標楷體" w:eastAsia="標楷體" w:hAnsi="標楷體" w:hint="eastAsia"/>
          <w:sz w:val="28"/>
          <w:szCs w:val="28"/>
        </w:rPr>
        <w:t>政戰</w:t>
      </w:r>
      <w:r w:rsidR="009259B6" w:rsidRPr="006D589E">
        <w:rPr>
          <w:rFonts w:ascii="標楷體" w:eastAsia="標楷體" w:hAnsi="標楷體" w:hint="eastAsia"/>
          <w:sz w:val="28"/>
          <w:szCs w:val="28"/>
        </w:rPr>
        <w:t>、軍醫</w:t>
      </w:r>
      <w:r w:rsidRPr="006D589E">
        <w:rPr>
          <w:rFonts w:ascii="標楷體" w:eastAsia="標楷體" w:hAnsi="標楷體" w:hint="eastAsia"/>
          <w:sz w:val="28"/>
          <w:szCs w:val="28"/>
        </w:rPr>
        <w:t>官科人員由陸軍</w:t>
      </w:r>
      <w:r w:rsidR="00137D16" w:rsidRPr="006D589E">
        <w:rPr>
          <w:rFonts w:ascii="標楷體" w:eastAsia="標楷體" w:hAnsi="標楷體" w:hint="eastAsia"/>
          <w:sz w:val="28"/>
          <w:szCs w:val="28"/>
        </w:rPr>
        <w:t>軍</w:t>
      </w:r>
      <w:r w:rsidRPr="006D589E">
        <w:rPr>
          <w:rFonts w:ascii="標楷體" w:eastAsia="標楷體" w:hAnsi="標楷體" w:hint="eastAsia"/>
          <w:sz w:val="28"/>
          <w:szCs w:val="28"/>
        </w:rPr>
        <w:t>官</w:t>
      </w:r>
      <w:r w:rsidR="00137D16" w:rsidRPr="006D589E">
        <w:rPr>
          <w:rFonts w:ascii="標楷體" w:eastAsia="標楷體" w:hAnsi="標楷體" w:hint="eastAsia"/>
          <w:sz w:val="28"/>
          <w:szCs w:val="28"/>
        </w:rPr>
        <w:t>學</w:t>
      </w:r>
      <w:r w:rsidRPr="006D589E">
        <w:rPr>
          <w:rFonts w:ascii="標楷體" w:eastAsia="標楷體" w:hAnsi="標楷體" w:hint="eastAsia"/>
          <w:sz w:val="28"/>
          <w:szCs w:val="28"/>
        </w:rPr>
        <w:t>校</w:t>
      </w:r>
      <w:r w:rsidR="00DB4A23" w:rsidRPr="006D589E">
        <w:rPr>
          <w:rFonts w:ascii="標楷體" w:eastAsia="標楷體" w:hAnsi="標楷體" w:hint="eastAsia"/>
          <w:sz w:val="28"/>
          <w:szCs w:val="28"/>
        </w:rPr>
        <w:t>施</w:t>
      </w:r>
      <w:r w:rsidRPr="006D589E">
        <w:rPr>
          <w:rFonts w:ascii="標楷體" w:eastAsia="標楷體" w:hAnsi="標楷體" w:hint="eastAsia"/>
          <w:sz w:val="28"/>
          <w:szCs w:val="28"/>
        </w:rPr>
        <w:t>訓</w:t>
      </w:r>
      <w:r w:rsidR="00117A0C" w:rsidRPr="00117A0C">
        <w:rPr>
          <w:rFonts w:ascii="標楷體" w:eastAsia="標楷體" w:hAnsi="標楷體" w:hint="eastAsia"/>
          <w:color w:val="0000FF"/>
          <w:sz w:val="28"/>
          <w:szCs w:val="28"/>
        </w:rPr>
        <w:t>(空軍飛行生由空軍軍官學校施訓)</w:t>
      </w:r>
      <w:r w:rsidRPr="006D589E">
        <w:rPr>
          <w:rFonts w:ascii="標楷體" w:eastAsia="標楷體" w:hAnsi="標楷體" w:hint="eastAsia"/>
          <w:sz w:val="28"/>
          <w:szCs w:val="28"/>
        </w:rPr>
        <w:t>。</w:t>
      </w:r>
    </w:p>
    <w:p w:rsidR="00CB73F3" w:rsidRPr="006D589E" w:rsidRDefault="00D01EAA" w:rsidP="005B00D7">
      <w:pPr>
        <w:pStyle w:val="a3"/>
        <w:spacing w:line="400" w:lineRule="exact"/>
        <w:ind w:left="873" w:hanging="595"/>
        <w:jc w:val="both"/>
        <w:rPr>
          <w:rFonts w:ascii="標楷體" w:eastAsia="標楷體" w:hAnsi="標楷體"/>
          <w:sz w:val="28"/>
          <w:szCs w:val="28"/>
        </w:rPr>
      </w:pPr>
      <w:r w:rsidRPr="006D589E">
        <w:rPr>
          <w:rFonts w:ascii="標楷體" w:eastAsia="標楷體" w:hAnsi="標楷體" w:hint="eastAsia"/>
          <w:sz w:val="28"/>
          <w:szCs w:val="28"/>
        </w:rPr>
        <w:t>四</w:t>
      </w:r>
      <w:r w:rsidR="00CB73F3" w:rsidRPr="006D589E">
        <w:rPr>
          <w:rFonts w:ascii="標楷體" w:eastAsia="標楷體" w:hAnsi="標楷體" w:hint="eastAsia"/>
          <w:sz w:val="28"/>
          <w:szCs w:val="28"/>
        </w:rPr>
        <w:t>、</w:t>
      </w:r>
      <w:r w:rsidR="0082086B" w:rsidRPr="006D589E">
        <w:rPr>
          <w:rFonts w:ascii="標楷體" w:eastAsia="標楷體" w:hAnsi="標楷體" w:hint="eastAsia"/>
          <w:sz w:val="28"/>
          <w:szCs w:val="28"/>
        </w:rPr>
        <w:t>任官前軍事教育：</w:t>
      </w:r>
    </w:p>
    <w:p w:rsidR="00CB73F3" w:rsidRPr="006D589E" w:rsidRDefault="002C0F1E" w:rsidP="008A3A33">
      <w:pPr>
        <w:pStyle w:val="a3"/>
        <w:spacing w:line="400" w:lineRule="exact"/>
        <w:ind w:left="882"/>
        <w:jc w:val="both"/>
        <w:rPr>
          <w:rFonts w:ascii="標楷體" w:eastAsia="標楷體" w:hAnsi="標楷體" w:hint="eastAsia"/>
          <w:sz w:val="28"/>
          <w:szCs w:val="28"/>
        </w:rPr>
      </w:pPr>
      <w:r w:rsidRPr="006D589E">
        <w:rPr>
          <w:rFonts w:ascii="標楷體" w:eastAsia="標楷體" w:hAnsi="標楷體" w:hint="eastAsia"/>
          <w:sz w:val="28"/>
          <w:szCs w:val="28"/>
        </w:rPr>
        <w:t>儲訓團學生大學（學院）畢業，並完成</w:t>
      </w:r>
      <w:r w:rsidR="007F6CB6" w:rsidRPr="006D589E">
        <w:rPr>
          <w:rFonts w:ascii="標楷體" w:eastAsia="標楷體" w:hAnsi="標楷體" w:hint="eastAsia"/>
          <w:sz w:val="28"/>
          <w:szCs w:val="28"/>
        </w:rPr>
        <w:t>新生</w:t>
      </w:r>
      <w:r w:rsidR="00C879B1" w:rsidRPr="006D589E">
        <w:rPr>
          <w:rFonts w:ascii="標楷體" w:eastAsia="標楷體" w:hAnsi="標楷體" w:hint="eastAsia"/>
          <w:sz w:val="28"/>
          <w:szCs w:val="28"/>
        </w:rPr>
        <w:t>入伍訓練、</w:t>
      </w:r>
      <w:r w:rsidRPr="006D589E">
        <w:rPr>
          <w:rFonts w:ascii="標楷體" w:eastAsia="標楷體" w:hAnsi="標楷體" w:hint="eastAsia"/>
          <w:sz w:val="28"/>
          <w:szCs w:val="28"/>
        </w:rPr>
        <w:t>大學階段軍事</w:t>
      </w:r>
      <w:r w:rsidR="00C879B1" w:rsidRPr="006D589E">
        <w:rPr>
          <w:rFonts w:ascii="標楷體" w:eastAsia="標楷體" w:hAnsi="標楷體" w:hint="eastAsia"/>
          <w:sz w:val="28"/>
          <w:szCs w:val="28"/>
        </w:rPr>
        <w:t>課程</w:t>
      </w:r>
      <w:r w:rsidRPr="006D589E">
        <w:rPr>
          <w:rFonts w:ascii="標楷體" w:eastAsia="標楷體" w:hAnsi="標楷體" w:hint="eastAsia"/>
          <w:sz w:val="28"/>
          <w:szCs w:val="28"/>
        </w:rPr>
        <w:t>及寒暑訓者，依通知至指定之軍事學校接受任官前軍事教育。</w:t>
      </w:r>
    </w:p>
    <w:p w:rsidR="0077280F" w:rsidRPr="006D589E" w:rsidRDefault="00D01EAA" w:rsidP="004175AB">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五</w:t>
      </w:r>
      <w:r w:rsidR="0077280F" w:rsidRPr="006D589E">
        <w:rPr>
          <w:rFonts w:ascii="標楷體" w:eastAsia="標楷體" w:hAnsi="標楷體" w:hint="eastAsia"/>
          <w:sz w:val="28"/>
          <w:szCs w:val="28"/>
        </w:rPr>
        <w:t>、上述各款</w:t>
      </w:r>
      <w:r w:rsidR="000A6F9C" w:rsidRPr="006D589E">
        <w:rPr>
          <w:rFonts w:ascii="標楷體" w:eastAsia="標楷體" w:hAnsi="標楷體" w:hint="eastAsia"/>
          <w:sz w:val="28"/>
          <w:szCs w:val="28"/>
        </w:rPr>
        <w:t>實施方式、時間及地點</w:t>
      </w:r>
      <w:r w:rsidR="008F5074" w:rsidRPr="006D589E">
        <w:rPr>
          <w:rFonts w:ascii="標楷體" w:eastAsia="標楷體" w:hAnsi="標楷體" w:hint="eastAsia"/>
          <w:sz w:val="28"/>
          <w:szCs w:val="28"/>
        </w:rPr>
        <w:t>等</w:t>
      </w:r>
      <w:r w:rsidR="000A6F9C" w:rsidRPr="006D589E">
        <w:rPr>
          <w:rFonts w:ascii="標楷體" w:eastAsia="標楷體" w:hAnsi="標楷體" w:hint="eastAsia"/>
          <w:sz w:val="28"/>
          <w:szCs w:val="28"/>
        </w:rPr>
        <w:t>，</w:t>
      </w:r>
      <w:r w:rsidR="00F810AC" w:rsidRPr="006D589E">
        <w:rPr>
          <w:rFonts w:ascii="標楷體" w:eastAsia="標楷體" w:hAnsi="標楷體" w:hint="eastAsia"/>
          <w:sz w:val="28"/>
          <w:szCs w:val="28"/>
        </w:rPr>
        <w:t>由陸、海</w:t>
      </w:r>
      <w:r w:rsidR="001E3AE9" w:rsidRPr="006D589E">
        <w:rPr>
          <w:rFonts w:ascii="標楷體" w:eastAsia="標楷體" w:hAnsi="標楷體" w:hint="eastAsia"/>
          <w:sz w:val="28"/>
          <w:szCs w:val="28"/>
        </w:rPr>
        <w:t>、空</w:t>
      </w:r>
      <w:r w:rsidR="00F810AC" w:rsidRPr="006D589E">
        <w:rPr>
          <w:rFonts w:ascii="標楷體" w:eastAsia="標楷體" w:hAnsi="標楷體" w:hint="eastAsia"/>
          <w:sz w:val="28"/>
          <w:szCs w:val="28"/>
        </w:rPr>
        <w:t>軍</w:t>
      </w:r>
      <w:r w:rsidR="00E12769" w:rsidRPr="006D589E">
        <w:rPr>
          <w:rFonts w:ascii="標楷體" w:eastAsia="標楷體" w:hAnsi="標楷體" w:hint="eastAsia"/>
          <w:sz w:val="28"/>
          <w:szCs w:val="28"/>
        </w:rPr>
        <w:t>司令部</w:t>
      </w:r>
      <w:r w:rsidR="0077280F" w:rsidRPr="006D589E">
        <w:rPr>
          <w:rFonts w:ascii="標楷體" w:eastAsia="標楷體" w:hAnsi="標楷體" w:hint="eastAsia"/>
          <w:sz w:val="28"/>
          <w:szCs w:val="28"/>
        </w:rPr>
        <w:t>於教育計畫中</w:t>
      </w:r>
      <w:r w:rsidR="00F810AC" w:rsidRPr="006D589E">
        <w:rPr>
          <w:rFonts w:ascii="標楷體" w:eastAsia="標楷體" w:hAnsi="標楷體" w:hint="eastAsia"/>
          <w:sz w:val="28"/>
          <w:szCs w:val="28"/>
        </w:rPr>
        <w:t>訂</w:t>
      </w:r>
      <w:r w:rsidR="0077280F" w:rsidRPr="006D589E">
        <w:rPr>
          <w:rFonts w:ascii="標楷體" w:eastAsia="標楷體" w:hAnsi="標楷體" w:hint="eastAsia"/>
          <w:sz w:val="28"/>
          <w:szCs w:val="28"/>
        </w:rPr>
        <w:t>定。</w:t>
      </w:r>
    </w:p>
    <w:p w:rsidR="000170B0" w:rsidRPr="006D589E" w:rsidRDefault="000170B0" w:rsidP="004175AB">
      <w:pPr>
        <w:pStyle w:val="a3"/>
        <w:spacing w:line="400" w:lineRule="exact"/>
        <w:ind w:left="851" w:hanging="573"/>
        <w:jc w:val="both"/>
        <w:rPr>
          <w:rFonts w:ascii="標楷體" w:eastAsia="標楷體" w:hAnsi="標楷體" w:hint="eastAsia"/>
          <w:sz w:val="28"/>
          <w:szCs w:val="28"/>
        </w:rPr>
      </w:pPr>
      <w:r w:rsidRPr="006D589E">
        <w:rPr>
          <w:rFonts w:ascii="標楷體" w:eastAsia="標楷體" w:hAnsi="標楷體" w:hint="eastAsia"/>
          <w:sz w:val="28"/>
          <w:szCs w:val="28"/>
        </w:rPr>
        <w:t>六、各年級軍官基礎教育培訓階段如附錄</w:t>
      </w:r>
      <w:r w:rsidR="00B66962" w:rsidRPr="006D589E">
        <w:rPr>
          <w:rFonts w:ascii="標楷體" w:eastAsia="標楷體" w:hAnsi="標楷體" w:hint="eastAsia"/>
          <w:sz w:val="28"/>
          <w:szCs w:val="28"/>
        </w:rPr>
        <w:t>5</w:t>
      </w:r>
      <w:r w:rsidRPr="006D589E">
        <w:rPr>
          <w:rFonts w:ascii="標楷體" w:eastAsia="標楷體" w:hAnsi="標楷體" w:hint="eastAsia"/>
          <w:sz w:val="28"/>
          <w:szCs w:val="28"/>
        </w:rPr>
        <w:t>。</w:t>
      </w:r>
    </w:p>
    <w:p w:rsidR="00CB73F3" w:rsidRPr="006D589E" w:rsidRDefault="00CB73F3" w:rsidP="006D6451">
      <w:pPr>
        <w:pStyle w:val="a3"/>
        <w:spacing w:line="400" w:lineRule="exact"/>
        <w:ind w:left="631" w:hangingChars="225" w:hanging="631"/>
        <w:jc w:val="both"/>
        <w:rPr>
          <w:rFonts w:ascii="標楷體" w:eastAsia="標楷體" w:hAnsi="標楷體" w:hint="eastAsia"/>
          <w:b/>
          <w:bCs/>
          <w:sz w:val="28"/>
          <w:szCs w:val="28"/>
        </w:rPr>
      </w:pPr>
      <w:bookmarkStart w:id="12" w:name="_Toc488064878"/>
      <w:r w:rsidRPr="006D589E">
        <w:rPr>
          <w:rStyle w:val="10"/>
          <w:rFonts w:ascii="標楷體" w:eastAsia="標楷體" w:hAnsi="標楷體" w:hint="eastAsia"/>
          <w:sz w:val="28"/>
        </w:rPr>
        <w:t>拾</w:t>
      </w:r>
      <w:r w:rsidR="00DA6302" w:rsidRPr="006D589E">
        <w:rPr>
          <w:rStyle w:val="10"/>
          <w:rFonts w:ascii="標楷體" w:eastAsia="標楷體" w:hAnsi="標楷體" w:hint="eastAsia"/>
          <w:sz w:val="28"/>
        </w:rPr>
        <w:t>壹</w:t>
      </w:r>
      <w:r w:rsidRPr="006D589E">
        <w:rPr>
          <w:rStyle w:val="10"/>
          <w:rFonts w:ascii="標楷體" w:eastAsia="標楷體" w:hAnsi="標楷體" w:hint="eastAsia"/>
          <w:sz w:val="28"/>
        </w:rPr>
        <w:t>、任官與服役規定</w:t>
      </w:r>
      <w:bookmarkEnd w:id="12"/>
      <w:r w:rsidRPr="006D589E">
        <w:rPr>
          <w:rFonts w:ascii="標楷體" w:eastAsia="標楷體" w:hAnsi="標楷體" w:hint="eastAsia"/>
          <w:b/>
          <w:bCs/>
          <w:sz w:val="28"/>
          <w:szCs w:val="28"/>
        </w:rPr>
        <w:t>：</w:t>
      </w:r>
    </w:p>
    <w:p w:rsidR="00CB73F3" w:rsidRPr="006D589E" w:rsidRDefault="00CB73F3" w:rsidP="005B00D7">
      <w:pPr>
        <w:pStyle w:val="a3"/>
        <w:spacing w:line="400" w:lineRule="exact"/>
        <w:ind w:left="862" w:hanging="584"/>
        <w:jc w:val="both"/>
        <w:rPr>
          <w:rFonts w:ascii="標楷體" w:eastAsia="標楷體" w:hAnsi="標楷體" w:hint="eastAsia"/>
          <w:sz w:val="28"/>
          <w:szCs w:val="28"/>
        </w:rPr>
      </w:pPr>
      <w:r w:rsidRPr="006D589E">
        <w:rPr>
          <w:rFonts w:ascii="標楷體" w:eastAsia="標楷體" w:hAnsi="標楷體" w:hint="eastAsia"/>
          <w:sz w:val="28"/>
          <w:szCs w:val="28"/>
        </w:rPr>
        <w:t>一</w:t>
      </w:r>
      <w:r w:rsidRPr="006D589E">
        <w:rPr>
          <w:rFonts w:ascii="標楷體" w:eastAsia="標楷體" w:hAnsi="標楷體"/>
          <w:sz w:val="28"/>
          <w:szCs w:val="28"/>
        </w:rPr>
        <w:t>、</w:t>
      </w:r>
      <w:r w:rsidR="0082086B" w:rsidRPr="006D589E">
        <w:rPr>
          <w:rFonts w:ascii="標楷體" w:eastAsia="標楷體" w:hAnsi="標楷體"/>
          <w:sz w:val="28"/>
          <w:szCs w:val="28"/>
        </w:rPr>
        <w:t>儲訓團</w:t>
      </w:r>
      <w:r w:rsidRPr="006D589E">
        <w:rPr>
          <w:rFonts w:ascii="標楷體" w:eastAsia="標楷體" w:hAnsi="標楷體"/>
          <w:sz w:val="28"/>
          <w:szCs w:val="28"/>
        </w:rPr>
        <w:t>學生大學</w:t>
      </w:r>
      <w:r w:rsidR="00802B53" w:rsidRPr="006D589E">
        <w:rPr>
          <w:rFonts w:ascii="標楷體" w:eastAsia="標楷體" w:hAnsi="標楷體" w:hint="eastAsia"/>
          <w:sz w:val="28"/>
          <w:szCs w:val="28"/>
        </w:rPr>
        <w:t>（學院）</w:t>
      </w:r>
      <w:r w:rsidRPr="006D589E">
        <w:rPr>
          <w:rFonts w:ascii="標楷體" w:eastAsia="標楷體" w:hAnsi="標楷體"/>
          <w:sz w:val="28"/>
          <w:szCs w:val="28"/>
        </w:rPr>
        <w:t>畢業，並完成</w:t>
      </w:r>
      <w:r w:rsidR="007F6CB6" w:rsidRPr="006D589E">
        <w:rPr>
          <w:rFonts w:ascii="標楷體" w:eastAsia="標楷體" w:hAnsi="標楷體" w:hint="eastAsia"/>
          <w:sz w:val="28"/>
          <w:szCs w:val="28"/>
        </w:rPr>
        <w:t>新生</w:t>
      </w:r>
      <w:r w:rsidR="00C879B1" w:rsidRPr="006D589E">
        <w:rPr>
          <w:rFonts w:ascii="標楷體" w:eastAsia="標楷體" w:hAnsi="標楷體" w:hint="eastAsia"/>
          <w:sz w:val="28"/>
          <w:szCs w:val="28"/>
        </w:rPr>
        <w:t>入伍訓練、</w:t>
      </w:r>
      <w:r w:rsidRPr="006D589E">
        <w:rPr>
          <w:rFonts w:ascii="標楷體" w:eastAsia="標楷體" w:hAnsi="標楷體"/>
          <w:sz w:val="28"/>
          <w:szCs w:val="28"/>
        </w:rPr>
        <w:t>大學階段軍事</w:t>
      </w:r>
      <w:r w:rsidR="00C879B1" w:rsidRPr="006D589E">
        <w:rPr>
          <w:rFonts w:ascii="標楷體" w:eastAsia="標楷體" w:hAnsi="標楷體" w:hint="eastAsia"/>
          <w:sz w:val="28"/>
          <w:szCs w:val="28"/>
        </w:rPr>
        <w:t>課程、</w:t>
      </w:r>
      <w:r w:rsidR="00802B53" w:rsidRPr="006D589E">
        <w:rPr>
          <w:rFonts w:ascii="標楷體" w:eastAsia="標楷體" w:hAnsi="標楷體" w:hint="eastAsia"/>
          <w:sz w:val="28"/>
          <w:szCs w:val="28"/>
        </w:rPr>
        <w:t>寒暑訓</w:t>
      </w:r>
      <w:r w:rsidRPr="006D589E">
        <w:rPr>
          <w:rFonts w:ascii="標楷體" w:eastAsia="標楷體" w:hAnsi="標楷體" w:hint="eastAsia"/>
          <w:sz w:val="28"/>
          <w:szCs w:val="28"/>
        </w:rPr>
        <w:t>及</w:t>
      </w:r>
      <w:r w:rsidRPr="006D589E">
        <w:rPr>
          <w:rFonts w:ascii="標楷體" w:eastAsia="標楷體" w:hAnsi="標楷體"/>
          <w:sz w:val="28"/>
          <w:szCs w:val="28"/>
        </w:rPr>
        <w:t>任官前軍事教育者，初任少尉</w:t>
      </w:r>
      <w:r w:rsidR="009209A3" w:rsidRPr="006D589E">
        <w:rPr>
          <w:rFonts w:ascii="標楷體" w:eastAsia="標楷體" w:hAnsi="標楷體" w:hint="eastAsia"/>
          <w:sz w:val="28"/>
          <w:szCs w:val="28"/>
        </w:rPr>
        <w:t>，</w:t>
      </w:r>
      <w:r w:rsidRPr="006D589E">
        <w:rPr>
          <w:rFonts w:ascii="標楷體" w:eastAsia="標楷體" w:hAnsi="標楷體"/>
          <w:sz w:val="28"/>
          <w:szCs w:val="28"/>
        </w:rPr>
        <w:t>自任官之日起服預備軍官現役</w:t>
      </w:r>
      <w:r w:rsidRPr="006D589E">
        <w:rPr>
          <w:rFonts w:ascii="標楷體" w:eastAsia="標楷體" w:hAnsi="標楷體" w:hint="eastAsia"/>
          <w:sz w:val="28"/>
          <w:szCs w:val="28"/>
        </w:rPr>
        <w:t>5</w:t>
      </w:r>
      <w:r w:rsidRPr="006D589E">
        <w:rPr>
          <w:rFonts w:ascii="標楷體" w:eastAsia="標楷體" w:hAnsi="標楷體"/>
          <w:sz w:val="28"/>
          <w:szCs w:val="28"/>
        </w:rPr>
        <w:t>年</w:t>
      </w:r>
      <w:r w:rsidR="00F61649">
        <w:rPr>
          <w:rFonts w:ascii="標楷體" w:eastAsia="標楷體" w:hAnsi="標楷體" w:hint="eastAsia"/>
          <w:sz w:val="28"/>
          <w:szCs w:val="28"/>
        </w:rPr>
        <w:t>；</w:t>
      </w:r>
      <w:r w:rsidR="00F61649" w:rsidRPr="00F61649">
        <w:rPr>
          <w:rFonts w:ascii="標楷體" w:eastAsia="標楷體" w:hAnsi="標楷體" w:hint="eastAsia"/>
          <w:color w:val="0000FF"/>
          <w:sz w:val="28"/>
          <w:szCs w:val="28"/>
        </w:rPr>
        <w:t>另飛行生畢業後</w:t>
      </w:r>
      <w:r w:rsidR="00B977F0">
        <w:rPr>
          <w:rFonts w:ascii="標楷體" w:eastAsia="標楷體" w:hAnsi="標楷體" w:hint="eastAsia"/>
          <w:color w:val="0000FF"/>
          <w:sz w:val="28"/>
          <w:szCs w:val="28"/>
        </w:rPr>
        <w:t>並</w:t>
      </w:r>
      <w:r w:rsidR="00F61649" w:rsidRPr="00F61649">
        <w:rPr>
          <w:rFonts w:ascii="標楷體" w:eastAsia="標楷體" w:hAnsi="標楷體" w:hint="eastAsia"/>
          <w:color w:val="0000FF"/>
          <w:sz w:val="28"/>
          <w:szCs w:val="28"/>
        </w:rPr>
        <w:t>完成飛行訓練者，自任官之日起服常備軍</w:t>
      </w:r>
      <w:r w:rsidR="00F61649" w:rsidRPr="00F61649">
        <w:rPr>
          <w:rFonts w:ascii="標楷體" w:eastAsia="標楷體" w:hAnsi="標楷體" w:hint="eastAsia"/>
          <w:color w:val="0000FF"/>
          <w:sz w:val="28"/>
          <w:szCs w:val="28"/>
        </w:rPr>
        <w:lastRenderedPageBreak/>
        <w:t>官現役14年</w:t>
      </w:r>
      <w:r w:rsidR="00B977F0">
        <w:rPr>
          <w:rFonts w:ascii="標楷體" w:eastAsia="標楷體" w:hAnsi="標楷體" w:hint="eastAsia"/>
          <w:color w:val="0000FF"/>
          <w:sz w:val="28"/>
          <w:szCs w:val="28"/>
        </w:rPr>
        <w:t>；</w:t>
      </w:r>
      <w:r w:rsidR="00F61649" w:rsidRPr="00F61649">
        <w:rPr>
          <w:rFonts w:ascii="標楷體" w:eastAsia="標楷體" w:hAnsi="標楷體" w:hint="eastAsia"/>
          <w:color w:val="0000FF"/>
          <w:sz w:val="28"/>
          <w:szCs w:val="28"/>
        </w:rPr>
        <w:t>未完成飛行訓練者，自</w:t>
      </w:r>
      <w:r w:rsidR="00F61649" w:rsidRPr="00F61649">
        <w:rPr>
          <w:rFonts w:ascii="標楷體" w:eastAsia="標楷體" w:hAnsi="標楷體"/>
          <w:color w:val="0000FF"/>
          <w:sz w:val="28"/>
          <w:szCs w:val="28"/>
        </w:rPr>
        <w:t>任官之日起服預備軍官現役</w:t>
      </w:r>
      <w:r w:rsidR="00F61649" w:rsidRPr="00F61649">
        <w:rPr>
          <w:rFonts w:ascii="標楷體" w:eastAsia="標楷體" w:hAnsi="標楷體" w:hint="eastAsia"/>
          <w:color w:val="0000FF"/>
          <w:sz w:val="28"/>
          <w:szCs w:val="28"/>
        </w:rPr>
        <w:t>5</w:t>
      </w:r>
      <w:r w:rsidR="00F61649" w:rsidRPr="00F61649">
        <w:rPr>
          <w:rFonts w:ascii="標楷體" w:eastAsia="標楷體" w:hAnsi="標楷體"/>
          <w:color w:val="0000FF"/>
          <w:sz w:val="28"/>
          <w:szCs w:val="28"/>
        </w:rPr>
        <w:t>年</w:t>
      </w:r>
      <w:r w:rsidR="003A0D48">
        <w:rPr>
          <w:rFonts w:ascii="標楷體" w:eastAsia="標楷體" w:hAnsi="標楷體" w:hint="eastAsia"/>
          <w:color w:val="0000FF"/>
          <w:sz w:val="28"/>
          <w:szCs w:val="28"/>
        </w:rPr>
        <w:t>，並須按受訓時間2倍計算再加計延長服現役時間</w:t>
      </w:r>
      <w:r w:rsidR="00F61649">
        <w:rPr>
          <w:rFonts w:ascii="標楷體" w:eastAsia="標楷體" w:hAnsi="標楷體" w:hint="eastAsia"/>
          <w:sz w:val="28"/>
          <w:szCs w:val="28"/>
        </w:rPr>
        <w:t>。</w:t>
      </w:r>
    </w:p>
    <w:p w:rsidR="009209A3" w:rsidRPr="006D589E" w:rsidRDefault="009209A3" w:rsidP="005B00D7">
      <w:pPr>
        <w:pStyle w:val="a3"/>
        <w:spacing w:line="400" w:lineRule="exact"/>
        <w:ind w:left="862" w:hanging="584"/>
        <w:jc w:val="both"/>
        <w:rPr>
          <w:rFonts w:ascii="標楷體" w:eastAsia="標楷體" w:hAnsi="標楷體" w:hint="eastAsia"/>
          <w:sz w:val="28"/>
          <w:szCs w:val="28"/>
        </w:rPr>
      </w:pPr>
      <w:r w:rsidRPr="006D589E">
        <w:rPr>
          <w:rFonts w:ascii="標楷體" w:eastAsia="標楷體" w:hAnsi="標楷體" w:hint="eastAsia"/>
          <w:sz w:val="28"/>
          <w:szCs w:val="28"/>
        </w:rPr>
        <w:t>二、</w:t>
      </w:r>
      <w:r w:rsidRPr="006D589E">
        <w:rPr>
          <w:rFonts w:ascii="標楷體" w:eastAsia="標楷體" w:hAnsi="標楷體"/>
          <w:sz w:val="28"/>
          <w:szCs w:val="28"/>
        </w:rPr>
        <w:t>服役期間任</w:t>
      </w:r>
      <w:r w:rsidRPr="006D589E">
        <w:rPr>
          <w:rFonts w:ascii="標楷體" w:eastAsia="標楷體" w:hAnsi="標楷體" w:hint="eastAsia"/>
          <w:sz w:val="28"/>
          <w:szCs w:val="28"/>
        </w:rPr>
        <w:t>官</w:t>
      </w:r>
      <w:r w:rsidRPr="006D589E">
        <w:rPr>
          <w:rFonts w:ascii="標楷體" w:eastAsia="標楷體" w:hAnsi="標楷體"/>
          <w:sz w:val="28"/>
          <w:szCs w:val="28"/>
        </w:rPr>
        <w:t>停年屆滿，考績合格且</w:t>
      </w:r>
      <w:r w:rsidRPr="006D589E">
        <w:rPr>
          <w:rFonts w:ascii="標楷體" w:eastAsia="標楷體" w:hAnsi="標楷體" w:hint="eastAsia"/>
          <w:sz w:val="28"/>
          <w:szCs w:val="28"/>
        </w:rPr>
        <w:t>佔</w:t>
      </w:r>
      <w:r w:rsidRPr="006D589E">
        <w:rPr>
          <w:rFonts w:ascii="標楷體" w:eastAsia="標楷體" w:hAnsi="標楷體"/>
          <w:sz w:val="28"/>
          <w:szCs w:val="28"/>
        </w:rPr>
        <w:t>上階官額者，依「陸海空軍軍官</w:t>
      </w:r>
      <w:r w:rsidRPr="006D589E">
        <w:rPr>
          <w:rFonts w:ascii="標楷體" w:eastAsia="標楷體" w:hAnsi="標楷體" w:hint="eastAsia"/>
          <w:sz w:val="28"/>
          <w:szCs w:val="28"/>
        </w:rPr>
        <w:t>士官</w:t>
      </w:r>
      <w:r w:rsidRPr="006D589E">
        <w:rPr>
          <w:rFonts w:ascii="標楷體" w:eastAsia="標楷體" w:hAnsi="標楷體"/>
          <w:sz w:val="28"/>
          <w:szCs w:val="28"/>
        </w:rPr>
        <w:t>任官條例」及其施行細則之</w:t>
      </w:r>
      <w:r w:rsidRPr="006D589E">
        <w:rPr>
          <w:rFonts w:ascii="標楷體" w:eastAsia="標楷體" w:hAnsi="標楷體" w:hint="eastAsia"/>
          <w:sz w:val="28"/>
          <w:szCs w:val="28"/>
        </w:rPr>
        <w:t>相關</w:t>
      </w:r>
      <w:r w:rsidRPr="006D589E">
        <w:rPr>
          <w:rFonts w:ascii="標楷體" w:eastAsia="標楷體" w:hAnsi="標楷體"/>
          <w:sz w:val="28"/>
          <w:szCs w:val="28"/>
        </w:rPr>
        <w:t>規定逐階晉任。</w:t>
      </w:r>
    </w:p>
    <w:p w:rsidR="004322F4" w:rsidRPr="006D589E" w:rsidRDefault="009209A3" w:rsidP="005B00D7">
      <w:pPr>
        <w:pStyle w:val="a3"/>
        <w:spacing w:line="400" w:lineRule="exact"/>
        <w:ind w:left="862" w:hanging="584"/>
        <w:jc w:val="both"/>
        <w:rPr>
          <w:rFonts w:ascii="標楷體" w:eastAsia="標楷體" w:hAnsi="標楷體" w:hint="eastAsia"/>
          <w:sz w:val="28"/>
          <w:szCs w:val="28"/>
        </w:rPr>
      </w:pPr>
      <w:r w:rsidRPr="006D589E">
        <w:rPr>
          <w:rFonts w:ascii="標楷體" w:eastAsia="標楷體" w:hAnsi="標楷體" w:hint="eastAsia"/>
          <w:sz w:val="28"/>
          <w:szCs w:val="28"/>
        </w:rPr>
        <w:t>三、</w:t>
      </w:r>
      <w:r w:rsidR="00B107B4" w:rsidRPr="006D589E">
        <w:rPr>
          <w:rFonts w:ascii="標楷體" w:eastAsia="標楷體" w:hAnsi="標楷體"/>
          <w:sz w:val="28"/>
          <w:szCs w:val="28"/>
        </w:rPr>
        <w:t>役期屆滿志願續服現役者，得依「陸海空軍軍官士官志願留營入營甄選服役規則」申請續服現役；未經核定續服現役者，應依規定於役期屆滿時辦理退伍。</w:t>
      </w:r>
    </w:p>
    <w:p w:rsidR="00D458B7" w:rsidRPr="006D589E" w:rsidRDefault="00D458B7" w:rsidP="00063A35">
      <w:pPr>
        <w:pStyle w:val="a3"/>
        <w:spacing w:line="400" w:lineRule="exact"/>
        <w:ind w:left="882" w:hanging="604"/>
        <w:jc w:val="both"/>
        <w:rPr>
          <w:rFonts w:ascii="標楷體" w:eastAsia="標楷體" w:hAnsi="標楷體" w:hint="eastAsia"/>
          <w:sz w:val="28"/>
          <w:szCs w:val="28"/>
        </w:rPr>
      </w:pPr>
      <w:r w:rsidRPr="006D589E">
        <w:rPr>
          <w:rFonts w:ascii="標楷體" w:eastAsia="標楷體" w:hAnsi="標楷體" w:hint="eastAsia"/>
          <w:sz w:val="28"/>
          <w:szCs w:val="28"/>
        </w:rPr>
        <w:t>四、</w:t>
      </w:r>
      <w:r w:rsidR="00A01630" w:rsidRPr="006D589E">
        <w:rPr>
          <w:rFonts w:ascii="標楷體" w:eastAsia="標楷體" w:hAnsi="標楷體"/>
          <w:sz w:val="28"/>
          <w:szCs w:val="28"/>
        </w:rPr>
        <w:t>因編裝裁撤或單位精減等原因，</w:t>
      </w:r>
      <w:r w:rsidR="00A01630" w:rsidRPr="006D589E">
        <w:rPr>
          <w:rFonts w:ascii="標楷體" w:eastAsia="標楷體" w:hAnsi="標楷體" w:hint="eastAsia"/>
          <w:sz w:val="28"/>
          <w:szCs w:val="28"/>
        </w:rPr>
        <w:t>致</w:t>
      </w:r>
      <w:r w:rsidR="00A01630" w:rsidRPr="006D589E">
        <w:rPr>
          <w:rFonts w:ascii="標楷體" w:eastAsia="標楷體" w:hAnsi="標楷體"/>
          <w:sz w:val="28"/>
          <w:szCs w:val="28"/>
        </w:rPr>
        <w:t>無法分發於原</w:t>
      </w:r>
      <w:r w:rsidR="00A01630" w:rsidRPr="006D589E">
        <w:rPr>
          <w:rFonts w:ascii="標楷體" w:eastAsia="標楷體" w:hAnsi="標楷體" w:hint="eastAsia"/>
          <w:sz w:val="28"/>
          <w:szCs w:val="28"/>
        </w:rPr>
        <w:t>報考軍種（單位）</w:t>
      </w:r>
      <w:r w:rsidR="00A01630" w:rsidRPr="006D589E">
        <w:rPr>
          <w:rFonts w:ascii="標楷體" w:eastAsia="標楷體" w:hAnsi="標楷體"/>
          <w:sz w:val="28"/>
          <w:szCs w:val="28"/>
        </w:rPr>
        <w:t>服役，改分配作業均依國軍相關人事作業程序辦理。</w:t>
      </w:r>
    </w:p>
    <w:p w:rsidR="00CB73F3" w:rsidRPr="006D589E" w:rsidRDefault="00CB73F3" w:rsidP="006D6451">
      <w:pPr>
        <w:pStyle w:val="a3"/>
        <w:spacing w:line="400" w:lineRule="exact"/>
        <w:ind w:left="631" w:hangingChars="225" w:hanging="631"/>
        <w:jc w:val="both"/>
        <w:rPr>
          <w:rFonts w:ascii="標楷體" w:eastAsia="標楷體" w:hAnsi="標楷體" w:hint="eastAsia"/>
          <w:b/>
          <w:sz w:val="28"/>
          <w:szCs w:val="28"/>
        </w:rPr>
      </w:pPr>
      <w:bookmarkStart w:id="13" w:name="_Toc488064879"/>
      <w:r w:rsidRPr="006D589E">
        <w:rPr>
          <w:rStyle w:val="10"/>
          <w:rFonts w:ascii="標楷體" w:eastAsia="標楷體" w:hAnsi="標楷體" w:hint="eastAsia"/>
          <w:sz w:val="28"/>
        </w:rPr>
        <w:t>拾</w:t>
      </w:r>
      <w:r w:rsidR="00DA6302" w:rsidRPr="006D589E">
        <w:rPr>
          <w:rStyle w:val="10"/>
          <w:rFonts w:ascii="標楷體" w:eastAsia="標楷體" w:hAnsi="標楷體" w:hint="eastAsia"/>
          <w:sz w:val="28"/>
        </w:rPr>
        <w:t>貳</w:t>
      </w:r>
      <w:r w:rsidRPr="006D589E">
        <w:rPr>
          <w:rStyle w:val="10"/>
          <w:rFonts w:ascii="標楷體" w:eastAsia="標楷體" w:hAnsi="標楷體" w:hint="eastAsia"/>
          <w:sz w:val="28"/>
        </w:rPr>
        <w:t>、福利、待遇</w:t>
      </w:r>
      <w:r w:rsidR="009B664C" w:rsidRPr="006D589E">
        <w:rPr>
          <w:rStyle w:val="10"/>
          <w:rFonts w:ascii="標楷體" w:eastAsia="標楷體" w:hAnsi="標楷體" w:hint="eastAsia"/>
          <w:sz w:val="28"/>
        </w:rPr>
        <w:t>及賠償</w:t>
      </w:r>
      <w:bookmarkEnd w:id="13"/>
      <w:r w:rsidRPr="006D589E">
        <w:rPr>
          <w:rFonts w:ascii="標楷體" w:eastAsia="標楷體" w:hAnsi="標楷體" w:hint="eastAsia"/>
          <w:b/>
          <w:sz w:val="28"/>
          <w:szCs w:val="28"/>
        </w:rPr>
        <w:t>：</w:t>
      </w:r>
    </w:p>
    <w:p w:rsidR="00CB73F3" w:rsidRPr="006D589E" w:rsidRDefault="00CB73F3" w:rsidP="00F810AC">
      <w:pPr>
        <w:pStyle w:val="a3"/>
        <w:spacing w:line="400" w:lineRule="exact"/>
        <w:ind w:leftChars="116" w:left="880" w:hangingChars="215" w:hanging="602"/>
        <w:jc w:val="both"/>
        <w:rPr>
          <w:rFonts w:ascii="標楷體" w:eastAsia="標楷體" w:hAnsi="標楷體" w:hint="eastAsia"/>
          <w:sz w:val="28"/>
          <w:szCs w:val="28"/>
        </w:rPr>
      </w:pPr>
      <w:r w:rsidRPr="006D589E">
        <w:rPr>
          <w:rFonts w:ascii="標楷體" w:eastAsia="標楷體" w:hAnsi="標楷體" w:hint="eastAsia"/>
          <w:sz w:val="28"/>
          <w:szCs w:val="28"/>
        </w:rPr>
        <w:t>一、</w:t>
      </w:r>
      <w:r w:rsidR="0082086B" w:rsidRPr="006D589E">
        <w:rPr>
          <w:rFonts w:ascii="標楷體" w:eastAsia="標楷體" w:hAnsi="標楷體"/>
          <w:sz w:val="28"/>
          <w:szCs w:val="28"/>
        </w:rPr>
        <w:t>儲訓團</w:t>
      </w:r>
      <w:r w:rsidRPr="006D589E">
        <w:rPr>
          <w:rFonts w:ascii="標楷體" w:eastAsia="標楷體" w:hAnsi="標楷體"/>
          <w:sz w:val="28"/>
          <w:szCs w:val="28"/>
        </w:rPr>
        <w:t>學生</w:t>
      </w:r>
      <w:r w:rsidR="0082086B" w:rsidRPr="006D589E">
        <w:rPr>
          <w:rFonts w:ascii="標楷體" w:eastAsia="標楷體" w:hAnsi="標楷體" w:hint="eastAsia"/>
          <w:sz w:val="28"/>
          <w:szCs w:val="28"/>
        </w:rPr>
        <w:t>自錄取報到後至</w:t>
      </w:r>
      <w:r w:rsidR="00F810AC" w:rsidRPr="006D589E">
        <w:rPr>
          <w:rFonts w:ascii="標楷體" w:eastAsia="標楷體" w:hAnsi="標楷體" w:hint="eastAsia"/>
          <w:sz w:val="28"/>
          <w:szCs w:val="28"/>
        </w:rPr>
        <w:t>接受</w:t>
      </w:r>
      <w:r w:rsidR="0082086B" w:rsidRPr="006D589E">
        <w:rPr>
          <w:rFonts w:ascii="標楷體" w:eastAsia="標楷體" w:hAnsi="標楷體" w:hint="eastAsia"/>
          <w:sz w:val="28"/>
          <w:szCs w:val="28"/>
        </w:rPr>
        <w:t>任官前軍事教育期間</w:t>
      </w:r>
      <w:r w:rsidRPr="006D589E">
        <w:rPr>
          <w:rFonts w:ascii="標楷體" w:eastAsia="標楷體" w:hAnsi="標楷體"/>
          <w:sz w:val="28"/>
          <w:szCs w:val="28"/>
        </w:rPr>
        <w:t>不具現役軍人身分。</w:t>
      </w:r>
    </w:p>
    <w:p w:rsidR="005614DF" w:rsidRPr="006D589E" w:rsidRDefault="00CB73F3" w:rsidP="005B00D7">
      <w:pPr>
        <w:pStyle w:val="a3"/>
        <w:spacing w:line="400" w:lineRule="exact"/>
        <w:ind w:leftChars="116" w:left="860" w:hangingChars="208" w:hanging="582"/>
        <w:jc w:val="both"/>
        <w:rPr>
          <w:rFonts w:ascii="標楷體" w:eastAsia="標楷體" w:hAnsi="標楷體" w:hint="eastAsia"/>
          <w:sz w:val="28"/>
          <w:szCs w:val="28"/>
        </w:rPr>
      </w:pPr>
      <w:r w:rsidRPr="006D589E">
        <w:rPr>
          <w:rFonts w:ascii="標楷體" w:eastAsia="標楷體" w:hAnsi="標楷體" w:hint="eastAsia"/>
          <w:sz w:val="28"/>
          <w:szCs w:val="28"/>
        </w:rPr>
        <w:t>二、</w:t>
      </w:r>
      <w:r w:rsidR="004D6855" w:rsidRPr="006D589E">
        <w:rPr>
          <w:rFonts w:ascii="標楷體" w:eastAsia="標楷體" w:hAnsi="標楷體" w:hint="eastAsia"/>
          <w:sz w:val="28"/>
          <w:szCs w:val="28"/>
        </w:rPr>
        <w:t>儲訓團學生於大學</w:t>
      </w:r>
      <w:r w:rsidRPr="006D589E">
        <w:rPr>
          <w:rFonts w:ascii="標楷體" w:eastAsia="標楷體" w:hAnsi="標楷體"/>
          <w:sz w:val="28"/>
          <w:szCs w:val="28"/>
        </w:rPr>
        <w:t>修業期間</w:t>
      </w:r>
      <w:r w:rsidR="004D6855" w:rsidRPr="006D589E">
        <w:rPr>
          <w:rFonts w:ascii="標楷體" w:eastAsia="標楷體" w:hAnsi="標楷體" w:hint="eastAsia"/>
          <w:sz w:val="28"/>
          <w:szCs w:val="28"/>
        </w:rPr>
        <w:t>（不含資格保留期間）</w:t>
      </w:r>
      <w:r w:rsidRPr="006D589E">
        <w:rPr>
          <w:rFonts w:ascii="標楷體" w:eastAsia="標楷體" w:hAnsi="標楷體"/>
          <w:sz w:val="28"/>
          <w:szCs w:val="28"/>
        </w:rPr>
        <w:t>，發給學雜費、書籍文具費及生活費，其金額由國防部定之。</w:t>
      </w:r>
      <w:r w:rsidR="005614DF" w:rsidRPr="006D589E">
        <w:rPr>
          <w:rFonts w:ascii="標楷體" w:eastAsia="標楷體" w:hAnsi="標楷體" w:cs="細明體"/>
          <w:kern w:val="0"/>
          <w:sz w:val="28"/>
          <w:szCs w:val="28"/>
        </w:rPr>
        <w:t>軍官基礎教育</w:t>
      </w:r>
      <w:r w:rsidRPr="006D589E">
        <w:rPr>
          <w:rFonts w:ascii="標楷體" w:eastAsia="標楷體" w:hAnsi="標楷體"/>
          <w:sz w:val="28"/>
          <w:szCs w:val="28"/>
        </w:rPr>
        <w:t>期間由</w:t>
      </w:r>
      <w:r w:rsidR="004E107E" w:rsidRPr="006D589E">
        <w:rPr>
          <w:rFonts w:ascii="標楷體" w:eastAsia="標楷體" w:hAnsi="標楷體" w:hint="eastAsia"/>
          <w:sz w:val="28"/>
          <w:szCs w:val="28"/>
        </w:rPr>
        <w:t>陸、海</w:t>
      </w:r>
      <w:r w:rsidR="009D6349" w:rsidRPr="006D589E">
        <w:rPr>
          <w:rFonts w:ascii="標楷體" w:eastAsia="標楷體" w:hAnsi="標楷體" w:hint="eastAsia"/>
          <w:sz w:val="28"/>
          <w:szCs w:val="28"/>
        </w:rPr>
        <w:t>、空</w:t>
      </w:r>
      <w:r w:rsidR="004E107E" w:rsidRPr="006D589E">
        <w:rPr>
          <w:rFonts w:ascii="標楷體" w:eastAsia="標楷體" w:hAnsi="標楷體" w:hint="eastAsia"/>
          <w:sz w:val="28"/>
          <w:szCs w:val="28"/>
        </w:rPr>
        <w:t>軍軍官學校</w:t>
      </w:r>
      <w:r w:rsidRPr="006D589E">
        <w:rPr>
          <w:rFonts w:ascii="標楷體" w:eastAsia="標楷體" w:hAnsi="標楷體"/>
          <w:sz w:val="28"/>
          <w:szCs w:val="28"/>
        </w:rPr>
        <w:t>辦理</w:t>
      </w:r>
      <w:r w:rsidR="005614DF" w:rsidRPr="006D589E">
        <w:rPr>
          <w:rFonts w:ascii="標楷體" w:eastAsia="標楷體" w:hAnsi="標楷體" w:hint="eastAsia"/>
          <w:sz w:val="28"/>
          <w:szCs w:val="28"/>
        </w:rPr>
        <w:t>國軍團體</w:t>
      </w:r>
      <w:r w:rsidR="006E054A" w:rsidRPr="006D589E">
        <w:rPr>
          <w:rFonts w:ascii="標楷體" w:eastAsia="標楷體" w:hAnsi="標楷體" w:hint="eastAsia"/>
          <w:sz w:val="28"/>
          <w:szCs w:val="28"/>
        </w:rPr>
        <w:t>意外</w:t>
      </w:r>
      <w:r w:rsidRPr="006D589E">
        <w:rPr>
          <w:rFonts w:ascii="標楷體" w:eastAsia="標楷體" w:hAnsi="標楷體"/>
          <w:sz w:val="28"/>
          <w:szCs w:val="28"/>
        </w:rPr>
        <w:t>保險，並補助保費。</w:t>
      </w:r>
    </w:p>
    <w:p w:rsidR="009209A3" w:rsidRPr="006D589E" w:rsidRDefault="009209A3" w:rsidP="005B00D7">
      <w:pPr>
        <w:pStyle w:val="a3"/>
        <w:spacing w:line="400" w:lineRule="exact"/>
        <w:ind w:leftChars="116" w:left="860" w:hangingChars="208" w:hanging="582"/>
        <w:jc w:val="both"/>
        <w:rPr>
          <w:rStyle w:val="clsresulturl"/>
          <w:rFonts w:ascii="標楷體" w:eastAsia="標楷體" w:hAnsi="標楷體" w:hint="eastAsia"/>
          <w:iCs/>
          <w:color w:val="auto"/>
          <w:sz w:val="28"/>
          <w:szCs w:val="28"/>
        </w:rPr>
      </w:pPr>
      <w:r w:rsidRPr="006D589E">
        <w:rPr>
          <w:rFonts w:ascii="標楷體" w:eastAsia="標楷體" w:hAnsi="標楷體" w:hint="eastAsia"/>
          <w:sz w:val="28"/>
          <w:szCs w:val="28"/>
        </w:rPr>
        <w:t>三、畢業任官後之福利、待遇相關事項，依國防部訂頒之相關法令辦理（請參考國防部網站http：//</w:t>
      </w:r>
      <w:r w:rsidRPr="006D589E">
        <w:rPr>
          <w:rStyle w:val="clsresulturl"/>
          <w:rFonts w:ascii="標楷體" w:eastAsia="標楷體" w:hAnsi="標楷體"/>
          <w:iCs/>
          <w:color w:val="auto"/>
          <w:sz w:val="28"/>
          <w:szCs w:val="28"/>
        </w:rPr>
        <w:t>www.mnd.gov.tw</w:t>
      </w:r>
      <w:r w:rsidRPr="006D589E">
        <w:rPr>
          <w:rStyle w:val="clsresulturl"/>
          <w:rFonts w:ascii="標楷體" w:eastAsia="標楷體" w:hAnsi="標楷體" w:hint="eastAsia"/>
          <w:iCs/>
          <w:color w:val="auto"/>
          <w:sz w:val="28"/>
          <w:szCs w:val="28"/>
        </w:rPr>
        <w:t>相關網頁）</w:t>
      </w:r>
      <w:r w:rsidR="004511EF" w:rsidRPr="006D589E">
        <w:rPr>
          <w:rStyle w:val="clsresulturl"/>
          <w:rFonts w:ascii="標楷體" w:eastAsia="標楷體" w:hAnsi="標楷體" w:hint="eastAsia"/>
          <w:iCs/>
          <w:color w:val="auto"/>
          <w:sz w:val="28"/>
          <w:szCs w:val="28"/>
        </w:rPr>
        <w:t>。</w:t>
      </w:r>
    </w:p>
    <w:p w:rsidR="0064723D" w:rsidRPr="006D589E" w:rsidRDefault="0064723D" w:rsidP="0064723D">
      <w:pPr>
        <w:pStyle w:val="a3"/>
        <w:spacing w:line="400" w:lineRule="exact"/>
        <w:ind w:leftChars="116" w:left="860" w:hangingChars="208" w:hanging="582"/>
        <w:jc w:val="both"/>
        <w:rPr>
          <w:rFonts w:ascii="標楷體" w:eastAsia="標楷體" w:hAnsi="標楷體" w:hint="eastAsia"/>
          <w:sz w:val="28"/>
          <w:szCs w:val="28"/>
        </w:rPr>
      </w:pPr>
      <w:r w:rsidRPr="006D589E">
        <w:rPr>
          <w:rFonts w:ascii="標楷體" w:eastAsia="標楷體" w:hAnsi="標楷體" w:hint="eastAsia"/>
          <w:sz w:val="28"/>
          <w:szCs w:val="28"/>
        </w:rPr>
        <w:t>四、儲訓團學生自錄取報到後至接受任官前軍事教育前，如因撤銷錄取資格或退訓，應賠償依「大學儲備軍官訓練團選訓服役實施辦法」（以下簡稱本辦法）第十條規定所領之全部費用；於接受任官前軍事教育期間依「軍事學校</w:t>
      </w:r>
      <w:r w:rsidR="008B47DB" w:rsidRPr="006D589E">
        <w:rPr>
          <w:rFonts w:ascii="標楷體" w:eastAsia="標楷體" w:hAnsi="標楷體" w:cs="Arial"/>
          <w:sz w:val="28"/>
          <w:szCs w:val="28"/>
        </w:rPr>
        <w:t>及軍事訓練機構</w:t>
      </w:r>
      <w:r w:rsidRPr="006D589E">
        <w:rPr>
          <w:rFonts w:ascii="標楷體" w:eastAsia="標楷體" w:hAnsi="標楷體" w:hint="eastAsia"/>
          <w:sz w:val="28"/>
          <w:szCs w:val="28"/>
        </w:rPr>
        <w:t>學員生修業規則」退學或開除學籍者，除</w:t>
      </w:r>
      <w:r w:rsidRPr="006D589E">
        <w:rPr>
          <w:rFonts w:ascii="標楷體" w:eastAsia="標楷體" w:hAnsi="標楷體"/>
          <w:sz w:val="28"/>
          <w:szCs w:val="28"/>
        </w:rPr>
        <w:t>須依照「軍事學校預備學校軍費生公費待遇津貼賠償辦法」</w:t>
      </w:r>
      <w:r w:rsidRPr="006D589E">
        <w:rPr>
          <w:rFonts w:ascii="標楷體" w:eastAsia="標楷體" w:hAnsi="標楷體" w:hint="eastAsia"/>
          <w:sz w:val="28"/>
          <w:szCs w:val="28"/>
        </w:rPr>
        <w:t>賠償外</w:t>
      </w:r>
      <w:r w:rsidRPr="006D589E">
        <w:rPr>
          <w:rFonts w:ascii="標楷體" w:eastAsia="標楷體" w:hAnsi="標楷體"/>
          <w:sz w:val="28"/>
          <w:szCs w:val="28"/>
        </w:rPr>
        <w:t>，</w:t>
      </w:r>
      <w:r w:rsidRPr="006D589E">
        <w:rPr>
          <w:rFonts w:ascii="標楷體" w:eastAsia="標楷體" w:hAnsi="標楷體" w:hint="eastAsia"/>
          <w:sz w:val="28"/>
          <w:szCs w:val="28"/>
        </w:rPr>
        <w:t>並應</w:t>
      </w:r>
      <w:r w:rsidRPr="006D589E">
        <w:rPr>
          <w:rFonts w:ascii="標楷體" w:eastAsia="標楷體" w:hAnsi="標楷體"/>
          <w:sz w:val="28"/>
          <w:szCs w:val="28"/>
        </w:rPr>
        <w:t>賠償</w:t>
      </w:r>
      <w:r w:rsidRPr="006D589E">
        <w:rPr>
          <w:rFonts w:ascii="標楷體" w:eastAsia="標楷體" w:hAnsi="標楷體" w:hint="eastAsia"/>
          <w:sz w:val="28"/>
          <w:szCs w:val="28"/>
        </w:rPr>
        <w:t>依本辦法第十條規定所領之全部費用，各項追償事宜由</w:t>
      </w:r>
      <w:r w:rsidR="008B47DB" w:rsidRPr="006D589E">
        <w:rPr>
          <w:rFonts w:ascii="標楷體" w:eastAsia="標楷體" w:hAnsi="標楷體" w:hint="eastAsia"/>
          <w:sz w:val="28"/>
          <w:szCs w:val="28"/>
        </w:rPr>
        <w:t>陸、海</w:t>
      </w:r>
      <w:r w:rsidR="009D6349" w:rsidRPr="006D589E">
        <w:rPr>
          <w:rFonts w:ascii="標楷體" w:eastAsia="標楷體" w:hAnsi="標楷體" w:hint="eastAsia"/>
          <w:sz w:val="28"/>
          <w:szCs w:val="28"/>
        </w:rPr>
        <w:t>、空</w:t>
      </w:r>
      <w:r w:rsidRPr="006D589E">
        <w:rPr>
          <w:rFonts w:ascii="標楷體" w:eastAsia="標楷體" w:hAnsi="標楷體" w:hint="eastAsia"/>
          <w:sz w:val="28"/>
          <w:szCs w:val="28"/>
        </w:rPr>
        <w:t>軍</w:t>
      </w:r>
      <w:r w:rsidR="003C58B9" w:rsidRPr="006D589E">
        <w:rPr>
          <w:rFonts w:ascii="標楷體" w:eastAsia="標楷體" w:hAnsi="標楷體" w:hint="eastAsia"/>
          <w:sz w:val="28"/>
          <w:szCs w:val="28"/>
        </w:rPr>
        <w:t>軍</w:t>
      </w:r>
      <w:r w:rsidRPr="006D589E">
        <w:rPr>
          <w:rFonts w:ascii="標楷體" w:eastAsia="標楷體" w:hAnsi="標楷體" w:hint="eastAsia"/>
          <w:sz w:val="28"/>
          <w:szCs w:val="28"/>
        </w:rPr>
        <w:t>官</w:t>
      </w:r>
      <w:r w:rsidR="003C58B9" w:rsidRPr="006D589E">
        <w:rPr>
          <w:rFonts w:ascii="標楷體" w:eastAsia="標楷體" w:hAnsi="標楷體" w:hint="eastAsia"/>
          <w:sz w:val="28"/>
          <w:szCs w:val="28"/>
        </w:rPr>
        <w:t>學</w:t>
      </w:r>
      <w:r w:rsidRPr="006D589E">
        <w:rPr>
          <w:rFonts w:ascii="標楷體" w:eastAsia="標楷體" w:hAnsi="標楷體" w:hint="eastAsia"/>
          <w:sz w:val="28"/>
          <w:szCs w:val="28"/>
        </w:rPr>
        <w:t>校辦理</w:t>
      </w:r>
      <w:r w:rsidR="00157B3F" w:rsidRPr="006D589E">
        <w:rPr>
          <w:rFonts w:ascii="標楷體" w:eastAsia="標楷體" w:hAnsi="標楷體" w:hint="eastAsia"/>
          <w:sz w:val="28"/>
          <w:szCs w:val="28"/>
        </w:rPr>
        <w:t>；另服役之處理，依「軍事學校退學休學開除學籍學生服役處理辦法」辦理。</w:t>
      </w:r>
    </w:p>
    <w:p w:rsidR="00420FD7" w:rsidRPr="006D589E" w:rsidRDefault="00AC52B7" w:rsidP="00420FD7">
      <w:pPr>
        <w:pStyle w:val="a3"/>
        <w:spacing w:line="400" w:lineRule="exact"/>
        <w:ind w:leftChars="116" w:left="860" w:hangingChars="208" w:hanging="582"/>
        <w:jc w:val="both"/>
        <w:rPr>
          <w:rFonts w:ascii="標楷體" w:eastAsia="標楷體" w:hAnsi="標楷體" w:hint="eastAsia"/>
          <w:sz w:val="28"/>
          <w:szCs w:val="28"/>
        </w:rPr>
      </w:pPr>
      <w:r w:rsidRPr="006D589E">
        <w:rPr>
          <w:rFonts w:ascii="標楷體" w:eastAsia="標楷體" w:hAnsi="標楷體" w:hint="eastAsia"/>
          <w:sz w:val="28"/>
          <w:szCs w:val="28"/>
        </w:rPr>
        <w:t>五</w:t>
      </w:r>
      <w:r w:rsidR="00420FD7" w:rsidRPr="006D589E">
        <w:rPr>
          <w:rFonts w:ascii="標楷體" w:eastAsia="標楷體" w:hAnsi="標楷體" w:hint="eastAsia"/>
          <w:sz w:val="28"/>
          <w:szCs w:val="28"/>
        </w:rPr>
        <w:t>、畢業任官後，因故不適服現役予以退伍，致未服滿甄選簡章所定之現役最少年限者，應準用「軍事學校預備學校軍費生公費待遇津貼賠償辦法」，按尚未服滿現役最少年限之比例，賠償所受領之公費待遇、津</w:t>
      </w:r>
      <w:r w:rsidR="00420FD7" w:rsidRPr="006D589E">
        <w:rPr>
          <w:rFonts w:ascii="Arial" w:eastAsia="標楷體" w:hAnsi="Arial" w:cs="Arial" w:hint="eastAsia"/>
          <w:kern w:val="0"/>
          <w:sz w:val="28"/>
          <w:szCs w:val="28"/>
        </w:rPr>
        <w:t>貼及依</w:t>
      </w:r>
      <w:r w:rsidR="00157B3F" w:rsidRPr="006D589E">
        <w:rPr>
          <w:rFonts w:ascii="Arial" w:eastAsia="標楷體" w:hAnsi="Arial" w:cs="Arial" w:hint="eastAsia"/>
          <w:kern w:val="0"/>
          <w:sz w:val="28"/>
          <w:szCs w:val="28"/>
        </w:rPr>
        <w:t>本</w:t>
      </w:r>
      <w:r w:rsidR="00420FD7" w:rsidRPr="006D589E">
        <w:rPr>
          <w:rFonts w:ascii="Arial" w:eastAsia="標楷體" w:hAnsi="Arial" w:cs="Arial" w:hint="eastAsia"/>
          <w:kern w:val="0"/>
          <w:sz w:val="28"/>
          <w:szCs w:val="28"/>
        </w:rPr>
        <w:t>辦法第十條所領之</w:t>
      </w:r>
      <w:r w:rsidR="00B107B4" w:rsidRPr="006D589E">
        <w:rPr>
          <w:rFonts w:ascii="Arial" w:eastAsia="標楷體" w:hAnsi="Arial" w:cs="Arial" w:hint="eastAsia"/>
          <w:kern w:val="0"/>
          <w:sz w:val="28"/>
          <w:szCs w:val="28"/>
        </w:rPr>
        <w:t>全部</w:t>
      </w:r>
      <w:r w:rsidR="00420FD7" w:rsidRPr="006D589E">
        <w:rPr>
          <w:rFonts w:ascii="Arial" w:eastAsia="標楷體" w:hAnsi="Arial" w:cs="Arial" w:hint="eastAsia"/>
          <w:kern w:val="0"/>
          <w:sz w:val="28"/>
          <w:szCs w:val="28"/>
        </w:rPr>
        <w:t>費用。</w:t>
      </w:r>
    </w:p>
    <w:p w:rsidR="00CB73F3" w:rsidRPr="006D589E" w:rsidRDefault="00CB73F3" w:rsidP="006D6451">
      <w:pPr>
        <w:kinsoku w:val="0"/>
        <w:overflowPunct w:val="0"/>
        <w:autoSpaceDE w:val="0"/>
        <w:autoSpaceDN w:val="0"/>
        <w:adjustRightInd w:val="0"/>
        <w:snapToGrid w:val="0"/>
        <w:spacing w:line="400" w:lineRule="exact"/>
        <w:ind w:left="799" w:hangingChars="285" w:hanging="799"/>
        <w:jc w:val="both"/>
        <w:rPr>
          <w:rFonts w:ascii="標楷體" w:eastAsia="標楷體" w:hAnsi="標楷體" w:hint="eastAsia"/>
          <w:b/>
          <w:sz w:val="28"/>
          <w:szCs w:val="28"/>
        </w:rPr>
      </w:pPr>
      <w:bookmarkStart w:id="14" w:name="_Toc488064880"/>
      <w:r w:rsidRPr="006D589E">
        <w:rPr>
          <w:rStyle w:val="10"/>
          <w:rFonts w:ascii="標楷體" w:eastAsia="標楷體" w:hAnsi="標楷體" w:hint="eastAsia"/>
          <w:sz w:val="28"/>
        </w:rPr>
        <w:t>拾</w:t>
      </w:r>
      <w:r w:rsidR="00DA6302" w:rsidRPr="006D589E">
        <w:rPr>
          <w:rStyle w:val="10"/>
          <w:rFonts w:ascii="標楷體" w:eastAsia="標楷體" w:hAnsi="標楷體" w:hint="eastAsia"/>
          <w:sz w:val="28"/>
        </w:rPr>
        <w:t>參</w:t>
      </w:r>
      <w:r w:rsidRPr="006D589E">
        <w:rPr>
          <w:rStyle w:val="10"/>
          <w:rFonts w:ascii="標楷體" w:eastAsia="標楷體" w:hAnsi="標楷體" w:hint="eastAsia"/>
          <w:sz w:val="28"/>
        </w:rPr>
        <w:t>、</w:t>
      </w:r>
      <w:r w:rsidRPr="006D589E">
        <w:rPr>
          <w:rStyle w:val="10"/>
          <w:rFonts w:ascii="標楷體" w:eastAsia="標楷體" w:hAnsi="標楷體"/>
          <w:sz w:val="28"/>
        </w:rPr>
        <w:t>簡章及報名專用信封袋索取</w:t>
      </w:r>
      <w:bookmarkEnd w:id="14"/>
      <w:r w:rsidRPr="006D589E">
        <w:rPr>
          <w:rFonts w:ascii="標楷體" w:eastAsia="標楷體" w:hAnsi="標楷體"/>
          <w:b/>
          <w:sz w:val="28"/>
          <w:szCs w:val="28"/>
        </w:rPr>
        <w:t>：</w:t>
      </w:r>
    </w:p>
    <w:p w:rsidR="00CB73F3" w:rsidRPr="006D589E" w:rsidRDefault="00CB73F3" w:rsidP="00E70D76">
      <w:pPr>
        <w:pStyle w:val="a3"/>
        <w:spacing w:line="400" w:lineRule="exact"/>
        <w:ind w:leftChars="367" w:left="882" w:hanging="1"/>
        <w:jc w:val="both"/>
        <w:rPr>
          <w:rStyle w:val="clsresulturl"/>
          <w:rFonts w:ascii="標楷體" w:eastAsia="標楷體" w:hAnsi="標楷體" w:hint="eastAsia"/>
          <w:iCs/>
          <w:color w:val="auto"/>
          <w:sz w:val="28"/>
          <w:szCs w:val="28"/>
        </w:rPr>
      </w:pPr>
      <w:r w:rsidRPr="006D589E">
        <w:rPr>
          <w:rFonts w:ascii="標楷體" w:eastAsia="標楷體" w:hAnsi="標楷體"/>
          <w:sz w:val="28"/>
          <w:szCs w:val="28"/>
        </w:rPr>
        <w:t>請逕向</w:t>
      </w:r>
      <w:r w:rsidRPr="006D589E">
        <w:rPr>
          <w:rFonts w:ascii="標楷體" w:eastAsia="標楷體" w:hAnsi="標楷體" w:hint="eastAsia"/>
          <w:sz w:val="28"/>
          <w:szCs w:val="28"/>
        </w:rPr>
        <w:t>各地區</w:t>
      </w:r>
      <w:r w:rsidRPr="006D589E">
        <w:rPr>
          <w:rFonts w:ascii="標楷體" w:eastAsia="標楷體" w:hAnsi="標楷體"/>
          <w:sz w:val="28"/>
          <w:szCs w:val="28"/>
        </w:rPr>
        <w:t>人才招募中心</w:t>
      </w:r>
      <w:r w:rsidRPr="006D589E">
        <w:rPr>
          <w:rFonts w:ascii="標楷體" w:eastAsia="標楷體" w:hAnsi="標楷體" w:hint="eastAsia"/>
          <w:sz w:val="28"/>
          <w:szCs w:val="28"/>
        </w:rPr>
        <w:t>、各大學</w:t>
      </w:r>
      <w:r w:rsidR="004511EF" w:rsidRPr="006D589E">
        <w:rPr>
          <w:rFonts w:ascii="標楷體" w:eastAsia="標楷體" w:hAnsi="標楷體" w:hint="eastAsia"/>
          <w:sz w:val="28"/>
          <w:szCs w:val="28"/>
        </w:rPr>
        <w:t>校</w:t>
      </w:r>
      <w:r w:rsidRPr="006D589E">
        <w:rPr>
          <w:rFonts w:ascii="標楷體" w:eastAsia="標楷體" w:hAnsi="標楷體" w:hint="eastAsia"/>
          <w:sz w:val="28"/>
          <w:szCs w:val="28"/>
        </w:rPr>
        <w:t>院軍訓室</w:t>
      </w:r>
      <w:r w:rsidRPr="006D589E">
        <w:rPr>
          <w:rFonts w:ascii="標楷體" w:eastAsia="標楷體" w:hAnsi="標楷體"/>
          <w:sz w:val="28"/>
          <w:szCs w:val="28"/>
        </w:rPr>
        <w:t>索取</w:t>
      </w:r>
      <w:r w:rsidRPr="006D589E">
        <w:rPr>
          <w:rFonts w:ascii="標楷體" w:eastAsia="標楷體" w:hAnsi="標楷體" w:hint="eastAsia"/>
          <w:sz w:val="28"/>
          <w:szCs w:val="28"/>
        </w:rPr>
        <w:t>，電子簡章亦</w:t>
      </w:r>
      <w:r w:rsidRPr="006D589E">
        <w:rPr>
          <w:rFonts w:ascii="標楷體" w:eastAsia="標楷體" w:hAnsi="標楷體"/>
          <w:sz w:val="28"/>
          <w:szCs w:val="28"/>
        </w:rPr>
        <w:t>可至國軍人才招募中心</w:t>
      </w:r>
      <w:r w:rsidRPr="006D589E">
        <w:rPr>
          <w:rFonts w:ascii="標楷體" w:eastAsia="標楷體" w:hAnsi="標楷體" w:hint="eastAsia"/>
          <w:sz w:val="28"/>
          <w:szCs w:val="28"/>
        </w:rPr>
        <w:t>全球資訊</w:t>
      </w:r>
      <w:r w:rsidRPr="006D589E">
        <w:rPr>
          <w:rFonts w:ascii="標楷體" w:eastAsia="標楷體" w:hAnsi="標楷體"/>
          <w:sz w:val="28"/>
          <w:szCs w:val="28"/>
        </w:rPr>
        <w:t>網</w:t>
      </w:r>
      <w:r w:rsidRPr="006D589E">
        <w:rPr>
          <w:rFonts w:ascii="標楷體" w:eastAsia="標楷體" w:hAnsi="標楷體" w:hint="eastAsia"/>
          <w:sz w:val="28"/>
          <w:szCs w:val="28"/>
        </w:rPr>
        <w:t>（</w:t>
      </w:r>
      <w:r w:rsidRPr="006D589E">
        <w:rPr>
          <w:rFonts w:ascii="標楷體" w:eastAsia="標楷體" w:hAnsi="標楷體"/>
          <w:sz w:val="28"/>
          <w:szCs w:val="28"/>
        </w:rPr>
        <w:t>http://rdrc.mnd.gov.tw</w:t>
      </w:r>
      <w:r w:rsidRPr="006D589E">
        <w:rPr>
          <w:rFonts w:ascii="標楷體" w:eastAsia="標楷體" w:hAnsi="標楷體" w:hint="eastAsia"/>
          <w:sz w:val="28"/>
          <w:szCs w:val="28"/>
        </w:rPr>
        <w:t>）</w:t>
      </w:r>
      <w:r w:rsidRPr="006D589E">
        <w:rPr>
          <w:rFonts w:ascii="標楷體" w:eastAsia="標楷體" w:hAnsi="標楷體"/>
          <w:sz w:val="28"/>
          <w:szCs w:val="28"/>
        </w:rPr>
        <w:t>下載使用（</w:t>
      </w:r>
      <w:r w:rsidRPr="006D589E">
        <w:rPr>
          <w:rFonts w:ascii="標楷體" w:eastAsia="標楷體" w:hAnsi="標楷體" w:hint="eastAsia"/>
          <w:sz w:val="28"/>
          <w:szCs w:val="28"/>
        </w:rPr>
        <w:t>簡章資料如有異動，以網路公告內容為主</w:t>
      </w:r>
      <w:r w:rsidRPr="006D589E">
        <w:rPr>
          <w:rFonts w:ascii="標楷體" w:eastAsia="標楷體" w:hAnsi="標楷體"/>
          <w:sz w:val="28"/>
          <w:szCs w:val="28"/>
        </w:rPr>
        <w:t>）。</w:t>
      </w:r>
    </w:p>
    <w:p w:rsidR="00CB73F3" w:rsidRPr="006D589E" w:rsidRDefault="00CB73F3" w:rsidP="006D6451">
      <w:pPr>
        <w:pStyle w:val="a3"/>
        <w:spacing w:line="400" w:lineRule="exact"/>
        <w:ind w:left="631" w:hangingChars="225" w:hanging="631"/>
        <w:jc w:val="both"/>
        <w:rPr>
          <w:rFonts w:ascii="標楷體" w:eastAsia="標楷體" w:hAnsi="標楷體" w:hint="eastAsia"/>
          <w:b/>
          <w:bCs/>
          <w:sz w:val="28"/>
          <w:szCs w:val="28"/>
        </w:rPr>
      </w:pPr>
      <w:bookmarkStart w:id="15" w:name="_Toc488064881"/>
      <w:r w:rsidRPr="006D589E">
        <w:rPr>
          <w:rStyle w:val="10"/>
          <w:rFonts w:ascii="標楷體" w:eastAsia="標楷體" w:hAnsi="標楷體" w:hint="eastAsia"/>
          <w:sz w:val="28"/>
        </w:rPr>
        <w:t>拾</w:t>
      </w:r>
      <w:r w:rsidR="00DA6302" w:rsidRPr="006D589E">
        <w:rPr>
          <w:rStyle w:val="10"/>
          <w:rFonts w:ascii="標楷體" w:eastAsia="標楷體" w:hAnsi="標楷體" w:hint="eastAsia"/>
          <w:sz w:val="28"/>
        </w:rPr>
        <w:t>肆</w:t>
      </w:r>
      <w:r w:rsidRPr="006D589E">
        <w:rPr>
          <w:rStyle w:val="10"/>
          <w:rFonts w:ascii="標楷體" w:eastAsia="標楷體" w:hAnsi="標楷體"/>
          <w:sz w:val="28"/>
        </w:rPr>
        <w:t>、</w:t>
      </w:r>
      <w:r w:rsidRPr="006D589E">
        <w:rPr>
          <w:rStyle w:val="10"/>
          <w:rFonts w:ascii="標楷體" w:eastAsia="標楷體" w:hAnsi="標楷體" w:hint="eastAsia"/>
          <w:sz w:val="28"/>
        </w:rPr>
        <w:t>一般規定</w:t>
      </w:r>
      <w:bookmarkEnd w:id="15"/>
      <w:r w:rsidRPr="006D589E">
        <w:rPr>
          <w:rFonts w:ascii="標楷體" w:eastAsia="標楷體" w:hAnsi="標楷體" w:hint="eastAsia"/>
          <w:b/>
          <w:bCs/>
          <w:sz w:val="28"/>
          <w:szCs w:val="28"/>
        </w:rPr>
        <w:t>：</w:t>
      </w:r>
    </w:p>
    <w:p w:rsidR="00CB73F3" w:rsidRPr="006D589E" w:rsidRDefault="00CB73F3" w:rsidP="008B4BF4">
      <w:pPr>
        <w:pStyle w:val="a3"/>
        <w:spacing w:line="400" w:lineRule="exact"/>
        <w:ind w:leftChars="116" w:left="860" w:hangingChars="208" w:hanging="582"/>
        <w:jc w:val="both"/>
        <w:rPr>
          <w:rFonts w:ascii="標楷體" w:eastAsia="標楷體" w:hAnsi="標楷體" w:hint="eastAsia"/>
          <w:sz w:val="28"/>
          <w:szCs w:val="28"/>
        </w:rPr>
      </w:pPr>
      <w:r w:rsidRPr="006D589E">
        <w:rPr>
          <w:rFonts w:ascii="標楷體" w:eastAsia="標楷體" w:hAnsi="標楷體" w:hint="eastAsia"/>
          <w:sz w:val="28"/>
          <w:szCs w:val="28"/>
        </w:rPr>
        <w:t>一</w:t>
      </w:r>
      <w:r w:rsidRPr="006D589E">
        <w:rPr>
          <w:rFonts w:ascii="標楷體" w:eastAsia="標楷體" w:hAnsi="標楷體"/>
          <w:sz w:val="28"/>
          <w:szCs w:val="28"/>
        </w:rPr>
        <w:t>、</w:t>
      </w:r>
      <w:r w:rsidRPr="006D589E">
        <w:rPr>
          <w:rFonts w:ascii="標楷體" w:eastAsia="標楷體" w:hAnsi="標楷體" w:hint="eastAsia"/>
          <w:sz w:val="28"/>
          <w:szCs w:val="28"/>
        </w:rPr>
        <w:t>凡</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體檢經體檢醫院檢查合格，但經甄</w:t>
      </w:r>
      <w:r w:rsidR="00AF0838" w:rsidRPr="006D589E">
        <w:rPr>
          <w:rFonts w:ascii="標楷體" w:eastAsia="標楷體" w:hAnsi="標楷體" w:hint="eastAsia"/>
          <w:sz w:val="28"/>
          <w:szCs w:val="28"/>
        </w:rPr>
        <w:t>選</w:t>
      </w:r>
      <w:r w:rsidRPr="006D589E">
        <w:rPr>
          <w:rFonts w:ascii="標楷體" w:eastAsia="標楷體" w:hAnsi="標楷體" w:hint="eastAsia"/>
          <w:sz w:val="28"/>
          <w:szCs w:val="28"/>
        </w:rPr>
        <w:t>會實施複審為不合格者，</w:t>
      </w:r>
      <w:r w:rsidR="008D23A6" w:rsidRPr="006D589E">
        <w:rPr>
          <w:rFonts w:ascii="標楷體" w:eastAsia="標楷體" w:hAnsi="標楷體" w:hint="eastAsia"/>
          <w:sz w:val="28"/>
          <w:szCs w:val="28"/>
        </w:rPr>
        <w:t>不發給准考證</w:t>
      </w:r>
      <w:r w:rsidRPr="006D589E">
        <w:rPr>
          <w:rFonts w:ascii="標楷體" w:eastAsia="標楷體" w:hAnsi="標楷體" w:hint="eastAsia"/>
          <w:sz w:val="28"/>
          <w:szCs w:val="28"/>
        </w:rPr>
        <w:t>。</w:t>
      </w:r>
    </w:p>
    <w:p w:rsidR="002C0F1E" w:rsidRPr="006D589E" w:rsidRDefault="002C0F1E" w:rsidP="008B4BF4">
      <w:pPr>
        <w:pStyle w:val="a3"/>
        <w:spacing w:line="400" w:lineRule="exact"/>
        <w:ind w:leftChars="130" w:left="894" w:hangingChars="208" w:hanging="582"/>
        <w:jc w:val="both"/>
        <w:rPr>
          <w:rFonts w:ascii="標楷體" w:eastAsia="標楷體" w:hAnsi="標楷體" w:hint="eastAsia"/>
          <w:sz w:val="28"/>
          <w:szCs w:val="28"/>
        </w:rPr>
      </w:pPr>
      <w:r w:rsidRPr="006D589E">
        <w:rPr>
          <w:rFonts w:ascii="標楷體" w:eastAsia="標楷體" w:hAnsi="標楷體" w:hint="eastAsia"/>
          <w:sz w:val="28"/>
          <w:szCs w:val="28"/>
        </w:rPr>
        <w:lastRenderedPageBreak/>
        <w:t>二、</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繳交之各種文件資料，由甄</w:t>
      </w:r>
      <w:r w:rsidR="00AF0838" w:rsidRPr="006D589E">
        <w:rPr>
          <w:rFonts w:ascii="標楷體" w:eastAsia="標楷體" w:hAnsi="標楷體" w:hint="eastAsia"/>
          <w:sz w:val="28"/>
          <w:szCs w:val="28"/>
        </w:rPr>
        <w:t>選</w:t>
      </w:r>
      <w:r w:rsidRPr="006D589E">
        <w:rPr>
          <w:rFonts w:ascii="標楷體" w:eastAsia="標楷體" w:hAnsi="標楷體" w:hint="eastAsia"/>
          <w:sz w:val="28"/>
          <w:szCs w:val="28"/>
        </w:rPr>
        <w:t>會留存備查，無論錄取與否概不退還</w:t>
      </w:r>
      <w:r w:rsidRPr="006D589E">
        <w:rPr>
          <w:rFonts w:ascii="標楷體" w:eastAsia="標楷體" w:hAnsi="標楷體"/>
          <w:sz w:val="28"/>
          <w:szCs w:val="28"/>
        </w:rPr>
        <w:t>。</w:t>
      </w:r>
    </w:p>
    <w:p w:rsidR="00CB73F3" w:rsidRPr="006D589E" w:rsidRDefault="002C0F1E" w:rsidP="005B00D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三</w:t>
      </w:r>
      <w:r w:rsidR="00CB73F3" w:rsidRPr="006D589E">
        <w:rPr>
          <w:rFonts w:ascii="標楷體" w:eastAsia="標楷體" w:hAnsi="標楷體" w:hint="eastAsia"/>
          <w:sz w:val="28"/>
          <w:szCs w:val="28"/>
        </w:rPr>
        <w:t>、</w:t>
      </w:r>
      <w:r w:rsidR="00C54641" w:rsidRPr="006D589E">
        <w:rPr>
          <w:rFonts w:ascii="標楷體" w:eastAsia="標楷體" w:hAnsi="標楷體"/>
          <w:sz w:val="28"/>
          <w:szCs w:val="28"/>
        </w:rPr>
        <w:t>應考人</w:t>
      </w:r>
      <w:r w:rsidR="00CB73F3" w:rsidRPr="006D589E">
        <w:rPr>
          <w:rFonts w:ascii="標楷體" w:eastAsia="標楷體" w:hAnsi="標楷體"/>
          <w:sz w:val="28"/>
          <w:szCs w:val="28"/>
        </w:rPr>
        <w:t>報名時應依報名系統指示詳實登錄相關報名資料，並仔細</w:t>
      </w:r>
      <w:r w:rsidR="00371E9B" w:rsidRPr="006D589E">
        <w:rPr>
          <w:rFonts w:ascii="標楷體" w:eastAsia="標楷體" w:hAnsi="標楷體"/>
          <w:sz w:val="28"/>
          <w:szCs w:val="28"/>
        </w:rPr>
        <w:t>核</w:t>
      </w:r>
      <w:r w:rsidR="00CB73F3" w:rsidRPr="006D589E">
        <w:rPr>
          <w:rFonts w:ascii="標楷體" w:eastAsia="標楷體" w:hAnsi="標楷體"/>
          <w:sz w:val="28"/>
          <w:szCs w:val="28"/>
        </w:rPr>
        <w:t>校，寄交報名資料後，其考試地區、志願等重要資料一律不得要求更改。</w:t>
      </w:r>
    </w:p>
    <w:p w:rsidR="00CB73F3" w:rsidRPr="006D589E" w:rsidRDefault="002B356A" w:rsidP="005A7B67">
      <w:pPr>
        <w:pStyle w:val="a3"/>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四</w:t>
      </w:r>
      <w:r w:rsidR="00CB73F3" w:rsidRPr="006D589E">
        <w:rPr>
          <w:rFonts w:ascii="標楷體" w:eastAsia="標楷體" w:hAnsi="標楷體" w:hint="eastAsia"/>
          <w:sz w:val="28"/>
          <w:szCs w:val="28"/>
        </w:rPr>
        <w:t>、學生</w:t>
      </w:r>
      <w:r w:rsidR="00CB73F3" w:rsidRPr="006D589E">
        <w:rPr>
          <w:rFonts w:ascii="標楷體" w:eastAsia="標楷體" w:hAnsi="標楷體" w:hint="eastAsia"/>
          <w:sz w:val="28"/>
        </w:rPr>
        <w:t>錄取</w:t>
      </w:r>
      <w:r w:rsidR="00CB73F3" w:rsidRPr="006D589E">
        <w:rPr>
          <w:rFonts w:ascii="標楷體" w:eastAsia="標楷體" w:hAnsi="標楷體" w:hint="eastAsia"/>
          <w:sz w:val="28"/>
          <w:szCs w:val="28"/>
        </w:rPr>
        <w:t>報到後，應遵守「大學儲備軍官訓練團選訓服役實施辦法」</w:t>
      </w:r>
      <w:r w:rsidR="005F70A9" w:rsidRPr="006D589E">
        <w:rPr>
          <w:rFonts w:ascii="標楷體" w:eastAsia="標楷體" w:hAnsi="標楷體" w:hint="eastAsia"/>
          <w:sz w:val="28"/>
          <w:szCs w:val="28"/>
        </w:rPr>
        <w:t>、「軍事學校</w:t>
      </w:r>
      <w:r w:rsidR="006B76D4" w:rsidRPr="006D589E">
        <w:rPr>
          <w:rFonts w:ascii="標楷體" w:eastAsia="標楷體" w:hAnsi="標楷體" w:cs="Arial"/>
          <w:sz w:val="28"/>
          <w:szCs w:val="28"/>
        </w:rPr>
        <w:t>及軍事訓練機構</w:t>
      </w:r>
      <w:r w:rsidR="005F70A9" w:rsidRPr="006D589E">
        <w:rPr>
          <w:rFonts w:ascii="標楷體" w:eastAsia="標楷體" w:hAnsi="標楷體" w:hint="eastAsia"/>
          <w:sz w:val="28"/>
          <w:szCs w:val="28"/>
        </w:rPr>
        <w:t>學員生修業規則」</w:t>
      </w:r>
      <w:r w:rsidR="00CB73F3" w:rsidRPr="006D589E">
        <w:rPr>
          <w:rFonts w:ascii="標楷體" w:eastAsia="標楷體" w:hAnsi="標楷體" w:hint="eastAsia"/>
          <w:sz w:val="28"/>
          <w:szCs w:val="28"/>
        </w:rPr>
        <w:t>及</w:t>
      </w:r>
      <w:r w:rsidR="005F0B5E" w:rsidRPr="006D589E">
        <w:rPr>
          <w:rFonts w:ascii="標楷體" w:eastAsia="標楷體" w:hAnsi="標楷體" w:hint="eastAsia"/>
          <w:sz w:val="28"/>
          <w:szCs w:val="28"/>
        </w:rPr>
        <w:t>陸、海</w:t>
      </w:r>
      <w:r w:rsidR="00185EEF" w:rsidRPr="006D589E">
        <w:rPr>
          <w:rFonts w:ascii="標楷體" w:eastAsia="標楷體" w:hAnsi="標楷體" w:hint="eastAsia"/>
          <w:sz w:val="28"/>
          <w:szCs w:val="28"/>
        </w:rPr>
        <w:t>、空</w:t>
      </w:r>
      <w:r w:rsidR="005F0B5E" w:rsidRPr="006D589E">
        <w:rPr>
          <w:rFonts w:ascii="標楷體" w:eastAsia="標楷體" w:hAnsi="標楷體" w:hint="eastAsia"/>
          <w:sz w:val="28"/>
          <w:szCs w:val="28"/>
        </w:rPr>
        <w:t>軍軍官學校</w:t>
      </w:r>
      <w:r w:rsidR="00CB73F3" w:rsidRPr="006D589E">
        <w:rPr>
          <w:rFonts w:ascii="標楷體" w:eastAsia="標楷體" w:hAnsi="標楷體" w:hint="eastAsia"/>
          <w:sz w:val="28"/>
          <w:szCs w:val="28"/>
        </w:rPr>
        <w:t>相關規定。</w:t>
      </w:r>
    </w:p>
    <w:p w:rsidR="00CB73F3" w:rsidRPr="006D589E" w:rsidRDefault="002B356A" w:rsidP="005B00D7">
      <w:pPr>
        <w:pStyle w:val="a3"/>
        <w:spacing w:line="400" w:lineRule="exact"/>
        <w:ind w:left="856" w:hanging="578"/>
        <w:jc w:val="both"/>
        <w:rPr>
          <w:rFonts w:ascii="標楷體" w:eastAsia="標楷體" w:hAnsi="標楷體" w:hint="eastAsia"/>
          <w:dstrike/>
          <w:sz w:val="28"/>
          <w:szCs w:val="28"/>
        </w:rPr>
      </w:pPr>
      <w:r w:rsidRPr="006D589E">
        <w:rPr>
          <w:rFonts w:ascii="標楷體" w:eastAsia="標楷體" w:hAnsi="標楷體" w:hint="eastAsia"/>
          <w:sz w:val="28"/>
          <w:szCs w:val="28"/>
        </w:rPr>
        <w:t>五</w:t>
      </w:r>
      <w:r w:rsidR="00CB73F3" w:rsidRPr="006D589E">
        <w:rPr>
          <w:rFonts w:ascii="標楷體" w:eastAsia="標楷體" w:hAnsi="標楷體"/>
          <w:sz w:val="28"/>
          <w:szCs w:val="28"/>
        </w:rPr>
        <w:t>、</w:t>
      </w:r>
      <w:r w:rsidR="00CB73F3" w:rsidRPr="006D589E">
        <w:rPr>
          <w:rFonts w:ascii="標楷體" w:eastAsia="標楷體" w:hAnsi="標楷體" w:hint="eastAsia"/>
          <w:sz w:val="28"/>
          <w:szCs w:val="28"/>
        </w:rPr>
        <w:t>錄取學生於報到後，</w:t>
      </w:r>
      <w:r w:rsidR="007E6E69" w:rsidRPr="006D589E">
        <w:rPr>
          <w:rFonts w:ascii="標楷體" w:eastAsia="標楷體" w:hAnsi="標楷體" w:hint="eastAsia"/>
          <w:sz w:val="28"/>
          <w:szCs w:val="28"/>
        </w:rPr>
        <w:t>經查有「大學儲備軍官訓練團選訓服役實施辦法」第12條各款情形之一者，應予</w:t>
      </w:r>
      <w:r w:rsidR="00CB73F3" w:rsidRPr="006D589E">
        <w:rPr>
          <w:rFonts w:ascii="標楷體" w:eastAsia="標楷體" w:hAnsi="標楷體" w:hint="eastAsia"/>
          <w:sz w:val="28"/>
          <w:szCs w:val="28"/>
        </w:rPr>
        <w:t>退訓。</w:t>
      </w:r>
    </w:p>
    <w:p w:rsidR="005979CA" w:rsidRPr="006D589E" w:rsidRDefault="007941B6" w:rsidP="00A90D58">
      <w:pPr>
        <w:pStyle w:val="a3"/>
        <w:spacing w:line="400" w:lineRule="exact"/>
        <w:ind w:left="873" w:hanging="595"/>
        <w:jc w:val="both"/>
        <w:rPr>
          <w:rFonts w:ascii="標楷體" w:eastAsia="標楷體" w:hAnsi="標楷體"/>
          <w:dstrike/>
          <w:sz w:val="28"/>
          <w:szCs w:val="28"/>
        </w:rPr>
      </w:pPr>
      <w:r>
        <w:rPr>
          <w:rFonts w:ascii="標楷體" w:eastAsia="標楷體" w:hAnsi="標楷體" w:hint="eastAsia"/>
          <w:sz w:val="28"/>
          <w:szCs w:val="28"/>
        </w:rPr>
        <w:t>六</w:t>
      </w:r>
      <w:r w:rsidR="005F0B5E" w:rsidRPr="006D589E">
        <w:rPr>
          <w:rFonts w:ascii="標楷體" w:eastAsia="標楷體" w:hAnsi="標楷體" w:hint="eastAsia"/>
          <w:sz w:val="28"/>
          <w:szCs w:val="28"/>
        </w:rPr>
        <w:t>、</w:t>
      </w:r>
      <w:r w:rsidR="005F0B5E" w:rsidRPr="006D589E">
        <w:rPr>
          <w:rFonts w:ascii="標楷體" w:eastAsia="標楷體" w:hAnsi="標楷體" w:hint="eastAsia"/>
          <w:spacing w:val="-6"/>
          <w:sz w:val="28"/>
          <w:szCs w:val="28"/>
        </w:rPr>
        <w:t>本簡章未盡事宜，依相關法令規定及大學儲備軍官訓練團甄</w:t>
      </w:r>
      <w:r w:rsidR="00AF0838" w:rsidRPr="006D589E">
        <w:rPr>
          <w:rFonts w:ascii="標楷體" w:eastAsia="標楷體" w:hAnsi="標楷體" w:hint="eastAsia"/>
          <w:spacing w:val="-6"/>
          <w:sz w:val="28"/>
          <w:szCs w:val="28"/>
        </w:rPr>
        <w:t>選</w:t>
      </w:r>
      <w:r w:rsidR="005F0B5E" w:rsidRPr="006D589E">
        <w:rPr>
          <w:rFonts w:ascii="標楷體" w:eastAsia="標楷體" w:hAnsi="標楷體" w:hint="eastAsia"/>
          <w:spacing w:val="-6"/>
          <w:sz w:val="28"/>
          <w:szCs w:val="28"/>
        </w:rPr>
        <w:t>會決議處理。</w:t>
      </w:r>
    </w:p>
    <w:p w:rsidR="00CB73F3" w:rsidRPr="006D589E" w:rsidRDefault="00393D93" w:rsidP="006062D6">
      <w:pPr>
        <w:pStyle w:val="afa"/>
        <w:rPr>
          <w:rFonts w:hint="eastAsia"/>
        </w:rPr>
      </w:pPr>
      <w:r w:rsidRPr="006D589E">
        <w:br w:type="page"/>
      </w:r>
      <w:bookmarkStart w:id="16" w:name="_Toc372794562"/>
      <w:r w:rsidR="00CB73F3" w:rsidRPr="006D589E">
        <w:rPr>
          <w:rFonts w:hint="eastAsia"/>
        </w:rPr>
        <w:lastRenderedPageBreak/>
        <w:t>附件</w:t>
      </w:r>
      <w:r w:rsidR="00946EEE" w:rsidRPr="006D589E">
        <w:rPr>
          <w:rFonts w:hint="eastAsia"/>
        </w:rPr>
        <w:t>1</w:t>
      </w:r>
      <w:bookmarkEnd w:id="16"/>
    </w:p>
    <w:p w:rsidR="00CB73F3" w:rsidRPr="006D589E" w:rsidRDefault="00617545" w:rsidP="007B368B">
      <w:pPr>
        <w:pStyle w:val="HTML"/>
        <w:spacing w:line="400" w:lineRule="exact"/>
        <w:ind w:left="961" w:hangingChars="300" w:hanging="961"/>
        <w:jc w:val="center"/>
        <w:rPr>
          <w:rFonts w:ascii="標楷體" w:eastAsia="標楷體" w:hAnsi="標楷體" w:hint="eastAsia"/>
          <w:bCs/>
          <w:color w:val="auto"/>
          <w:sz w:val="32"/>
          <w:szCs w:val="32"/>
        </w:rPr>
      </w:pPr>
      <w:r w:rsidRPr="006D589E">
        <w:rPr>
          <w:rFonts w:ascii="標楷體" w:eastAsia="標楷體" w:hAnsi="標楷體" w:hint="eastAsia"/>
          <w:b/>
          <w:color w:val="auto"/>
          <w:sz w:val="32"/>
          <w:szCs w:val="32"/>
        </w:rPr>
        <w:t>10</w:t>
      </w:r>
      <w:r w:rsidR="002625F8" w:rsidRPr="006D589E">
        <w:rPr>
          <w:rFonts w:ascii="標楷體" w:eastAsia="標楷體" w:hAnsi="標楷體" w:hint="eastAsia"/>
          <w:b/>
          <w:color w:val="auto"/>
          <w:sz w:val="32"/>
          <w:szCs w:val="32"/>
        </w:rPr>
        <w:t>7</w:t>
      </w:r>
      <w:r w:rsidR="007B368B" w:rsidRPr="006D589E">
        <w:rPr>
          <w:rFonts w:ascii="標楷體" w:eastAsia="標楷體" w:hAnsi="標楷體" w:hint="eastAsia"/>
          <w:b/>
          <w:color w:val="auto"/>
          <w:sz w:val="32"/>
          <w:szCs w:val="32"/>
        </w:rPr>
        <w:t>年大學儲備軍官訓練團報名表</w:t>
      </w:r>
    </w:p>
    <w:p w:rsidR="007D57B4" w:rsidRPr="006D589E" w:rsidRDefault="00CB73F3" w:rsidP="00DD6534">
      <w:pPr>
        <w:widowControl/>
        <w:spacing w:line="280" w:lineRule="exact"/>
        <w:jc w:val="both"/>
        <w:rPr>
          <w:rFonts w:eastAsia="標楷體" w:cs="新細明體" w:hint="eastAsia"/>
          <w:kern w:val="0"/>
        </w:rPr>
      </w:pPr>
      <w:r w:rsidRPr="006D589E">
        <w:rPr>
          <w:rFonts w:eastAsia="標楷體" w:cs="新細明體" w:hint="eastAsia"/>
          <w:kern w:val="0"/>
        </w:rPr>
        <w:t>請至國軍人才招募中心全球資訊網（</w:t>
      </w:r>
      <w:r w:rsidRPr="006D589E">
        <w:rPr>
          <w:rFonts w:eastAsia="標楷體" w:cs="新細明體" w:hint="eastAsia"/>
          <w:kern w:val="0"/>
        </w:rPr>
        <w:t>http://rdrc.mnd.gov.tw</w:t>
      </w:r>
      <w:r w:rsidRPr="006D589E">
        <w:rPr>
          <w:rFonts w:eastAsia="標楷體" w:cs="新細明體" w:hint="eastAsia"/>
          <w:kern w:val="0"/>
        </w:rPr>
        <w:t>）依報名步驟完成報名表輸入後下載列印，且一律不得塗改，</w:t>
      </w:r>
      <w:r w:rsidR="00C54641" w:rsidRPr="006D589E">
        <w:rPr>
          <w:rFonts w:eastAsia="標楷體" w:cs="新細明體" w:hint="eastAsia"/>
          <w:b/>
          <w:kern w:val="0"/>
        </w:rPr>
        <w:t>應考人</w:t>
      </w:r>
      <w:r w:rsidR="003140E8" w:rsidRPr="006D589E">
        <w:rPr>
          <w:rFonts w:eastAsia="標楷體" w:cs="新細明體" w:hint="eastAsia"/>
          <w:b/>
          <w:kern w:val="0"/>
        </w:rPr>
        <w:t>須</w:t>
      </w:r>
      <w:r w:rsidRPr="006D589E">
        <w:rPr>
          <w:rFonts w:eastAsia="標楷體" w:cs="新細明體" w:hint="eastAsia"/>
          <w:b/>
          <w:kern w:val="0"/>
        </w:rPr>
        <w:t>於簽名欄親筆簽名，未簽名、未完成網路報名</w:t>
      </w:r>
      <w:r w:rsidR="007D57B4" w:rsidRPr="006D589E">
        <w:rPr>
          <w:rFonts w:eastAsia="標楷體" w:cs="新細明體" w:hint="eastAsia"/>
          <w:b/>
          <w:kern w:val="0"/>
        </w:rPr>
        <w:t>、無</w:t>
      </w:r>
      <w:r w:rsidR="00AD0E52" w:rsidRPr="006D589E">
        <w:rPr>
          <w:rFonts w:ascii="標楷體" w:eastAsia="標楷體" w:hAnsi="標楷體" w:hint="eastAsia"/>
          <w:b/>
        </w:rPr>
        <w:t>所屬校院</w:t>
      </w:r>
      <w:r w:rsidR="00072E7B" w:rsidRPr="006D589E">
        <w:rPr>
          <w:rFonts w:ascii="標楷體" w:eastAsia="標楷體" w:hAnsi="標楷體" w:hint="eastAsia"/>
          <w:b/>
        </w:rPr>
        <w:t>註冊組、</w:t>
      </w:r>
      <w:r w:rsidR="00AD0E52" w:rsidRPr="006D589E">
        <w:rPr>
          <w:rFonts w:ascii="標楷體" w:eastAsia="標楷體" w:hAnsi="標楷體" w:hint="eastAsia"/>
          <w:b/>
        </w:rPr>
        <w:t>承辦教官（承辦人員）</w:t>
      </w:r>
      <w:r w:rsidR="007D57B4" w:rsidRPr="006D589E">
        <w:rPr>
          <w:rFonts w:eastAsia="標楷體" w:cs="新細明體" w:hint="eastAsia"/>
          <w:b/>
          <w:kern w:val="0"/>
        </w:rPr>
        <w:t>簽章、役齡男子未辦理體位查核</w:t>
      </w:r>
      <w:r w:rsidRPr="006D589E">
        <w:rPr>
          <w:rFonts w:eastAsia="標楷體" w:cs="新細明體" w:hint="eastAsia"/>
          <w:b/>
          <w:kern w:val="0"/>
        </w:rPr>
        <w:t>及寄送資料不全者，一律不予受理報名</w:t>
      </w:r>
      <w:r w:rsidRPr="006D589E">
        <w:rPr>
          <w:rFonts w:eastAsia="標楷體" w:cs="新細明體" w:hint="eastAsia"/>
          <w:kern w:val="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02"/>
        <w:gridCol w:w="412"/>
        <w:gridCol w:w="623"/>
        <w:gridCol w:w="455"/>
        <w:gridCol w:w="93"/>
        <w:gridCol w:w="299"/>
        <w:gridCol w:w="188"/>
        <w:gridCol w:w="80"/>
        <w:gridCol w:w="142"/>
        <w:gridCol w:w="481"/>
        <w:gridCol w:w="162"/>
        <w:gridCol w:w="170"/>
        <w:gridCol w:w="37"/>
        <w:gridCol w:w="11"/>
        <w:gridCol w:w="143"/>
        <w:gridCol w:w="177"/>
        <w:gridCol w:w="262"/>
        <w:gridCol w:w="258"/>
        <w:gridCol w:w="147"/>
        <w:gridCol w:w="136"/>
        <w:gridCol w:w="55"/>
        <w:gridCol w:w="87"/>
        <w:gridCol w:w="259"/>
        <w:gridCol w:w="25"/>
        <w:gridCol w:w="363"/>
        <w:gridCol w:w="62"/>
        <w:gridCol w:w="48"/>
        <w:gridCol w:w="164"/>
        <w:gridCol w:w="282"/>
        <w:gridCol w:w="296"/>
        <w:gridCol w:w="293"/>
        <w:gridCol w:w="109"/>
        <w:gridCol w:w="202"/>
        <w:gridCol w:w="724"/>
        <w:gridCol w:w="155"/>
        <w:gridCol w:w="100"/>
        <w:gridCol w:w="783"/>
      </w:tblGrid>
      <w:tr w:rsidR="00EA2331" w:rsidRPr="006D589E" w:rsidTr="00EA2331">
        <w:trPr>
          <w:trHeight w:val="332"/>
        </w:trPr>
        <w:tc>
          <w:tcPr>
            <w:tcW w:w="1502" w:type="dxa"/>
            <w:vMerge w:val="restart"/>
            <w:vAlign w:val="center"/>
            <w:hideMark/>
          </w:tcPr>
          <w:p w:rsidR="00EA2331" w:rsidRPr="006D589E" w:rsidRDefault="00EA2331" w:rsidP="00072E7B">
            <w:pPr>
              <w:kinsoku w:val="0"/>
              <w:overflowPunct w:val="0"/>
              <w:spacing w:line="0" w:lineRule="atLeast"/>
              <w:jc w:val="center"/>
              <w:rPr>
                <w:rFonts w:eastAsia="標楷體"/>
                <w:szCs w:val="24"/>
              </w:rPr>
            </w:pPr>
            <w:r w:rsidRPr="006D589E">
              <w:rPr>
                <w:rFonts w:eastAsia="標楷體" w:hint="eastAsia"/>
                <w:szCs w:val="24"/>
              </w:rPr>
              <w:t>志願</w:t>
            </w:r>
          </w:p>
          <w:p w:rsidR="00EA2331" w:rsidRPr="006D589E" w:rsidRDefault="00EA2331" w:rsidP="00072E7B">
            <w:pPr>
              <w:kinsoku w:val="0"/>
              <w:overflowPunct w:val="0"/>
              <w:spacing w:line="0" w:lineRule="atLeast"/>
              <w:jc w:val="center"/>
              <w:rPr>
                <w:rFonts w:eastAsia="標楷體"/>
                <w:szCs w:val="24"/>
              </w:rPr>
            </w:pPr>
            <w:r w:rsidRPr="006D589E">
              <w:rPr>
                <w:rFonts w:eastAsia="標楷體" w:hint="eastAsia"/>
                <w:szCs w:val="24"/>
              </w:rPr>
              <w:t>順序</w:t>
            </w:r>
          </w:p>
        </w:tc>
        <w:tc>
          <w:tcPr>
            <w:tcW w:w="1035" w:type="dxa"/>
            <w:gridSpan w:val="2"/>
            <w:vAlign w:val="center"/>
            <w:hideMark/>
          </w:tcPr>
          <w:p w:rsidR="00EA2331" w:rsidRPr="00EA2331" w:rsidRDefault="00EA2331" w:rsidP="00EA2331">
            <w:pPr>
              <w:widowControl/>
              <w:spacing w:line="0" w:lineRule="atLeast"/>
              <w:ind w:left="-11"/>
              <w:jc w:val="center"/>
              <w:rPr>
                <w:rFonts w:eastAsia="標楷體"/>
                <w:color w:val="FF0000"/>
                <w:spacing w:val="-20"/>
                <w:szCs w:val="24"/>
              </w:rPr>
            </w:pPr>
            <w:r w:rsidRPr="00EA2331">
              <w:rPr>
                <w:rFonts w:eastAsia="標楷體" w:hint="eastAsia"/>
                <w:color w:val="FF0000"/>
                <w:spacing w:val="-20"/>
                <w:szCs w:val="24"/>
              </w:rPr>
              <w:t>第</w:t>
            </w:r>
            <w:r w:rsidRPr="00EA2331">
              <w:rPr>
                <w:rFonts w:eastAsia="標楷體"/>
                <w:color w:val="FF0000"/>
                <w:spacing w:val="-20"/>
                <w:szCs w:val="24"/>
              </w:rPr>
              <w:t>1</w:t>
            </w:r>
            <w:r w:rsidRPr="00EA2331">
              <w:rPr>
                <w:rFonts w:eastAsia="標楷體" w:hint="eastAsia"/>
                <w:color w:val="FF0000"/>
                <w:spacing w:val="-20"/>
                <w:szCs w:val="24"/>
              </w:rPr>
              <w:t>志願</w:t>
            </w:r>
          </w:p>
        </w:tc>
        <w:tc>
          <w:tcPr>
            <w:tcW w:w="1035" w:type="dxa"/>
            <w:gridSpan w:val="4"/>
            <w:vAlign w:val="center"/>
            <w:hideMark/>
          </w:tcPr>
          <w:p w:rsidR="00EA2331" w:rsidRPr="00EA2331" w:rsidRDefault="00EA2331" w:rsidP="00072E7B">
            <w:pPr>
              <w:widowControl/>
              <w:spacing w:line="0" w:lineRule="atLeast"/>
              <w:ind w:left="-11"/>
              <w:jc w:val="center"/>
              <w:rPr>
                <w:rFonts w:eastAsia="標楷體"/>
                <w:color w:val="FF0000"/>
                <w:spacing w:val="-20"/>
                <w:szCs w:val="24"/>
              </w:rPr>
            </w:pPr>
            <w:r w:rsidRPr="00EA2331">
              <w:rPr>
                <w:rFonts w:eastAsia="標楷體" w:hint="eastAsia"/>
                <w:color w:val="FF0000"/>
                <w:spacing w:val="-20"/>
                <w:szCs w:val="24"/>
              </w:rPr>
              <w:t>第</w:t>
            </w:r>
            <w:r w:rsidRPr="00EA2331">
              <w:rPr>
                <w:rFonts w:eastAsia="標楷體"/>
                <w:color w:val="FF0000"/>
                <w:spacing w:val="-20"/>
                <w:szCs w:val="24"/>
              </w:rPr>
              <w:t>2</w:t>
            </w:r>
            <w:r w:rsidRPr="00EA2331">
              <w:rPr>
                <w:rFonts w:eastAsia="標楷體" w:hint="eastAsia"/>
                <w:color w:val="FF0000"/>
                <w:spacing w:val="-20"/>
                <w:szCs w:val="24"/>
              </w:rPr>
              <w:t>志願</w:t>
            </w:r>
          </w:p>
        </w:tc>
        <w:tc>
          <w:tcPr>
            <w:tcW w:w="1035" w:type="dxa"/>
            <w:gridSpan w:val="5"/>
            <w:vAlign w:val="center"/>
            <w:hideMark/>
          </w:tcPr>
          <w:p w:rsidR="00EA2331" w:rsidRPr="00EA2331" w:rsidRDefault="00EA2331" w:rsidP="00072E7B">
            <w:pPr>
              <w:widowControl/>
              <w:spacing w:line="0" w:lineRule="atLeast"/>
              <w:ind w:left="-11"/>
              <w:jc w:val="center"/>
              <w:rPr>
                <w:rFonts w:eastAsia="標楷體"/>
                <w:color w:val="FF0000"/>
                <w:spacing w:val="-20"/>
                <w:szCs w:val="24"/>
              </w:rPr>
            </w:pPr>
            <w:r w:rsidRPr="00EA2331">
              <w:rPr>
                <w:rFonts w:eastAsia="標楷體" w:hint="eastAsia"/>
                <w:color w:val="FF0000"/>
                <w:spacing w:val="-20"/>
                <w:szCs w:val="24"/>
              </w:rPr>
              <w:t>第</w:t>
            </w:r>
            <w:r w:rsidRPr="00EA2331">
              <w:rPr>
                <w:rFonts w:eastAsia="標楷體"/>
                <w:color w:val="FF0000"/>
                <w:spacing w:val="-20"/>
                <w:szCs w:val="24"/>
              </w:rPr>
              <w:t>3</w:t>
            </w:r>
            <w:r w:rsidRPr="00EA2331">
              <w:rPr>
                <w:rFonts w:eastAsia="標楷體" w:hint="eastAsia"/>
                <w:color w:val="FF0000"/>
                <w:spacing w:val="-20"/>
                <w:szCs w:val="24"/>
              </w:rPr>
              <w:t>志願</w:t>
            </w:r>
          </w:p>
        </w:tc>
        <w:tc>
          <w:tcPr>
            <w:tcW w:w="1035" w:type="dxa"/>
            <w:gridSpan w:val="7"/>
            <w:tcBorders>
              <w:right w:val="single" w:sz="4" w:space="0" w:color="auto"/>
            </w:tcBorders>
            <w:vAlign w:val="center"/>
            <w:hideMark/>
          </w:tcPr>
          <w:p w:rsidR="00EA2331" w:rsidRPr="00EA2331" w:rsidRDefault="00EA2331" w:rsidP="00072E7B">
            <w:pPr>
              <w:widowControl/>
              <w:spacing w:line="0" w:lineRule="atLeast"/>
              <w:ind w:left="-11"/>
              <w:jc w:val="center"/>
              <w:rPr>
                <w:rFonts w:eastAsia="標楷體"/>
                <w:color w:val="FF0000"/>
                <w:spacing w:val="-20"/>
              </w:rPr>
            </w:pPr>
            <w:r w:rsidRPr="00EA2331">
              <w:rPr>
                <w:rFonts w:eastAsia="標楷體" w:hint="eastAsia"/>
                <w:color w:val="FF0000"/>
                <w:spacing w:val="-20"/>
                <w:szCs w:val="24"/>
              </w:rPr>
              <w:t>第</w:t>
            </w:r>
            <w:r w:rsidRPr="00EA2331">
              <w:rPr>
                <w:rFonts w:eastAsia="標楷體"/>
                <w:color w:val="FF0000"/>
                <w:spacing w:val="-20"/>
                <w:szCs w:val="24"/>
              </w:rPr>
              <w:t>4</w:t>
            </w:r>
            <w:r w:rsidRPr="00EA2331">
              <w:rPr>
                <w:rFonts w:eastAsia="標楷體" w:hint="eastAsia"/>
                <w:color w:val="FF0000"/>
                <w:spacing w:val="-20"/>
                <w:szCs w:val="24"/>
              </w:rPr>
              <w:t>志願</w:t>
            </w:r>
          </w:p>
        </w:tc>
        <w:tc>
          <w:tcPr>
            <w:tcW w:w="1035" w:type="dxa"/>
            <w:gridSpan w:val="8"/>
            <w:tcBorders>
              <w:left w:val="single" w:sz="4" w:space="0" w:color="auto"/>
            </w:tcBorders>
            <w:vAlign w:val="center"/>
          </w:tcPr>
          <w:p w:rsidR="00EA2331" w:rsidRPr="00EA2331" w:rsidRDefault="00EA2331" w:rsidP="00072E7B">
            <w:pPr>
              <w:widowControl/>
              <w:spacing w:line="0" w:lineRule="atLeast"/>
              <w:ind w:left="-11"/>
              <w:jc w:val="center"/>
              <w:rPr>
                <w:rFonts w:eastAsia="標楷體"/>
                <w:color w:val="FF0000"/>
                <w:spacing w:val="-20"/>
              </w:rPr>
            </w:pPr>
            <w:r w:rsidRPr="00EA2331">
              <w:rPr>
                <w:rFonts w:eastAsia="標楷體" w:hint="eastAsia"/>
                <w:color w:val="FF0000"/>
                <w:spacing w:val="-20"/>
                <w:szCs w:val="24"/>
              </w:rPr>
              <w:t>第</w:t>
            </w:r>
            <w:r w:rsidRPr="00EA2331">
              <w:rPr>
                <w:rFonts w:eastAsia="標楷體" w:hint="eastAsia"/>
                <w:color w:val="FF0000"/>
                <w:spacing w:val="-20"/>
                <w:szCs w:val="24"/>
              </w:rPr>
              <w:t>5</w:t>
            </w:r>
            <w:r w:rsidRPr="00EA2331">
              <w:rPr>
                <w:rFonts w:eastAsia="標楷體" w:hint="eastAsia"/>
                <w:color w:val="FF0000"/>
                <w:spacing w:val="-20"/>
                <w:szCs w:val="24"/>
              </w:rPr>
              <w:t>志願</w:t>
            </w:r>
          </w:p>
        </w:tc>
        <w:tc>
          <w:tcPr>
            <w:tcW w:w="1035" w:type="dxa"/>
            <w:gridSpan w:val="4"/>
            <w:tcBorders>
              <w:right w:val="single" w:sz="4" w:space="0" w:color="auto"/>
            </w:tcBorders>
            <w:vAlign w:val="center"/>
          </w:tcPr>
          <w:p w:rsidR="00EA2331" w:rsidRPr="00EA2331" w:rsidRDefault="00EA2331" w:rsidP="00072E7B">
            <w:pPr>
              <w:widowControl/>
              <w:spacing w:line="0" w:lineRule="atLeast"/>
              <w:ind w:left="-11"/>
              <w:jc w:val="center"/>
              <w:rPr>
                <w:rFonts w:eastAsia="標楷體"/>
                <w:color w:val="FF0000"/>
                <w:spacing w:val="-20"/>
              </w:rPr>
            </w:pPr>
            <w:r w:rsidRPr="00EA2331">
              <w:rPr>
                <w:rFonts w:eastAsia="標楷體" w:hint="eastAsia"/>
                <w:color w:val="FF0000"/>
                <w:spacing w:val="-20"/>
                <w:szCs w:val="24"/>
              </w:rPr>
              <w:t>第</w:t>
            </w:r>
            <w:r w:rsidRPr="00EA2331">
              <w:rPr>
                <w:rFonts w:eastAsia="標楷體" w:hint="eastAsia"/>
                <w:color w:val="FF0000"/>
                <w:spacing w:val="-20"/>
                <w:szCs w:val="24"/>
              </w:rPr>
              <w:t>6</w:t>
            </w:r>
            <w:r w:rsidRPr="00EA2331">
              <w:rPr>
                <w:rFonts w:eastAsia="標楷體" w:hint="eastAsia"/>
                <w:color w:val="FF0000"/>
                <w:spacing w:val="-20"/>
                <w:szCs w:val="24"/>
              </w:rPr>
              <w:t>志願</w:t>
            </w:r>
          </w:p>
        </w:tc>
        <w:tc>
          <w:tcPr>
            <w:tcW w:w="1035" w:type="dxa"/>
            <w:gridSpan w:val="3"/>
            <w:tcBorders>
              <w:left w:val="single" w:sz="4" w:space="0" w:color="auto"/>
            </w:tcBorders>
            <w:vAlign w:val="center"/>
          </w:tcPr>
          <w:p w:rsidR="00EA2331" w:rsidRPr="00EA2331" w:rsidRDefault="00EA2331" w:rsidP="00072E7B">
            <w:pPr>
              <w:widowControl/>
              <w:spacing w:line="0" w:lineRule="atLeast"/>
              <w:ind w:left="-11"/>
              <w:jc w:val="center"/>
              <w:rPr>
                <w:rFonts w:eastAsia="標楷體"/>
                <w:color w:val="FF0000"/>
                <w:spacing w:val="-20"/>
              </w:rPr>
            </w:pPr>
            <w:r w:rsidRPr="00EA2331">
              <w:rPr>
                <w:rFonts w:eastAsia="標楷體" w:hint="eastAsia"/>
                <w:color w:val="FF0000"/>
                <w:spacing w:val="-20"/>
                <w:szCs w:val="24"/>
              </w:rPr>
              <w:t>第</w:t>
            </w:r>
            <w:r w:rsidRPr="00EA2331">
              <w:rPr>
                <w:rFonts w:eastAsia="標楷體" w:hint="eastAsia"/>
                <w:color w:val="FF0000"/>
                <w:spacing w:val="-20"/>
                <w:szCs w:val="24"/>
              </w:rPr>
              <w:t>7</w:t>
            </w:r>
            <w:r w:rsidRPr="00EA2331">
              <w:rPr>
                <w:rFonts w:eastAsia="標楷體" w:hint="eastAsia"/>
                <w:color w:val="FF0000"/>
                <w:spacing w:val="-20"/>
                <w:szCs w:val="24"/>
              </w:rPr>
              <w:t>志願</w:t>
            </w:r>
          </w:p>
        </w:tc>
        <w:tc>
          <w:tcPr>
            <w:tcW w:w="1035" w:type="dxa"/>
            <w:gridSpan w:val="3"/>
            <w:vAlign w:val="center"/>
          </w:tcPr>
          <w:p w:rsidR="00EA2331" w:rsidRPr="00EA2331" w:rsidRDefault="00EA2331" w:rsidP="00072E7B">
            <w:pPr>
              <w:widowControl/>
              <w:spacing w:line="0" w:lineRule="atLeast"/>
              <w:ind w:left="-11"/>
              <w:jc w:val="center"/>
              <w:rPr>
                <w:rFonts w:eastAsia="標楷體"/>
                <w:color w:val="FF0000"/>
                <w:spacing w:val="-20"/>
              </w:rPr>
            </w:pPr>
            <w:r w:rsidRPr="00EA2331">
              <w:rPr>
                <w:rFonts w:eastAsia="標楷體" w:hint="eastAsia"/>
                <w:color w:val="FF0000"/>
                <w:spacing w:val="-20"/>
                <w:szCs w:val="24"/>
              </w:rPr>
              <w:t>第</w:t>
            </w:r>
            <w:r w:rsidRPr="00EA2331">
              <w:rPr>
                <w:rFonts w:eastAsia="標楷體" w:hint="eastAsia"/>
                <w:color w:val="FF0000"/>
                <w:spacing w:val="-20"/>
                <w:szCs w:val="24"/>
              </w:rPr>
              <w:t>8</w:t>
            </w:r>
            <w:r w:rsidRPr="00EA2331">
              <w:rPr>
                <w:rFonts w:eastAsia="標楷體" w:hint="eastAsia"/>
                <w:color w:val="FF0000"/>
                <w:spacing w:val="-20"/>
                <w:szCs w:val="24"/>
              </w:rPr>
              <w:t>志願</w:t>
            </w:r>
          </w:p>
        </w:tc>
      </w:tr>
      <w:tr w:rsidR="00EA2331" w:rsidRPr="006D589E" w:rsidTr="00EA2331">
        <w:trPr>
          <w:trHeight w:val="276"/>
        </w:trPr>
        <w:tc>
          <w:tcPr>
            <w:tcW w:w="1502" w:type="dxa"/>
            <w:vMerge/>
            <w:vAlign w:val="center"/>
            <w:hideMark/>
          </w:tcPr>
          <w:p w:rsidR="00EA2331" w:rsidRPr="006D589E" w:rsidRDefault="00EA2331" w:rsidP="00072E7B">
            <w:pPr>
              <w:widowControl/>
              <w:spacing w:line="0" w:lineRule="atLeast"/>
              <w:rPr>
                <w:rFonts w:eastAsia="標楷體"/>
                <w:szCs w:val="24"/>
              </w:rPr>
            </w:pPr>
          </w:p>
        </w:tc>
        <w:tc>
          <w:tcPr>
            <w:tcW w:w="1035" w:type="dxa"/>
            <w:gridSpan w:val="2"/>
            <w:vAlign w:val="center"/>
          </w:tcPr>
          <w:p w:rsidR="00EA2331" w:rsidRPr="006D589E" w:rsidRDefault="00EA2331" w:rsidP="00072E7B">
            <w:pPr>
              <w:spacing w:afterLines="10" w:after="24" w:line="0" w:lineRule="atLeast"/>
              <w:ind w:rightChars="63" w:right="151"/>
              <w:jc w:val="both"/>
              <w:rPr>
                <w:rFonts w:eastAsia="標楷體"/>
                <w:szCs w:val="24"/>
              </w:rPr>
            </w:pPr>
          </w:p>
        </w:tc>
        <w:tc>
          <w:tcPr>
            <w:tcW w:w="1035" w:type="dxa"/>
            <w:gridSpan w:val="4"/>
            <w:vAlign w:val="center"/>
          </w:tcPr>
          <w:p w:rsidR="00EA2331" w:rsidRPr="006D589E" w:rsidRDefault="00EA2331" w:rsidP="00072E7B">
            <w:pPr>
              <w:widowControl/>
              <w:spacing w:line="0" w:lineRule="atLeast"/>
              <w:ind w:left="-11"/>
              <w:jc w:val="both"/>
              <w:rPr>
                <w:rFonts w:eastAsia="標楷體"/>
                <w:szCs w:val="24"/>
              </w:rPr>
            </w:pPr>
          </w:p>
        </w:tc>
        <w:tc>
          <w:tcPr>
            <w:tcW w:w="1035" w:type="dxa"/>
            <w:gridSpan w:val="5"/>
            <w:vAlign w:val="center"/>
          </w:tcPr>
          <w:p w:rsidR="00EA2331" w:rsidRPr="006D589E" w:rsidRDefault="00EA2331" w:rsidP="00072E7B">
            <w:pPr>
              <w:widowControl/>
              <w:spacing w:line="0" w:lineRule="atLeast"/>
              <w:ind w:left="-11"/>
              <w:jc w:val="both"/>
              <w:rPr>
                <w:rFonts w:eastAsia="標楷體"/>
                <w:szCs w:val="24"/>
              </w:rPr>
            </w:pPr>
          </w:p>
        </w:tc>
        <w:tc>
          <w:tcPr>
            <w:tcW w:w="1035" w:type="dxa"/>
            <w:gridSpan w:val="7"/>
            <w:tcBorders>
              <w:right w:val="single" w:sz="4" w:space="0" w:color="auto"/>
            </w:tcBorders>
            <w:vAlign w:val="center"/>
          </w:tcPr>
          <w:p w:rsidR="00EA2331" w:rsidRPr="006D589E" w:rsidRDefault="00EA2331" w:rsidP="00072E7B">
            <w:pPr>
              <w:widowControl/>
              <w:spacing w:line="0" w:lineRule="atLeast"/>
              <w:ind w:left="-11"/>
              <w:jc w:val="both"/>
              <w:rPr>
                <w:rFonts w:eastAsia="標楷體"/>
              </w:rPr>
            </w:pPr>
          </w:p>
        </w:tc>
        <w:tc>
          <w:tcPr>
            <w:tcW w:w="1035" w:type="dxa"/>
            <w:gridSpan w:val="8"/>
            <w:tcBorders>
              <w:left w:val="single" w:sz="4" w:space="0" w:color="auto"/>
            </w:tcBorders>
            <w:vAlign w:val="center"/>
          </w:tcPr>
          <w:p w:rsidR="00EA2331" w:rsidRPr="006D589E" w:rsidRDefault="00EA2331" w:rsidP="00072E7B">
            <w:pPr>
              <w:widowControl/>
              <w:spacing w:line="0" w:lineRule="atLeast"/>
              <w:ind w:left="-11"/>
              <w:jc w:val="both"/>
              <w:rPr>
                <w:rFonts w:eastAsia="標楷體"/>
              </w:rPr>
            </w:pPr>
          </w:p>
        </w:tc>
        <w:tc>
          <w:tcPr>
            <w:tcW w:w="1035" w:type="dxa"/>
            <w:gridSpan w:val="4"/>
            <w:tcBorders>
              <w:right w:val="single" w:sz="4" w:space="0" w:color="auto"/>
            </w:tcBorders>
            <w:vAlign w:val="center"/>
          </w:tcPr>
          <w:p w:rsidR="00EA2331" w:rsidRPr="006D589E" w:rsidRDefault="00EA2331" w:rsidP="00072E7B">
            <w:pPr>
              <w:widowControl/>
              <w:spacing w:line="0" w:lineRule="atLeast"/>
              <w:ind w:left="-11"/>
              <w:jc w:val="both"/>
              <w:rPr>
                <w:rFonts w:eastAsia="標楷體"/>
              </w:rPr>
            </w:pPr>
          </w:p>
        </w:tc>
        <w:tc>
          <w:tcPr>
            <w:tcW w:w="1035" w:type="dxa"/>
            <w:gridSpan w:val="3"/>
            <w:tcBorders>
              <w:left w:val="single" w:sz="4" w:space="0" w:color="auto"/>
            </w:tcBorders>
            <w:vAlign w:val="center"/>
          </w:tcPr>
          <w:p w:rsidR="00EA2331" w:rsidRPr="006D589E" w:rsidRDefault="00EA2331" w:rsidP="00072E7B">
            <w:pPr>
              <w:widowControl/>
              <w:spacing w:line="0" w:lineRule="atLeast"/>
              <w:ind w:left="-11"/>
              <w:jc w:val="both"/>
              <w:rPr>
                <w:rFonts w:eastAsia="標楷體"/>
              </w:rPr>
            </w:pPr>
          </w:p>
        </w:tc>
        <w:tc>
          <w:tcPr>
            <w:tcW w:w="1035" w:type="dxa"/>
            <w:gridSpan w:val="3"/>
            <w:vAlign w:val="center"/>
          </w:tcPr>
          <w:p w:rsidR="00EA2331" w:rsidRPr="006D589E" w:rsidRDefault="00EA2331" w:rsidP="00072E7B">
            <w:pPr>
              <w:widowControl/>
              <w:spacing w:line="0" w:lineRule="atLeast"/>
              <w:ind w:left="-11"/>
              <w:jc w:val="both"/>
              <w:rPr>
                <w:rFonts w:eastAsia="標楷體"/>
              </w:rPr>
            </w:pPr>
          </w:p>
        </w:tc>
      </w:tr>
      <w:tr w:rsidR="00EA2331" w:rsidRPr="006D589E" w:rsidTr="00EA2331">
        <w:trPr>
          <w:trHeight w:val="975"/>
        </w:trPr>
        <w:tc>
          <w:tcPr>
            <w:tcW w:w="1502" w:type="dxa"/>
            <w:vAlign w:val="center"/>
            <w:hideMark/>
          </w:tcPr>
          <w:p w:rsidR="00946B47" w:rsidRPr="006D589E" w:rsidRDefault="00946B47" w:rsidP="00072E7B">
            <w:pPr>
              <w:kinsoku w:val="0"/>
              <w:overflowPunct w:val="0"/>
              <w:spacing w:line="0" w:lineRule="atLeast"/>
              <w:jc w:val="center"/>
              <w:rPr>
                <w:rFonts w:eastAsia="標楷體"/>
                <w:szCs w:val="24"/>
              </w:rPr>
            </w:pPr>
            <w:r w:rsidRPr="006D589E">
              <w:rPr>
                <w:rFonts w:eastAsia="標楷體" w:hint="eastAsia"/>
                <w:szCs w:val="24"/>
              </w:rPr>
              <w:t>招生管道</w:t>
            </w:r>
          </w:p>
        </w:tc>
        <w:tc>
          <w:tcPr>
            <w:tcW w:w="1583" w:type="dxa"/>
            <w:gridSpan w:val="4"/>
            <w:vAlign w:val="center"/>
            <w:hideMark/>
          </w:tcPr>
          <w:p w:rsidR="00946B47" w:rsidRPr="006D589E" w:rsidRDefault="00946B47" w:rsidP="00072E7B">
            <w:pPr>
              <w:spacing w:afterLines="10" w:after="24" w:line="0" w:lineRule="atLeast"/>
              <w:ind w:rightChars="63" w:right="151"/>
              <w:jc w:val="both"/>
              <w:rPr>
                <w:rFonts w:eastAsia="標楷體" w:hint="eastAsia"/>
              </w:rPr>
            </w:pPr>
            <w:r w:rsidRPr="006D589E">
              <w:rPr>
                <w:rFonts w:eastAsia="標楷體" w:hint="eastAsia"/>
              </w:rPr>
              <w:t>□自辦甄選</w:t>
            </w:r>
          </w:p>
          <w:p w:rsidR="00946B47" w:rsidRPr="006D589E" w:rsidRDefault="00946B47" w:rsidP="00072E7B">
            <w:pPr>
              <w:spacing w:afterLines="10" w:after="24" w:line="0" w:lineRule="atLeast"/>
              <w:ind w:rightChars="63" w:right="151"/>
              <w:jc w:val="both"/>
              <w:rPr>
                <w:rFonts w:eastAsia="標楷體"/>
                <w:szCs w:val="24"/>
              </w:rPr>
            </w:pPr>
            <w:r w:rsidRPr="006D589E">
              <w:rPr>
                <w:rFonts w:eastAsia="標楷體" w:hint="eastAsia"/>
              </w:rPr>
              <w:t>□委託民校</w:t>
            </w:r>
          </w:p>
        </w:tc>
        <w:tc>
          <w:tcPr>
            <w:tcW w:w="709" w:type="dxa"/>
            <w:gridSpan w:val="4"/>
            <w:vAlign w:val="center"/>
          </w:tcPr>
          <w:p w:rsidR="00946B47" w:rsidRPr="006D589E" w:rsidRDefault="00946B47" w:rsidP="00072E7B">
            <w:pPr>
              <w:widowControl/>
              <w:spacing w:line="0" w:lineRule="atLeast"/>
              <w:rPr>
                <w:rFonts w:eastAsia="標楷體"/>
                <w:szCs w:val="24"/>
              </w:rPr>
            </w:pPr>
            <w:r w:rsidRPr="006D589E">
              <w:rPr>
                <w:rFonts w:eastAsia="標楷體" w:hint="eastAsia"/>
                <w:szCs w:val="24"/>
              </w:rPr>
              <w:t>考區</w:t>
            </w:r>
          </w:p>
        </w:tc>
        <w:tc>
          <w:tcPr>
            <w:tcW w:w="1701" w:type="dxa"/>
            <w:gridSpan w:val="9"/>
            <w:vAlign w:val="center"/>
          </w:tcPr>
          <w:p w:rsidR="00946B47" w:rsidRPr="006D589E" w:rsidRDefault="00946B47" w:rsidP="00072E7B">
            <w:pPr>
              <w:spacing w:afterLines="10" w:after="24" w:line="0" w:lineRule="atLeast"/>
              <w:ind w:rightChars="63" w:right="151"/>
              <w:jc w:val="both"/>
              <w:rPr>
                <w:rFonts w:eastAsia="標楷體" w:hint="eastAsia"/>
              </w:rPr>
            </w:pPr>
            <w:r w:rsidRPr="006D589E">
              <w:rPr>
                <w:rFonts w:eastAsia="標楷體" w:hint="eastAsia"/>
              </w:rPr>
              <w:t>□北部地區</w:t>
            </w:r>
          </w:p>
          <w:p w:rsidR="00946B47" w:rsidRPr="006D589E" w:rsidRDefault="00946B47" w:rsidP="00072E7B">
            <w:pPr>
              <w:spacing w:afterLines="10" w:after="24" w:line="0" w:lineRule="atLeast"/>
              <w:ind w:rightChars="63" w:right="151"/>
              <w:jc w:val="both"/>
              <w:rPr>
                <w:rFonts w:eastAsia="標楷體" w:hint="eastAsia"/>
              </w:rPr>
            </w:pPr>
            <w:r w:rsidRPr="006D589E">
              <w:rPr>
                <w:rFonts w:eastAsia="標楷體" w:hint="eastAsia"/>
              </w:rPr>
              <w:t>□中部地區</w:t>
            </w:r>
          </w:p>
          <w:p w:rsidR="00946B47" w:rsidRPr="006D589E" w:rsidRDefault="00946B47" w:rsidP="00072E7B">
            <w:pPr>
              <w:spacing w:afterLines="10" w:after="24" w:line="0" w:lineRule="atLeast"/>
              <w:ind w:rightChars="63" w:right="151"/>
              <w:jc w:val="both"/>
              <w:rPr>
                <w:rFonts w:eastAsia="標楷體"/>
                <w:szCs w:val="24"/>
              </w:rPr>
            </w:pPr>
            <w:r w:rsidRPr="006D589E">
              <w:rPr>
                <w:rFonts w:eastAsia="標楷體" w:hint="eastAsia"/>
              </w:rPr>
              <w:t>□南部地區</w:t>
            </w:r>
          </w:p>
        </w:tc>
        <w:tc>
          <w:tcPr>
            <w:tcW w:w="3507" w:type="dxa"/>
            <w:gridSpan w:val="18"/>
            <w:vAlign w:val="center"/>
            <w:hideMark/>
          </w:tcPr>
          <w:p w:rsidR="00946B47" w:rsidRPr="006D589E" w:rsidRDefault="00946B47" w:rsidP="00072E7B">
            <w:pPr>
              <w:widowControl/>
              <w:spacing w:line="0" w:lineRule="atLeast"/>
              <w:ind w:left="-11"/>
              <w:jc w:val="both"/>
              <w:rPr>
                <w:rFonts w:eastAsia="標楷體"/>
                <w:szCs w:val="24"/>
              </w:rPr>
            </w:pPr>
            <w:r w:rsidRPr="006D589E">
              <w:rPr>
                <w:rFonts w:eastAsia="標楷體" w:hint="eastAsia"/>
                <w:szCs w:val="24"/>
              </w:rPr>
              <w:t>選填志願額滿時，是否接受系統分發</w:t>
            </w:r>
          </w:p>
        </w:tc>
        <w:tc>
          <w:tcPr>
            <w:tcW w:w="780" w:type="dxa"/>
            <w:vAlign w:val="center"/>
            <w:hideMark/>
          </w:tcPr>
          <w:p w:rsidR="00946B47" w:rsidRPr="006D589E" w:rsidRDefault="00946B47" w:rsidP="00072E7B">
            <w:pPr>
              <w:widowControl/>
              <w:spacing w:line="0" w:lineRule="atLeast"/>
              <w:ind w:left="-11"/>
              <w:jc w:val="center"/>
              <w:rPr>
                <w:rFonts w:eastAsia="標楷體"/>
              </w:rPr>
            </w:pPr>
            <w:r w:rsidRPr="006D589E">
              <w:rPr>
                <w:rFonts w:eastAsia="標楷體" w:hint="eastAsia"/>
              </w:rPr>
              <w:t>□是</w:t>
            </w:r>
          </w:p>
          <w:p w:rsidR="00946B47" w:rsidRPr="006D589E" w:rsidRDefault="00946B47" w:rsidP="00072E7B">
            <w:pPr>
              <w:widowControl/>
              <w:spacing w:line="0" w:lineRule="atLeast"/>
              <w:jc w:val="center"/>
              <w:rPr>
                <w:rFonts w:eastAsia="標楷體"/>
              </w:rPr>
            </w:pPr>
            <w:r w:rsidRPr="006D589E">
              <w:rPr>
                <w:rFonts w:eastAsia="標楷體" w:hint="eastAsia"/>
              </w:rPr>
              <w:t>□否</w:t>
            </w:r>
          </w:p>
        </w:tc>
      </w:tr>
      <w:tr w:rsidR="00EA2331" w:rsidRPr="006D589E" w:rsidTr="00EA2331">
        <w:trPr>
          <w:trHeight w:val="303"/>
        </w:trPr>
        <w:tc>
          <w:tcPr>
            <w:tcW w:w="1502" w:type="dxa"/>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姓名</w:t>
            </w:r>
          </w:p>
        </w:tc>
        <w:tc>
          <w:tcPr>
            <w:tcW w:w="2150" w:type="dxa"/>
            <w:gridSpan w:val="7"/>
            <w:vAlign w:val="center"/>
          </w:tcPr>
          <w:p w:rsidR="00D312B4" w:rsidRPr="006D589E" w:rsidRDefault="00D312B4" w:rsidP="00072E7B">
            <w:pPr>
              <w:widowControl/>
              <w:spacing w:line="0" w:lineRule="atLeast"/>
              <w:jc w:val="center"/>
              <w:rPr>
                <w:rFonts w:eastAsia="標楷體"/>
              </w:rPr>
            </w:pPr>
          </w:p>
        </w:tc>
        <w:tc>
          <w:tcPr>
            <w:tcW w:w="2181" w:type="dxa"/>
            <w:gridSpan w:val="13"/>
            <w:vAlign w:val="center"/>
            <w:hideMark/>
          </w:tcPr>
          <w:p w:rsidR="00D312B4" w:rsidRPr="006D589E" w:rsidRDefault="00D312B4" w:rsidP="00072E7B">
            <w:pPr>
              <w:widowControl/>
              <w:spacing w:line="0" w:lineRule="atLeast"/>
              <w:jc w:val="center"/>
              <w:rPr>
                <w:rFonts w:eastAsia="標楷體"/>
                <w:spacing w:val="-20"/>
              </w:rPr>
            </w:pPr>
            <w:r w:rsidRPr="006D589E">
              <w:rPr>
                <w:rFonts w:eastAsia="標楷體" w:hint="eastAsia"/>
                <w:spacing w:val="-20"/>
              </w:rPr>
              <w:t>國民身分證統一編號</w:t>
            </w:r>
          </w:p>
        </w:tc>
        <w:tc>
          <w:tcPr>
            <w:tcW w:w="1876" w:type="dxa"/>
            <w:gridSpan w:val="10"/>
          </w:tcPr>
          <w:p w:rsidR="00D312B4" w:rsidRPr="006D589E" w:rsidRDefault="00D312B4" w:rsidP="00072E7B">
            <w:pPr>
              <w:widowControl/>
              <w:spacing w:line="0" w:lineRule="atLeast"/>
              <w:jc w:val="both"/>
              <w:rPr>
                <w:rFonts w:eastAsia="標楷體"/>
              </w:rPr>
            </w:pPr>
          </w:p>
        </w:tc>
        <w:tc>
          <w:tcPr>
            <w:tcW w:w="2073" w:type="dxa"/>
            <w:gridSpan w:val="6"/>
            <w:vMerge w:val="restart"/>
            <w:textDirection w:val="tbRlV"/>
            <w:vAlign w:val="center"/>
            <w:hideMark/>
          </w:tcPr>
          <w:p w:rsidR="00D312B4" w:rsidRPr="006D589E" w:rsidRDefault="00D312B4" w:rsidP="00072E7B">
            <w:pPr>
              <w:widowControl/>
              <w:spacing w:line="0" w:lineRule="atLeast"/>
              <w:ind w:left="113" w:right="113"/>
              <w:jc w:val="center"/>
              <w:rPr>
                <w:rFonts w:eastAsia="標楷體"/>
              </w:rPr>
            </w:pPr>
            <w:r w:rsidRPr="006D589E">
              <w:rPr>
                <w:rFonts w:eastAsia="標楷體" w:hint="eastAsia"/>
              </w:rPr>
              <w:t>照片</w:t>
            </w:r>
          </w:p>
        </w:tc>
      </w:tr>
      <w:tr w:rsidR="00EA2331" w:rsidRPr="006D589E" w:rsidTr="00EA2331">
        <w:trPr>
          <w:trHeight w:val="332"/>
        </w:trPr>
        <w:tc>
          <w:tcPr>
            <w:tcW w:w="1502" w:type="dxa"/>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生日</w:t>
            </w:r>
          </w:p>
        </w:tc>
        <w:tc>
          <w:tcPr>
            <w:tcW w:w="2150" w:type="dxa"/>
            <w:gridSpan w:val="7"/>
            <w:vAlign w:val="center"/>
            <w:hideMark/>
          </w:tcPr>
          <w:p w:rsidR="00D312B4" w:rsidRPr="006D589E" w:rsidRDefault="00D312B4" w:rsidP="00072E7B">
            <w:pPr>
              <w:widowControl/>
              <w:spacing w:line="0" w:lineRule="atLeast"/>
              <w:ind w:rightChars="14" w:right="34" w:firstLineChars="100" w:firstLine="240"/>
              <w:rPr>
                <w:rFonts w:eastAsia="標楷體"/>
              </w:rPr>
            </w:pPr>
            <w:r w:rsidRPr="006D589E">
              <w:rPr>
                <w:rFonts w:eastAsia="標楷體" w:hint="eastAsia"/>
              </w:rPr>
              <w:t>年</w:t>
            </w:r>
            <w:r w:rsidRPr="006D589E">
              <w:rPr>
                <w:rFonts w:eastAsia="標楷體"/>
              </w:rPr>
              <w:t xml:space="preserve">   </w:t>
            </w:r>
            <w:r w:rsidRPr="006D589E">
              <w:rPr>
                <w:rFonts w:eastAsia="標楷體" w:hint="eastAsia"/>
              </w:rPr>
              <w:t>月</w:t>
            </w:r>
            <w:r w:rsidRPr="006D589E">
              <w:rPr>
                <w:rFonts w:eastAsia="標楷體"/>
              </w:rPr>
              <w:t xml:space="preserve">   </w:t>
            </w:r>
            <w:r w:rsidRPr="006D589E">
              <w:rPr>
                <w:rFonts w:eastAsia="標楷體" w:hint="eastAsia"/>
              </w:rPr>
              <w:t>日</w:t>
            </w:r>
          </w:p>
        </w:tc>
        <w:tc>
          <w:tcPr>
            <w:tcW w:w="992" w:type="dxa"/>
            <w:gridSpan w:val="5"/>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出生地</w:t>
            </w:r>
          </w:p>
        </w:tc>
        <w:tc>
          <w:tcPr>
            <w:tcW w:w="1276" w:type="dxa"/>
            <w:gridSpan w:val="9"/>
          </w:tcPr>
          <w:p w:rsidR="00D312B4" w:rsidRPr="006D589E" w:rsidRDefault="00D312B4" w:rsidP="00072E7B">
            <w:pPr>
              <w:widowControl/>
              <w:spacing w:line="0" w:lineRule="atLeast"/>
              <w:jc w:val="both"/>
              <w:rPr>
                <w:rFonts w:eastAsia="標楷體"/>
              </w:rPr>
            </w:pPr>
          </w:p>
        </w:tc>
        <w:tc>
          <w:tcPr>
            <w:tcW w:w="709" w:type="dxa"/>
            <w:gridSpan w:val="4"/>
            <w:hideMark/>
          </w:tcPr>
          <w:p w:rsidR="00D312B4" w:rsidRPr="006D589E" w:rsidRDefault="00D312B4" w:rsidP="00072E7B">
            <w:pPr>
              <w:widowControl/>
              <w:spacing w:line="0" w:lineRule="atLeast"/>
              <w:jc w:val="both"/>
              <w:rPr>
                <w:rFonts w:eastAsia="標楷體"/>
              </w:rPr>
            </w:pPr>
            <w:r w:rsidRPr="006D589E">
              <w:rPr>
                <w:rFonts w:eastAsia="標楷體" w:hint="eastAsia"/>
              </w:rPr>
              <w:t>性別</w:t>
            </w:r>
          </w:p>
        </w:tc>
        <w:tc>
          <w:tcPr>
            <w:tcW w:w="1080" w:type="dxa"/>
            <w:gridSpan w:val="5"/>
          </w:tcPr>
          <w:p w:rsidR="00D312B4" w:rsidRPr="006D589E" w:rsidRDefault="00D312B4" w:rsidP="00072E7B">
            <w:pPr>
              <w:widowControl/>
              <w:spacing w:line="0" w:lineRule="atLeast"/>
              <w:jc w:val="both"/>
              <w:rPr>
                <w:rFonts w:eastAsia="標楷體"/>
              </w:rPr>
            </w:pPr>
          </w:p>
        </w:tc>
        <w:tc>
          <w:tcPr>
            <w:tcW w:w="2073" w:type="dxa"/>
            <w:gridSpan w:val="6"/>
            <w:vMerge/>
            <w:vAlign w:val="center"/>
            <w:hideMark/>
          </w:tcPr>
          <w:p w:rsidR="00D312B4" w:rsidRPr="006D589E" w:rsidRDefault="00D312B4" w:rsidP="00072E7B">
            <w:pPr>
              <w:widowControl/>
              <w:spacing w:line="0" w:lineRule="atLeast"/>
              <w:rPr>
                <w:rFonts w:eastAsia="標楷體"/>
              </w:rPr>
            </w:pPr>
          </w:p>
        </w:tc>
      </w:tr>
      <w:tr w:rsidR="00EA2331" w:rsidRPr="006D589E" w:rsidTr="00EA2331">
        <w:trPr>
          <w:trHeight w:val="556"/>
        </w:trPr>
        <w:tc>
          <w:tcPr>
            <w:tcW w:w="1502" w:type="dxa"/>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戶籍</w:t>
            </w:r>
          </w:p>
          <w:p w:rsidR="00D312B4" w:rsidRPr="006D589E" w:rsidRDefault="00D312B4" w:rsidP="00072E7B">
            <w:pPr>
              <w:widowControl/>
              <w:spacing w:line="0" w:lineRule="atLeast"/>
              <w:jc w:val="center"/>
              <w:rPr>
                <w:rFonts w:eastAsia="標楷體"/>
              </w:rPr>
            </w:pPr>
            <w:r w:rsidRPr="006D589E">
              <w:rPr>
                <w:rFonts w:eastAsia="標楷體" w:hint="eastAsia"/>
              </w:rPr>
              <w:t>地址</w:t>
            </w:r>
          </w:p>
        </w:tc>
        <w:tc>
          <w:tcPr>
            <w:tcW w:w="6207" w:type="dxa"/>
            <w:gridSpan w:val="30"/>
            <w:hideMark/>
          </w:tcPr>
          <w:p w:rsidR="00D312B4" w:rsidRPr="006D589E" w:rsidRDefault="00D312B4" w:rsidP="00072E7B">
            <w:pPr>
              <w:widowControl/>
              <w:spacing w:line="0" w:lineRule="atLeast"/>
              <w:jc w:val="both"/>
              <w:rPr>
                <w:rFonts w:eastAsia="標楷體"/>
              </w:rPr>
            </w:pPr>
            <w:r w:rsidRPr="006D589E">
              <w:rPr>
                <w:rFonts w:eastAsia="標楷體" w:hint="eastAsia"/>
              </w:rPr>
              <w:t>□□□</w:t>
            </w:r>
          </w:p>
        </w:tc>
        <w:tc>
          <w:tcPr>
            <w:tcW w:w="2073" w:type="dxa"/>
            <w:gridSpan w:val="6"/>
            <w:vMerge/>
            <w:vAlign w:val="center"/>
            <w:hideMark/>
          </w:tcPr>
          <w:p w:rsidR="00D312B4" w:rsidRPr="006D589E" w:rsidRDefault="00D312B4" w:rsidP="00072E7B">
            <w:pPr>
              <w:widowControl/>
              <w:spacing w:line="0" w:lineRule="atLeast"/>
              <w:rPr>
                <w:rFonts w:eastAsia="標楷體"/>
              </w:rPr>
            </w:pPr>
          </w:p>
        </w:tc>
      </w:tr>
      <w:tr w:rsidR="00EA2331" w:rsidRPr="006D589E" w:rsidTr="00EA2331">
        <w:trPr>
          <w:trHeight w:val="584"/>
        </w:trPr>
        <w:tc>
          <w:tcPr>
            <w:tcW w:w="1502" w:type="dxa"/>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通信</w:t>
            </w:r>
          </w:p>
          <w:p w:rsidR="00D312B4" w:rsidRPr="006D589E" w:rsidRDefault="00D312B4" w:rsidP="00072E7B">
            <w:pPr>
              <w:widowControl/>
              <w:spacing w:line="0" w:lineRule="atLeast"/>
              <w:jc w:val="center"/>
              <w:rPr>
                <w:rFonts w:eastAsia="標楷體"/>
              </w:rPr>
            </w:pPr>
            <w:r w:rsidRPr="006D589E">
              <w:rPr>
                <w:rFonts w:eastAsia="標楷體" w:hint="eastAsia"/>
              </w:rPr>
              <w:t>地址</w:t>
            </w:r>
          </w:p>
        </w:tc>
        <w:tc>
          <w:tcPr>
            <w:tcW w:w="6207" w:type="dxa"/>
            <w:gridSpan w:val="30"/>
            <w:hideMark/>
          </w:tcPr>
          <w:p w:rsidR="00D312B4" w:rsidRPr="006D589E" w:rsidRDefault="00D312B4" w:rsidP="00072E7B">
            <w:pPr>
              <w:widowControl/>
              <w:spacing w:line="0" w:lineRule="atLeast"/>
              <w:jc w:val="both"/>
              <w:rPr>
                <w:rFonts w:eastAsia="標楷體"/>
              </w:rPr>
            </w:pPr>
            <w:r w:rsidRPr="006D589E">
              <w:rPr>
                <w:rFonts w:eastAsia="標楷體" w:hint="eastAsia"/>
              </w:rPr>
              <w:t>□□□</w:t>
            </w:r>
          </w:p>
        </w:tc>
        <w:tc>
          <w:tcPr>
            <w:tcW w:w="2073" w:type="dxa"/>
            <w:gridSpan w:val="6"/>
            <w:vMerge/>
            <w:vAlign w:val="center"/>
            <w:hideMark/>
          </w:tcPr>
          <w:p w:rsidR="00D312B4" w:rsidRPr="006D589E" w:rsidRDefault="00D312B4" w:rsidP="00072E7B">
            <w:pPr>
              <w:widowControl/>
              <w:spacing w:line="0" w:lineRule="atLeast"/>
              <w:rPr>
                <w:rFonts w:eastAsia="標楷體"/>
              </w:rPr>
            </w:pPr>
          </w:p>
        </w:tc>
      </w:tr>
      <w:tr w:rsidR="00EA2331" w:rsidRPr="006D589E" w:rsidTr="00EA2331">
        <w:trPr>
          <w:trHeight w:val="598"/>
        </w:trPr>
        <w:tc>
          <w:tcPr>
            <w:tcW w:w="1502" w:type="dxa"/>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聯絡</w:t>
            </w:r>
          </w:p>
          <w:p w:rsidR="00D312B4" w:rsidRPr="006D589E" w:rsidRDefault="00D312B4" w:rsidP="00072E7B">
            <w:pPr>
              <w:widowControl/>
              <w:spacing w:line="0" w:lineRule="atLeast"/>
              <w:jc w:val="center"/>
              <w:rPr>
                <w:rFonts w:eastAsia="標楷體"/>
              </w:rPr>
            </w:pPr>
            <w:r w:rsidRPr="006D589E">
              <w:rPr>
                <w:rFonts w:eastAsia="標楷體" w:hint="eastAsia"/>
              </w:rPr>
              <w:t>電話</w:t>
            </w:r>
          </w:p>
        </w:tc>
        <w:tc>
          <w:tcPr>
            <w:tcW w:w="3153" w:type="dxa"/>
            <w:gridSpan w:val="13"/>
            <w:vAlign w:val="center"/>
            <w:hideMark/>
          </w:tcPr>
          <w:p w:rsidR="00D312B4" w:rsidRPr="006D589E" w:rsidRDefault="00D312B4" w:rsidP="00072E7B">
            <w:pPr>
              <w:widowControl/>
              <w:spacing w:line="0" w:lineRule="atLeast"/>
              <w:jc w:val="both"/>
              <w:rPr>
                <w:rFonts w:eastAsia="標楷體"/>
              </w:rPr>
            </w:pPr>
            <w:r w:rsidRPr="006D589E">
              <w:rPr>
                <w:rFonts w:eastAsia="標楷體" w:hint="eastAsia"/>
              </w:rPr>
              <w:t>（住家）</w:t>
            </w:r>
          </w:p>
          <w:p w:rsidR="00D312B4" w:rsidRPr="006D589E" w:rsidRDefault="00D312B4" w:rsidP="00072E7B">
            <w:pPr>
              <w:widowControl/>
              <w:spacing w:line="0" w:lineRule="atLeast"/>
              <w:jc w:val="both"/>
              <w:rPr>
                <w:rFonts w:eastAsia="標楷體"/>
              </w:rPr>
            </w:pPr>
            <w:r w:rsidRPr="006D589E">
              <w:rPr>
                <w:rFonts w:eastAsia="標楷體" w:hint="eastAsia"/>
              </w:rPr>
              <w:t>（行動）</w:t>
            </w:r>
          </w:p>
        </w:tc>
        <w:tc>
          <w:tcPr>
            <w:tcW w:w="5127" w:type="dxa"/>
            <w:gridSpan w:val="23"/>
            <w:vAlign w:val="center"/>
            <w:hideMark/>
          </w:tcPr>
          <w:p w:rsidR="00D312B4" w:rsidRPr="006D589E" w:rsidRDefault="00D312B4" w:rsidP="00072E7B">
            <w:pPr>
              <w:widowControl/>
              <w:spacing w:line="0" w:lineRule="atLeast"/>
              <w:jc w:val="both"/>
              <w:rPr>
                <w:rFonts w:eastAsia="標楷體"/>
                <w:szCs w:val="24"/>
              </w:rPr>
            </w:pPr>
            <w:r w:rsidRPr="006D589E">
              <w:rPr>
                <w:rFonts w:eastAsia="標楷體" w:hint="eastAsia"/>
                <w:szCs w:val="24"/>
              </w:rPr>
              <w:t>電子郵件信箱：</w:t>
            </w:r>
          </w:p>
        </w:tc>
      </w:tr>
      <w:tr w:rsidR="00EA2331" w:rsidRPr="006D589E" w:rsidTr="00EA2331">
        <w:trPr>
          <w:trHeight w:val="332"/>
        </w:trPr>
        <w:tc>
          <w:tcPr>
            <w:tcW w:w="1502" w:type="dxa"/>
            <w:vMerge w:val="restart"/>
            <w:vAlign w:val="center"/>
            <w:hideMark/>
          </w:tcPr>
          <w:p w:rsidR="008038A3" w:rsidRPr="006D589E" w:rsidRDefault="008038A3" w:rsidP="00072E7B">
            <w:pPr>
              <w:widowControl/>
              <w:spacing w:line="0" w:lineRule="atLeast"/>
              <w:jc w:val="center"/>
              <w:rPr>
                <w:rFonts w:eastAsia="標楷體"/>
              </w:rPr>
            </w:pPr>
            <w:r w:rsidRPr="006D589E">
              <w:rPr>
                <w:rFonts w:eastAsia="標楷體" w:hint="eastAsia"/>
              </w:rPr>
              <w:t>學歷</w:t>
            </w:r>
          </w:p>
        </w:tc>
        <w:tc>
          <w:tcPr>
            <w:tcW w:w="2773" w:type="dxa"/>
            <w:gridSpan w:val="9"/>
            <w:vAlign w:val="center"/>
            <w:hideMark/>
          </w:tcPr>
          <w:p w:rsidR="008038A3" w:rsidRPr="006D589E" w:rsidRDefault="008038A3" w:rsidP="00072E7B">
            <w:pPr>
              <w:widowControl/>
              <w:spacing w:line="0" w:lineRule="atLeast"/>
              <w:jc w:val="both"/>
              <w:rPr>
                <w:rFonts w:eastAsia="標楷體"/>
              </w:rPr>
            </w:pPr>
            <w:r w:rsidRPr="006D589E">
              <w:rPr>
                <w:rFonts w:eastAsia="標楷體" w:hint="eastAsia"/>
              </w:rPr>
              <w:t>校</w:t>
            </w:r>
            <w:r w:rsidRPr="006D589E">
              <w:rPr>
                <w:rFonts w:ascii="標楷體" w:eastAsia="標楷體" w:hAnsi="標楷體" w:hint="eastAsia"/>
              </w:rPr>
              <w:t>名：</w:t>
            </w:r>
          </w:p>
        </w:tc>
        <w:tc>
          <w:tcPr>
            <w:tcW w:w="2566" w:type="dxa"/>
            <w:gridSpan w:val="18"/>
            <w:vAlign w:val="center"/>
            <w:hideMark/>
          </w:tcPr>
          <w:p w:rsidR="008038A3" w:rsidRPr="006D589E" w:rsidRDefault="008038A3" w:rsidP="00072E7B">
            <w:pPr>
              <w:widowControl/>
              <w:spacing w:line="0" w:lineRule="atLeast"/>
              <w:jc w:val="both"/>
              <w:rPr>
                <w:rFonts w:eastAsia="標楷體"/>
              </w:rPr>
            </w:pPr>
            <w:r w:rsidRPr="006D589E">
              <w:rPr>
                <w:rFonts w:eastAsia="標楷體" w:hint="eastAsia"/>
              </w:rPr>
              <w:t>修業年限</w:t>
            </w:r>
            <w:r w:rsidRPr="006D589E">
              <w:rPr>
                <w:rFonts w:eastAsia="標楷體"/>
              </w:rPr>
              <w:t xml:space="preserve">  </w:t>
            </w:r>
            <w:r w:rsidRPr="006D589E">
              <w:rPr>
                <w:rFonts w:ascii="標楷體" w:eastAsia="標楷體" w:hAnsi="標楷體" w:hint="eastAsia"/>
              </w:rPr>
              <w:t xml:space="preserve"> </w:t>
            </w:r>
            <w:r w:rsidRPr="006D589E">
              <w:rPr>
                <w:rFonts w:eastAsia="標楷體"/>
              </w:rPr>
              <w:t xml:space="preserve">  </w:t>
            </w:r>
            <w:r w:rsidRPr="006D589E">
              <w:rPr>
                <w:rFonts w:eastAsia="標楷體" w:hint="eastAsia"/>
              </w:rPr>
              <w:t>年制</w:t>
            </w:r>
          </w:p>
        </w:tc>
        <w:tc>
          <w:tcPr>
            <w:tcW w:w="2941" w:type="dxa"/>
            <w:gridSpan w:val="9"/>
            <w:vAlign w:val="center"/>
            <w:hideMark/>
          </w:tcPr>
          <w:p w:rsidR="008038A3" w:rsidRPr="006D589E" w:rsidRDefault="008038A3" w:rsidP="00072E7B">
            <w:pPr>
              <w:widowControl/>
              <w:spacing w:line="0" w:lineRule="atLeast"/>
              <w:jc w:val="both"/>
              <w:rPr>
                <w:rFonts w:eastAsia="標楷體"/>
              </w:rPr>
            </w:pPr>
            <w:r w:rsidRPr="006D589E">
              <w:rPr>
                <w:rFonts w:eastAsia="標楷體" w:hint="eastAsia"/>
              </w:rPr>
              <w:t>學系：</w:t>
            </w:r>
          </w:p>
        </w:tc>
      </w:tr>
      <w:tr w:rsidR="00EA2331" w:rsidRPr="006D589E" w:rsidTr="00EA2331">
        <w:trPr>
          <w:trHeight w:val="905"/>
        </w:trPr>
        <w:tc>
          <w:tcPr>
            <w:tcW w:w="1502" w:type="dxa"/>
            <w:vMerge/>
            <w:vAlign w:val="center"/>
          </w:tcPr>
          <w:p w:rsidR="00072E7B" w:rsidRPr="006D589E" w:rsidRDefault="00072E7B" w:rsidP="00072E7B">
            <w:pPr>
              <w:widowControl/>
              <w:spacing w:line="0" w:lineRule="atLeast"/>
              <w:jc w:val="center"/>
              <w:rPr>
                <w:rFonts w:eastAsia="標楷體" w:hint="eastAsia"/>
              </w:rPr>
            </w:pPr>
          </w:p>
        </w:tc>
        <w:tc>
          <w:tcPr>
            <w:tcW w:w="3153" w:type="dxa"/>
            <w:gridSpan w:val="13"/>
            <w:tcBorders>
              <w:right w:val="single" w:sz="4" w:space="0" w:color="auto"/>
            </w:tcBorders>
            <w:vAlign w:val="center"/>
          </w:tcPr>
          <w:p w:rsidR="00072E7B" w:rsidRPr="006D589E" w:rsidRDefault="00072E7B" w:rsidP="00072E7B">
            <w:pPr>
              <w:widowControl/>
              <w:spacing w:line="0" w:lineRule="atLeast"/>
              <w:jc w:val="both"/>
              <w:rPr>
                <w:rFonts w:ascii="標楷體" w:eastAsia="標楷體" w:hAnsi="標楷體" w:hint="eastAsia"/>
              </w:rPr>
            </w:pPr>
            <w:r w:rsidRPr="006D589E">
              <w:rPr>
                <w:rFonts w:eastAsia="標楷體" w:hint="eastAsia"/>
              </w:rPr>
              <w:t>就讀年級</w:t>
            </w:r>
            <w:r w:rsidRPr="006D589E">
              <w:rPr>
                <w:rFonts w:ascii="標楷體" w:eastAsia="標楷體" w:hAnsi="標楷體" w:hint="eastAsia"/>
              </w:rPr>
              <w:t>：</w:t>
            </w:r>
          </w:p>
          <w:p w:rsidR="00072E7B" w:rsidRPr="006D589E" w:rsidRDefault="00072E7B" w:rsidP="00072E7B">
            <w:pPr>
              <w:widowControl/>
              <w:spacing w:line="0" w:lineRule="atLeast"/>
              <w:jc w:val="both"/>
              <w:rPr>
                <w:rFonts w:eastAsia="標楷體" w:hint="eastAsia"/>
              </w:rPr>
            </w:pPr>
            <w:r w:rsidRPr="006D589E">
              <w:rPr>
                <w:rFonts w:eastAsia="標楷體" w:hint="eastAsia"/>
              </w:rPr>
              <w:t>□一年級□二年級□三年級</w:t>
            </w:r>
          </w:p>
          <w:p w:rsidR="00072E7B" w:rsidRPr="006D589E" w:rsidRDefault="00072E7B" w:rsidP="00072E7B">
            <w:pPr>
              <w:widowControl/>
              <w:spacing w:line="0" w:lineRule="atLeast"/>
              <w:jc w:val="both"/>
              <w:rPr>
                <w:rFonts w:eastAsia="標楷體" w:hint="eastAsia"/>
              </w:rPr>
            </w:pPr>
            <w:r w:rsidRPr="006D589E">
              <w:rPr>
                <w:rFonts w:eastAsia="標楷體" w:hint="eastAsia"/>
              </w:rPr>
              <w:t>□四年級□五年級</w:t>
            </w:r>
          </w:p>
        </w:tc>
        <w:tc>
          <w:tcPr>
            <w:tcW w:w="2186" w:type="dxa"/>
            <w:gridSpan w:val="14"/>
            <w:tcBorders>
              <w:left w:val="single" w:sz="4" w:space="0" w:color="auto"/>
            </w:tcBorders>
            <w:vAlign w:val="center"/>
          </w:tcPr>
          <w:p w:rsidR="00072E7B" w:rsidRPr="006D589E" w:rsidRDefault="00072E7B" w:rsidP="00072E7B">
            <w:pPr>
              <w:widowControl/>
              <w:spacing w:line="0" w:lineRule="atLeast"/>
              <w:jc w:val="both"/>
              <w:rPr>
                <w:rFonts w:ascii="標楷體" w:eastAsia="標楷體" w:hAnsi="標楷體" w:hint="eastAsia"/>
              </w:rPr>
            </w:pPr>
            <w:r w:rsidRPr="006D589E">
              <w:rPr>
                <w:rFonts w:eastAsia="標楷體" w:hint="eastAsia"/>
              </w:rPr>
              <w:t>就讀學期</w:t>
            </w:r>
            <w:r w:rsidRPr="006D589E">
              <w:rPr>
                <w:rFonts w:ascii="標楷體" w:eastAsia="標楷體" w:hAnsi="標楷體" w:hint="eastAsia"/>
              </w:rPr>
              <w:t>：</w:t>
            </w:r>
          </w:p>
          <w:p w:rsidR="00072E7B" w:rsidRPr="006D589E" w:rsidRDefault="00072E7B" w:rsidP="00072E7B">
            <w:pPr>
              <w:widowControl/>
              <w:spacing w:line="0" w:lineRule="atLeast"/>
              <w:jc w:val="both"/>
              <w:rPr>
                <w:rFonts w:eastAsia="標楷體" w:hint="eastAsia"/>
              </w:rPr>
            </w:pPr>
            <w:r w:rsidRPr="006D589E">
              <w:rPr>
                <w:rFonts w:eastAsia="標楷體" w:hint="eastAsia"/>
              </w:rPr>
              <w:t>□上學期□下學期</w:t>
            </w:r>
          </w:p>
        </w:tc>
        <w:tc>
          <w:tcPr>
            <w:tcW w:w="980" w:type="dxa"/>
            <w:gridSpan w:val="4"/>
            <w:tcBorders>
              <w:right w:val="single" w:sz="4" w:space="0" w:color="auto"/>
            </w:tcBorders>
            <w:vAlign w:val="center"/>
          </w:tcPr>
          <w:p w:rsidR="00072E7B" w:rsidRPr="006D589E" w:rsidRDefault="00072E7B" w:rsidP="00072E7B">
            <w:pPr>
              <w:widowControl/>
              <w:spacing w:line="0" w:lineRule="atLeast"/>
              <w:jc w:val="distribute"/>
              <w:rPr>
                <w:rFonts w:eastAsia="標楷體" w:hint="eastAsia"/>
              </w:rPr>
            </w:pPr>
            <w:r w:rsidRPr="006D589E">
              <w:rPr>
                <w:rFonts w:eastAsia="標楷體" w:hint="eastAsia"/>
              </w:rPr>
              <w:t>註冊</w:t>
            </w:r>
            <w:r w:rsidR="007941B6">
              <w:rPr>
                <w:rFonts w:eastAsia="標楷體" w:hint="eastAsia"/>
              </w:rPr>
              <w:t>單位</w:t>
            </w:r>
            <w:r w:rsidRPr="006D589E">
              <w:rPr>
                <w:rFonts w:ascii="標楷體" w:eastAsia="標楷體" w:hAnsi="標楷體" w:hint="eastAsia"/>
                <w:szCs w:val="24"/>
              </w:rPr>
              <w:t>章戳</w:t>
            </w:r>
          </w:p>
        </w:tc>
        <w:tc>
          <w:tcPr>
            <w:tcW w:w="1961" w:type="dxa"/>
            <w:gridSpan w:val="5"/>
            <w:tcBorders>
              <w:left w:val="single" w:sz="4" w:space="0" w:color="auto"/>
            </w:tcBorders>
            <w:vAlign w:val="center"/>
          </w:tcPr>
          <w:p w:rsidR="00072E7B" w:rsidRPr="006D589E" w:rsidRDefault="00072E7B" w:rsidP="00072E7B">
            <w:pPr>
              <w:widowControl/>
              <w:spacing w:line="0" w:lineRule="atLeast"/>
              <w:jc w:val="both"/>
              <w:rPr>
                <w:rFonts w:eastAsia="標楷體" w:hint="eastAsia"/>
              </w:rPr>
            </w:pPr>
          </w:p>
        </w:tc>
      </w:tr>
      <w:tr w:rsidR="00EA2331" w:rsidRPr="006D589E" w:rsidTr="00EA2331">
        <w:trPr>
          <w:trHeight w:val="333"/>
        </w:trPr>
        <w:tc>
          <w:tcPr>
            <w:tcW w:w="1502" w:type="dxa"/>
            <w:vAlign w:val="center"/>
            <w:hideMark/>
          </w:tcPr>
          <w:p w:rsidR="002625F8" w:rsidRPr="006D589E" w:rsidRDefault="002625F8" w:rsidP="00072E7B">
            <w:pPr>
              <w:widowControl/>
              <w:spacing w:line="0" w:lineRule="atLeast"/>
              <w:jc w:val="center"/>
              <w:rPr>
                <w:rFonts w:eastAsia="標楷體"/>
              </w:rPr>
            </w:pPr>
            <w:r w:rsidRPr="006D589E">
              <w:rPr>
                <w:rFonts w:eastAsia="標楷體" w:hint="eastAsia"/>
              </w:rPr>
              <w:t>智測成績</w:t>
            </w:r>
          </w:p>
        </w:tc>
        <w:tc>
          <w:tcPr>
            <w:tcW w:w="3142" w:type="dxa"/>
            <w:gridSpan w:val="12"/>
            <w:vAlign w:val="center"/>
          </w:tcPr>
          <w:p w:rsidR="002625F8" w:rsidRPr="006D589E" w:rsidRDefault="002625F8" w:rsidP="00072E7B">
            <w:pPr>
              <w:widowControl/>
              <w:spacing w:line="0" w:lineRule="atLeast"/>
              <w:jc w:val="both"/>
              <w:rPr>
                <w:rFonts w:eastAsia="標楷體"/>
              </w:rPr>
            </w:pPr>
          </w:p>
        </w:tc>
        <w:tc>
          <w:tcPr>
            <w:tcW w:w="1560" w:type="dxa"/>
            <w:gridSpan w:val="11"/>
            <w:vAlign w:val="center"/>
            <w:hideMark/>
          </w:tcPr>
          <w:p w:rsidR="002625F8" w:rsidRPr="006D589E" w:rsidRDefault="002625F8" w:rsidP="00072E7B">
            <w:pPr>
              <w:widowControl/>
              <w:spacing w:line="0" w:lineRule="atLeast"/>
              <w:jc w:val="both"/>
              <w:rPr>
                <w:rFonts w:eastAsia="標楷體"/>
              </w:rPr>
            </w:pPr>
            <w:r w:rsidRPr="006D589E">
              <w:rPr>
                <w:rFonts w:eastAsia="標楷體" w:hint="eastAsia"/>
              </w:rPr>
              <w:t>體適能成績</w:t>
            </w:r>
          </w:p>
        </w:tc>
        <w:tc>
          <w:tcPr>
            <w:tcW w:w="3578" w:type="dxa"/>
            <w:gridSpan w:val="13"/>
            <w:vAlign w:val="center"/>
          </w:tcPr>
          <w:p w:rsidR="002625F8" w:rsidRPr="006D589E" w:rsidRDefault="002625F8" w:rsidP="00072E7B">
            <w:pPr>
              <w:widowControl/>
              <w:spacing w:line="0" w:lineRule="atLeast"/>
              <w:jc w:val="both"/>
              <w:rPr>
                <w:rFonts w:eastAsia="標楷體"/>
              </w:rPr>
            </w:pPr>
          </w:p>
        </w:tc>
      </w:tr>
      <w:tr w:rsidR="00EA2331" w:rsidRPr="006D589E" w:rsidTr="00EA2331">
        <w:trPr>
          <w:trHeight w:val="570"/>
        </w:trPr>
        <w:tc>
          <w:tcPr>
            <w:tcW w:w="1502" w:type="dxa"/>
            <w:vMerge w:val="restart"/>
            <w:vAlign w:val="center"/>
            <w:hideMark/>
          </w:tcPr>
          <w:p w:rsidR="00D312B4" w:rsidRPr="006D589E" w:rsidRDefault="00D312B4" w:rsidP="00072E7B">
            <w:pPr>
              <w:widowControl/>
              <w:spacing w:line="0" w:lineRule="atLeast"/>
              <w:jc w:val="distribute"/>
              <w:rPr>
                <w:rFonts w:eastAsia="標楷體"/>
              </w:rPr>
            </w:pPr>
            <w:r w:rsidRPr="006D589E">
              <w:rPr>
                <w:rFonts w:ascii="標楷體" w:eastAsia="標楷體" w:hAnsi="標楷體" w:hint="eastAsia"/>
              </w:rPr>
              <w:t>體位查核</w:t>
            </w:r>
          </w:p>
        </w:tc>
        <w:tc>
          <w:tcPr>
            <w:tcW w:w="412" w:type="dxa"/>
            <w:vAlign w:val="center"/>
          </w:tcPr>
          <w:p w:rsidR="00D312B4" w:rsidRPr="006D589E" w:rsidRDefault="00D312B4" w:rsidP="00072E7B">
            <w:pPr>
              <w:widowControl/>
              <w:spacing w:line="0" w:lineRule="atLeast"/>
              <w:jc w:val="center"/>
              <w:rPr>
                <w:rFonts w:eastAsia="標楷體"/>
              </w:rPr>
            </w:pPr>
          </w:p>
        </w:tc>
        <w:tc>
          <w:tcPr>
            <w:tcW w:w="1078" w:type="dxa"/>
            <w:gridSpan w:val="2"/>
            <w:vAlign w:val="center"/>
            <w:hideMark/>
          </w:tcPr>
          <w:p w:rsidR="00D312B4" w:rsidRPr="006D589E" w:rsidRDefault="00D312B4" w:rsidP="00072E7B">
            <w:pPr>
              <w:spacing w:line="0" w:lineRule="atLeast"/>
              <w:jc w:val="distribute"/>
              <w:rPr>
                <w:rFonts w:ascii="標楷體" w:eastAsia="標楷體" w:hAnsi="標楷體"/>
                <w:szCs w:val="24"/>
              </w:rPr>
            </w:pPr>
            <w:r w:rsidRPr="006D589E">
              <w:rPr>
                <w:rFonts w:ascii="標楷體" w:eastAsia="標楷體" w:hAnsi="標楷體" w:hint="eastAsia"/>
                <w:szCs w:val="24"/>
              </w:rPr>
              <w:t>尚未辦</w:t>
            </w:r>
          </w:p>
          <w:p w:rsidR="00D312B4" w:rsidRPr="006D589E" w:rsidRDefault="00D312B4" w:rsidP="00072E7B">
            <w:pPr>
              <w:widowControl/>
              <w:spacing w:line="0" w:lineRule="atLeast"/>
              <w:jc w:val="distribute"/>
              <w:rPr>
                <w:rFonts w:eastAsia="標楷體"/>
              </w:rPr>
            </w:pPr>
            <w:r w:rsidRPr="006D589E">
              <w:rPr>
                <w:rFonts w:ascii="標楷體" w:eastAsia="標楷體" w:hAnsi="標楷體" w:hint="eastAsia"/>
                <w:szCs w:val="24"/>
              </w:rPr>
              <w:t>理體檢</w:t>
            </w:r>
          </w:p>
        </w:tc>
        <w:tc>
          <w:tcPr>
            <w:tcW w:w="392" w:type="dxa"/>
            <w:gridSpan w:val="2"/>
            <w:vAlign w:val="center"/>
          </w:tcPr>
          <w:p w:rsidR="00D312B4" w:rsidRPr="006D589E" w:rsidRDefault="00D312B4" w:rsidP="00072E7B">
            <w:pPr>
              <w:widowControl/>
              <w:spacing w:line="0" w:lineRule="atLeast"/>
              <w:jc w:val="center"/>
              <w:rPr>
                <w:rFonts w:eastAsia="標楷體"/>
              </w:rPr>
            </w:pPr>
          </w:p>
        </w:tc>
        <w:tc>
          <w:tcPr>
            <w:tcW w:w="1053" w:type="dxa"/>
            <w:gridSpan w:val="5"/>
            <w:vAlign w:val="center"/>
            <w:hideMark/>
          </w:tcPr>
          <w:p w:rsidR="00D312B4" w:rsidRPr="006D589E" w:rsidRDefault="00D312B4" w:rsidP="00072E7B">
            <w:pPr>
              <w:widowControl/>
              <w:spacing w:line="0" w:lineRule="atLeast"/>
              <w:jc w:val="distribute"/>
              <w:rPr>
                <w:rFonts w:ascii="標楷體" w:eastAsia="標楷體" w:hAnsi="標楷體"/>
                <w:szCs w:val="24"/>
              </w:rPr>
            </w:pPr>
            <w:r w:rsidRPr="006D589E">
              <w:rPr>
                <w:rFonts w:ascii="標楷體" w:eastAsia="標楷體" w:hAnsi="標楷體" w:hint="eastAsia"/>
                <w:szCs w:val="24"/>
              </w:rPr>
              <w:t>常備役</w:t>
            </w:r>
          </w:p>
          <w:p w:rsidR="00D312B4" w:rsidRPr="006D589E" w:rsidRDefault="00D312B4" w:rsidP="00072E7B">
            <w:pPr>
              <w:widowControl/>
              <w:spacing w:line="0" w:lineRule="atLeast"/>
              <w:jc w:val="distribute"/>
              <w:rPr>
                <w:rFonts w:eastAsia="標楷體"/>
                <w:szCs w:val="24"/>
              </w:rPr>
            </w:pPr>
            <w:r w:rsidRPr="006D589E">
              <w:rPr>
                <w:rFonts w:ascii="標楷體" w:eastAsia="標楷體" w:hAnsi="標楷體" w:hint="eastAsia"/>
                <w:szCs w:val="24"/>
              </w:rPr>
              <w:t>體位</w:t>
            </w:r>
          </w:p>
        </w:tc>
        <w:tc>
          <w:tcPr>
            <w:tcW w:w="361" w:type="dxa"/>
            <w:gridSpan w:val="4"/>
            <w:vAlign w:val="center"/>
          </w:tcPr>
          <w:p w:rsidR="00D312B4" w:rsidRPr="006D589E" w:rsidRDefault="00D312B4" w:rsidP="00072E7B">
            <w:pPr>
              <w:widowControl/>
              <w:spacing w:line="0" w:lineRule="atLeast"/>
              <w:jc w:val="center"/>
              <w:rPr>
                <w:rFonts w:eastAsia="標楷體"/>
              </w:rPr>
            </w:pPr>
          </w:p>
        </w:tc>
        <w:tc>
          <w:tcPr>
            <w:tcW w:w="980" w:type="dxa"/>
            <w:gridSpan w:val="5"/>
            <w:vAlign w:val="center"/>
            <w:hideMark/>
          </w:tcPr>
          <w:p w:rsidR="00D312B4" w:rsidRPr="006D589E" w:rsidRDefault="00D312B4" w:rsidP="00072E7B">
            <w:pPr>
              <w:widowControl/>
              <w:spacing w:line="0" w:lineRule="atLeast"/>
              <w:jc w:val="distribute"/>
              <w:rPr>
                <w:rFonts w:eastAsia="標楷體"/>
                <w:szCs w:val="24"/>
              </w:rPr>
            </w:pPr>
            <w:r w:rsidRPr="006D589E">
              <w:rPr>
                <w:rFonts w:ascii="標楷體" w:eastAsia="標楷體" w:hAnsi="標楷體" w:hint="eastAsia"/>
                <w:szCs w:val="24"/>
              </w:rPr>
              <w:t>體位    未定</w:t>
            </w:r>
          </w:p>
        </w:tc>
        <w:tc>
          <w:tcPr>
            <w:tcW w:w="1641" w:type="dxa"/>
            <w:gridSpan w:val="10"/>
            <w:vAlign w:val="center"/>
            <w:hideMark/>
          </w:tcPr>
          <w:p w:rsidR="00D312B4" w:rsidRPr="006D589E" w:rsidRDefault="00D312B4" w:rsidP="00072E7B">
            <w:pPr>
              <w:widowControl/>
              <w:spacing w:line="0" w:lineRule="atLeast"/>
              <w:jc w:val="distribute"/>
              <w:rPr>
                <w:rFonts w:ascii="標楷體" w:eastAsia="標楷體" w:hAnsi="標楷體"/>
                <w:szCs w:val="24"/>
              </w:rPr>
            </w:pPr>
            <w:r w:rsidRPr="006D589E">
              <w:rPr>
                <w:rFonts w:ascii="標楷體" w:eastAsia="標楷體" w:hAnsi="標楷體" w:hint="eastAsia"/>
                <w:szCs w:val="24"/>
              </w:rPr>
              <w:t>公所</w:t>
            </w:r>
          </w:p>
          <w:p w:rsidR="00D312B4" w:rsidRPr="006D589E" w:rsidRDefault="00D312B4" w:rsidP="00072E7B">
            <w:pPr>
              <w:widowControl/>
              <w:spacing w:line="0" w:lineRule="atLeast"/>
              <w:jc w:val="distribute"/>
              <w:rPr>
                <w:rFonts w:eastAsia="標楷體"/>
                <w:szCs w:val="24"/>
              </w:rPr>
            </w:pPr>
            <w:r w:rsidRPr="006D589E">
              <w:rPr>
                <w:rFonts w:ascii="標楷體" w:eastAsia="標楷體" w:hAnsi="標楷體" w:hint="eastAsia"/>
                <w:szCs w:val="24"/>
              </w:rPr>
              <w:t>章戳</w:t>
            </w:r>
          </w:p>
        </w:tc>
        <w:tc>
          <w:tcPr>
            <w:tcW w:w="2363" w:type="dxa"/>
            <w:gridSpan w:val="7"/>
            <w:vAlign w:val="center"/>
          </w:tcPr>
          <w:p w:rsidR="00D312B4" w:rsidRPr="006D589E" w:rsidRDefault="00D312B4" w:rsidP="00072E7B">
            <w:pPr>
              <w:widowControl/>
              <w:spacing w:line="0" w:lineRule="atLeast"/>
              <w:jc w:val="center"/>
              <w:rPr>
                <w:rFonts w:eastAsia="標楷體"/>
              </w:rPr>
            </w:pPr>
          </w:p>
        </w:tc>
      </w:tr>
      <w:tr w:rsidR="00EA2331" w:rsidRPr="006D589E" w:rsidTr="00EA2331">
        <w:trPr>
          <w:trHeight w:val="444"/>
        </w:trPr>
        <w:tc>
          <w:tcPr>
            <w:tcW w:w="1502" w:type="dxa"/>
            <w:vMerge/>
            <w:vAlign w:val="center"/>
            <w:hideMark/>
          </w:tcPr>
          <w:p w:rsidR="00D312B4" w:rsidRPr="006D589E" w:rsidRDefault="00D312B4" w:rsidP="00072E7B">
            <w:pPr>
              <w:widowControl/>
              <w:spacing w:line="0" w:lineRule="atLeast"/>
              <w:rPr>
                <w:rFonts w:eastAsia="標楷體"/>
              </w:rPr>
            </w:pPr>
          </w:p>
        </w:tc>
        <w:tc>
          <w:tcPr>
            <w:tcW w:w="412" w:type="dxa"/>
            <w:vMerge w:val="restart"/>
            <w:vAlign w:val="center"/>
          </w:tcPr>
          <w:p w:rsidR="00D312B4" w:rsidRPr="006D589E" w:rsidRDefault="00D312B4" w:rsidP="00072E7B">
            <w:pPr>
              <w:widowControl/>
              <w:spacing w:line="0" w:lineRule="atLeast"/>
              <w:jc w:val="center"/>
              <w:rPr>
                <w:rFonts w:eastAsia="標楷體"/>
              </w:rPr>
            </w:pPr>
          </w:p>
        </w:tc>
        <w:tc>
          <w:tcPr>
            <w:tcW w:w="1078" w:type="dxa"/>
            <w:gridSpan w:val="2"/>
            <w:vMerge w:val="restart"/>
            <w:vAlign w:val="center"/>
            <w:hideMark/>
          </w:tcPr>
          <w:p w:rsidR="00D312B4" w:rsidRPr="006D589E" w:rsidRDefault="00D312B4" w:rsidP="00072E7B">
            <w:pPr>
              <w:spacing w:line="0" w:lineRule="atLeast"/>
              <w:jc w:val="distribute"/>
              <w:rPr>
                <w:rFonts w:ascii="標楷體" w:eastAsia="標楷體" w:hAnsi="標楷體"/>
                <w:szCs w:val="24"/>
              </w:rPr>
            </w:pPr>
            <w:r w:rsidRPr="006D589E">
              <w:rPr>
                <w:rFonts w:ascii="標楷體" w:eastAsia="標楷體" w:hAnsi="標楷體" w:hint="eastAsia"/>
                <w:szCs w:val="24"/>
              </w:rPr>
              <w:t>體位</w:t>
            </w:r>
          </w:p>
          <w:p w:rsidR="00D312B4" w:rsidRPr="006D589E" w:rsidRDefault="00D312B4" w:rsidP="00072E7B">
            <w:pPr>
              <w:spacing w:line="0" w:lineRule="atLeast"/>
              <w:jc w:val="distribute"/>
              <w:rPr>
                <w:rFonts w:ascii="標楷體" w:eastAsia="標楷體" w:hAnsi="標楷體"/>
                <w:szCs w:val="24"/>
              </w:rPr>
            </w:pPr>
            <w:r w:rsidRPr="006D589E">
              <w:rPr>
                <w:rFonts w:ascii="標楷體" w:eastAsia="標楷體" w:hAnsi="標楷體" w:hint="eastAsia"/>
                <w:szCs w:val="24"/>
              </w:rPr>
              <w:t>複檢中</w:t>
            </w:r>
            <w:r w:rsidRPr="006D589E">
              <w:rPr>
                <w:rFonts w:ascii="標楷體" w:eastAsia="標楷體" w:hAnsi="標楷體" w:hint="eastAsia"/>
                <w:spacing w:val="-40"/>
                <w:sz w:val="20"/>
              </w:rPr>
              <w:t>（含專科檢查）</w:t>
            </w:r>
          </w:p>
        </w:tc>
        <w:tc>
          <w:tcPr>
            <w:tcW w:w="392" w:type="dxa"/>
            <w:gridSpan w:val="2"/>
            <w:vMerge w:val="restart"/>
            <w:vAlign w:val="center"/>
          </w:tcPr>
          <w:p w:rsidR="00D312B4" w:rsidRPr="006D589E" w:rsidRDefault="00D312B4" w:rsidP="00072E7B">
            <w:pPr>
              <w:widowControl/>
              <w:spacing w:line="0" w:lineRule="atLeast"/>
              <w:jc w:val="center"/>
              <w:rPr>
                <w:rFonts w:eastAsia="標楷體"/>
              </w:rPr>
            </w:pPr>
          </w:p>
        </w:tc>
        <w:tc>
          <w:tcPr>
            <w:tcW w:w="1053" w:type="dxa"/>
            <w:gridSpan w:val="5"/>
            <w:vMerge w:val="restart"/>
            <w:vAlign w:val="center"/>
            <w:hideMark/>
          </w:tcPr>
          <w:p w:rsidR="00D312B4" w:rsidRPr="006D589E" w:rsidRDefault="00D312B4" w:rsidP="00072E7B">
            <w:pPr>
              <w:spacing w:line="0" w:lineRule="atLeast"/>
              <w:jc w:val="distribute"/>
              <w:rPr>
                <w:rFonts w:ascii="標楷體" w:eastAsia="標楷體" w:hAnsi="標楷體"/>
                <w:szCs w:val="24"/>
              </w:rPr>
            </w:pPr>
            <w:r w:rsidRPr="006D589E">
              <w:rPr>
                <w:rFonts w:ascii="標楷體" w:eastAsia="標楷體" w:hAnsi="標楷體" w:hint="eastAsia"/>
                <w:szCs w:val="24"/>
              </w:rPr>
              <w:t>替代役</w:t>
            </w:r>
          </w:p>
          <w:p w:rsidR="00D312B4" w:rsidRPr="006D589E" w:rsidRDefault="00D312B4" w:rsidP="00072E7B">
            <w:pPr>
              <w:spacing w:line="0" w:lineRule="atLeast"/>
              <w:jc w:val="distribute"/>
              <w:rPr>
                <w:rFonts w:ascii="標楷體" w:eastAsia="標楷體" w:hAnsi="標楷體"/>
                <w:szCs w:val="24"/>
              </w:rPr>
            </w:pPr>
            <w:r w:rsidRPr="006D589E">
              <w:rPr>
                <w:rFonts w:ascii="標楷體" w:eastAsia="標楷體" w:hAnsi="標楷體" w:hint="eastAsia"/>
                <w:szCs w:val="24"/>
              </w:rPr>
              <w:t>體位</w:t>
            </w:r>
          </w:p>
        </w:tc>
        <w:tc>
          <w:tcPr>
            <w:tcW w:w="361" w:type="dxa"/>
            <w:gridSpan w:val="4"/>
            <w:vMerge w:val="restart"/>
            <w:vAlign w:val="center"/>
          </w:tcPr>
          <w:p w:rsidR="00D312B4" w:rsidRPr="006D589E" w:rsidRDefault="00D312B4" w:rsidP="00072E7B">
            <w:pPr>
              <w:widowControl/>
              <w:spacing w:line="0" w:lineRule="atLeast"/>
              <w:jc w:val="center"/>
              <w:rPr>
                <w:rFonts w:eastAsia="標楷體"/>
              </w:rPr>
            </w:pPr>
          </w:p>
        </w:tc>
        <w:tc>
          <w:tcPr>
            <w:tcW w:w="980" w:type="dxa"/>
            <w:gridSpan w:val="5"/>
            <w:vMerge w:val="restart"/>
            <w:vAlign w:val="center"/>
            <w:hideMark/>
          </w:tcPr>
          <w:p w:rsidR="00D312B4" w:rsidRPr="006D589E" w:rsidRDefault="00D312B4" w:rsidP="00072E7B">
            <w:pPr>
              <w:widowControl/>
              <w:spacing w:line="0" w:lineRule="atLeast"/>
              <w:jc w:val="distribute"/>
              <w:rPr>
                <w:rFonts w:eastAsia="標楷體"/>
                <w:szCs w:val="24"/>
              </w:rPr>
            </w:pPr>
            <w:r w:rsidRPr="006D589E">
              <w:rPr>
                <w:rFonts w:ascii="標楷體" w:eastAsia="標楷體" w:hAnsi="標楷體" w:hint="eastAsia"/>
                <w:szCs w:val="24"/>
              </w:rPr>
              <w:t>免役</w:t>
            </w:r>
          </w:p>
        </w:tc>
        <w:tc>
          <w:tcPr>
            <w:tcW w:w="1641" w:type="dxa"/>
            <w:gridSpan w:val="10"/>
            <w:vAlign w:val="center"/>
            <w:hideMark/>
          </w:tcPr>
          <w:p w:rsidR="00D312B4" w:rsidRPr="006D589E" w:rsidRDefault="00D312B4" w:rsidP="00072E7B">
            <w:pPr>
              <w:widowControl/>
              <w:spacing w:line="0" w:lineRule="atLeast"/>
              <w:jc w:val="distribute"/>
              <w:rPr>
                <w:rFonts w:ascii="標楷體" w:eastAsia="標楷體" w:hAnsi="標楷體"/>
                <w:szCs w:val="24"/>
              </w:rPr>
            </w:pPr>
            <w:r w:rsidRPr="006D589E">
              <w:rPr>
                <w:rFonts w:ascii="標楷體" w:eastAsia="標楷體" w:hAnsi="標楷體" w:hint="eastAsia"/>
                <w:szCs w:val="24"/>
              </w:rPr>
              <w:t xml:space="preserve">承辦人 </w:t>
            </w:r>
          </w:p>
          <w:p w:rsidR="00D312B4" w:rsidRPr="006D589E" w:rsidRDefault="00D312B4" w:rsidP="00072E7B">
            <w:pPr>
              <w:widowControl/>
              <w:spacing w:line="0" w:lineRule="atLeast"/>
              <w:jc w:val="distribute"/>
              <w:rPr>
                <w:rFonts w:eastAsia="標楷體"/>
                <w:szCs w:val="24"/>
              </w:rPr>
            </w:pPr>
            <w:r w:rsidRPr="006D589E">
              <w:rPr>
                <w:rFonts w:ascii="標楷體" w:eastAsia="標楷體" w:hAnsi="標楷體" w:hint="eastAsia"/>
                <w:szCs w:val="24"/>
              </w:rPr>
              <w:t>職章</w:t>
            </w:r>
          </w:p>
        </w:tc>
        <w:tc>
          <w:tcPr>
            <w:tcW w:w="2363" w:type="dxa"/>
            <w:gridSpan w:val="7"/>
            <w:vAlign w:val="center"/>
          </w:tcPr>
          <w:p w:rsidR="00D312B4" w:rsidRPr="006D589E" w:rsidRDefault="00D312B4" w:rsidP="00072E7B">
            <w:pPr>
              <w:widowControl/>
              <w:spacing w:line="0" w:lineRule="atLeast"/>
              <w:jc w:val="center"/>
              <w:rPr>
                <w:rFonts w:eastAsia="標楷體"/>
              </w:rPr>
            </w:pPr>
          </w:p>
        </w:tc>
      </w:tr>
      <w:tr w:rsidR="00EA2331" w:rsidRPr="006D589E" w:rsidTr="00EA2331">
        <w:trPr>
          <w:trHeight w:val="249"/>
        </w:trPr>
        <w:tc>
          <w:tcPr>
            <w:tcW w:w="1502" w:type="dxa"/>
            <w:vMerge/>
            <w:vAlign w:val="center"/>
            <w:hideMark/>
          </w:tcPr>
          <w:p w:rsidR="00D312B4" w:rsidRPr="006D589E" w:rsidRDefault="00D312B4" w:rsidP="00072E7B">
            <w:pPr>
              <w:widowControl/>
              <w:spacing w:line="0" w:lineRule="atLeast"/>
              <w:rPr>
                <w:rFonts w:eastAsia="標楷體"/>
              </w:rPr>
            </w:pPr>
          </w:p>
        </w:tc>
        <w:tc>
          <w:tcPr>
            <w:tcW w:w="412" w:type="dxa"/>
            <w:vMerge/>
            <w:vAlign w:val="center"/>
            <w:hideMark/>
          </w:tcPr>
          <w:p w:rsidR="00D312B4" w:rsidRPr="006D589E" w:rsidRDefault="00D312B4" w:rsidP="00072E7B">
            <w:pPr>
              <w:widowControl/>
              <w:spacing w:line="0" w:lineRule="atLeast"/>
              <w:rPr>
                <w:rFonts w:eastAsia="標楷體"/>
              </w:rPr>
            </w:pPr>
          </w:p>
        </w:tc>
        <w:tc>
          <w:tcPr>
            <w:tcW w:w="1078" w:type="dxa"/>
            <w:gridSpan w:val="2"/>
            <w:vMerge/>
            <w:vAlign w:val="center"/>
            <w:hideMark/>
          </w:tcPr>
          <w:p w:rsidR="00D312B4" w:rsidRPr="006D589E" w:rsidRDefault="00D312B4" w:rsidP="00072E7B">
            <w:pPr>
              <w:widowControl/>
              <w:spacing w:line="0" w:lineRule="atLeast"/>
              <w:rPr>
                <w:rFonts w:ascii="標楷體" w:eastAsia="標楷體" w:hAnsi="標楷體"/>
                <w:szCs w:val="24"/>
              </w:rPr>
            </w:pPr>
          </w:p>
        </w:tc>
        <w:tc>
          <w:tcPr>
            <w:tcW w:w="392" w:type="dxa"/>
            <w:gridSpan w:val="2"/>
            <w:vMerge/>
            <w:vAlign w:val="center"/>
            <w:hideMark/>
          </w:tcPr>
          <w:p w:rsidR="00D312B4" w:rsidRPr="006D589E" w:rsidRDefault="00D312B4" w:rsidP="00072E7B">
            <w:pPr>
              <w:widowControl/>
              <w:spacing w:line="0" w:lineRule="atLeast"/>
              <w:rPr>
                <w:rFonts w:eastAsia="標楷體"/>
              </w:rPr>
            </w:pPr>
          </w:p>
        </w:tc>
        <w:tc>
          <w:tcPr>
            <w:tcW w:w="1053" w:type="dxa"/>
            <w:gridSpan w:val="5"/>
            <w:vMerge/>
            <w:vAlign w:val="center"/>
            <w:hideMark/>
          </w:tcPr>
          <w:p w:rsidR="00D312B4" w:rsidRPr="006D589E" w:rsidRDefault="00D312B4" w:rsidP="00072E7B">
            <w:pPr>
              <w:widowControl/>
              <w:spacing w:line="0" w:lineRule="atLeast"/>
              <w:rPr>
                <w:rFonts w:ascii="標楷體" w:eastAsia="標楷體" w:hAnsi="標楷體"/>
                <w:szCs w:val="24"/>
              </w:rPr>
            </w:pPr>
          </w:p>
        </w:tc>
        <w:tc>
          <w:tcPr>
            <w:tcW w:w="361" w:type="dxa"/>
            <w:gridSpan w:val="4"/>
            <w:vMerge/>
            <w:vAlign w:val="center"/>
            <w:hideMark/>
          </w:tcPr>
          <w:p w:rsidR="00D312B4" w:rsidRPr="006D589E" w:rsidRDefault="00D312B4" w:rsidP="00072E7B">
            <w:pPr>
              <w:widowControl/>
              <w:spacing w:line="0" w:lineRule="atLeast"/>
              <w:rPr>
                <w:rFonts w:eastAsia="標楷體"/>
              </w:rPr>
            </w:pPr>
          </w:p>
        </w:tc>
        <w:tc>
          <w:tcPr>
            <w:tcW w:w="980" w:type="dxa"/>
            <w:gridSpan w:val="5"/>
            <w:vMerge/>
            <w:vAlign w:val="center"/>
            <w:hideMark/>
          </w:tcPr>
          <w:p w:rsidR="00D312B4" w:rsidRPr="006D589E" w:rsidRDefault="00D312B4" w:rsidP="00072E7B">
            <w:pPr>
              <w:widowControl/>
              <w:spacing w:line="0" w:lineRule="atLeast"/>
              <w:rPr>
                <w:rFonts w:eastAsia="標楷體"/>
                <w:szCs w:val="24"/>
              </w:rPr>
            </w:pPr>
          </w:p>
        </w:tc>
        <w:tc>
          <w:tcPr>
            <w:tcW w:w="1641" w:type="dxa"/>
            <w:gridSpan w:val="10"/>
            <w:vAlign w:val="center"/>
            <w:hideMark/>
          </w:tcPr>
          <w:p w:rsidR="00D312B4" w:rsidRPr="006D589E" w:rsidRDefault="00D312B4" w:rsidP="00072E7B">
            <w:pPr>
              <w:spacing w:line="0" w:lineRule="atLeast"/>
              <w:jc w:val="distribute"/>
              <w:rPr>
                <w:rFonts w:ascii="標楷體" w:eastAsia="標楷體" w:hAnsi="標楷體"/>
                <w:szCs w:val="24"/>
              </w:rPr>
            </w:pPr>
            <w:r w:rsidRPr="006D589E">
              <w:rPr>
                <w:rFonts w:ascii="標楷體" w:eastAsia="標楷體" w:hAnsi="標楷體" w:hint="eastAsia"/>
                <w:szCs w:val="24"/>
              </w:rPr>
              <w:t>日期</w:t>
            </w:r>
          </w:p>
        </w:tc>
        <w:tc>
          <w:tcPr>
            <w:tcW w:w="2363" w:type="dxa"/>
            <w:gridSpan w:val="7"/>
            <w:vAlign w:val="center"/>
            <w:hideMark/>
          </w:tcPr>
          <w:p w:rsidR="00D312B4" w:rsidRPr="006D589E" w:rsidRDefault="00D312B4" w:rsidP="00072E7B">
            <w:pPr>
              <w:widowControl/>
              <w:spacing w:line="0" w:lineRule="atLeast"/>
              <w:ind w:firstLineChars="150" w:firstLine="360"/>
              <w:rPr>
                <w:rFonts w:eastAsia="標楷體"/>
                <w:szCs w:val="24"/>
              </w:rPr>
            </w:pPr>
            <w:r w:rsidRPr="006D589E">
              <w:rPr>
                <w:rFonts w:ascii="標楷體" w:eastAsia="標楷體" w:hAnsi="標楷體" w:hint="eastAsia"/>
                <w:szCs w:val="24"/>
              </w:rPr>
              <w:t>年    月    日</w:t>
            </w:r>
          </w:p>
        </w:tc>
      </w:tr>
      <w:tr w:rsidR="00EA2331" w:rsidRPr="006D589E" w:rsidTr="00EA2331">
        <w:trPr>
          <w:trHeight w:val="229"/>
        </w:trPr>
        <w:tc>
          <w:tcPr>
            <w:tcW w:w="1502" w:type="dxa"/>
            <w:vMerge/>
            <w:vAlign w:val="center"/>
            <w:hideMark/>
          </w:tcPr>
          <w:p w:rsidR="00D312B4" w:rsidRPr="006D589E" w:rsidRDefault="00D312B4" w:rsidP="00072E7B">
            <w:pPr>
              <w:widowControl/>
              <w:spacing w:line="0" w:lineRule="atLeast"/>
              <w:rPr>
                <w:rFonts w:eastAsia="標楷體"/>
              </w:rPr>
            </w:pPr>
          </w:p>
        </w:tc>
        <w:tc>
          <w:tcPr>
            <w:tcW w:w="8280" w:type="dxa"/>
            <w:gridSpan w:val="36"/>
            <w:vAlign w:val="center"/>
            <w:hideMark/>
          </w:tcPr>
          <w:p w:rsidR="00D312B4" w:rsidRPr="006D589E" w:rsidRDefault="00D312B4" w:rsidP="00072E7B">
            <w:pPr>
              <w:widowControl/>
              <w:spacing w:line="0" w:lineRule="atLeast"/>
              <w:rPr>
                <w:rFonts w:ascii="標楷體" w:eastAsia="標楷體" w:hAnsi="標楷體"/>
                <w:szCs w:val="24"/>
              </w:rPr>
            </w:pPr>
            <w:r w:rsidRPr="006D589E">
              <w:rPr>
                <w:rFonts w:ascii="標楷體" w:eastAsia="標楷體" w:hAnsi="標楷體" w:hint="eastAsia"/>
                <w:szCs w:val="24"/>
              </w:rPr>
              <w:t>役齡男子(8</w:t>
            </w:r>
            <w:r w:rsidR="00946B47" w:rsidRPr="006D589E">
              <w:rPr>
                <w:rFonts w:ascii="標楷體" w:eastAsia="標楷體" w:hAnsi="標楷體" w:hint="eastAsia"/>
                <w:szCs w:val="24"/>
              </w:rPr>
              <w:t>8</w:t>
            </w:r>
            <w:r w:rsidRPr="006D589E">
              <w:rPr>
                <w:rFonts w:ascii="標楷體" w:eastAsia="標楷體" w:hAnsi="標楷體" w:hint="eastAsia"/>
                <w:szCs w:val="24"/>
              </w:rPr>
              <w:t>年12月31日前出生)請至戶籍地鄉（鎮、市、區）公所辦理兵役體位審認，並完成簽署，未辦理之應考人，視同資格不符。</w:t>
            </w:r>
          </w:p>
        </w:tc>
      </w:tr>
      <w:tr w:rsidR="00EA2331" w:rsidRPr="006D589E" w:rsidTr="00EA2331">
        <w:trPr>
          <w:trHeight w:val="528"/>
        </w:trPr>
        <w:tc>
          <w:tcPr>
            <w:tcW w:w="1502" w:type="dxa"/>
            <w:vAlign w:val="center"/>
            <w:hideMark/>
          </w:tcPr>
          <w:p w:rsidR="00D312B4" w:rsidRPr="006D589E" w:rsidRDefault="00D312B4" w:rsidP="00072E7B">
            <w:pPr>
              <w:spacing w:line="0" w:lineRule="atLeast"/>
              <w:jc w:val="center"/>
              <w:rPr>
                <w:rFonts w:ascii="標楷體" w:eastAsia="標楷體"/>
              </w:rPr>
            </w:pPr>
            <w:r w:rsidRPr="006D589E">
              <w:rPr>
                <w:rFonts w:ascii="標楷體" w:eastAsia="標楷體" w:hint="eastAsia"/>
              </w:rPr>
              <w:t>家長姓名</w:t>
            </w:r>
          </w:p>
          <w:p w:rsidR="00D312B4" w:rsidRPr="006D589E" w:rsidRDefault="00D312B4" w:rsidP="00072E7B">
            <w:pPr>
              <w:widowControl/>
              <w:spacing w:line="0" w:lineRule="atLeast"/>
              <w:jc w:val="center"/>
              <w:rPr>
                <w:rFonts w:eastAsia="標楷體"/>
                <w:spacing w:val="-20"/>
                <w:sz w:val="22"/>
                <w:szCs w:val="22"/>
              </w:rPr>
            </w:pPr>
            <w:r w:rsidRPr="006D589E">
              <w:rPr>
                <w:rFonts w:ascii="標楷體" w:eastAsia="標楷體" w:hint="eastAsia"/>
                <w:spacing w:val="-20"/>
                <w:sz w:val="22"/>
                <w:szCs w:val="22"/>
              </w:rPr>
              <w:t>（法定代理人）</w:t>
            </w:r>
          </w:p>
        </w:tc>
        <w:tc>
          <w:tcPr>
            <w:tcW w:w="2773" w:type="dxa"/>
            <w:gridSpan w:val="9"/>
            <w:vAlign w:val="center"/>
            <w:hideMark/>
          </w:tcPr>
          <w:p w:rsidR="00D312B4" w:rsidRPr="006D589E" w:rsidRDefault="00D312B4" w:rsidP="00072E7B">
            <w:pPr>
              <w:widowControl/>
              <w:spacing w:line="0" w:lineRule="atLeast"/>
              <w:jc w:val="center"/>
              <w:rPr>
                <w:rFonts w:eastAsia="標楷體"/>
              </w:rPr>
            </w:pPr>
            <w:r w:rsidRPr="006D589E">
              <w:rPr>
                <w:rFonts w:eastAsia="標楷體"/>
              </w:rPr>
              <w:t xml:space="preserve">              </w:t>
            </w:r>
          </w:p>
        </w:tc>
        <w:tc>
          <w:tcPr>
            <w:tcW w:w="962" w:type="dxa"/>
            <w:gridSpan w:val="7"/>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年齡</w:t>
            </w:r>
          </w:p>
        </w:tc>
        <w:tc>
          <w:tcPr>
            <w:tcW w:w="942" w:type="dxa"/>
            <w:gridSpan w:val="6"/>
            <w:vAlign w:val="center"/>
          </w:tcPr>
          <w:p w:rsidR="00D312B4" w:rsidRPr="006D589E" w:rsidRDefault="00D312B4" w:rsidP="00072E7B">
            <w:pPr>
              <w:widowControl/>
              <w:spacing w:line="0" w:lineRule="atLeast"/>
              <w:jc w:val="center"/>
              <w:rPr>
                <w:rFonts w:eastAsia="標楷體"/>
              </w:rPr>
            </w:pPr>
          </w:p>
        </w:tc>
        <w:tc>
          <w:tcPr>
            <w:tcW w:w="944" w:type="dxa"/>
            <w:gridSpan w:val="6"/>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關係</w:t>
            </w:r>
          </w:p>
        </w:tc>
        <w:tc>
          <w:tcPr>
            <w:tcW w:w="900" w:type="dxa"/>
            <w:gridSpan w:val="4"/>
            <w:vAlign w:val="center"/>
          </w:tcPr>
          <w:p w:rsidR="00D312B4" w:rsidRPr="006D589E" w:rsidRDefault="00D312B4" w:rsidP="00072E7B">
            <w:pPr>
              <w:widowControl/>
              <w:spacing w:line="0" w:lineRule="atLeast"/>
              <w:jc w:val="center"/>
              <w:rPr>
                <w:rFonts w:eastAsia="標楷體"/>
              </w:rPr>
            </w:pPr>
          </w:p>
        </w:tc>
        <w:tc>
          <w:tcPr>
            <w:tcW w:w="879" w:type="dxa"/>
            <w:gridSpan w:val="2"/>
            <w:vAlign w:val="center"/>
            <w:hideMark/>
          </w:tcPr>
          <w:p w:rsidR="00D312B4" w:rsidRPr="006D589E" w:rsidRDefault="00D312B4" w:rsidP="00072E7B">
            <w:pPr>
              <w:widowControl/>
              <w:spacing w:line="0" w:lineRule="atLeast"/>
              <w:jc w:val="center"/>
              <w:rPr>
                <w:rFonts w:eastAsia="標楷體"/>
              </w:rPr>
            </w:pPr>
            <w:r w:rsidRPr="006D589E">
              <w:rPr>
                <w:rFonts w:eastAsia="標楷體" w:hint="eastAsia"/>
              </w:rPr>
              <w:t>職業</w:t>
            </w:r>
          </w:p>
        </w:tc>
        <w:tc>
          <w:tcPr>
            <w:tcW w:w="880" w:type="dxa"/>
            <w:gridSpan w:val="2"/>
            <w:vAlign w:val="center"/>
          </w:tcPr>
          <w:p w:rsidR="00D312B4" w:rsidRPr="006D589E" w:rsidRDefault="00D312B4" w:rsidP="00072E7B">
            <w:pPr>
              <w:widowControl/>
              <w:spacing w:line="0" w:lineRule="atLeast"/>
              <w:jc w:val="center"/>
              <w:rPr>
                <w:rFonts w:eastAsia="標楷體"/>
              </w:rPr>
            </w:pPr>
          </w:p>
        </w:tc>
      </w:tr>
      <w:tr w:rsidR="00EA2331" w:rsidRPr="006D589E" w:rsidTr="00EA2331">
        <w:trPr>
          <w:trHeight w:val="570"/>
        </w:trPr>
        <w:tc>
          <w:tcPr>
            <w:tcW w:w="1502" w:type="dxa"/>
            <w:vAlign w:val="center"/>
            <w:hideMark/>
          </w:tcPr>
          <w:p w:rsidR="00D312B4" w:rsidRPr="006D589E" w:rsidRDefault="00D312B4" w:rsidP="00072E7B">
            <w:pPr>
              <w:widowControl/>
              <w:spacing w:line="0" w:lineRule="atLeast"/>
              <w:jc w:val="center"/>
              <w:rPr>
                <w:rFonts w:ascii="標楷體" w:eastAsia="標楷體"/>
              </w:rPr>
            </w:pPr>
            <w:r w:rsidRPr="006D589E">
              <w:rPr>
                <w:rFonts w:ascii="標楷體" w:eastAsia="標楷體" w:hint="eastAsia"/>
              </w:rPr>
              <w:t>家長地址</w:t>
            </w:r>
          </w:p>
          <w:p w:rsidR="00D312B4" w:rsidRPr="006D589E" w:rsidRDefault="00D312B4" w:rsidP="00072E7B">
            <w:pPr>
              <w:widowControl/>
              <w:spacing w:line="0" w:lineRule="atLeast"/>
              <w:jc w:val="center"/>
              <w:rPr>
                <w:rFonts w:eastAsia="標楷體"/>
              </w:rPr>
            </w:pPr>
            <w:r w:rsidRPr="006D589E">
              <w:rPr>
                <w:rFonts w:ascii="標楷體" w:eastAsia="標楷體" w:hint="eastAsia"/>
                <w:spacing w:val="-20"/>
                <w:sz w:val="22"/>
                <w:szCs w:val="22"/>
              </w:rPr>
              <w:t>（法定代理人）</w:t>
            </w:r>
          </w:p>
        </w:tc>
        <w:tc>
          <w:tcPr>
            <w:tcW w:w="8280" w:type="dxa"/>
            <w:gridSpan w:val="36"/>
            <w:hideMark/>
          </w:tcPr>
          <w:p w:rsidR="00D312B4" w:rsidRPr="006D589E" w:rsidRDefault="00D312B4" w:rsidP="00072E7B">
            <w:pPr>
              <w:widowControl/>
              <w:spacing w:line="0" w:lineRule="atLeast"/>
              <w:jc w:val="both"/>
              <w:rPr>
                <w:rFonts w:eastAsia="標楷體"/>
              </w:rPr>
            </w:pPr>
            <w:r w:rsidRPr="006D589E">
              <w:rPr>
                <w:rFonts w:eastAsia="標楷體" w:hint="eastAsia"/>
              </w:rPr>
              <w:t>□□□</w:t>
            </w:r>
          </w:p>
        </w:tc>
      </w:tr>
      <w:tr w:rsidR="00EA2331" w:rsidRPr="006D589E" w:rsidTr="00EA2331">
        <w:trPr>
          <w:trHeight w:val="598"/>
        </w:trPr>
        <w:tc>
          <w:tcPr>
            <w:tcW w:w="1502" w:type="dxa"/>
            <w:vAlign w:val="center"/>
          </w:tcPr>
          <w:p w:rsidR="00DD6534" w:rsidRPr="006D589E" w:rsidRDefault="00DD6534" w:rsidP="00072E7B">
            <w:pPr>
              <w:widowControl/>
              <w:spacing w:line="0" w:lineRule="atLeast"/>
              <w:jc w:val="center"/>
              <w:rPr>
                <w:rFonts w:eastAsia="標楷體" w:hint="eastAsia"/>
                <w:szCs w:val="24"/>
              </w:rPr>
            </w:pPr>
            <w:r w:rsidRPr="006D589E">
              <w:rPr>
                <w:rFonts w:eastAsia="標楷體" w:hint="eastAsia"/>
                <w:szCs w:val="24"/>
              </w:rPr>
              <w:t>推薦負責人資料</w:t>
            </w:r>
          </w:p>
        </w:tc>
        <w:tc>
          <w:tcPr>
            <w:tcW w:w="8280" w:type="dxa"/>
            <w:gridSpan w:val="36"/>
            <w:vAlign w:val="center"/>
          </w:tcPr>
          <w:p w:rsidR="00DD6534" w:rsidRPr="006D589E" w:rsidRDefault="00DD6534" w:rsidP="00072E7B">
            <w:pPr>
              <w:widowControl/>
              <w:spacing w:line="0" w:lineRule="atLeast"/>
              <w:jc w:val="both"/>
              <w:rPr>
                <w:rFonts w:eastAsia="標楷體" w:hAnsi="標楷體" w:cs="新細明體" w:hint="eastAsia"/>
                <w:kern w:val="0"/>
                <w:szCs w:val="24"/>
              </w:rPr>
            </w:pPr>
            <w:r w:rsidRPr="006D589E">
              <w:rPr>
                <w:rFonts w:eastAsia="標楷體" w:hAnsi="標楷體" w:cs="新細明體" w:hint="eastAsia"/>
                <w:kern w:val="0"/>
                <w:szCs w:val="24"/>
              </w:rPr>
              <w:t>單位：</w:t>
            </w:r>
            <w:r w:rsidRPr="006D589E">
              <w:rPr>
                <w:rFonts w:eastAsia="標楷體" w:hAnsi="標楷體" w:cs="新細明體" w:hint="eastAsia"/>
                <w:kern w:val="0"/>
                <w:szCs w:val="24"/>
              </w:rPr>
              <w:t xml:space="preserve">             </w:t>
            </w:r>
            <w:r w:rsidRPr="006D589E">
              <w:rPr>
                <w:rFonts w:eastAsia="標楷體" w:hAnsi="標楷體" w:cs="新細明體" w:hint="eastAsia"/>
                <w:kern w:val="0"/>
                <w:szCs w:val="24"/>
              </w:rPr>
              <w:t>級職：</w:t>
            </w:r>
            <w:r w:rsidRPr="006D589E">
              <w:rPr>
                <w:rFonts w:eastAsia="標楷體" w:hAnsi="標楷體" w:cs="新細明體" w:hint="eastAsia"/>
                <w:kern w:val="0"/>
                <w:szCs w:val="24"/>
              </w:rPr>
              <w:t xml:space="preserve">         </w:t>
            </w:r>
            <w:r w:rsidRPr="006D589E">
              <w:rPr>
                <w:rFonts w:eastAsia="標楷體" w:hAnsi="標楷體" w:cs="新細明體" w:hint="eastAsia"/>
                <w:kern w:val="0"/>
                <w:szCs w:val="24"/>
              </w:rPr>
              <w:t>姓名：</w:t>
            </w:r>
            <w:r w:rsidRPr="006D589E">
              <w:rPr>
                <w:rFonts w:eastAsia="標楷體" w:hAnsi="標楷體" w:cs="新細明體" w:hint="eastAsia"/>
                <w:kern w:val="0"/>
                <w:szCs w:val="24"/>
              </w:rPr>
              <w:t xml:space="preserve">          </w:t>
            </w:r>
            <w:r w:rsidRPr="006D589E">
              <w:rPr>
                <w:rFonts w:eastAsia="標楷體" w:hAnsi="標楷體" w:cs="新細明體" w:hint="eastAsia"/>
                <w:kern w:val="0"/>
                <w:szCs w:val="24"/>
              </w:rPr>
              <w:t>電話：</w:t>
            </w:r>
            <w:r w:rsidRPr="006D589E">
              <w:rPr>
                <w:rFonts w:eastAsia="標楷體" w:hAnsi="標楷體" w:cs="新細明體" w:hint="eastAsia"/>
                <w:kern w:val="0"/>
                <w:szCs w:val="24"/>
              </w:rPr>
              <w:t xml:space="preserve">                      </w:t>
            </w:r>
          </w:p>
        </w:tc>
      </w:tr>
      <w:tr w:rsidR="00EA2331" w:rsidRPr="006D589E" w:rsidTr="00EA2331">
        <w:trPr>
          <w:trHeight w:val="291"/>
        </w:trPr>
        <w:tc>
          <w:tcPr>
            <w:tcW w:w="1502" w:type="dxa"/>
            <w:vAlign w:val="center"/>
            <w:hideMark/>
          </w:tcPr>
          <w:p w:rsidR="00D312B4" w:rsidRPr="006D589E" w:rsidRDefault="00D312B4" w:rsidP="00072E7B">
            <w:pPr>
              <w:widowControl/>
              <w:spacing w:line="0" w:lineRule="atLeast"/>
              <w:jc w:val="center"/>
              <w:rPr>
                <w:rFonts w:eastAsia="標楷體"/>
                <w:dstrike/>
                <w:szCs w:val="24"/>
              </w:rPr>
            </w:pPr>
            <w:r w:rsidRPr="006D589E">
              <w:rPr>
                <w:rFonts w:eastAsia="標楷體" w:hint="eastAsia"/>
                <w:szCs w:val="24"/>
              </w:rPr>
              <w:t>承辦教官</w:t>
            </w:r>
          </w:p>
        </w:tc>
        <w:tc>
          <w:tcPr>
            <w:tcW w:w="8280" w:type="dxa"/>
            <w:gridSpan w:val="36"/>
            <w:vAlign w:val="center"/>
            <w:hideMark/>
          </w:tcPr>
          <w:p w:rsidR="00D312B4" w:rsidRPr="006D589E" w:rsidRDefault="00D312B4" w:rsidP="00072E7B">
            <w:pPr>
              <w:widowControl/>
              <w:spacing w:line="0" w:lineRule="atLeast"/>
              <w:jc w:val="both"/>
              <w:rPr>
                <w:rFonts w:eastAsia="標楷體"/>
                <w:szCs w:val="24"/>
              </w:rPr>
            </w:pPr>
            <w:r w:rsidRPr="006D589E">
              <w:rPr>
                <w:rFonts w:eastAsia="標楷體" w:hAnsi="標楷體" w:cs="新細明體" w:hint="eastAsia"/>
                <w:kern w:val="0"/>
                <w:szCs w:val="24"/>
              </w:rPr>
              <w:t>級職：</w:t>
            </w:r>
            <w:r w:rsidRPr="006D589E">
              <w:rPr>
                <w:rFonts w:eastAsia="標楷體" w:hAnsi="標楷體" w:cs="新細明體"/>
                <w:kern w:val="0"/>
                <w:szCs w:val="24"/>
              </w:rPr>
              <w:t xml:space="preserve">       </w:t>
            </w:r>
            <w:r w:rsidRPr="006D589E">
              <w:rPr>
                <w:rFonts w:eastAsia="標楷體" w:hAnsi="標楷體" w:cs="新細明體" w:hint="eastAsia"/>
                <w:kern w:val="0"/>
                <w:szCs w:val="24"/>
              </w:rPr>
              <w:t>姓名：</w:t>
            </w:r>
            <w:r w:rsidRPr="006D589E">
              <w:rPr>
                <w:rFonts w:eastAsia="標楷體" w:hAnsi="標楷體" w:cs="新細明體"/>
                <w:kern w:val="0"/>
                <w:szCs w:val="24"/>
              </w:rPr>
              <w:t xml:space="preserve">    </w:t>
            </w:r>
            <w:r w:rsidRPr="006D589E">
              <w:rPr>
                <w:rFonts w:eastAsia="標楷體" w:cs="新細明體"/>
                <w:kern w:val="0"/>
                <w:szCs w:val="24"/>
              </w:rPr>
              <w:t xml:space="preserve">    </w:t>
            </w:r>
            <w:r w:rsidRPr="006D589E">
              <w:rPr>
                <w:rFonts w:eastAsia="標楷體" w:cs="新細明體" w:hint="eastAsia"/>
                <w:kern w:val="0"/>
                <w:szCs w:val="24"/>
              </w:rPr>
              <w:t>連絡電話：</w:t>
            </w:r>
            <w:r w:rsidRPr="006D589E">
              <w:rPr>
                <w:rFonts w:eastAsia="標楷體" w:cs="新細明體"/>
                <w:kern w:val="0"/>
                <w:szCs w:val="24"/>
              </w:rPr>
              <w:t xml:space="preserve">          </w:t>
            </w:r>
            <w:r w:rsidRPr="006D589E">
              <w:rPr>
                <w:rFonts w:eastAsia="標楷體" w:cs="新細明體" w:hint="eastAsia"/>
                <w:kern w:val="0"/>
                <w:szCs w:val="24"/>
              </w:rPr>
              <w:t>簽章：</w:t>
            </w:r>
          </w:p>
        </w:tc>
      </w:tr>
      <w:tr w:rsidR="00EA2331" w:rsidRPr="006D589E" w:rsidTr="00EA2331">
        <w:trPr>
          <w:trHeight w:val="276"/>
        </w:trPr>
        <w:tc>
          <w:tcPr>
            <w:tcW w:w="1502" w:type="dxa"/>
            <w:vAlign w:val="center"/>
            <w:hideMark/>
          </w:tcPr>
          <w:p w:rsidR="00D312B4" w:rsidRPr="006D589E" w:rsidRDefault="00D312B4" w:rsidP="00072E7B">
            <w:pPr>
              <w:widowControl/>
              <w:spacing w:line="0" w:lineRule="atLeast"/>
              <w:jc w:val="center"/>
              <w:rPr>
                <w:rFonts w:eastAsia="標楷體"/>
                <w:szCs w:val="24"/>
              </w:rPr>
            </w:pPr>
            <w:r w:rsidRPr="006D589E">
              <w:rPr>
                <w:rFonts w:eastAsia="標楷體" w:hAnsi="標楷體" w:cs="新細明體" w:hint="eastAsia"/>
                <w:kern w:val="0"/>
              </w:rPr>
              <w:t>修改日期</w:t>
            </w:r>
          </w:p>
        </w:tc>
        <w:tc>
          <w:tcPr>
            <w:tcW w:w="3473" w:type="dxa"/>
            <w:gridSpan w:val="15"/>
            <w:vAlign w:val="center"/>
          </w:tcPr>
          <w:p w:rsidR="00D312B4" w:rsidRPr="006D589E" w:rsidRDefault="00D312B4" w:rsidP="00072E7B">
            <w:pPr>
              <w:widowControl/>
              <w:spacing w:line="0" w:lineRule="atLeast"/>
              <w:jc w:val="both"/>
              <w:rPr>
                <w:rFonts w:eastAsia="標楷體" w:hAnsi="標楷體" w:cs="新細明體"/>
                <w:kern w:val="0"/>
                <w:szCs w:val="24"/>
              </w:rPr>
            </w:pPr>
          </w:p>
        </w:tc>
        <w:tc>
          <w:tcPr>
            <w:tcW w:w="1592" w:type="dxa"/>
            <w:gridSpan w:val="9"/>
            <w:vAlign w:val="center"/>
            <w:hideMark/>
          </w:tcPr>
          <w:p w:rsidR="00D312B4" w:rsidRPr="006D589E" w:rsidRDefault="00D312B4" w:rsidP="00072E7B">
            <w:pPr>
              <w:widowControl/>
              <w:spacing w:line="0" w:lineRule="atLeast"/>
              <w:jc w:val="center"/>
              <w:rPr>
                <w:rFonts w:eastAsia="標楷體" w:hAnsi="標楷體" w:cs="新細明體"/>
                <w:kern w:val="0"/>
                <w:szCs w:val="24"/>
              </w:rPr>
            </w:pPr>
            <w:r w:rsidRPr="006D589E">
              <w:rPr>
                <w:rFonts w:eastAsia="標楷體" w:hAnsi="標楷體" w:cs="新細明體" w:hint="eastAsia"/>
                <w:kern w:val="0"/>
              </w:rPr>
              <w:t>驗證號碼</w:t>
            </w:r>
          </w:p>
        </w:tc>
        <w:tc>
          <w:tcPr>
            <w:tcW w:w="3215" w:type="dxa"/>
            <w:gridSpan w:val="12"/>
            <w:vAlign w:val="center"/>
          </w:tcPr>
          <w:p w:rsidR="00D312B4" w:rsidRPr="006D589E" w:rsidRDefault="00D312B4" w:rsidP="00072E7B">
            <w:pPr>
              <w:widowControl/>
              <w:spacing w:line="0" w:lineRule="atLeast"/>
              <w:jc w:val="both"/>
              <w:rPr>
                <w:rFonts w:eastAsia="標楷體" w:hAnsi="標楷體" w:cs="新細明體"/>
                <w:kern w:val="0"/>
                <w:szCs w:val="24"/>
              </w:rPr>
            </w:pPr>
          </w:p>
        </w:tc>
      </w:tr>
      <w:tr w:rsidR="00EA2331" w:rsidRPr="006D589E" w:rsidTr="00EA2331">
        <w:trPr>
          <w:trHeight w:val="277"/>
        </w:trPr>
        <w:tc>
          <w:tcPr>
            <w:tcW w:w="9782" w:type="dxa"/>
            <w:gridSpan w:val="37"/>
            <w:vAlign w:val="center"/>
            <w:hideMark/>
          </w:tcPr>
          <w:p w:rsidR="00D312B4" w:rsidRPr="006D589E" w:rsidRDefault="00D312B4" w:rsidP="00072E7B">
            <w:pPr>
              <w:widowControl/>
              <w:spacing w:line="0" w:lineRule="atLeast"/>
              <w:jc w:val="center"/>
              <w:rPr>
                <w:rFonts w:eastAsia="標楷體" w:hAnsi="標楷體" w:cs="新細明體"/>
                <w:kern w:val="0"/>
                <w:szCs w:val="24"/>
              </w:rPr>
            </w:pPr>
            <w:r w:rsidRPr="006D589E">
              <w:rPr>
                <w:rFonts w:ascii="標楷體" w:eastAsia="標楷體" w:hAnsi="標楷體" w:hint="eastAsia"/>
              </w:rPr>
              <w:t>身分證正反面影本浮貼處</w:t>
            </w:r>
          </w:p>
        </w:tc>
      </w:tr>
    </w:tbl>
    <w:p w:rsidR="00C2407C" w:rsidRPr="006D589E" w:rsidRDefault="00C2407C" w:rsidP="00DD6534">
      <w:pPr>
        <w:spacing w:line="280" w:lineRule="exact"/>
        <w:ind w:left="238" w:hanging="238"/>
        <w:jc w:val="both"/>
        <w:rPr>
          <w:rFonts w:ascii="標楷體" w:eastAsia="標楷體" w:hAnsi="標楷體" w:hint="eastAsia"/>
          <w:szCs w:val="24"/>
        </w:rPr>
      </w:pPr>
      <w:r w:rsidRPr="006D589E">
        <w:rPr>
          <w:rFonts w:ascii="標楷體" w:eastAsia="標楷體" w:hAnsi="標楷體" w:hint="eastAsia"/>
          <w:szCs w:val="24"/>
        </w:rPr>
        <w:t>1.</w:t>
      </w:r>
      <w:r w:rsidRPr="006D589E">
        <w:rPr>
          <w:rFonts w:ascii="標楷體" w:eastAsia="標楷體" w:hAnsi="標楷體" w:hint="eastAsia"/>
          <w:szCs w:val="24"/>
        </w:rPr>
        <w:tab/>
        <w:t>本人已熟讀且充分瞭解簡章內容，並同意報名所檢附之資料由</w:t>
      </w:r>
      <w:r w:rsidR="00E50F0F" w:rsidRPr="006D589E">
        <w:rPr>
          <w:rFonts w:ascii="標楷體" w:eastAsia="標楷體" w:hAnsi="標楷體" w:hint="eastAsia"/>
          <w:szCs w:val="24"/>
        </w:rPr>
        <w:t>甄選</w:t>
      </w:r>
      <w:r w:rsidRPr="006D589E">
        <w:rPr>
          <w:rFonts w:ascii="標楷體" w:eastAsia="標楷體" w:hAnsi="標楷體" w:hint="eastAsia"/>
          <w:szCs w:val="24"/>
        </w:rPr>
        <w:t>會進行「雙重國籍」、「安全查核」及「精神疾病病史勾稽」等事項之相關查核確認，如有不實或偽造等情事，願接受</w:t>
      </w:r>
      <w:r w:rsidR="008A3A33" w:rsidRPr="006D589E">
        <w:rPr>
          <w:rFonts w:ascii="標楷體" w:eastAsia="標楷體" w:hAnsi="標楷體" w:hint="eastAsia"/>
          <w:szCs w:val="24"/>
        </w:rPr>
        <w:t>相關單位</w:t>
      </w:r>
      <w:r w:rsidRPr="006D589E">
        <w:rPr>
          <w:rFonts w:ascii="標楷體" w:eastAsia="標楷體" w:hAnsi="標楷體" w:hint="eastAsia"/>
          <w:szCs w:val="24"/>
        </w:rPr>
        <w:t>調查並依法究辦。</w:t>
      </w:r>
    </w:p>
    <w:p w:rsidR="00CB73F3" w:rsidRPr="006D589E" w:rsidRDefault="00C2407C" w:rsidP="00072E7B">
      <w:pPr>
        <w:spacing w:line="280" w:lineRule="exact"/>
        <w:ind w:left="240" w:hangingChars="100" w:hanging="240"/>
        <w:rPr>
          <w:rFonts w:ascii="標楷體" w:eastAsia="標楷體" w:hAnsi="標楷體"/>
          <w:szCs w:val="24"/>
        </w:rPr>
      </w:pPr>
      <w:r w:rsidRPr="006D589E">
        <w:rPr>
          <w:rFonts w:ascii="標楷體" w:eastAsia="標楷體" w:hAnsi="標楷體" w:hint="eastAsia"/>
          <w:szCs w:val="24"/>
        </w:rPr>
        <w:t>2.</w:t>
      </w:r>
      <w:r w:rsidRPr="006D589E">
        <w:rPr>
          <w:rFonts w:ascii="標楷體" w:eastAsia="標楷體" w:hAnsi="標楷體" w:hint="eastAsia"/>
          <w:szCs w:val="24"/>
        </w:rPr>
        <w:tab/>
        <w:t>本人同意國防部蒐集、處理及利用參加</w:t>
      </w:r>
      <w:r w:rsidR="00E50F0F" w:rsidRPr="006D589E">
        <w:rPr>
          <w:rFonts w:ascii="標楷體" w:eastAsia="標楷體" w:hAnsi="標楷體" w:hint="eastAsia"/>
          <w:szCs w:val="24"/>
        </w:rPr>
        <w:t>甄選</w:t>
      </w:r>
      <w:r w:rsidRPr="006D589E">
        <w:rPr>
          <w:rFonts w:ascii="標楷體" w:eastAsia="標楷體" w:hAnsi="標楷體" w:hint="eastAsia"/>
          <w:szCs w:val="24"/>
        </w:rPr>
        <w:t xml:space="preserve">之個人資料，作為國軍招募行銷及考選服務之用。      </w:t>
      </w:r>
      <w:r w:rsidRPr="006D589E">
        <w:rPr>
          <w:rFonts w:ascii="標楷體" w:eastAsia="標楷體" w:hAnsi="標楷體" w:hint="eastAsia"/>
          <w:b/>
          <w:szCs w:val="24"/>
        </w:rPr>
        <w:t xml:space="preserve">                              </w:t>
      </w:r>
      <w:r w:rsidR="00C54641" w:rsidRPr="006D589E">
        <w:rPr>
          <w:rFonts w:ascii="標楷體" w:eastAsia="標楷體" w:hAnsi="標楷體" w:hint="eastAsia"/>
        </w:rPr>
        <w:t>應考人</w:t>
      </w:r>
      <w:r w:rsidR="00CB73F3" w:rsidRPr="006D589E">
        <w:rPr>
          <w:rFonts w:ascii="標楷體" w:eastAsia="標楷體" w:hAnsi="標楷體" w:hint="eastAsia"/>
          <w:szCs w:val="24"/>
        </w:rPr>
        <w:t>親筆簽名：</w:t>
      </w:r>
    </w:p>
    <w:p w:rsidR="00CB73F3" w:rsidRPr="006D589E" w:rsidRDefault="00CB73F3" w:rsidP="005B00D7">
      <w:pPr>
        <w:pStyle w:val="afa"/>
        <w:rPr>
          <w:rFonts w:hint="eastAsia"/>
        </w:rPr>
      </w:pPr>
      <w:r w:rsidRPr="006D589E">
        <w:rPr>
          <w:szCs w:val="24"/>
        </w:rPr>
        <w:br w:type="page"/>
      </w:r>
      <w:r w:rsidRPr="006D589E">
        <w:lastRenderedPageBreak/>
        <w:t xml:space="preserve"> </w:t>
      </w:r>
      <w:bookmarkStart w:id="17" w:name="_Toc372794563"/>
      <w:r w:rsidRPr="006D589E">
        <w:rPr>
          <w:rFonts w:hint="eastAsia"/>
        </w:rPr>
        <w:t>附件</w:t>
      </w:r>
      <w:r w:rsidR="00946EEE" w:rsidRPr="006D589E">
        <w:rPr>
          <w:rFonts w:hint="eastAsia"/>
        </w:rPr>
        <w:t>2</w:t>
      </w:r>
      <w:bookmarkEnd w:id="17"/>
    </w:p>
    <w:p w:rsidR="00CB73F3" w:rsidRPr="006D589E" w:rsidRDefault="00B14319" w:rsidP="00CB73F3">
      <w:pPr>
        <w:spacing w:line="800" w:lineRule="exact"/>
        <w:jc w:val="center"/>
        <w:rPr>
          <w:rFonts w:ascii="標楷體" w:eastAsia="標楷體" w:hAnsi="標楷體" w:hint="eastAsia"/>
          <w:sz w:val="52"/>
          <w:szCs w:val="52"/>
        </w:rPr>
      </w:pPr>
      <w:r w:rsidRPr="006D589E">
        <w:rPr>
          <w:rFonts w:ascii="標楷體" w:eastAsia="標楷體" w:hAnsi="標楷體" w:hint="eastAsia"/>
          <w:sz w:val="52"/>
          <w:szCs w:val="52"/>
        </w:rPr>
        <w:t>志</w:t>
      </w:r>
      <w:r w:rsidR="00AD6F94" w:rsidRPr="006D589E">
        <w:rPr>
          <w:rFonts w:ascii="標楷體" w:eastAsia="標楷體" w:hAnsi="標楷體" w:hint="eastAsia"/>
          <w:sz w:val="52"/>
          <w:szCs w:val="52"/>
        </w:rPr>
        <w:t>願書</w:t>
      </w:r>
    </w:p>
    <w:p w:rsidR="00B725C1" w:rsidRPr="006D589E" w:rsidRDefault="00CB73F3" w:rsidP="003851D0">
      <w:pPr>
        <w:spacing w:line="760" w:lineRule="exact"/>
        <w:jc w:val="both"/>
        <w:rPr>
          <w:rFonts w:ascii="標楷體" w:eastAsia="標楷體" w:hAnsi="標楷體" w:hint="eastAsia"/>
          <w:sz w:val="32"/>
          <w:szCs w:val="32"/>
        </w:rPr>
      </w:pPr>
      <w:r w:rsidRPr="006D589E">
        <w:rPr>
          <w:rFonts w:ascii="標楷體" w:eastAsia="標楷體" w:hAnsi="標楷體" w:hint="eastAsia"/>
          <w:sz w:val="32"/>
          <w:szCs w:val="32"/>
        </w:rPr>
        <w:t xml:space="preserve">    </w:t>
      </w:r>
      <w:r w:rsidR="00B14319" w:rsidRPr="006D589E">
        <w:rPr>
          <w:rFonts w:ascii="標楷體" w:eastAsia="標楷體" w:hAnsi="標楷體" w:hint="eastAsia"/>
          <w:sz w:val="36"/>
          <w:szCs w:val="36"/>
        </w:rPr>
        <w:t xml:space="preserve">立志願書人        </w:t>
      </w:r>
      <w:r w:rsidR="000557D4" w:rsidRPr="006D589E">
        <w:rPr>
          <w:rFonts w:ascii="標楷體" w:eastAsia="標楷體" w:hAnsi="標楷體" w:hint="eastAsia"/>
          <w:sz w:val="36"/>
          <w:szCs w:val="36"/>
        </w:rPr>
        <w:t>志願</w:t>
      </w:r>
      <w:r w:rsidR="00B14319" w:rsidRPr="006D589E">
        <w:rPr>
          <w:rFonts w:ascii="標楷體" w:eastAsia="標楷體" w:hAnsi="標楷體" w:hint="eastAsia"/>
          <w:sz w:val="36"/>
          <w:szCs w:val="36"/>
        </w:rPr>
        <w:t>報考「10</w:t>
      </w:r>
      <w:r w:rsidR="0081207D" w:rsidRPr="006D589E">
        <w:rPr>
          <w:rFonts w:ascii="標楷體" w:eastAsia="標楷體" w:hAnsi="標楷體" w:hint="eastAsia"/>
          <w:sz w:val="36"/>
          <w:szCs w:val="36"/>
        </w:rPr>
        <w:t>7</w:t>
      </w:r>
      <w:r w:rsidR="00B14319" w:rsidRPr="006D589E">
        <w:rPr>
          <w:rFonts w:ascii="標楷體" w:eastAsia="標楷體" w:hAnsi="標楷體" w:hint="eastAsia"/>
          <w:sz w:val="36"/>
          <w:szCs w:val="36"/>
        </w:rPr>
        <w:t>年大學儲備軍官訓練團」甄選，已熟讀及充分了解簡章規定內容，並願接受簡章內所述相關規定，且無雙重國籍等情事，如有不實或偽造，願接受相關單位調查並依法究辦；如考取</w:t>
      </w:r>
      <w:r w:rsidR="00BE73C4" w:rsidRPr="006D589E">
        <w:rPr>
          <w:rFonts w:ascii="標楷體" w:eastAsia="標楷體" w:hAnsi="標楷體" w:hint="eastAsia"/>
          <w:sz w:val="36"/>
          <w:szCs w:val="36"/>
        </w:rPr>
        <w:t>107</w:t>
      </w:r>
      <w:r w:rsidR="00B14319" w:rsidRPr="006D589E">
        <w:rPr>
          <w:rFonts w:ascii="標楷體" w:eastAsia="標楷體" w:hAnsi="標楷體" w:hint="eastAsia"/>
          <w:sz w:val="36"/>
          <w:szCs w:val="36"/>
        </w:rPr>
        <w:t>年大學儲備軍官訓練團，</w:t>
      </w:r>
      <w:r w:rsidR="00B725C1" w:rsidRPr="006D589E">
        <w:rPr>
          <w:rFonts w:ascii="標楷體" w:eastAsia="標楷體" w:hAnsi="標楷體" w:hint="eastAsia"/>
          <w:sz w:val="36"/>
          <w:szCs w:val="36"/>
        </w:rPr>
        <w:t>自錄取報到後至任官前因撤銷錄取資格、退訓、退學、開除學籍或畢業任官後不適服現役</w:t>
      </w:r>
      <w:r w:rsidR="008A1B34" w:rsidRPr="006D589E">
        <w:rPr>
          <w:rFonts w:ascii="標楷體" w:eastAsia="標楷體" w:hAnsi="標楷體" w:hint="eastAsia"/>
          <w:sz w:val="36"/>
          <w:szCs w:val="36"/>
        </w:rPr>
        <w:t>，</w:t>
      </w:r>
      <w:r w:rsidR="00B725C1" w:rsidRPr="006D589E">
        <w:rPr>
          <w:rFonts w:ascii="標楷體" w:eastAsia="標楷體" w:hAnsi="標楷體" w:hint="eastAsia"/>
          <w:sz w:val="36"/>
          <w:szCs w:val="36"/>
        </w:rPr>
        <w:t>致未服滿甄選簡章所定現役最少年限者，將依甄選簡章、「大學儲備軍官訓練團選訓服役實施辦法」及國防部令頒「軍事</w:t>
      </w:r>
      <w:r w:rsidR="00B725C1" w:rsidRPr="006D589E">
        <w:rPr>
          <w:rFonts w:eastAsia="標楷體" w:hint="eastAsia"/>
          <w:sz w:val="36"/>
        </w:rPr>
        <w:t>學校退學休學開除學籍學生服役處理辦法」、「軍事學校預備學校軍費生公費待遇津</w:t>
      </w:r>
      <w:r w:rsidR="00B725C1" w:rsidRPr="006D589E">
        <w:rPr>
          <w:rFonts w:eastAsia="標楷體" w:hint="eastAsia"/>
          <w:sz w:val="36"/>
          <w:szCs w:val="36"/>
        </w:rPr>
        <w:t>貼賠償辦法」及相關規定處理服役、賠償等相關事宜</w:t>
      </w:r>
      <w:r w:rsidR="00B725C1" w:rsidRPr="006D589E">
        <w:rPr>
          <w:rFonts w:ascii="標楷體" w:eastAsia="標楷體" w:hAnsi="標楷體" w:hint="eastAsia"/>
          <w:b/>
          <w:sz w:val="36"/>
          <w:szCs w:val="36"/>
          <w:shd w:val="clear" w:color="auto" w:fill="FFFFFF"/>
        </w:rPr>
        <w:t>；並於接到追繳通知之次日起，</w:t>
      </w:r>
      <w:r w:rsidR="003851D0" w:rsidRPr="006D589E">
        <w:rPr>
          <w:rFonts w:ascii="標楷體" w:eastAsia="標楷體" w:hAnsi="標楷體" w:hint="eastAsia"/>
          <w:b/>
          <w:sz w:val="36"/>
          <w:szCs w:val="36"/>
        </w:rPr>
        <w:t>一</w:t>
      </w:r>
      <w:r w:rsidR="00B00ED6" w:rsidRPr="006D589E">
        <w:rPr>
          <w:rFonts w:ascii="標楷體" w:eastAsia="標楷體" w:hAnsi="標楷體" w:hint="eastAsia"/>
          <w:b/>
          <w:sz w:val="36"/>
          <w:szCs w:val="36"/>
        </w:rPr>
        <w:t>個月內辦理分期繳納或</w:t>
      </w:r>
      <w:r w:rsidR="00B725C1" w:rsidRPr="006D589E">
        <w:rPr>
          <w:rFonts w:ascii="標楷體" w:eastAsia="標楷體" w:hAnsi="標楷體" w:hint="eastAsia"/>
          <w:b/>
          <w:sz w:val="36"/>
          <w:szCs w:val="36"/>
          <w:shd w:val="clear" w:color="auto" w:fill="FFFFFF"/>
        </w:rPr>
        <w:t>三個月內一次繳納賠償金額，屆期未</w:t>
      </w:r>
      <w:r w:rsidR="00B725C1" w:rsidRPr="006D589E">
        <w:rPr>
          <w:rFonts w:ascii="標楷體" w:eastAsia="標楷體" w:hAnsi="標楷體" w:hint="eastAsia"/>
          <w:b/>
          <w:sz w:val="36"/>
          <w:szCs w:val="36"/>
        </w:rPr>
        <w:t>履行全部清償責任者</w:t>
      </w:r>
      <w:r w:rsidR="00B725C1" w:rsidRPr="006D589E">
        <w:rPr>
          <w:rFonts w:ascii="標楷體" w:eastAsia="標楷體" w:hAnsi="標楷體" w:hint="eastAsia"/>
          <w:b/>
          <w:sz w:val="36"/>
          <w:szCs w:val="36"/>
          <w:shd w:val="clear" w:color="auto" w:fill="FFFFFF"/>
        </w:rPr>
        <w:t>，</w:t>
      </w:r>
      <w:r w:rsidR="00B725C1" w:rsidRPr="006D589E">
        <w:rPr>
          <w:rFonts w:ascii="標楷體" w:eastAsia="標楷體" w:hAnsi="標楷體" w:hint="eastAsia"/>
          <w:b/>
          <w:spacing w:val="-20"/>
          <w:sz w:val="36"/>
          <w:szCs w:val="36"/>
        </w:rPr>
        <w:t>願依法</w:t>
      </w:r>
      <w:r w:rsidR="00B725C1" w:rsidRPr="006D589E">
        <w:rPr>
          <w:rFonts w:ascii="標楷體" w:eastAsia="標楷體" w:hAnsi="標楷體" w:hint="eastAsia"/>
          <w:b/>
          <w:spacing w:val="-20"/>
          <w:sz w:val="36"/>
          <w:szCs w:val="36"/>
          <w:shd w:val="clear" w:color="auto" w:fill="FFFFFF"/>
        </w:rPr>
        <w:t>接受</w:t>
      </w:r>
      <w:r w:rsidR="00B725C1" w:rsidRPr="006D589E">
        <w:rPr>
          <w:rFonts w:ascii="標楷體" w:eastAsia="標楷體" w:hAnsi="標楷體" w:hint="eastAsia"/>
          <w:b/>
          <w:spacing w:val="-20"/>
          <w:sz w:val="36"/>
          <w:szCs w:val="36"/>
        </w:rPr>
        <w:t>強制執行</w:t>
      </w:r>
      <w:r w:rsidR="00B725C1" w:rsidRPr="006D589E">
        <w:rPr>
          <w:rFonts w:ascii="標楷體" w:eastAsia="標楷體" w:hAnsi="標楷體" w:hint="eastAsia"/>
          <w:b/>
          <w:sz w:val="36"/>
          <w:szCs w:val="36"/>
        </w:rPr>
        <w:t>，</w:t>
      </w:r>
      <w:r w:rsidR="00B725C1" w:rsidRPr="006D589E">
        <w:rPr>
          <w:rFonts w:ascii="標楷體" w:eastAsia="標楷體" w:hAnsi="標楷體" w:hint="eastAsia"/>
          <w:b/>
          <w:spacing w:val="-20"/>
          <w:sz w:val="36"/>
          <w:szCs w:val="36"/>
        </w:rPr>
        <w:t>並負擔強制執行費用</w:t>
      </w:r>
      <w:r w:rsidR="00B725C1" w:rsidRPr="006D589E">
        <w:rPr>
          <w:rFonts w:ascii="標楷體" w:eastAsia="標楷體" w:hAnsi="標楷體" w:hint="eastAsia"/>
          <w:b/>
          <w:spacing w:val="-20"/>
          <w:sz w:val="36"/>
          <w:szCs w:val="36"/>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3182"/>
      </w:tblGrid>
      <w:tr w:rsidR="00CB73F3" w:rsidRPr="006D589E" w:rsidTr="004C20FD">
        <w:trPr>
          <w:trHeight w:val="1060"/>
        </w:trPr>
        <w:tc>
          <w:tcPr>
            <w:tcW w:w="6240" w:type="dxa"/>
            <w:tcBorders>
              <w:top w:val="nil"/>
              <w:left w:val="nil"/>
              <w:bottom w:val="nil"/>
              <w:right w:val="nil"/>
            </w:tcBorders>
            <w:shd w:val="clear" w:color="auto" w:fill="auto"/>
            <w:tcMar>
              <w:left w:w="0" w:type="dxa"/>
              <w:right w:w="0" w:type="dxa"/>
            </w:tcMar>
            <w:vAlign w:val="center"/>
          </w:tcPr>
          <w:p w:rsidR="00CB73F3" w:rsidRPr="006D589E" w:rsidRDefault="00CB73F3" w:rsidP="004C20FD">
            <w:pPr>
              <w:spacing w:line="400" w:lineRule="exact"/>
              <w:jc w:val="both"/>
              <w:rPr>
                <w:rFonts w:ascii="標楷體" w:eastAsia="標楷體" w:hAnsi="標楷體" w:hint="eastAsia"/>
                <w:sz w:val="36"/>
                <w:szCs w:val="36"/>
              </w:rPr>
            </w:pPr>
            <w:r w:rsidRPr="006D589E">
              <w:rPr>
                <w:rFonts w:ascii="標楷體" w:eastAsia="標楷體" w:hAnsi="標楷體" w:hint="eastAsia"/>
                <w:sz w:val="36"/>
                <w:szCs w:val="36"/>
              </w:rPr>
              <w:t>法定代理人</w:t>
            </w:r>
            <w:r w:rsidR="00542AA4" w:rsidRPr="006D589E">
              <w:rPr>
                <w:rFonts w:ascii="標楷體" w:eastAsia="標楷體" w:hAnsi="標楷體" w:hint="eastAsia"/>
                <w:sz w:val="36"/>
                <w:szCs w:val="36"/>
              </w:rPr>
              <w:t>（簽名或蓋章）</w:t>
            </w:r>
            <w:r w:rsidRPr="006D589E">
              <w:rPr>
                <w:rFonts w:ascii="標楷體" w:eastAsia="標楷體" w:hAnsi="標楷體" w:hint="eastAsia"/>
                <w:sz w:val="36"/>
                <w:szCs w:val="36"/>
              </w:rPr>
              <w:t>：</w:t>
            </w:r>
          </w:p>
        </w:tc>
        <w:tc>
          <w:tcPr>
            <w:tcW w:w="3182" w:type="dxa"/>
            <w:tcBorders>
              <w:top w:val="nil"/>
              <w:left w:val="nil"/>
              <w:bottom w:val="nil"/>
              <w:right w:val="nil"/>
            </w:tcBorders>
            <w:shd w:val="clear" w:color="auto" w:fill="auto"/>
            <w:tcMar>
              <w:left w:w="0" w:type="dxa"/>
              <w:right w:w="0" w:type="dxa"/>
            </w:tcMar>
            <w:vAlign w:val="center"/>
          </w:tcPr>
          <w:p w:rsidR="00CB73F3" w:rsidRPr="006D589E" w:rsidRDefault="00CB73F3" w:rsidP="004C20FD">
            <w:pPr>
              <w:spacing w:line="800" w:lineRule="exact"/>
              <w:jc w:val="both"/>
              <w:rPr>
                <w:rFonts w:ascii="標楷體" w:eastAsia="標楷體" w:hAnsi="標楷體" w:hint="eastAsia"/>
                <w:sz w:val="36"/>
                <w:szCs w:val="36"/>
              </w:rPr>
            </w:pPr>
          </w:p>
        </w:tc>
      </w:tr>
      <w:tr w:rsidR="00CB73F3" w:rsidRPr="006D589E" w:rsidTr="004C20FD">
        <w:tc>
          <w:tcPr>
            <w:tcW w:w="6240" w:type="dxa"/>
            <w:tcBorders>
              <w:top w:val="nil"/>
              <w:left w:val="nil"/>
              <w:bottom w:val="nil"/>
              <w:right w:val="nil"/>
            </w:tcBorders>
            <w:shd w:val="clear" w:color="auto" w:fill="auto"/>
            <w:tcMar>
              <w:left w:w="0" w:type="dxa"/>
              <w:right w:w="0" w:type="dxa"/>
            </w:tcMar>
            <w:vAlign w:val="center"/>
          </w:tcPr>
          <w:p w:rsidR="00CB73F3" w:rsidRPr="006D589E" w:rsidRDefault="00CB73F3" w:rsidP="004C20FD">
            <w:pPr>
              <w:spacing w:line="400" w:lineRule="exact"/>
              <w:jc w:val="both"/>
              <w:rPr>
                <w:rFonts w:ascii="標楷體" w:eastAsia="標楷體" w:hAnsi="標楷體" w:hint="eastAsia"/>
                <w:sz w:val="36"/>
                <w:szCs w:val="36"/>
              </w:rPr>
            </w:pPr>
            <w:r w:rsidRPr="006D589E">
              <w:rPr>
                <w:rFonts w:ascii="標楷體" w:eastAsia="標楷體" w:hAnsi="標楷體" w:hint="eastAsia"/>
                <w:sz w:val="36"/>
                <w:szCs w:val="36"/>
              </w:rPr>
              <w:t>報考人（簽名</w:t>
            </w:r>
            <w:r w:rsidR="00157B3F" w:rsidRPr="006D589E">
              <w:rPr>
                <w:rFonts w:ascii="標楷體" w:eastAsia="標楷體" w:hAnsi="標楷體" w:hint="eastAsia"/>
                <w:sz w:val="36"/>
                <w:szCs w:val="36"/>
              </w:rPr>
              <w:t>或</w:t>
            </w:r>
            <w:r w:rsidRPr="006D589E">
              <w:rPr>
                <w:rFonts w:ascii="標楷體" w:eastAsia="標楷體" w:hAnsi="標楷體" w:hint="eastAsia"/>
                <w:sz w:val="36"/>
                <w:szCs w:val="36"/>
              </w:rPr>
              <w:t>蓋章）：</w:t>
            </w:r>
          </w:p>
        </w:tc>
        <w:tc>
          <w:tcPr>
            <w:tcW w:w="3182" w:type="dxa"/>
            <w:tcBorders>
              <w:top w:val="nil"/>
              <w:left w:val="nil"/>
              <w:bottom w:val="nil"/>
              <w:right w:val="nil"/>
            </w:tcBorders>
            <w:shd w:val="clear" w:color="auto" w:fill="auto"/>
            <w:tcMar>
              <w:left w:w="0" w:type="dxa"/>
              <w:right w:w="0" w:type="dxa"/>
            </w:tcMar>
            <w:vAlign w:val="center"/>
          </w:tcPr>
          <w:p w:rsidR="00CB73F3" w:rsidRPr="006D589E" w:rsidRDefault="00CB73F3" w:rsidP="004C20FD">
            <w:pPr>
              <w:spacing w:line="800" w:lineRule="exact"/>
              <w:jc w:val="both"/>
              <w:rPr>
                <w:rFonts w:ascii="標楷體" w:eastAsia="標楷體" w:hAnsi="標楷體" w:hint="eastAsia"/>
                <w:sz w:val="36"/>
                <w:szCs w:val="36"/>
              </w:rPr>
            </w:pPr>
          </w:p>
        </w:tc>
      </w:tr>
    </w:tbl>
    <w:p w:rsidR="00CB73F3" w:rsidRPr="006D589E" w:rsidRDefault="00CB73F3" w:rsidP="00CB73F3">
      <w:pPr>
        <w:rPr>
          <w:rFonts w:ascii="標楷體" w:eastAsia="標楷體" w:hAnsi="標楷體" w:hint="eastAsia"/>
        </w:rPr>
      </w:pPr>
    </w:p>
    <w:p w:rsidR="00CB73F3" w:rsidRPr="006D589E" w:rsidRDefault="00CB73F3" w:rsidP="00CB73F3">
      <w:pPr>
        <w:spacing w:line="400" w:lineRule="exact"/>
        <w:ind w:left="856" w:hanging="856"/>
        <w:jc w:val="distribute"/>
        <w:rPr>
          <w:rFonts w:ascii="標楷體" w:eastAsia="標楷體" w:hAnsi="標楷體"/>
          <w:sz w:val="44"/>
          <w:szCs w:val="44"/>
        </w:rPr>
      </w:pPr>
      <w:r w:rsidRPr="006D589E">
        <w:rPr>
          <w:rFonts w:ascii="標楷體" w:eastAsia="標楷體" w:hAnsi="標楷體" w:hint="eastAsia"/>
          <w:sz w:val="44"/>
          <w:szCs w:val="44"/>
        </w:rPr>
        <w:t>中 華 民 國   年    月   日</w:t>
      </w:r>
    </w:p>
    <w:p w:rsidR="00F5756F" w:rsidRPr="006D589E" w:rsidRDefault="00CB73F3" w:rsidP="00F5756F">
      <w:pPr>
        <w:pStyle w:val="afa"/>
        <w:ind w:left="1760" w:hanging="1760"/>
        <w:rPr>
          <w:rFonts w:hint="eastAsia"/>
          <w:sz w:val="44"/>
          <w:szCs w:val="44"/>
        </w:rPr>
      </w:pPr>
      <w:r w:rsidRPr="006D589E">
        <w:rPr>
          <w:sz w:val="44"/>
          <w:szCs w:val="44"/>
        </w:rPr>
        <w:br w:type="page"/>
      </w:r>
      <w:bookmarkStart w:id="18" w:name="_Toc372794564"/>
      <w:r w:rsidR="00F5756F" w:rsidRPr="006D589E">
        <w:rPr>
          <w:rFonts w:hint="eastAsia"/>
        </w:rPr>
        <w:lastRenderedPageBreak/>
        <w:t>附件3</w:t>
      </w:r>
      <w:bookmarkEnd w:id="18"/>
    </w:p>
    <w:p w:rsidR="001004FD" w:rsidRPr="006D589E" w:rsidRDefault="001004FD" w:rsidP="004570C1">
      <w:pPr>
        <w:pStyle w:val="afa"/>
        <w:ind w:left="2000" w:hanging="2000"/>
        <w:jc w:val="center"/>
        <w:rPr>
          <w:sz w:val="50"/>
          <w:szCs w:val="50"/>
        </w:rPr>
      </w:pPr>
      <w:bookmarkStart w:id="19" w:name="_Toc372794565"/>
      <w:r w:rsidRPr="006D589E">
        <w:rPr>
          <w:rFonts w:hint="eastAsia"/>
          <w:sz w:val="50"/>
          <w:szCs w:val="50"/>
        </w:rPr>
        <w:t>體適能檢測站成績證明(格式)</w:t>
      </w:r>
      <w:bookmarkEnd w:id="19"/>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就讀</w:t>
      </w:r>
      <w:r w:rsidRPr="006D589E">
        <w:rPr>
          <w:rFonts w:eastAsia="標楷體" w:hint="eastAsia"/>
          <w:sz w:val="28"/>
          <w:szCs w:val="28"/>
        </w:rPr>
        <w:t>/</w:t>
      </w:r>
      <w:r w:rsidRPr="006D589E">
        <w:rPr>
          <w:rFonts w:eastAsia="標楷體" w:hint="eastAsia"/>
          <w:sz w:val="28"/>
          <w:szCs w:val="28"/>
        </w:rPr>
        <w:t>畢業</w:t>
      </w:r>
      <w:r w:rsidRPr="006D589E">
        <w:rPr>
          <w:rFonts w:eastAsia="標楷體"/>
          <w:sz w:val="28"/>
          <w:szCs w:val="28"/>
        </w:rPr>
        <w:t>學校：</w:t>
      </w:r>
    </w:p>
    <w:p w:rsidR="001004FD" w:rsidRPr="006D589E" w:rsidRDefault="001004FD" w:rsidP="001004FD">
      <w:pPr>
        <w:snapToGrid w:val="0"/>
        <w:ind w:leftChars="35" w:left="424" w:hanging="340"/>
        <w:rPr>
          <w:rFonts w:eastAsia="標楷體"/>
          <w:noProof/>
          <w:sz w:val="28"/>
          <w:szCs w:val="28"/>
        </w:rPr>
      </w:pPr>
      <w:r w:rsidRPr="006D589E">
        <w:rPr>
          <w:rFonts w:eastAsia="標楷體"/>
          <w:sz w:val="28"/>
          <w:szCs w:val="28"/>
        </w:rPr>
        <w:t>姓</w:t>
      </w:r>
      <w:r w:rsidRPr="006D589E">
        <w:rPr>
          <w:rFonts w:eastAsia="標楷體"/>
          <w:sz w:val="28"/>
          <w:szCs w:val="28"/>
        </w:rPr>
        <w:t xml:space="preserve"> </w:t>
      </w:r>
      <w:r w:rsidRPr="006D589E">
        <w:rPr>
          <w:rFonts w:eastAsia="標楷體" w:hint="eastAsia"/>
          <w:sz w:val="28"/>
          <w:szCs w:val="28"/>
        </w:rPr>
        <w:t xml:space="preserve">   </w:t>
      </w:r>
      <w:r w:rsidRPr="006D589E">
        <w:rPr>
          <w:rFonts w:eastAsia="標楷體"/>
          <w:sz w:val="28"/>
          <w:szCs w:val="28"/>
        </w:rPr>
        <w:t>名：</w:t>
      </w:r>
      <w:r w:rsidRPr="006D589E">
        <w:rPr>
          <w:rFonts w:eastAsia="標楷體"/>
          <w:noProof/>
          <w:sz w:val="28"/>
          <w:szCs w:val="28"/>
        </w:rPr>
        <w:t xml:space="preserve"> </w:t>
      </w:r>
    </w:p>
    <w:p w:rsidR="001004FD" w:rsidRPr="006D589E" w:rsidRDefault="001004FD" w:rsidP="001004FD">
      <w:pPr>
        <w:snapToGrid w:val="0"/>
        <w:ind w:leftChars="35" w:left="424" w:hanging="340"/>
        <w:rPr>
          <w:rFonts w:eastAsia="標楷體" w:hint="eastAsia"/>
          <w:sz w:val="28"/>
          <w:szCs w:val="28"/>
        </w:rPr>
      </w:pPr>
      <w:r w:rsidRPr="006D589E">
        <w:rPr>
          <w:rFonts w:eastAsia="標楷體"/>
          <w:sz w:val="28"/>
          <w:szCs w:val="28"/>
        </w:rPr>
        <w:t>性</w:t>
      </w:r>
      <w:r w:rsidRPr="006D589E">
        <w:rPr>
          <w:rFonts w:eastAsia="標楷體"/>
          <w:sz w:val="28"/>
          <w:szCs w:val="28"/>
        </w:rPr>
        <w:t xml:space="preserve"> </w:t>
      </w:r>
      <w:r w:rsidRPr="006D589E">
        <w:rPr>
          <w:rFonts w:eastAsia="標楷體" w:hint="eastAsia"/>
          <w:sz w:val="28"/>
          <w:szCs w:val="28"/>
        </w:rPr>
        <w:t xml:space="preserve">   </w:t>
      </w:r>
      <w:r w:rsidRPr="006D589E">
        <w:rPr>
          <w:rFonts w:eastAsia="標楷體"/>
          <w:sz w:val="28"/>
          <w:szCs w:val="28"/>
        </w:rPr>
        <w:t>別：</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出生年月</w:t>
      </w:r>
      <w:r w:rsidRPr="006D589E">
        <w:rPr>
          <w:rFonts w:eastAsia="標楷體"/>
          <w:sz w:val="28"/>
          <w:szCs w:val="28"/>
        </w:rPr>
        <w:t>：</w:t>
      </w:r>
      <w:r w:rsidRPr="006D589E">
        <w:rPr>
          <w:rFonts w:eastAsia="標楷體" w:hint="eastAsia"/>
          <w:noProof/>
          <w:sz w:val="28"/>
          <w:szCs w:val="28"/>
        </w:rPr>
        <w:t>中華民國○年○月</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檢測時年齡：○歲</w:t>
      </w:r>
    </w:p>
    <w:p w:rsidR="001004FD" w:rsidRPr="006D589E" w:rsidRDefault="001004FD" w:rsidP="001004FD">
      <w:pPr>
        <w:snapToGrid w:val="0"/>
        <w:ind w:leftChars="35" w:left="424" w:hanging="340"/>
        <w:rPr>
          <w:rFonts w:eastAsia="標楷體" w:hint="eastAsia"/>
          <w:sz w:val="28"/>
          <w:szCs w:val="28"/>
        </w:rPr>
      </w:pPr>
      <w:r w:rsidRPr="006D589E">
        <w:rPr>
          <w:rFonts w:eastAsia="標楷體" w:hint="eastAsia"/>
          <w:sz w:val="28"/>
          <w:szCs w:val="28"/>
        </w:rPr>
        <w:t>准考證號碼：</w:t>
      </w:r>
    </w:p>
    <w:p w:rsidR="001004FD" w:rsidRPr="006D589E" w:rsidRDefault="001004FD" w:rsidP="001004FD">
      <w:pPr>
        <w:snapToGrid w:val="0"/>
        <w:ind w:leftChars="35" w:left="424" w:hanging="340"/>
        <w:rPr>
          <w:rFonts w:eastAsia="標楷體"/>
          <w:sz w:val="28"/>
          <w:szCs w:val="28"/>
        </w:rPr>
      </w:pP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檢測</w:t>
      </w:r>
      <w:r w:rsidRPr="006D589E">
        <w:rPr>
          <w:rFonts w:eastAsia="標楷體"/>
          <w:sz w:val="28"/>
          <w:szCs w:val="28"/>
        </w:rPr>
        <w:t>單位：</w:t>
      </w:r>
      <w:r w:rsidRPr="006D589E">
        <w:rPr>
          <w:rFonts w:eastAsia="標楷體" w:hint="eastAsia"/>
          <w:sz w:val="28"/>
          <w:szCs w:val="28"/>
        </w:rPr>
        <w:t>國立○○</w:t>
      </w:r>
      <w:r w:rsidRPr="006D589E">
        <w:rPr>
          <w:rFonts w:ascii="標楷體" w:eastAsia="標楷體" w:hAnsi="標楷體" w:hint="eastAsia"/>
          <w:sz w:val="28"/>
          <w:szCs w:val="28"/>
        </w:rPr>
        <w:t>○○科技</w:t>
      </w:r>
      <w:r w:rsidRPr="006D589E">
        <w:rPr>
          <w:rFonts w:eastAsia="標楷體" w:hint="eastAsia"/>
          <w:sz w:val="28"/>
          <w:szCs w:val="28"/>
        </w:rPr>
        <w:t>大學</w:t>
      </w:r>
      <w:r w:rsidRPr="006D589E">
        <w:rPr>
          <w:rFonts w:eastAsia="標楷體"/>
          <w:sz w:val="28"/>
          <w:szCs w:val="28"/>
        </w:rPr>
        <w:t>體適能</w:t>
      </w:r>
      <w:r w:rsidRPr="006D589E">
        <w:rPr>
          <w:rFonts w:eastAsia="標楷體" w:hint="eastAsia"/>
          <w:sz w:val="28"/>
          <w:szCs w:val="28"/>
        </w:rPr>
        <w:t>檢測</w:t>
      </w:r>
      <w:r w:rsidRPr="006D589E">
        <w:rPr>
          <w:rFonts w:eastAsia="標楷體"/>
          <w:sz w:val="28"/>
          <w:szCs w:val="28"/>
        </w:rPr>
        <w:t>站</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檢測</w:t>
      </w:r>
      <w:r w:rsidRPr="006D589E">
        <w:rPr>
          <w:rFonts w:eastAsia="標楷體"/>
          <w:sz w:val="28"/>
          <w:szCs w:val="28"/>
        </w:rPr>
        <w:t>日期：中華民國</w:t>
      </w:r>
      <w:r w:rsidRPr="006D589E">
        <w:rPr>
          <w:rFonts w:ascii="標楷體" w:hAnsi="標楷體" w:hint="eastAsia"/>
          <w:b/>
          <w:sz w:val="48"/>
          <w:szCs w:val="48"/>
          <w:u w:val="single"/>
        </w:rPr>
        <w:t xml:space="preserve">  </w:t>
      </w:r>
      <w:r w:rsidRPr="006D589E">
        <w:rPr>
          <w:rFonts w:eastAsia="標楷體"/>
          <w:sz w:val="28"/>
          <w:szCs w:val="28"/>
        </w:rPr>
        <w:t>年</w:t>
      </w:r>
      <w:r w:rsidRPr="006D589E">
        <w:rPr>
          <w:rFonts w:ascii="標楷體" w:hAnsi="標楷體" w:hint="eastAsia"/>
          <w:b/>
          <w:sz w:val="48"/>
          <w:szCs w:val="48"/>
          <w:u w:val="single"/>
        </w:rPr>
        <w:t xml:space="preserve">  </w:t>
      </w:r>
      <w:r w:rsidRPr="006D589E">
        <w:rPr>
          <w:rFonts w:eastAsia="標楷體"/>
          <w:sz w:val="28"/>
          <w:szCs w:val="28"/>
        </w:rPr>
        <w:t>月</w:t>
      </w:r>
      <w:r w:rsidRPr="006D589E">
        <w:rPr>
          <w:rFonts w:ascii="標楷體" w:hAnsi="標楷體" w:hint="eastAsia"/>
          <w:b/>
          <w:sz w:val="48"/>
          <w:szCs w:val="48"/>
          <w:u w:val="single"/>
        </w:rPr>
        <w:t xml:space="preserve">  </w:t>
      </w:r>
      <w:r w:rsidRPr="006D589E">
        <w:rPr>
          <w:rFonts w:eastAsia="標楷體"/>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958"/>
        <w:gridCol w:w="960"/>
        <w:gridCol w:w="958"/>
        <w:gridCol w:w="960"/>
        <w:gridCol w:w="2936"/>
      </w:tblGrid>
      <w:tr w:rsidR="001004FD" w:rsidRPr="006D589E" w:rsidTr="00110D1E">
        <w:trPr>
          <w:trHeight w:val="567"/>
          <w:jc w:val="center"/>
        </w:trPr>
        <w:tc>
          <w:tcPr>
            <w:tcW w:w="1564" w:type="pct"/>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檢測項目</w:t>
            </w:r>
          </w:p>
        </w:tc>
        <w:tc>
          <w:tcPr>
            <w:tcW w:w="486" w:type="pct"/>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檢測</w:t>
            </w:r>
          </w:p>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成績</w:t>
            </w:r>
          </w:p>
        </w:tc>
        <w:tc>
          <w:tcPr>
            <w:tcW w:w="487" w:type="pct"/>
            <w:tcBorders>
              <w:bottom w:val="single" w:sz="4" w:space="0" w:color="auto"/>
            </w:tcBorders>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百分</w:t>
            </w:r>
          </w:p>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等級</w:t>
            </w:r>
          </w:p>
        </w:tc>
        <w:tc>
          <w:tcPr>
            <w:tcW w:w="486" w:type="pct"/>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單項</w:t>
            </w:r>
          </w:p>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結果</w:t>
            </w:r>
          </w:p>
        </w:tc>
        <w:tc>
          <w:tcPr>
            <w:tcW w:w="487" w:type="pct"/>
            <w:shd w:val="clear" w:color="auto" w:fill="DBE5F1"/>
          </w:tcPr>
          <w:p w:rsidR="001004FD" w:rsidRPr="006D589E" w:rsidRDefault="001004FD" w:rsidP="00110D1E">
            <w:pPr>
              <w:spacing w:line="300" w:lineRule="exact"/>
              <w:ind w:leftChars="-45" w:left="-108"/>
              <w:jc w:val="center"/>
              <w:rPr>
                <w:rFonts w:ascii="標楷體" w:eastAsia="標楷體" w:hAnsi="標楷體"/>
                <w:sz w:val="28"/>
                <w:szCs w:val="28"/>
              </w:rPr>
            </w:pPr>
            <w:r w:rsidRPr="006D589E">
              <w:rPr>
                <w:rFonts w:ascii="標楷體" w:eastAsia="標楷體" w:hAnsi="標楷體" w:hint="eastAsia"/>
                <w:sz w:val="28"/>
                <w:szCs w:val="28"/>
              </w:rPr>
              <w:t>門檻</w:t>
            </w:r>
          </w:p>
          <w:p w:rsidR="001004FD" w:rsidRPr="006D589E" w:rsidRDefault="001004FD" w:rsidP="00110D1E">
            <w:pPr>
              <w:spacing w:line="300" w:lineRule="exact"/>
              <w:ind w:leftChars="-45" w:left="-108"/>
              <w:jc w:val="center"/>
              <w:rPr>
                <w:rFonts w:ascii="標楷體" w:eastAsia="標楷體" w:hAnsi="標楷體"/>
                <w:sz w:val="28"/>
                <w:szCs w:val="28"/>
              </w:rPr>
            </w:pPr>
            <w:r w:rsidRPr="006D589E">
              <w:rPr>
                <w:rFonts w:ascii="標楷體" w:eastAsia="標楷體" w:hAnsi="標楷體" w:hint="eastAsia"/>
                <w:sz w:val="28"/>
                <w:szCs w:val="28"/>
              </w:rPr>
              <w:t>標準</w:t>
            </w:r>
          </w:p>
        </w:tc>
        <w:tc>
          <w:tcPr>
            <w:tcW w:w="1489" w:type="pct"/>
            <w:shd w:val="clear" w:color="auto" w:fill="DBE5F1"/>
            <w:vAlign w:val="center"/>
          </w:tcPr>
          <w:p w:rsidR="001004FD" w:rsidRPr="006D589E" w:rsidRDefault="001004FD" w:rsidP="00110D1E">
            <w:pPr>
              <w:spacing w:line="300" w:lineRule="exact"/>
              <w:ind w:leftChars="-45" w:left="-108"/>
              <w:jc w:val="center"/>
              <w:rPr>
                <w:rFonts w:ascii="標楷體" w:eastAsia="標楷體" w:hAnsi="標楷體"/>
                <w:sz w:val="28"/>
                <w:szCs w:val="28"/>
              </w:rPr>
            </w:pPr>
            <w:r w:rsidRPr="006D589E">
              <w:rPr>
                <w:rFonts w:ascii="標楷體" w:eastAsia="標楷體" w:hAnsi="標楷體" w:hint="eastAsia"/>
                <w:sz w:val="28"/>
                <w:szCs w:val="28"/>
              </w:rPr>
              <w:t>備註</w:t>
            </w:r>
          </w:p>
        </w:tc>
      </w:tr>
      <w:tr w:rsidR="001004FD" w:rsidRPr="006D589E" w:rsidTr="00110D1E">
        <w:trPr>
          <w:trHeight w:val="1020"/>
          <w:jc w:val="center"/>
        </w:trPr>
        <w:tc>
          <w:tcPr>
            <w:tcW w:w="1564" w:type="pct"/>
            <w:vAlign w:val="center"/>
          </w:tcPr>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身體質量指數</w:t>
            </w:r>
          </w:p>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(BMI=公斤/公尺</w:t>
            </w:r>
            <w:r w:rsidRPr="006D589E">
              <w:rPr>
                <w:rFonts w:ascii="標楷體" w:eastAsia="標楷體" w:hAnsi="標楷體" w:hint="eastAsia"/>
                <w:sz w:val="28"/>
                <w:szCs w:val="28"/>
                <w:vertAlign w:val="superscript"/>
              </w:rPr>
              <w:t>2</w:t>
            </w:r>
            <w:r w:rsidRPr="006D589E">
              <w:rPr>
                <w:rFonts w:ascii="標楷體" w:eastAsia="標楷體" w:hAnsi="標楷體" w:hint="eastAsia"/>
                <w:sz w:val="28"/>
                <w:szCs w:val="28"/>
              </w:rPr>
              <w:t>)</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tcBorders>
              <w:tl2br w:val="nil"/>
            </w:tcBorders>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w:t>
            </w: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w:t>
            </w:r>
          </w:p>
        </w:tc>
        <w:tc>
          <w:tcPr>
            <w:tcW w:w="1489" w:type="pct"/>
            <w:vAlign w:val="center"/>
          </w:tcPr>
          <w:p w:rsidR="001004FD" w:rsidRPr="006D589E" w:rsidRDefault="001004FD" w:rsidP="00110D1E">
            <w:pPr>
              <w:spacing w:line="300" w:lineRule="exact"/>
              <w:jc w:val="both"/>
              <w:rPr>
                <w:rFonts w:ascii="標楷體" w:eastAsia="標楷體" w:hAnsi="標楷體"/>
                <w:szCs w:val="24"/>
              </w:rPr>
            </w:pPr>
          </w:p>
        </w:tc>
      </w:tr>
      <w:tr w:rsidR="001004FD" w:rsidRPr="006D589E" w:rsidTr="00110D1E">
        <w:trPr>
          <w:trHeight w:val="1020"/>
          <w:jc w:val="center"/>
        </w:trPr>
        <w:tc>
          <w:tcPr>
            <w:tcW w:w="1564" w:type="pct"/>
            <w:vAlign w:val="center"/>
          </w:tcPr>
          <w:p w:rsidR="001004FD" w:rsidRPr="006D589E" w:rsidRDefault="001004FD" w:rsidP="00110D1E">
            <w:pPr>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肌耐力：</w:t>
            </w:r>
          </w:p>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一分鐘屈膝仰臥起坐(次)</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1020"/>
          <w:jc w:val="center"/>
        </w:trPr>
        <w:tc>
          <w:tcPr>
            <w:tcW w:w="1564" w:type="pct"/>
            <w:vAlign w:val="center"/>
          </w:tcPr>
          <w:p w:rsidR="001004FD" w:rsidRPr="006D589E" w:rsidRDefault="001004FD" w:rsidP="00110D1E">
            <w:pPr>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柔軟度：</w:t>
            </w:r>
          </w:p>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坐姿體前彎(公分)</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1020"/>
          <w:jc w:val="center"/>
        </w:trPr>
        <w:tc>
          <w:tcPr>
            <w:tcW w:w="1564" w:type="pct"/>
            <w:vAlign w:val="center"/>
          </w:tcPr>
          <w:p w:rsidR="001004FD" w:rsidRPr="006D589E" w:rsidRDefault="001004FD" w:rsidP="00110D1E">
            <w:pPr>
              <w:snapToGrid w:val="0"/>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瞬發力：</w:t>
            </w:r>
          </w:p>
          <w:p w:rsidR="001004FD" w:rsidRPr="006D589E" w:rsidRDefault="001004FD" w:rsidP="00110D1E">
            <w:pPr>
              <w:snapToGrid w:val="0"/>
              <w:spacing w:line="300" w:lineRule="exact"/>
              <w:jc w:val="both"/>
              <w:rPr>
                <w:rFonts w:ascii="標楷體" w:eastAsia="標楷體" w:hAnsi="標楷體"/>
                <w:sz w:val="28"/>
                <w:szCs w:val="28"/>
              </w:rPr>
            </w:pPr>
            <w:r w:rsidRPr="006D589E">
              <w:rPr>
                <w:rFonts w:ascii="標楷體" w:eastAsia="標楷體" w:hAnsi="標楷體" w:hint="eastAsia"/>
                <w:sz w:val="28"/>
                <w:szCs w:val="28"/>
              </w:rPr>
              <w:t>立定跳遠(公分)</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tcBorders>
              <w:bottom w:val="single" w:sz="4" w:space="0" w:color="auto"/>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tcBorders>
              <w:bottom w:val="single" w:sz="4" w:space="0" w:color="auto"/>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1020"/>
          <w:jc w:val="center"/>
        </w:trPr>
        <w:tc>
          <w:tcPr>
            <w:tcW w:w="1564" w:type="pct"/>
            <w:vAlign w:val="center"/>
          </w:tcPr>
          <w:p w:rsidR="001004FD" w:rsidRPr="006D589E" w:rsidRDefault="001004FD" w:rsidP="00110D1E">
            <w:pPr>
              <w:snapToGrid w:val="0"/>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心肺耐力：</w:t>
            </w:r>
          </w:p>
          <w:p w:rsidR="001004FD" w:rsidRPr="006D589E" w:rsidRDefault="001004FD" w:rsidP="00110D1E">
            <w:pPr>
              <w:snapToGrid w:val="0"/>
              <w:spacing w:line="300" w:lineRule="exact"/>
              <w:jc w:val="both"/>
              <w:rPr>
                <w:rFonts w:ascii="標楷體" w:eastAsia="標楷體" w:hAnsi="標楷體"/>
                <w:sz w:val="28"/>
                <w:szCs w:val="28"/>
              </w:rPr>
            </w:pPr>
            <w:r w:rsidRPr="006D589E">
              <w:rPr>
                <w:rFonts w:ascii="標楷體" w:eastAsia="標楷體" w:hAnsi="標楷體" w:hint="eastAsia"/>
                <w:sz w:val="28"/>
                <w:szCs w:val="28"/>
              </w:rPr>
              <w:t>1600公尺跑走(秒)</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tcBorders>
              <w:tl2br w:val="nil"/>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tcBorders>
              <w:tl2br w:val="nil"/>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Cs w:val="24"/>
              </w:rPr>
            </w:pPr>
          </w:p>
        </w:tc>
      </w:tr>
      <w:tr w:rsidR="001004FD" w:rsidRPr="006D589E" w:rsidTr="00110D1E">
        <w:trPr>
          <w:trHeight w:val="567"/>
          <w:jc w:val="center"/>
        </w:trPr>
        <w:tc>
          <w:tcPr>
            <w:tcW w:w="5000" w:type="pct"/>
            <w:gridSpan w:val="6"/>
            <w:vAlign w:val="center"/>
          </w:tcPr>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檢測結果：</w:t>
            </w:r>
          </w:p>
        </w:tc>
      </w:tr>
    </w:tbl>
    <w:p w:rsidR="001004FD" w:rsidRPr="006D589E" w:rsidRDefault="00430EDC" w:rsidP="00E50F0F">
      <w:pPr>
        <w:spacing w:beforeLines="50" w:before="120" w:line="300" w:lineRule="exact"/>
        <w:rPr>
          <w:rFonts w:ascii="標楷體" w:eastAsia="標楷體" w:hAnsi="標楷體"/>
          <w:sz w:val="28"/>
          <w:szCs w:val="28"/>
        </w:rPr>
      </w:pPr>
      <w:r w:rsidRPr="006D589E">
        <w:rPr>
          <w:rFonts w:eastAsia="標楷體"/>
          <w:noProof/>
          <w:sz w:val="28"/>
          <w:szCs w:val="28"/>
        </w:rPr>
        <mc:AlternateContent>
          <mc:Choice Requires="wpg">
            <w:drawing>
              <wp:anchor distT="0" distB="0" distL="114300" distR="114300" simplePos="0" relativeHeight="251657728" behindDoc="0" locked="0" layoutInCell="1" allowOverlap="1">
                <wp:simplePos x="0" y="0"/>
                <wp:positionH relativeFrom="column">
                  <wp:posOffset>4431030</wp:posOffset>
                </wp:positionH>
                <wp:positionV relativeFrom="paragraph">
                  <wp:posOffset>59690</wp:posOffset>
                </wp:positionV>
                <wp:extent cx="1552575" cy="13760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1376045"/>
                          <a:chOff x="4656" y="12840"/>
                          <a:chExt cx="3032" cy="2736"/>
                        </a:xfrm>
                      </wpg:grpSpPr>
                      <wps:wsp>
                        <wps:cNvPr id="4" name="AutoShape 4"/>
                        <wps:cNvSpPr>
                          <a:spLocks noChangeArrowheads="1"/>
                        </wps:cNvSpPr>
                        <wps:spPr bwMode="auto">
                          <a:xfrm>
                            <a:off x="4656" y="12840"/>
                            <a:ext cx="2976" cy="273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noChangeArrowheads="1"/>
                        </wps:cNvSpPr>
                        <wps:spPr bwMode="auto">
                          <a:xfrm>
                            <a:off x="5196" y="13339"/>
                            <a:ext cx="1848" cy="17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6" name="圖片 5" descr="Z:\學會logo\體學-LOG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04" y="15120"/>
                            <a:ext cx="40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noChangeArrowheads="1"/>
                        </wps:cNvSpPr>
                        <wps:spPr bwMode="auto">
                          <a:xfrm>
                            <a:off x="4692" y="14177"/>
                            <a:ext cx="42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4704" y="13678"/>
                            <a:ext cx="42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6060" y="12840"/>
                            <a:ext cx="42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5628" y="12840"/>
                            <a:ext cx="48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5244" y="12984"/>
                            <a:ext cx="60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2" name="Rectangle 12"/>
                        <wps:cNvSpPr>
                          <a:spLocks noChangeArrowheads="1"/>
                        </wps:cNvSpPr>
                        <wps:spPr bwMode="auto">
                          <a:xfrm>
                            <a:off x="4920" y="13248"/>
                            <a:ext cx="563"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3" name="Rectangle 13"/>
                        <wps:cNvSpPr>
                          <a:spLocks noChangeArrowheads="1"/>
                        </wps:cNvSpPr>
                        <wps:spPr bwMode="auto">
                          <a:xfrm>
                            <a:off x="6480" y="13021"/>
                            <a:ext cx="63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4" name="Rectangle 14"/>
                        <wps:cNvSpPr>
                          <a:spLocks noChangeArrowheads="1"/>
                        </wps:cNvSpPr>
                        <wps:spPr bwMode="auto">
                          <a:xfrm>
                            <a:off x="6900" y="13339"/>
                            <a:ext cx="56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5" name="Rectangle 15"/>
                        <wps:cNvSpPr>
                          <a:spLocks noChangeArrowheads="1"/>
                        </wps:cNvSpPr>
                        <wps:spPr bwMode="auto">
                          <a:xfrm>
                            <a:off x="7055" y="13837"/>
                            <a:ext cx="633"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Cs w:val="24"/>
                                </w:rPr>
                              </w:pPr>
                            </w:p>
                          </w:txbxContent>
                        </wps:txbx>
                        <wps:bodyPr rot="0" vert="horz" wrap="square" lIns="91440" tIns="45720" rIns="91440" bIns="45720" anchor="t" anchorCtr="0" upright="1">
                          <a:noAutofit/>
                        </wps:bodyPr>
                      </wps:wsp>
                      <wps:wsp>
                        <wps:cNvPr id="16" name="Rectangle 16"/>
                        <wps:cNvSpPr>
                          <a:spLocks noChangeArrowheads="1"/>
                        </wps:cNvSpPr>
                        <wps:spPr bwMode="auto">
                          <a:xfrm>
                            <a:off x="6984" y="14401"/>
                            <a:ext cx="56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71" w:rsidRPr="00B33B66" w:rsidRDefault="003D6471" w:rsidP="001004FD">
                              <w:pPr>
                                <w:spacing w:line="0" w:lineRule="atLeast"/>
                                <w:rPr>
                                  <w:rFonts w:ascii="標楷體" w:eastAsia="標楷體" w:hAnsi="標楷體"/>
                                  <w:sz w:val="22"/>
                                </w:rPr>
                              </w:pPr>
                            </w:p>
                          </w:txbxContent>
                        </wps:txbx>
                        <wps:bodyPr rot="0" vert="horz" wrap="square" lIns="91440" tIns="45720" rIns="91440" bIns="45720" anchor="t" anchorCtr="0" upright="1">
                          <a:noAutofit/>
                        </wps:bodyPr>
                      </wps:wsp>
                      <wps:wsp>
                        <wps:cNvPr id="17" name="WordArt 17"/>
                        <wps:cNvSpPr txBox="1">
                          <a:spLocks noChangeArrowheads="1" noChangeShapeType="1" noTextEdit="1"/>
                        </wps:cNvSpPr>
                        <wps:spPr bwMode="auto">
                          <a:xfrm>
                            <a:off x="5328" y="14124"/>
                            <a:ext cx="1656" cy="276"/>
                          </a:xfrm>
                          <a:prstGeom prst="rect">
                            <a:avLst/>
                          </a:prstGeom>
                          <a:extLst>
                            <a:ext uri="{AF507438-7753-43E0-B8FC-AC1667EBCBE1}">
                              <a14:hiddenEffects xmlns:a14="http://schemas.microsoft.com/office/drawing/2010/main">
                                <a:effectLst/>
                              </a14:hiddenEffects>
                            </a:ext>
                          </a:extLst>
                        </wps:spPr>
                        <wps:txbx>
                          <w:txbxContent>
                            <w:p w:rsidR="00430EDC" w:rsidRDefault="00430EDC" w:rsidP="00430EDC">
                              <w:pPr>
                                <w:pStyle w:v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體適能檢測站</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48.9pt;margin-top:4.7pt;width:122.25pt;height:108.35pt;z-index:251657728" coordorigin="4656,12840" coordsize="3032,27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7" type="#_x0000_t120" style="position:absolute;left:4656;top:12840;width:2976;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LccUA&#10;AADaAAAADwAAAGRycy9kb3ducmV2LnhtbESP3WrCQBSE7wu+w3KE3jUbfxBJsxERhbZQtFHo7SF7&#10;zAazZ0N2q2mfvlsQejnMzDdMvhpsK67U+8axgkmSgiCunG64VnA67p6WIHxA1tg6JgXf5GFVjB5y&#10;zLS78Qddy1CLCGGfoQITQpdJ6StDFn3iOuLonV1vMUTZ11L3eItw28ppmi6kxYbjgsGONoaqS/ll&#10;FdTb/fvn62x7OZSmWm/eFsf5Yfaj1ON4WD+DCDSE//C9/aIVzOHvSrw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UtxxQAAANoAAAAPAAAAAAAAAAAAAAAAAJgCAABkcnMv&#10;ZG93bnJldi54bWxQSwUGAAAAAAQABAD1AAAAigMAAAAA&#10;" filled="f"/>
                <v:shape id="AutoShape 5" o:spid="_x0000_s1028" type="#_x0000_t120" style="position:absolute;left:5196;top:13339;width:1848;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3+cMA&#10;AADaAAAADwAAAGRycy9kb3ducmV2LnhtbESPzWrDMBCE74G8g9hCb7HclCTFjRKS0ILJJcQp9LpY&#10;W9tUWhlL9c/bV4FCj8PMfMNs96M1oqfON44VPCUpCOLS6YYrBR+398ULCB+QNRrHpGAiD/vdfLbF&#10;TLuBr9QXoRIRwj5DBXUIbSalL2uy6BPXEkfvy3UWQ5RdJXWHQ4RbI5dpupYWG44LNbZ0qqn8Ln6s&#10;gpBP5twM5mI3b4fP4fm4yplapR4fxsMriEBj+A//tXOtYAX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n3+cMAAADaAAAADwAAAAAAAAAAAAAAAACYAgAAZHJzL2Rv&#10;d25yZXYueG1sUEsFBgAAAAAEAAQA9QAAAI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9" type="#_x0000_t75" style="position:absolute;left:5904;top:15120;width:408;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8+vDAAAA2gAAAA8AAABkcnMvZG93bnJldi54bWxEj0FrwkAUhO9C/8PyCr2IblpUQswqpVBI&#10;QQS11Osj+0xCsm/D7tak/74rCB6HmfmGybej6cSVnG8sK3idJyCIS6sbrhR8nz5nKQgfkDV2lknB&#10;H3nYbp4mOWbaDnyg6zFUIkLYZ6igDqHPpPRlTQb93PbE0btYZzBE6SqpHQ4Rbjr5liQrabDhuFBj&#10;Tx81le3x1yjYT4vlV8GL805Kcstpm/6MQ6rUy/P4vgYRaAyP8L1daAUruF2JN0B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z68MAAADaAAAADwAAAAAAAAAAAAAAAACf&#10;AgAAZHJzL2Rvd25yZXYueG1sUEsFBgAAAAAEAAQA9wAAAI8DAAAAAA==&#10;">
                  <v:imagedata r:id="rId12" o:title="體學-LOGO-2"/>
                </v:shape>
                <v:rect id="Rectangle 7" o:spid="_x0000_s1030" style="position:absolute;left:4692;top:14177;width:42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8" o:spid="_x0000_s1031" style="position:absolute;left:4704;top:13678;width:42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9" o:spid="_x0000_s1032" style="position:absolute;left:6060;top:12840;width:42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0" o:spid="_x0000_s1033" style="position:absolute;left:5628;top:12840;width:48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1" o:spid="_x0000_s1034" style="position:absolute;left:5244;top:12984;width:60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2" o:spid="_x0000_s1035" style="position:absolute;left:4920;top:13248;width:56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3" o:spid="_x0000_s1036" style="position:absolute;left:6480;top:13021;width:63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4" o:spid="_x0000_s1037" style="position:absolute;left:6900;top:13339;width:563;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5" o:spid="_x0000_s1038" style="position:absolute;left:7055;top:13837;width:63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3D6471" w:rsidRPr="00B33B66" w:rsidRDefault="003D6471" w:rsidP="001004FD">
                        <w:pPr>
                          <w:spacing w:line="0" w:lineRule="atLeast"/>
                          <w:rPr>
                            <w:rFonts w:ascii="標楷體" w:eastAsia="標楷體" w:hAnsi="標楷體"/>
                            <w:szCs w:val="24"/>
                          </w:rPr>
                        </w:pPr>
                      </w:p>
                    </w:txbxContent>
                  </v:textbox>
                </v:rect>
                <v:rect id="Rectangle 16" o:spid="_x0000_s1039" style="position:absolute;left:6984;top:14401;width:563;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3D6471" w:rsidRPr="00B33B66" w:rsidRDefault="003D6471" w:rsidP="001004FD">
                        <w:pPr>
                          <w:spacing w:line="0" w:lineRule="atLeast"/>
                          <w:rPr>
                            <w:rFonts w:ascii="標楷體" w:eastAsia="標楷體" w:hAnsi="標楷體"/>
                            <w:sz w:val="22"/>
                          </w:rPr>
                        </w:pPr>
                      </w:p>
                    </w:txbxContent>
                  </v:textbox>
                </v:rect>
                <v:shapetype id="_x0000_t202" coordsize="21600,21600" o:spt="202" path="m,l,21600r21600,l21600,xe">
                  <v:stroke joinstyle="miter"/>
                  <v:path gradientshapeok="t" o:connecttype="rect"/>
                </v:shapetype>
                <v:shape id="WordArt 17" o:spid="_x0000_s1040" type="#_x0000_t202" style="position:absolute;left:5328;top:14124;width:165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o:lock v:ext="edit" shapetype="t"/>
                  <v:textbox style="mso-fit-shape-to-text:t">
                    <w:txbxContent>
                      <w:p w:rsidR="00430EDC" w:rsidRDefault="00430EDC" w:rsidP="00430EDC">
                        <w:pPr>
                          <w:pStyle w:val="Web"/>
                          <w:spacing w:before="0" w:beforeAutospacing="0" w:after="0" w:afterAutospacing="0"/>
                          <w:jc w:val="center"/>
                        </w:pPr>
                        <w:r>
                          <w:rPr>
                            <w:color w:val="000000"/>
                            <w:sz w:val="28"/>
                            <w:szCs w:val="28"/>
                            <w14:textOutline w14:w="9525" w14:cap="flat" w14:cmpd="sng" w14:algn="ctr">
                              <w14:solidFill>
                                <w14:srgbClr w14:val="000000"/>
                              </w14:solidFill>
                              <w14:prstDash w14:val="solid"/>
                              <w14:round/>
                            </w14:textOutline>
                          </w:rPr>
                          <w:t>體適能檢測站</w:t>
                        </w:r>
                      </w:p>
                    </w:txbxContent>
                  </v:textbox>
                </v:shape>
              </v:group>
            </w:pict>
          </mc:Fallback>
        </mc:AlternateContent>
      </w:r>
      <w:r w:rsidRPr="006D589E">
        <w:rPr>
          <w:rFonts w:ascii="標楷體" w:eastAsia="標楷體" w:hAnsi="標楷體"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4347210</wp:posOffset>
                </wp:positionH>
                <wp:positionV relativeFrom="paragraph">
                  <wp:posOffset>53340</wp:posOffset>
                </wp:positionV>
                <wp:extent cx="1729740" cy="13728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1372870"/>
                        </a:xfrm>
                        <a:prstGeom prst="rect">
                          <a:avLst/>
                        </a:prstGeom>
                        <a:solidFill>
                          <a:srgbClr val="FFFFFF"/>
                        </a:solidFill>
                        <a:ln w="9525">
                          <a:solidFill>
                            <a:srgbClr val="000000"/>
                          </a:solidFill>
                          <a:prstDash val="dash"/>
                          <a:miter lim="800000"/>
                          <a:headEnd/>
                          <a:tailEnd/>
                        </a:ln>
                      </wps:spPr>
                      <wps:txbx>
                        <w:txbxContent>
                          <w:p w:rsidR="003D6471" w:rsidRPr="00345AEC" w:rsidRDefault="003D6471" w:rsidP="00100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1" style="position:absolute;margin-left:342.3pt;margin-top:4.2pt;width:136.2pt;height:10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">
                <v:stroke dashstyle="dash"/>
                <v:textbox>
                  <w:txbxContent>
                    <w:p w:rsidR="003D6471" w:rsidRPr="00345AEC" w:rsidRDefault="003D6471" w:rsidP="001004FD"/>
                  </w:txbxContent>
                </v:textbox>
              </v:rect>
            </w:pict>
          </mc:Fallback>
        </mc:AlternateContent>
      </w:r>
    </w:p>
    <w:p w:rsidR="001004FD" w:rsidRPr="006D589E" w:rsidRDefault="001004FD" w:rsidP="001004FD">
      <w:pPr>
        <w:spacing w:line="0" w:lineRule="atLeast"/>
        <w:rPr>
          <w:rFonts w:ascii="標楷體" w:eastAsia="標楷體" w:hAnsi="標楷體"/>
          <w:szCs w:val="24"/>
        </w:rPr>
      </w:pPr>
      <w:r w:rsidRPr="006D589E">
        <w:rPr>
          <w:rFonts w:ascii="標楷體" w:eastAsia="標楷體" w:hAnsi="標楷體" w:hint="eastAsia"/>
          <w:b/>
          <w:sz w:val="40"/>
          <w:szCs w:val="40"/>
        </w:rPr>
        <w:t>國立○○○○科技大學</w:t>
      </w:r>
    </w:p>
    <w:p w:rsidR="001004FD" w:rsidRPr="006D589E" w:rsidRDefault="001004FD" w:rsidP="001004FD">
      <w:pPr>
        <w:snapToGrid w:val="0"/>
        <w:rPr>
          <w:rFonts w:eastAsia="標楷體"/>
          <w:sz w:val="28"/>
          <w:szCs w:val="28"/>
        </w:rPr>
      </w:pPr>
    </w:p>
    <w:p w:rsidR="001004FD" w:rsidRPr="006D589E" w:rsidRDefault="001004FD" w:rsidP="001004FD">
      <w:pPr>
        <w:snapToGrid w:val="0"/>
        <w:rPr>
          <w:rFonts w:eastAsia="標楷體" w:hint="eastAsia"/>
          <w:sz w:val="28"/>
          <w:szCs w:val="28"/>
        </w:rPr>
      </w:pPr>
    </w:p>
    <w:p w:rsidR="001004FD" w:rsidRPr="006D589E" w:rsidRDefault="001004FD" w:rsidP="001004FD">
      <w:pPr>
        <w:snapToGrid w:val="0"/>
        <w:rPr>
          <w:rFonts w:eastAsia="標楷體" w:hint="eastAsia"/>
          <w:sz w:val="28"/>
          <w:szCs w:val="28"/>
        </w:rPr>
      </w:pPr>
    </w:p>
    <w:p w:rsidR="001004FD" w:rsidRPr="006D589E" w:rsidRDefault="001004FD" w:rsidP="001004FD">
      <w:pPr>
        <w:snapToGrid w:val="0"/>
        <w:rPr>
          <w:rFonts w:eastAsia="標楷體"/>
          <w:sz w:val="28"/>
          <w:szCs w:val="28"/>
        </w:rPr>
      </w:pPr>
    </w:p>
    <w:p w:rsidR="001004FD" w:rsidRPr="006D589E" w:rsidRDefault="001004FD" w:rsidP="001004FD">
      <w:pPr>
        <w:snapToGrid w:val="0"/>
        <w:rPr>
          <w:rFonts w:eastAsia="標楷體"/>
          <w:sz w:val="28"/>
          <w:szCs w:val="28"/>
        </w:rPr>
      </w:pPr>
    </w:p>
    <w:p w:rsidR="001004FD" w:rsidRPr="006D589E" w:rsidRDefault="001004FD" w:rsidP="001004FD">
      <w:pPr>
        <w:snapToGrid w:val="0"/>
        <w:jc w:val="distribute"/>
        <w:rPr>
          <w:rFonts w:ascii="標楷體" w:eastAsia="標楷體" w:hAnsi="標楷體"/>
          <w:sz w:val="28"/>
          <w:szCs w:val="28"/>
        </w:rPr>
      </w:pPr>
      <w:r w:rsidRPr="006D589E">
        <w:rPr>
          <w:rFonts w:ascii="標楷體" w:eastAsia="標楷體" w:hAnsi="標楷體" w:hint="eastAsia"/>
          <w:sz w:val="28"/>
          <w:szCs w:val="28"/>
        </w:rPr>
        <w:t>中華民國</w:t>
      </w:r>
      <w:r w:rsidRPr="006D589E">
        <w:rPr>
          <w:rFonts w:ascii="標楷體" w:hAnsi="標楷體" w:hint="eastAsia"/>
          <w:b/>
          <w:sz w:val="48"/>
          <w:szCs w:val="48"/>
          <w:u w:val="single"/>
        </w:rPr>
        <w:t xml:space="preserve"> </w:t>
      </w:r>
      <w:r w:rsidRPr="006D589E">
        <w:rPr>
          <w:rFonts w:ascii="標楷體" w:eastAsia="標楷體" w:hAnsi="標楷體" w:hint="eastAsia"/>
          <w:sz w:val="28"/>
          <w:szCs w:val="28"/>
        </w:rPr>
        <w:t>年</w:t>
      </w:r>
      <w:r w:rsidRPr="006D589E">
        <w:rPr>
          <w:rFonts w:ascii="標楷體" w:hAnsi="標楷體" w:hint="eastAsia"/>
          <w:b/>
          <w:sz w:val="48"/>
          <w:szCs w:val="48"/>
          <w:u w:val="single"/>
        </w:rPr>
        <w:t xml:space="preserve"> </w:t>
      </w:r>
      <w:r w:rsidRPr="006D589E">
        <w:rPr>
          <w:rFonts w:ascii="標楷體" w:eastAsia="標楷體" w:hAnsi="標楷體" w:hint="eastAsia"/>
          <w:sz w:val="28"/>
          <w:szCs w:val="28"/>
        </w:rPr>
        <w:t>月</w:t>
      </w:r>
      <w:r w:rsidRPr="006D589E">
        <w:rPr>
          <w:rFonts w:ascii="標楷體" w:hAnsi="標楷體" w:hint="eastAsia"/>
          <w:b/>
          <w:sz w:val="48"/>
          <w:szCs w:val="48"/>
          <w:u w:val="single"/>
        </w:rPr>
        <w:t xml:space="preserve"> </w:t>
      </w:r>
      <w:r w:rsidRPr="006D589E">
        <w:rPr>
          <w:rFonts w:ascii="標楷體" w:eastAsia="標楷體" w:hAnsi="標楷體" w:hint="eastAsia"/>
          <w:sz w:val="28"/>
          <w:szCs w:val="28"/>
        </w:rPr>
        <w:t>日</w:t>
      </w:r>
    </w:p>
    <w:p w:rsidR="001004FD" w:rsidRPr="006D589E" w:rsidRDefault="001004FD" w:rsidP="00F5756F">
      <w:pPr>
        <w:spacing w:line="0" w:lineRule="atLeast"/>
        <w:jc w:val="center"/>
        <w:rPr>
          <w:rFonts w:ascii="標楷體" w:eastAsia="標楷體" w:hAnsi="標楷體"/>
          <w:sz w:val="50"/>
          <w:szCs w:val="50"/>
        </w:rPr>
      </w:pPr>
      <w:r w:rsidRPr="006D589E">
        <w:rPr>
          <w:rFonts w:ascii="標楷體" w:eastAsia="標楷體" w:hAnsi="標楷體"/>
          <w:sz w:val="28"/>
          <w:szCs w:val="28"/>
        </w:rPr>
        <w:br w:type="page"/>
      </w:r>
      <w:r w:rsidRPr="006D589E">
        <w:rPr>
          <w:rFonts w:ascii="標楷體" w:eastAsia="標楷體" w:hAnsi="標楷體" w:hint="eastAsia"/>
          <w:sz w:val="50"/>
          <w:szCs w:val="50"/>
        </w:rPr>
        <w:lastRenderedPageBreak/>
        <w:t>體適能檢測網路護照成績證明(格式)</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就讀</w:t>
      </w:r>
      <w:r w:rsidRPr="006D589E">
        <w:rPr>
          <w:rFonts w:eastAsia="標楷體" w:hint="eastAsia"/>
          <w:sz w:val="28"/>
          <w:szCs w:val="28"/>
        </w:rPr>
        <w:t>/</w:t>
      </w:r>
      <w:r w:rsidRPr="006D589E">
        <w:rPr>
          <w:rFonts w:eastAsia="標楷體" w:hint="eastAsia"/>
          <w:sz w:val="28"/>
          <w:szCs w:val="28"/>
        </w:rPr>
        <w:t>畢業</w:t>
      </w:r>
      <w:r w:rsidRPr="006D589E">
        <w:rPr>
          <w:rFonts w:eastAsia="標楷體"/>
          <w:sz w:val="28"/>
          <w:szCs w:val="28"/>
        </w:rPr>
        <w:t>學校：</w:t>
      </w:r>
    </w:p>
    <w:p w:rsidR="001004FD" w:rsidRPr="006D589E" w:rsidRDefault="001004FD" w:rsidP="001004FD">
      <w:pPr>
        <w:snapToGrid w:val="0"/>
        <w:ind w:leftChars="35" w:left="424" w:hanging="340"/>
        <w:rPr>
          <w:rFonts w:eastAsia="標楷體"/>
          <w:noProof/>
          <w:sz w:val="28"/>
          <w:szCs w:val="28"/>
        </w:rPr>
      </w:pPr>
      <w:r w:rsidRPr="006D589E">
        <w:rPr>
          <w:rFonts w:eastAsia="標楷體"/>
          <w:sz w:val="28"/>
          <w:szCs w:val="28"/>
        </w:rPr>
        <w:t>姓</w:t>
      </w:r>
      <w:r w:rsidRPr="006D589E">
        <w:rPr>
          <w:rFonts w:eastAsia="標楷體"/>
          <w:sz w:val="28"/>
          <w:szCs w:val="28"/>
        </w:rPr>
        <w:t xml:space="preserve"> </w:t>
      </w:r>
      <w:r w:rsidRPr="006D589E">
        <w:rPr>
          <w:rFonts w:eastAsia="標楷體" w:hint="eastAsia"/>
          <w:sz w:val="28"/>
          <w:szCs w:val="28"/>
        </w:rPr>
        <w:t xml:space="preserve">   </w:t>
      </w:r>
      <w:r w:rsidRPr="006D589E">
        <w:rPr>
          <w:rFonts w:eastAsia="標楷體"/>
          <w:sz w:val="28"/>
          <w:szCs w:val="28"/>
        </w:rPr>
        <w:t>名：</w:t>
      </w:r>
    </w:p>
    <w:p w:rsidR="001004FD" w:rsidRPr="006D589E" w:rsidRDefault="001004FD" w:rsidP="001004FD">
      <w:pPr>
        <w:snapToGrid w:val="0"/>
        <w:ind w:leftChars="35" w:left="424" w:hanging="340"/>
        <w:rPr>
          <w:rFonts w:eastAsia="標楷體"/>
          <w:sz w:val="28"/>
          <w:szCs w:val="28"/>
        </w:rPr>
      </w:pPr>
      <w:r w:rsidRPr="006D589E">
        <w:rPr>
          <w:rFonts w:eastAsia="標楷體"/>
          <w:sz w:val="28"/>
          <w:szCs w:val="28"/>
        </w:rPr>
        <w:t>性</w:t>
      </w:r>
      <w:r w:rsidRPr="006D589E">
        <w:rPr>
          <w:rFonts w:eastAsia="標楷體"/>
          <w:sz w:val="28"/>
          <w:szCs w:val="28"/>
        </w:rPr>
        <w:t xml:space="preserve"> </w:t>
      </w:r>
      <w:r w:rsidRPr="006D589E">
        <w:rPr>
          <w:rFonts w:eastAsia="標楷體" w:hint="eastAsia"/>
          <w:sz w:val="28"/>
          <w:szCs w:val="28"/>
        </w:rPr>
        <w:t xml:space="preserve">   </w:t>
      </w:r>
      <w:r w:rsidRPr="006D589E">
        <w:rPr>
          <w:rFonts w:eastAsia="標楷體"/>
          <w:sz w:val="28"/>
          <w:szCs w:val="28"/>
        </w:rPr>
        <w:t>別：</w:t>
      </w:r>
    </w:p>
    <w:p w:rsidR="001004FD" w:rsidRPr="006D589E" w:rsidRDefault="001004FD" w:rsidP="001004FD">
      <w:pPr>
        <w:snapToGrid w:val="0"/>
        <w:ind w:leftChars="35" w:left="424" w:hanging="340"/>
        <w:rPr>
          <w:rFonts w:eastAsia="標楷體" w:hint="eastAsia"/>
          <w:sz w:val="28"/>
          <w:szCs w:val="28"/>
        </w:rPr>
      </w:pPr>
      <w:r w:rsidRPr="006D589E">
        <w:rPr>
          <w:rFonts w:eastAsia="標楷體" w:hint="eastAsia"/>
          <w:sz w:val="28"/>
          <w:szCs w:val="28"/>
        </w:rPr>
        <w:t>學號</w:t>
      </w:r>
      <w:r w:rsidRPr="006D589E">
        <w:rPr>
          <w:rFonts w:eastAsia="標楷體" w:hint="eastAsia"/>
          <w:sz w:val="28"/>
          <w:szCs w:val="28"/>
        </w:rPr>
        <w:t>/</w:t>
      </w:r>
      <w:r w:rsidRPr="006D589E">
        <w:rPr>
          <w:rFonts w:eastAsia="標楷體" w:hint="eastAsia"/>
          <w:sz w:val="28"/>
          <w:szCs w:val="28"/>
        </w:rPr>
        <w:t>座號：</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出生年月</w:t>
      </w:r>
      <w:r w:rsidRPr="006D589E">
        <w:rPr>
          <w:rFonts w:eastAsia="標楷體"/>
          <w:sz w:val="28"/>
          <w:szCs w:val="28"/>
        </w:rPr>
        <w:t>：</w:t>
      </w:r>
      <w:r w:rsidRPr="006D589E">
        <w:rPr>
          <w:rFonts w:eastAsia="標楷體" w:hint="eastAsia"/>
          <w:noProof/>
          <w:sz w:val="28"/>
          <w:szCs w:val="28"/>
        </w:rPr>
        <w:t>中華民國○年○月</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檢測時年齡：○歲</w:t>
      </w:r>
    </w:p>
    <w:p w:rsidR="001004FD" w:rsidRPr="006D589E" w:rsidRDefault="001004FD" w:rsidP="001004FD">
      <w:pPr>
        <w:snapToGrid w:val="0"/>
        <w:ind w:leftChars="35" w:left="424" w:hanging="340"/>
        <w:rPr>
          <w:rFonts w:eastAsia="標楷體"/>
          <w:sz w:val="28"/>
          <w:szCs w:val="28"/>
        </w:rPr>
      </w:pP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檢測</w:t>
      </w:r>
      <w:r w:rsidRPr="006D589E">
        <w:rPr>
          <w:rFonts w:eastAsia="標楷體"/>
          <w:sz w:val="28"/>
          <w:szCs w:val="28"/>
        </w:rPr>
        <w:t>單位：</w:t>
      </w:r>
      <w:r w:rsidRPr="006D589E">
        <w:rPr>
          <w:rFonts w:eastAsia="標楷體" w:hint="eastAsia"/>
          <w:sz w:val="28"/>
          <w:szCs w:val="28"/>
        </w:rPr>
        <w:t>國立○○大學</w:t>
      </w:r>
    </w:p>
    <w:p w:rsidR="001004FD" w:rsidRPr="006D589E" w:rsidRDefault="001004FD" w:rsidP="001004FD">
      <w:pPr>
        <w:snapToGrid w:val="0"/>
        <w:ind w:leftChars="35" w:left="424" w:hanging="340"/>
        <w:rPr>
          <w:rFonts w:eastAsia="標楷體"/>
          <w:sz w:val="28"/>
          <w:szCs w:val="28"/>
        </w:rPr>
      </w:pPr>
      <w:r w:rsidRPr="006D589E">
        <w:rPr>
          <w:rFonts w:eastAsia="標楷體" w:hint="eastAsia"/>
          <w:sz w:val="28"/>
          <w:szCs w:val="28"/>
        </w:rPr>
        <w:t>檢測</w:t>
      </w:r>
      <w:r w:rsidRPr="006D589E">
        <w:rPr>
          <w:rFonts w:eastAsia="標楷體"/>
          <w:sz w:val="28"/>
          <w:szCs w:val="28"/>
        </w:rPr>
        <w:t>日期：中華民國</w:t>
      </w:r>
      <w:r w:rsidRPr="006D589E">
        <w:rPr>
          <w:rFonts w:ascii="標楷體" w:hAnsi="標楷體" w:hint="eastAsia"/>
          <w:b/>
          <w:sz w:val="48"/>
          <w:szCs w:val="48"/>
          <w:u w:val="single"/>
        </w:rPr>
        <w:t xml:space="preserve">  </w:t>
      </w:r>
      <w:r w:rsidRPr="006D589E">
        <w:rPr>
          <w:rFonts w:eastAsia="標楷體"/>
          <w:sz w:val="28"/>
          <w:szCs w:val="28"/>
        </w:rPr>
        <w:t>年</w:t>
      </w:r>
      <w:r w:rsidRPr="006D589E">
        <w:rPr>
          <w:rFonts w:ascii="標楷體" w:hAnsi="標楷體" w:hint="eastAsia"/>
          <w:b/>
          <w:sz w:val="48"/>
          <w:szCs w:val="48"/>
          <w:u w:val="single"/>
        </w:rPr>
        <w:t xml:space="preserve">  </w:t>
      </w:r>
      <w:r w:rsidRPr="006D589E">
        <w:rPr>
          <w:rFonts w:eastAsia="標楷體"/>
          <w:sz w:val="28"/>
          <w:szCs w:val="28"/>
        </w:rPr>
        <w:t>月</w:t>
      </w:r>
      <w:r w:rsidRPr="006D589E">
        <w:rPr>
          <w:rFonts w:ascii="標楷體" w:hAnsi="標楷體" w:hint="eastAsia"/>
          <w:b/>
          <w:sz w:val="48"/>
          <w:szCs w:val="48"/>
          <w:u w:val="single"/>
        </w:rPr>
        <w:t xml:space="preserve">  </w:t>
      </w:r>
      <w:r w:rsidRPr="006D589E">
        <w:rPr>
          <w:rFonts w:eastAsia="標楷體"/>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958"/>
        <w:gridCol w:w="960"/>
        <w:gridCol w:w="958"/>
        <w:gridCol w:w="960"/>
        <w:gridCol w:w="2936"/>
      </w:tblGrid>
      <w:tr w:rsidR="001004FD" w:rsidRPr="006D589E" w:rsidTr="00110D1E">
        <w:trPr>
          <w:trHeight w:val="567"/>
          <w:jc w:val="center"/>
        </w:trPr>
        <w:tc>
          <w:tcPr>
            <w:tcW w:w="1564" w:type="pct"/>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檢測項目</w:t>
            </w:r>
          </w:p>
        </w:tc>
        <w:tc>
          <w:tcPr>
            <w:tcW w:w="486" w:type="pct"/>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檢測</w:t>
            </w:r>
          </w:p>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成績</w:t>
            </w:r>
          </w:p>
        </w:tc>
        <w:tc>
          <w:tcPr>
            <w:tcW w:w="487" w:type="pct"/>
            <w:tcBorders>
              <w:bottom w:val="single" w:sz="4" w:space="0" w:color="auto"/>
            </w:tcBorders>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百分</w:t>
            </w:r>
          </w:p>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等級</w:t>
            </w:r>
          </w:p>
        </w:tc>
        <w:tc>
          <w:tcPr>
            <w:tcW w:w="486" w:type="pct"/>
            <w:shd w:val="clear" w:color="auto" w:fill="DBE5F1"/>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單項</w:t>
            </w:r>
          </w:p>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結果</w:t>
            </w:r>
          </w:p>
        </w:tc>
        <w:tc>
          <w:tcPr>
            <w:tcW w:w="487" w:type="pct"/>
            <w:shd w:val="clear" w:color="auto" w:fill="DBE5F1"/>
          </w:tcPr>
          <w:p w:rsidR="001004FD" w:rsidRPr="006D589E" w:rsidRDefault="001004FD" w:rsidP="00110D1E">
            <w:pPr>
              <w:spacing w:line="300" w:lineRule="exact"/>
              <w:ind w:leftChars="-45" w:left="-108"/>
              <w:jc w:val="center"/>
              <w:rPr>
                <w:rFonts w:ascii="標楷體" w:eastAsia="標楷體" w:hAnsi="標楷體"/>
                <w:sz w:val="28"/>
                <w:szCs w:val="28"/>
              </w:rPr>
            </w:pPr>
            <w:r w:rsidRPr="006D589E">
              <w:rPr>
                <w:rFonts w:ascii="標楷體" w:eastAsia="標楷體" w:hAnsi="標楷體" w:hint="eastAsia"/>
                <w:sz w:val="28"/>
                <w:szCs w:val="28"/>
              </w:rPr>
              <w:t>門檻</w:t>
            </w:r>
          </w:p>
          <w:p w:rsidR="001004FD" w:rsidRPr="006D589E" w:rsidRDefault="001004FD" w:rsidP="00110D1E">
            <w:pPr>
              <w:spacing w:line="300" w:lineRule="exact"/>
              <w:ind w:leftChars="-45" w:left="-108"/>
              <w:jc w:val="center"/>
              <w:rPr>
                <w:rFonts w:ascii="標楷體" w:eastAsia="標楷體" w:hAnsi="標楷體"/>
                <w:sz w:val="28"/>
                <w:szCs w:val="28"/>
              </w:rPr>
            </w:pPr>
            <w:r w:rsidRPr="006D589E">
              <w:rPr>
                <w:rFonts w:ascii="標楷體" w:eastAsia="標楷體" w:hAnsi="標楷體" w:hint="eastAsia"/>
                <w:sz w:val="28"/>
                <w:szCs w:val="28"/>
              </w:rPr>
              <w:t>標準</w:t>
            </w:r>
          </w:p>
        </w:tc>
        <w:tc>
          <w:tcPr>
            <w:tcW w:w="1489" w:type="pct"/>
            <w:shd w:val="clear" w:color="auto" w:fill="DBE5F1"/>
            <w:vAlign w:val="center"/>
          </w:tcPr>
          <w:p w:rsidR="001004FD" w:rsidRPr="006D589E" w:rsidRDefault="001004FD" w:rsidP="00110D1E">
            <w:pPr>
              <w:spacing w:line="300" w:lineRule="exact"/>
              <w:ind w:leftChars="-45" w:left="-108"/>
              <w:jc w:val="center"/>
              <w:rPr>
                <w:rFonts w:ascii="標楷體" w:eastAsia="標楷體" w:hAnsi="標楷體"/>
                <w:sz w:val="28"/>
                <w:szCs w:val="28"/>
              </w:rPr>
            </w:pPr>
            <w:r w:rsidRPr="006D589E">
              <w:rPr>
                <w:rFonts w:ascii="標楷體" w:eastAsia="標楷體" w:hAnsi="標楷體" w:hint="eastAsia"/>
                <w:sz w:val="28"/>
                <w:szCs w:val="28"/>
              </w:rPr>
              <w:t>備註</w:t>
            </w:r>
          </w:p>
        </w:tc>
      </w:tr>
      <w:tr w:rsidR="001004FD" w:rsidRPr="006D589E" w:rsidTr="00110D1E">
        <w:trPr>
          <w:trHeight w:val="1020"/>
          <w:jc w:val="center"/>
        </w:trPr>
        <w:tc>
          <w:tcPr>
            <w:tcW w:w="1564" w:type="pct"/>
            <w:vAlign w:val="center"/>
          </w:tcPr>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身體質量指數</w:t>
            </w:r>
          </w:p>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(BMI=公斤/公尺</w:t>
            </w:r>
            <w:r w:rsidRPr="006D589E">
              <w:rPr>
                <w:rFonts w:ascii="標楷體" w:eastAsia="標楷體" w:hAnsi="標楷體" w:hint="eastAsia"/>
                <w:sz w:val="28"/>
                <w:szCs w:val="28"/>
                <w:vertAlign w:val="superscript"/>
              </w:rPr>
              <w:t>2</w:t>
            </w:r>
            <w:r w:rsidRPr="006D589E">
              <w:rPr>
                <w:rFonts w:ascii="標楷體" w:eastAsia="標楷體" w:hAnsi="標楷體" w:hint="eastAsia"/>
                <w:sz w:val="28"/>
                <w:szCs w:val="28"/>
              </w:rPr>
              <w:t>)</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tcBorders>
              <w:tl2br w:val="nil"/>
            </w:tcBorders>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w:t>
            </w: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r w:rsidRPr="006D589E">
              <w:rPr>
                <w:rFonts w:ascii="標楷體" w:eastAsia="標楷體" w:hAnsi="標楷體" w:hint="eastAsia"/>
                <w:sz w:val="28"/>
                <w:szCs w:val="28"/>
              </w:rPr>
              <w:t>-</w:t>
            </w:r>
          </w:p>
        </w:tc>
        <w:tc>
          <w:tcPr>
            <w:tcW w:w="1489" w:type="pct"/>
            <w:vAlign w:val="center"/>
          </w:tcPr>
          <w:p w:rsidR="001004FD" w:rsidRPr="006D589E" w:rsidRDefault="001004FD" w:rsidP="00110D1E">
            <w:pPr>
              <w:spacing w:line="300" w:lineRule="exact"/>
              <w:jc w:val="both"/>
              <w:rPr>
                <w:rFonts w:ascii="標楷體" w:eastAsia="標楷體" w:hAnsi="標楷體"/>
                <w:szCs w:val="24"/>
              </w:rPr>
            </w:pPr>
          </w:p>
        </w:tc>
      </w:tr>
      <w:tr w:rsidR="001004FD" w:rsidRPr="006D589E" w:rsidTr="00110D1E">
        <w:trPr>
          <w:trHeight w:val="1020"/>
          <w:jc w:val="center"/>
        </w:trPr>
        <w:tc>
          <w:tcPr>
            <w:tcW w:w="1564" w:type="pct"/>
            <w:vAlign w:val="center"/>
          </w:tcPr>
          <w:p w:rsidR="001004FD" w:rsidRPr="006D589E" w:rsidRDefault="001004FD" w:rsidP="00110D1E">
            <w:pPr>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肌耐力：</w:t>
            </w:r>
          </w:p>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一分鐘屈膝仰臥起坐(次)</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1020"/>
          <w:jc w:val="center"/>
        </w:trPr>
        <w:tc>
          <w:tcPr>
            <w:tcW w:w="1564" w:type="pct"/>
            <w:vAlign w:val="center"/>
          </w:tcPr>
          <w:p w:rsidR="001004FD" w:rsidRPr="006D589E" w:rsidRDefault="001004FD" w:rsidP="00110D1E">
            <w:pPr>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柔軟度：</w:t>
            </w:r>
          </w:p>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坐姿體前彎(公分)</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1020"/>
          <w:jc w:val="center"/>
        </w:trPr>
        <w:tc>
          <w:tcPr>
            <w:tcW w:w="1564" w:type="pct"/>
            <w:vAlign w:val="center"/>
          </w:tcPr>
          <w:p w:rsidR="001004FD" w:rsidRPr="006D589E" w:rsidRDefault="001004FD" w:rsidP="00110D1E">
            <w:pPr>
              <w:snapToGrid w:val="0"/>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瞬發力：</w:t>
            </w:r>
          </w:p>
          <w:p w:rsidR="001004FD" w:rsidRPr="006D589E" w:rsidRDefault="001004FD" w:rsidP="00110D1E">
            <w:pPr>
              <w:snapToGrid w:val="0"/>
              <w:spacing w:line="300" w:lineRule="exact"/>
              <w:jc w:val="both"/>
              <w:rPr>
                <w:rFonts w:ascii="標楷體" w:eastAsia="標楷體" w:hAnsi="標楷體"/>
                <w:sz w:val="28"/>
                <w:szCs w:val="28"/>
              </w:rPr>
            </w:pPr>
            <w:r w:rsidRPr="006D589E">
              <w:rPr>
                <w:rFonts w:ascii="標楷體" w:eastAsia="標楷體" w:hAnsi="標楷體" w:hint="eastAsia"/>
                <w:sz w:val="28"/>
                <w:szCs w:val="28"/>
              </w:rPr>
              <w:t>立定跳遠(公分)</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tcBorders>
              <w:bottom w:val="single" w:sz="4" w:space="0" w:color="auto"/>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tcBorders>
              <w:bottom w:val="single" w:sz="4" w:space="0" w:color="auto"/>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1020"/>
          <w:jc w:val="center"/>
        </w:trPr>
        <w:tc>
          <w:tcPr>
            <w:tcW w:w="1564" w:type="pct"/>
            <w:vAlign w:val="center"/>
          </w:tcPr>
          <w:p w:rsidR="001004FD" w:rsidRPr="006D589E" w:rsidRDefault="001004FD" w:rsidP="00110D1E">
            <w:pPr>
              <w:snapToGrid w:val="0"/>
              <w:spacing w:line="300" w:lineRule="exact"/>
              <w:jc w:val="both"/>
              <w:rPr>
                <w:rFonts w:ascii="標楷體" w:eastAsia="標楷體" w:hAnsi="標楷體" w:hint="eastAsia"/>
                <w:sz w:val="28"/>
                <w:szCs w:val="28"/>
              </w:rPr>
            </w:pPr>
            <w:r w:rsidRPr="006D589E">
              <w:rPr>
                <w:rFonts w:ascii="標楷體" w:eastAsia="標楷體" w:hAnsi="標楷體" w:hint="eastAsia"/>
                <w:sz w:val="28"/>
                <w:szCs w:val="28"/>
              </w:rPr>
              <w:t>心肺耐力：</w:t>
            </w:r>
          </w:p>
          <w:p w:rsidR="001004FD" w:rsidRPr="006D589E" w:rsidRDefault="001004FD" w:rsidP="00110D1E">
            <w:pPr>
              <w:snapToGrid w:val="0"/>
              <w:spacing w:line="300" w:lineRule="exact"/>
              <w:jc w:val="both"/>
              <w:rPr>
                <w:rFonts w:ascii="標楷體" w:eastAsia="標楷體" w:hAnsi="標楷體"/>
                <w:sz w:val="28"/>
                <w:szCs w:val="28"/>
              </w:rPr>
            </w:pPr>
            <w:r w:rsidRPr="006D589E">
              <w:rPr>
                <w:rFonts w:ascii="標楷體" w:eastAsia="標楷體" w:hAnsi="標楷體" w:hint="eastAsia"/>
                <w:sz w:val="28"/>
                <w:szCs w:val="28"/>
              </w:rPr>
              <w:t>800公尺跑走(秒)</w:t>
            </w:r>
          </w:p>
        </w:tc>
        <w:tc>
          <w:tcPr>
            <w:tcW w:w="486"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tcBorders>
              <w:tl2br w:val="nil"/>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6" w:type="pct"/>
            <w:tcBorders>
              <w:tl2br w:val="nil"/>
            </w:tcBorders>
            <w:vAlign w:val="center"/>
          </w:tcPr>
          <w:p w:rsidR="001004FD" w:rsidRPr="006D589E" w:rsidRDefault="001004FD" w:rsidP="00110D1E">
            <w:pPr>
              <w:spacing w:line="300" w:lineRule="exact"/>
              <w:jc w:val="center"/>
              <w:rPr>
                <w:rFonts w:ascii="標楷體" w:eastAsia="標楷體" w:hAnsi="標楷體"/>
                <w:sz w:val="28"/>
                <w:szCs w:val="28"/>
              </w:rPr>
            </w:pPr>
          </w:p>
        </w:tc>
        <w:tc>
          <w:tcPr>
            <w:tcW w:w="487" w:type="pct"/>
            <w:vAlign w:val="center"/>
          </w:tcPr>
          <w:p w:rsidR="001004FD" w:rsidRPr="006D589E" w:rsidRDefault="001004FD" w:rsidP="00110D1E">
            <w:pPr>
              <w:spacing w:line="300" w:lineRule="exact"/>
              <w:jc w:val="center"/>
              <w:rPr>
                <w:rFonts w:ascii="標楷體" w:eastAsia="標楷體" w:hAnsi="標楷體"/>
                <w:sz w:val="28"/>
                <w:szCs w:val="28"/>
              </w:rPr>
            </w:pPr>
          </w:p>
        </w:tc>
        <w:tc>
          <w:tcPr>
            <w:tcW w:w="1489" w:type="pct"/>
            <w:vAlign w:val="center"/>
          </w:tcPr>
          <w:p w:rsidR="001004FD" w:rsidRPr="006D589E" w:rsidRDefault="001004FD" w:rsidP="00110D1E">
            <w:pPr>
              <w:spacing w:line="300" w:lineRule="exact"/>
              <w:jc w:val="both"/>
              <w:rPr>
                <w:rFonts w:ascii="標楷體" w:eastAsia="標楷體" w:hAnsi="標楷體"/>
                <w:sz w:val="28"/>
                <w:szCs w:val="28"/>
              </w:rPr>
            </w:pPr>
          </w:p>
        </w:tc>
      </w:tr>
      <w:tr w:rsidR="001004FD" w:rsidRPr="006D589E" w:rsidTr="00110D1E">
        <w:trPr>
          <w:trHeight w:val="567"/>
          <w:jc w:val="center"/>
        </w:trPr>
        <w:tc>
          <w:tcPr>
            <w:tcW w:w="5000" w:type="pct"/>
            <w:gridSpan w:val="6"/>
            <w:vAlign w:val="center"/>
          </w:tcPr>
          <w:p w:rsidR="001004FD" w:rsidRPr="006D589E" w:rsidRDefault="001004FD" w:rsidP="00110D1E">
            <w:pPr>
              <w:spacing w:line="300" w:lineRule="exact"/>
              <w:jc w:val="both"/>
              <w:rPr>
                <w:rFonts w:ascii="標楷體" w:eastAsia="標楷體" w:hAnsi="標楷體"/>
                <w:sz w:val="28"/>
                <w:szCs w:val="28"/>
              </w:rPr>
            </w:pPr>
            <w:r w:rsidRPr="006D589E">
              <w:rPr>
                <w:rFonts w:ascii="標楷體" w:eastAsia="標楷體" w:hAnsi="標楷體" w:hint="eastAsia"/>
                <w:sz w:val="28"/>
                <w:szCs w:val="28"/>
              </w:rPr>
              <w:t>檢測結果：</w:t>
            </w:r>
            <w:r w:rsidRPr="006D589E">
              <w:rPr>
                <w:rFonts w:ascii="標楷體" w:eastAsia="標楷體" w:hAnsi="標楷體"/>
                <w:sz w:val="28"/>
                <w:szCs w:val="28"/>
              </w:rPr>
              <w:t xml:space="preserve"> </w:t>
            </w:r>
          </w:p>
        </w:tc>
      </w:tr>
    </w:tbl>
    <w:p w:rsidR="001004FD" w:rsidRPr="006D589E" w:rsidRDefault="001004FD" w:rsidP="001004FD">
      <w:pPr>
        <w:rPr>
          <w:rFonts w:ascii="標楷體" w:eastAsia="標楷體" w:hAnsi="標楷體"/>
          <w:sz w:val="28"/>
          <w:szCs w:val="28"/>
        </w:rPr>
      </w:pPr>
    </w:p>
    <w:p w:rsidR="001004FD" w:rsidRPr="006D589E" w:rsidRDefault="00430EDC" w:rsidP="001004FD">
      <w:pPr>
        <w:snapToGrid w:val="0"/>
        <w:rPr>
          <w:rFonts w:ascii="標楷體" w:eastAsia="標楷體" w:hAnsi="標楷體"/>
          <w:b/>
          <w:sz w:val="40"/>
          <w:szCs w:val="40"/>
        </w:rPr>
      </w:pPr>
      <w:r w:rsidRPr="006D589E">
        <w:rPr>
          <w:rFonts w:ascii="標楷體" w:eastAsia="標楷體" w:hAnsi="標楷體" w:hint="eastAsia"/>
          <w:b/>
          <w:noProof/>
          <w:sz w:val="40"/>
          <w:szCs w:val="40"/>
        </w:rPr>
        <mc:AlternateContent>
          <mc:Choice Requires="wps">
            <w:drawing>
              <wp:anchor distT="0" distB="0" distL="114300" distR="114300" simplePos="0" relativeHeight="251658752" behindDoc="0" locked="0" layoutInCell="1" allowOverlap="1">
                <wp:simplePos x="0" y="0"/>
                <wp:positionH relativeFrom="margin">
                  <wp:posOffset>4413250</wp:posOffset>
                </wp:positionH>
                <wp:positionV relativeFrom="margin">
                  <wp:posOffset>7124700</wp:posOffset>
                </wp:positionV>
                <wp:extent cx="1706880" cy="1333500"/>
                <wp:effectExtent l="0" t="0" r="26670" b="1905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333500"/>
                        </a:xfrm>
                        <a:prstGeom prst="rect">
                          <a:avLst/>
                        </a:prstGeom>
                        <a:solidFill>
                          <a:srgbClr val="FFFFFF"/>
                        </a:solidFill>
                        <a:ln w="9525">
                          <a:solidFill>
                            <a:srgbClr val="000000"/>
                          </a:solidFill>
                          <a:prstDash val="dash"/>
                          <a:miter lim="800000"/>
                          <a:headEnd/>
                          <a:tailEnd/>
                        </a:ln>
                      </wps:spPr>
                      <wps:txbx>
                        <w:txbxContent>
                          <w:p w:rsidR="003D6471" w:rsidRPr="003E5D06" w:rsidRDefault="003D6471" w:rsidP="001004FD">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42" style="position:absolute;margin-left:347.5pt;margin-top:561pt;width:134.4pt;height:1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">
                <v:stroke dashstyle="dash"/>
                <v:textbox>
                  <w:txbxContent>
                    <w:p w:rsidR="003D6471" w:rsidRPr="003E5D06" w:rsidRDefault="003D6471" w:rsidP="001004FD">
                      <w:pPr>
                        <w:rPr>
                          <w:szCs w:val="32"/>
                        </w:rPr>
                      </w:pPr>
                    </w:p>
                  </w:txbxContent>
                </v:textbox>
                <w10:wrap type="square" anchorx="margin" anchory="margin"/>
              </v:rect>
            </w:pict>
          </mc:Fallback>
        </mc:AlternateContent>
      </w:r>
      <w:r w:rsidR="001004FD" w:rsidRPr="006D589E">
        <w:rPr>
          <w:rFonts w:ascii="標楷體" w:eastAsia="標楷體" w:hAnsi="標楷體" w:hint="eastAsia"/>
          <w:b/>
          <w:sz w:val="40"/>
          <w:szCs w:val="40"/>
        </w:rPr>
        <w:t>國立○○大學</w:t>
      </w:r>
    </w:p>
    <w:p w:rsidR="001004FD" w:rsidRPr="006D589E" w:rsidRDefault="001004FD" w:rsidP="001004FD">
      <w:pPr>
        <w:snapToGrid w:val="0"/>
        <w:rPr>
          <w:rFonts w:eastAsia="標楷體"/>
          <w:sz w:val="28"/>
          <w:szCs w:val="28"/>
        </w:rPr>
      </w:pPr>
    </w:p>
    <w:p w:rsidR="001004FD" w:rsidRPr="006D589E" w:rsidRDefault="001004FD" w:rsidP="001004FD">
      <w:pPr>
        <w:snapToGrid w:val="0"/>
        <w:rPr>
          <w:rFonts w:eastAsia="標楷體" w:hint="eastAsia"/>
          <w:sz w:val="28"/>
          <w:szCs w:val="28"/>
        </w:rPr>
      </w:pPr>
    </w:p>
    <w:p w:rsidR="001004FD" w:rsidRPr="006D589E" w:rsidRDefault="001004FD" w:rsidP="001004FD">
      <w:pPr>
        <w:snapToGrid w:val="0"/>
        <w:rPr>
          <w:rFonts w:eastAsia="標楷體"/>
          <w:sz w:val="28"/>
          <w:szCs w:val="28"/>
        </w:rPr>
      </w:pPr>
    </w:p>
    <w:p w:rsidR="001004FD" w:rsidRPr="006D589E" w:rsidRDefault="001004FD" w:rsidP="001004FD">
      <w:pPr>
        <w:spacing w:line="0" w:lineRule="atLeast"/>
        <w:rPr>
          <w:rFonts w:ascii="標楷體" w:eastAsia="標楷體" w:hAnsi="標楷體" w:hint="eastAsia"/>
          <w:sz w:val="28"/>
          <w:szCs w:val="28"/>
        </w:rPr>
      </w:pPr>
    </w:p>
    <w:p w:rsidR="001004FD" w:rsidRPr="006D589E" w:rsidRDefault="001004FD" w:rsidP="001004FD">
      <w:pPr>
        <w:snapToGrid w:val="0"/>
        <w:jc w:val="distribute"/>
        <w:rPr>
          <w:rFonts w:ascii="標楷體" w:eastAsia="標楷體" w:hAnsi="標楷體"/>
          <w:sz w:val="28"/>
          <w:szCs w:val="28"/>
        </w:rPr>
      </w:pPr>
      <w:r w:rsidRPr="006D589E">
        <w:rPr>
          <w:rFonts w:ascii="標楷體" w:eastAsia="標楷體" w:hAnsi="標楷體" w:hint="eastAsia"/>
          <w:sz w:val="28"/>
          <w:szCs w:val="28"/>
        </w:rPr>
        <w:t>中華民國</w:t>
      </w:r>
      <w:r w:rsidRPr="006D589E">
        <w:rPr>
          <w:rFonts w:ascii="標楷體" w:hAnsi="標楷體" w:hint="eastAsia"/>
          <w:b/>
          <w:sz w:val="48"/>
          <w:szCs w:val="48"/>
          <w:u w:val="single"/>
        </w:rPr>
        <w:t xml:space="preserve"> </w:t>
      </w:r>
      <w:r w:rsidRPr="006D589E">
        <w:rPr>
          <w:rFonts w:ascii="標楷體" w:eastAsia="標楷體" w:hAnsi="標楷體" w:hint="eastAsia"/>
          <w:sz w:val="28"/>
          <w:szCs w:val="28"/>
        </w:rPr>
        <w:t>年</w:t>
      </w:r>
      <w:r w:rsidRPr="006D589E">
        <w:rPr>
          <w:rFonts w:ascii="標楷體" w:hAnsi="標楷體" w:hint="eastAsia"/>
          <w:b/>
          <w:sz w:val="48"/>
          <w:szCs w:val="48"/>
          <w:u w:val="single"/>
        </w:rPr>
        <w:t xml:space="preserve"> </w:t>
      </w:r>
      <w:r w:rsidRPr="006D589E">
        <w:rPr>
          <w:rFonts w:ascii="標楷體" w:eastAsia="標楷體" w:hAnsi="標楷體" w:hint="eastAsia"/>
          <w:sz w:val="28"/>
          <w:szCs w:val="28"/>
        </w:rPr>
        <w:t>月</w:t>
      </w:r>
      <w:r w:rsidRPr="006D589E">
        <w:rPr>
          <w:rFonts w:ascii="標楷體" w:hAnsi="標楷體" w:hint="eastAsia"/>
          <w:b/>
          <w:sz w:val="48"/>
          <w:szCs w:val="48"/>
          <w:u w:val="single"/>
        </w:rPr>
        <w:t xml:space="preserve"> </w:t>
      </w:r>
      <w:r w:rsidRPr="006D589E">
        <w:rPr>
          <w:rFonts w:ascii="標楷體" w:eastAsia="標楷體" w:hAnsi="標楷體" w:hint="eastAsia"/>
          <w:sz w:val="28"/>
          <w:szCs w:val="28"/>
        </w:rPr>
        <w:t xml:space="preserve">日 </w:t>
      </w:r>
    </w:p>
    <w:p w:rsidR="00995F33" w:rsidRPr="006D589E" w:rsidRDefault="001004FD" w:rsidP="001004FD">
      <w:pPr>
        <w:pStyle w:val="afa"/>
        <w:rPr>
          <w:rFonts w:hint="eastAsia"/>
          <w:sz w:val="44"/>
          <w:szCs w:val="44"/>
        </w:rPr>
      </w:pPr>
      <w:r w:rsidRPr="006D589E">
        <w:br w:type="page"/>
      </w:r>
      <w:bookmarkStart w:id="20" w:name="_Toc372794566"/>
      <w:r w:rsidR="00995F33" w:rsidRPr="006D589E">
        <w:rPr>
          <w:rFonts w:hint="eastAsia"/>
        </w:rPr>
        <w:lastRenderedPageBreak/>
        <w:t>附件</w:t>
      </w:r>
      <w:r w:rsidR="004275A4" w:rsidRPr="006D589E">
        <w:rPr>
          <w:rFonts w:hint="eastAsia"/>
        </w:rPr>
        <w:t>4</w:t>
      </w:r>
      <w:bookmarkEnd w:id="20"/>
    </w:p>
    <w:p w:rsidR="007332BC" w:rsidRPr="006D589E" w:rsidRDefault="007332BC" w:rsidP="007332BC">
      <w:pPr>
        <w:spacing w:line="0" w:lineRule="atLeast"/>
        <w:jc w:val="distribute"/>
        <w:rPr>
          <w:rFonts w:ascii="標楷體" w:eastAsia="標楷體" w:hAnsi="標楷體"/>
          <w:b/>
          <w:sz w:val="36"/>
          <w:szCs w:val="36"/>
        </w:rPr>
      </w:pPr>
      <w:r w:rsidRPr="006D589E">
        <w:rPr>
          <w:rFonts w:ascii="標楷體" w:eastAsia="標楷體" w:hAnsi="標楷體" w:hint="eastAsia"/>
          <w:b/>
          <w:sz w:val="36"/>
          <w:szCs w:val="36"/>
        </w:rPr>
        <w:t>大學儲備軍官訓練團學生志願參加合約書</w:t>
      </w:r>
    </w:p>
    <w:p w:rsidR="007332BC" w:rsidRPr="006D589E" w:rsidRDefault="007332BC" w:rsidP="007332BC">
      <w:pPr>
        <w:spacing w:line="400" w:lineRule="exact"/>
        <w:jc w:val="both"/>
        <w:rPr>
          <w:rFonts w:ascii="標楷體" w:eastAsia="標楷體" w:hAnsi="標楷體"/>
          <w:sz w:val="28"/>
          <w:szCs w:val="28"/>
        </w:rPr>
      </w:pPr>
      <w:r w:rsidRPr="006D589E">
        <w:rPr>
          <w:rFonts w:ascii="標楷體" w:eastAsia="標楷體" w:hAnsi="標楷體" w:hint="eastAsia"/>
          <w:sz w:val="28"/>
          <w:szCs w:val="28"/>
        </w:rPr>
        <w:t>甲方：                 （代表人）</w:t>
      </w:r>
    </w:p>
    <w:p w:rsidR="007332BC" w:rsidRPr="006D589E" w:rsidRDefault="007332BC" w:rsidP="007332BC">
      <w:pPr>
        <w:spacing w:line="400" w:lineRule="exact"/>
        <w:jc w:val="both"/>
        <w:rPr>
          <w:rFonts w:ascii="標楷體" w:eastAsia="標楷體" w:hAnsi="標楷體"/>
          <w:sz w:val="28"/>
          <w:szCs w:val="28"/>
        </w:rPr>
      </w:pPr>
      <w:r w:rsidRPr="006D589E">
        <w:rPr>
          <w:rFonts w:ascii="標楷體" w:eastAsia="標楷體" w:hAnsi="標楷體" w:hint="eastAsia"/>
          <w:sz w:val="28"/>
          <w:szCs w:val="28"/>
        </w:rPr>
        <w:t>授權簽約人：</w:t>
      </w:r>
    </w:p>
    <w:p w:rsidR="007332BC" w:rsidRPr="006D589E" w:rsidRDefault="007332BC" w:rsidP="007332BC">
      <w:pPr>
        <w:spacing w:line="400" w:lineRule="exact"/>
        <w:jc w:val="both"/>
        <w:rPr>
          <w:rFonts w:ascii="標楷體" w:eastAsia="標楷體" w:hAnsi="標楷體"/>
          <w:sz w:val="28"/>
          <w:szCs w:val="28"/>
        </w:rPr>
      </w:pPr>
      <w:r w:rsidRPr="006D589E">
        <w:rPr>
          <w:rFonts w:ascii="標楷體" w:eastAsia="標楷體" w:hAnsi="標楷體" w:hint="eastAsia"/>
          <w:sz w:val="28"/>
          <w:szCs w:val="28"/>
        </w:rPr>
        <w:t>乙方：                 （法定代理人）</w:t>
      </w:r>
    </w:p>
    <w:p w:rsidR="007332BC" w:rsidRPr="006D589E" w:rsidRDefault="007332BC" w:rsidP="007332BC">
      <w:pPr>
        <w:spacing w:line="400" w:lineRule="exact"/>
        <w:jc w:val="both"/>
        <w:rPr>
          <w:rFonts w:ascii="標楷體" w:eastAsia="標楷體" w:hAnsi="標楷體"/>
          <w:sz w:val="28"/>
          <w:szCs w:val="28"/>
        </w:rPr>
      </w:pPr>
      <w:r w:rsidRPr="006D589E">
        <w:rPr>
          <w:rFonts w:ascii="標楷體" w:eastAsia="標楷體" w:hAnsi="標楷體" w:hint="eastAsia"/>
          <w:sz w:val="28"/>
          <w:szCs w:val="28"/>
        </w:rPr>
        <w:t>雙方簽訂本合約共同遵守，並約定內容如下：</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第一條　連帶保證人：</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乙方於合約有效期間應由最近親屬或法定代理人為保證人，就乙方因違約、賠償、償還公費及其他因本合約所生之損害負連帶賠償責任。</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第二條　合約有效範圍：</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一、乙方經甄選合格並簽約入團後，其權利與義務依本合約為準。</w:t>
      </w:r>
    </w:p>
    <w:p w:rsidR="007332BC" w:rsidRPr="006D589E" w:rsidRDefault="007332BC" w:rsidP="007332BC">
      <w:pPr>
        <w:spacing w:line="380" w:lineRule="exact"/>
        <w:ind w:leftChars="470" w:left="1722" w:hanging="594"/>
        <w:jc w:val="both"/>
        <w:rPr>
          <w:rFonts w:ascii="標楷體" w:eastAsia="標楷體" w:hAnsi="標楷體"/>
          <w:sz w:val="28"/>
          <w:szCs w:val="28"/>
        </w:rPr>
      </w:pPr>
      <w:r w:rsidRPr="006D589E">
        <w:rPr>
          <w:rFonts w:ascii="標楷體" w:eastAsia="標楷體" w:hAnsi="標楷體" w:hint="eastAsia"/>
          <w:sz w:val="28"/>
          <w:szCs w:val="28"/>
        </w:rPr>
        <w:t>二、因本合約而有簽定附件之必要者，該附件視為本合約內容之ㄧ部。</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第三條　身分認定：</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乙方自報到時起即為甲方之學生，其身分、待遇與權利、義務，依照大學儲備軍官訓練團選訓服役實施辦法、甄選簡章及有關規定辦理。</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第四條　學雜費、書籍文具費、生活費、保費之補助：</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乙方於修習大學期間之學雜費依學校註冊繳費證明全額補助，另書籍文具費每學期新臺幣（以下幣制同）五千元，生活費用每月壹萬元。</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第五條　錄取資格之撤銷：</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乙方經甄選合格錄取後，復經查明有下列情事之一時，撤銷錄取資格：</w:t>
      </w:r>
    </w:p>
    <w:p w:rsidR="007332BC" w:rsidRPr="006D589E" w:rsidRDefault="007332BC" w:rsidP="007332BC">
      <w:pPr>
        <w:spacing w:line="380" w:lineRule="exact"/>
        <w:ind w:leftChars="466" w:left="1691" w:hanging="573"/>
        <w:jc w:val="both"/>
        <w:rPr>
          <w:rFonts w:ascii="標楷體" w:eastAsia="標楷體" w:hAnsi="標楷體"/>
          <w:sz w:val="28"/>
          <w:szCs w:val="28"/>
        </w:rPr>
      </w:pPr>
      <w:r w:rsidRPr="006D589E">
        <w:rPr>
          <w:rFonts w:ascii="標楷體" w:eastAsia="標楷體" w:hAnsi="標楷體" w:hint="eastAsia"/>
          <w:sz w:val="28"/>
          <w:szCs w:val="28"/>
        </w:rPr>
        <w:t>一、曾經受有期徒刑以上刑之判決確定，而未宣告緩刑，或准予易科罰金、易服社會勞動未執行完畢，或受強制戒治、觀察勒戒之保安處分裁判確定。但符合少年事件處理法第八十三條之一第一項規定者，不在此限。</w:t>
      </w:r>
    </w:p>
    <w:p w:rsidR="007332BC" w:rsidRPr="006D589E" w:rsidRDefault="007332BC" w:rsidP="007332BC">
      <w:pPr>
        <w:spacing w:line="380" w:lineRule="exact"/>
        <w:ind w:leftChars="466" w:left="1691" w:hanging="573"/>
        <w:jc w:val="both"/>
        <w:rPr>
          <w:rFonts w:ascii="標楷體" w:eastAsia="標楷體" w:hAnsi="標楷體"/>
          <w:sz w:val="28"/>
          <w:szCs w:val="28"/>
        </w:rPr>
      </w:pPr>
      <w:r w:rsidRPr="006D589E">
        <w:rPr>
          <w:rFonts w:ascii="標楷體" w:eastAsia="標楷體" w:hAnsi="標楷體" w:hint="eastAsia"/>
          <w:sz w:val="28"/>
          <w:szCs w:val="28"/>
        </w:rPr>
        <w:t>二、非</w:t>
      </w:r>
      <w:r w:rsidRPr="006D589E">
        <w:rPr>
          <w:rFonts w:ascii="標楷體" w:eastAsia="標楷體" w:hAnsi="標楷體" w:cs="標楷體" w:hint="eastAsia"/>
          <w:sz w:val="28"/>
          <w:szCs w:val="28"/>
        </w:rPr>
        <w:t>年滿十八歲至二十四歲，或就讀國內公立或已立案之私立大學（學院）修業期限為四年之各學系一、二、三年級學生、修業期限為五年之各學系二、三、四年級學生</w:t>
      </w:r>
      <w:r w:rsidRPr="006D589E">
        <w:rPr>
          <w:rFonts w:ascii="標楷體" w:eastAsia="標楷體" w:hAnsi="標楷體" w:cs="細明體" w:hint="eastAsia"/>
          <w:kern w:val="0"/>
          <w:sz w:val="28"/>
          <w:szCs w:val="28"/>
        </w:rPr>
        <w:t>或修業期限為六年之各學系三、四、五年級</w:t>
      </w:r>
      <w:r w:rsidRPr="006D589E">
        <w:rPr>
          <w:rFonts w:ascii="標楷體" w:eastAsia="標楷體" w:hAnsi="標楷體" w:cs="標楷體" w:hint="eastAsia"/>
          <w:sz w:val="28"/>
          <w:szCs w:val="28"/>
        </w:rPr>
        <w:t>（不含公費生）。</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三、大學在校期間曾受記大過乙次以上之處分。</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四、曾經公私立大學或軍事、警察學校開除學籍。</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五、具有雙重國籍。</w:t>
      </w:r>
    </w:p>
    <w:p w:rsidR="007332BC" w:rsidRPr="006D589E" w:rsidRDefault="007332BC" w:rsidP="007332BC">
      <w:pPr>
        <w:spacing w:line="380" w:lineRule="exact"/>
        <w:ind w:leftChars="466" w:left="1691" w:hanging="573"/>
        <w:jc w:val="both"/>
        <w:rPr>
          <w:rFonts w:ascii="標楷體" w:eastAsia="標楷體" w:hAnsi="標楷體"/>
          <w:sz w:val="28"/>
          <w:szCs w:val="28"/>
        </w:rPr>
      </w:pPr>
      <w:r w:rsidRPr="006D589E">
        <w:rPr>
          <w:rFonts w:ascii="標楷體" w:eastAsia="標楷體" w:hAnsi="標楷體" w:hint="eastAsia"/>
          <w:sz w:val="28"/>
          <w:szCs w:val="28"/>
        </w:rPr>
        <w:t>六、大陸地區人民進入臺灣地區設籍未滿二十年，或香港、澳門居民進入臺灣地區設籍未滿十年。</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第六條　資格之保留：</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乙方有下列情形之一者，應檢具證明送甲方轉報所屬軍種司令部核</w:t>
      </w:r>
      <w:r w:rsidRPr="006D589E">
        <w:rPr>
          <w:rFonts w:ascii="標楷體" w:eastAsia="標楷體" w:hAnsi="標楷體" w:hint="eastAsia"/>
          <w:sz w:val="28"/>
          <w:szCs w:val="28"/>
        </w:rPr>
        <w:lastRenderedPageBreak/>
        <w:t>定，保留資格一年，但不發給第四條之各項補助費用：</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一、因學業因素，不能於規定修業期限內畢業。</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二、</w:t>
      </w:r>
      <w:r w:rsidRPr="006D589E">
        <w:rPr>
          <w:rFonts w:ascii="標楷體" w:eastAsia="標楷體" w:hAnsi="標楷體" w:cs="細明體"/>
          <w:sz w:val="28"/>
          <w:szCs w:val="28"/>
        </w:rPr>
        <w:t>因病</w:t>
      </w:r>
      <w:r w:rsidRPr="006D589E">
        <w:rPr>
          <w:rFonts w:ascii="標楷體" w:eastAsia="標楷體" w:hAnsi="標楷體" w:cs="細明體" w:hint="eastAsia"/>
          <w:sz w:val="28"/>
          <w:szCs w:val="28"/>
        </w:rPr>
        <w:t>、傷</w:t>
      </w:r>
      <w:r w:rsidRPr="006D589E">
        <w:rPr>
          <w:rFonts w:ascii="標楷體" w:eastAsia="標楷體" w:hAnsi="標楷體" w:cs="細明體"/>
          <w:sz w:val="28"/>
          <w:szCs w:val="28"/>
        </w:rPr>
        <w:t>經國軍醫院鑑定，證明暫時不能接受軍官基礎教育</w:t>
      </w:r>
      <w:r w:rsidRPr="006D589E">
        <w:rPr>
          <w:rFonts w:ascii="標楷體" w:eastAsia="標楷體" w:hAnsi="標楷體" w:cs="細明體" w:hint="eastAsia"/>
          <w:sz w:val="28"/>
          <w:szCs w:val="28"/>
        </w:rPr>
        <w:t>。</w:t>
      </w:r>
    </w:p>
    <w:p w:rsidR="007332BC" w:rsidRPr="006D589E" w:rsidRDefault="007332BC" w:rsidP="007332BC">
      <w:pPr>
        <w:spacing w:line="380" w:lineRule="exact"/>
        <w:ind w:leftChars="465" w:left="1722" w:hanging="606"/>
        <w:jc w:val="both"/>
        <w:rPr>
          <w:rFonts w:ascii="標楷體" w:eastAsia="標楷體" w:hAnsi="標楷體"/>
          <w:dstrike/>
          <w:sz w:val="28"/>
          <w:szCs w:val="28"/>
        </w:rPr>
      </w:pPr>
      <w:r w:rsidRPr="006D589E">
        <w:rPr>
          <w:rFonts w:ascii="標楷體" w:eastAsia="標楷體" w:hAnsi="標楷體" w:hint="eastAsia"/>
          <w:sz w:val="28"/>
          <w:szCs w:val="28"/>
        </w:rPr>
        <w:t>三、因故</w:t>
      </w:r>
      <w:r w:rsidRPr="006D589E">
        <w:rPr>
          <w:rFonts w:ascii="標楷體" w:eastAsia="標楷體" w:hAnsi="標楷體" w:cs="細明體"/>
          <w:sz w:val="28"/>
          <w:szCs w:val="28"/>
        </w:rPr>
        <w:t>未能參加寒暑訓</w:t>
      </w:r>
      <w:r w:rsidRPr="006D589E">
        <w:rPr>
          <w:rFonts w:ascii="標楷體" w:eastAsia="標楷體" w:hAnsi="標楷體" w:cs="細明體" w:hint="eastAsia"/>
          <w:sz w:val="28"/>
          <w:szCs w:val="28"/>
        </w:rPr>
        <w:t>。</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四、因家庭發生重大變故。</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第七條  新生入伍訓練：</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配合軍校正期班學生於陸軍軍官學校實施，未完成者予以退訓。</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第八條　大學階段軍事課程：</w:t>
      </w:r>
    </w:p>
    <w:p w:rsidR="007332BC" w:rsidRPr="006D589E" w:rsidRDefault="007332BC" w:rsidP="007332BC">
      <w:pPr>
        <w:spacing w:line="380" w:lineRule="exact"/>
        <w:ind w:leftChars="466" w:left="1696" w:hanging="578"/>
        <w:jc w:val="both"/>
        <w:rPr>
          <w:rFonts w:ascii="標楷體" w:eastAsia="標楷體" w:hAnsi="標楷體"/>
          <w:sz w:val="28"/>
          <w:szCs w:val="28"/>
        </w:rPr>
      </w:pPr>
      <w:r w:rsidRPr="006D589E">
        <w:rPr>
          <w:rFonts w:ascii="標楷體" w:eastAsia="標楷體" w:hAnsi="標楷體" w:hint="eastAsia"/>
          <w:sz w:val="28"/>
          <w:szCs w:val="28"/>
        </w:rPr>
        <w:t>一、乙方於大學修業期間，每學期應於國防部委託設置之儲訓團教育中心修習所訂之軍事課程，成績須合格。</w:t>
      </w:r>
    </w:p>
    <w:p w:rsidR="007332BC" w:rsidRPr="006D589E" w:rsidRDefault="007332BC" w:rsidP="007332BC">
      <w:pPr>
        <w:spacing w:line="380" w:lineRule="exact"/>
        <w:ind w:leftChars="466" w:left="1730" w:hanging="612"/>
        <w:jc w:val="both"/>
        <w:rPr>
          <w:rFonts w:ascii="標楷體" w:eastAsia="標楷體" w:hAnsi="標楷體"/>
          <w:sz w:val="28"/>
          <w:szCs w:val="28"/>
        </w:rPr>
      </w:pPr>
      <w:r w:rsidRPr="006D589E">
        <w:rPr>
          <w:rFonts w:ascii="標楷體" w:eastAsia="標楷體" w:hAnsi="標楷體" w:hint="eastAsia"/>
          <w:sz w:val="28"/>
          <w:szCs w:val="28"/>
        </w:rPr>
        <w:t>二、每學期接受基本體能(俯地挺身、仰臥起坐、三千公尺跑步)測驗，未達年級要求基準，須接受甲方輔導訓練，畢業前仍未達要求基準者，視為軍官基礎教育成績不及格。</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第九條　寒假、暑假軍事訓練：</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乙方於簽約入團後，應於下列時間參加甲方所辦軍事訓練：</w:t>
      </w:r>
    </w:p>
    <w:p w:rsidR="007332BC" w:rsidRPr="006D589E" w:rsidRDefault="007332BC" w:rsidP="007332BC">
      <w:pPr>
        <w:spacing w:line="380" w:lineRule="exact"/>
        <w:ind w:leftChars="466" w:left="1691" w:hanging="573"/>
        <w:jc w:val="both"/>
        <w:rPr>
          <w:rFonts w:ascii="標楷體" w:eastAsia="標楷體" w:hAnsi="標楷體"/>
          <w:sz w:val="28"/>
          <w:szCs w:val="28"/>
        </w:rPr>
      </w:pPr>
      <w:r w:rsidRPr="006D589E">
        <w:rPr>
          <w:rFonts w:ascii="標楷體" w:eastAsia="標楷體" w:hAnsi="標楷體" w:hint="eastAsia"/>
          <w:sz w:val="28"/>
          <w:szCs w:val="28"/>
        </w:rPr>
        <w:t>一、寒訓：四年制於大學二、三、四年級、五年制於大學三、四、五年級、六年制於大學四、五、六年級寒假。</w:t>
      </w:r>
    </w:p>
    <w:p w:rsidR="007332BC" w:rsidRPr="006D589E" w:rsidRDefault="007332BC" w:rsidP="007332BC">
      <w:pPr>
        <w:spacing w:line="380" w:lineRule="exact"/>
        <w:ind w:leftChars="466" w:left="1691" w:hanging="573"/>
        <w:jc w:val="both"/>
        <w:rPr>
          <w:rFonts w:ascii="標楷體" w:eastAsia="標楷體" w:hAnsi="標楷體"/>
          <w:sz w:val="28"/>
          <w:szCs w:val="28"/>
        </w:rPr>
      </w:pPr>
      <w:r w:rsidRPr="006D589E">
        <w:rPr>
          <w:rFonts w:ascii="標楷體" w:eastAsia="標楷體" w:hAnsi="標楷體" w:hint="eastAsia"/>
          <w:sz w:val="28"/>
          <w:szCs w:val="28"/>
        </w:rPr>
        <w:t>二、暑訓：四年制於大學二年級升三年級、三年級升四年級、五年制於大學三年級升四年級、四年級升五年級、六年制於大學四年級升五年級、五年級升六年級暑假。</w:t>
      </w:r>
    </w:p>
    <w:p w:rsidR="007332BC" w:rsidRPr="006D589E" w:rsidRDefault="007332BC" w:rsidP="007332BC">
      <w:pPr>
        <w:spacing w:line="380" w:lineRule="exact"/>
        <w:ind w:leftChars="478" w:left="1737" w:hanging="590"/>
        <w:jc w:val="both"/>
        <w:rPr>
          <w:rFonts w:ascii="標楷體" w:eastAsia="標楷體" w:hAnsi="標楷體"/>
          <w:sz w:val="28"/>
          <w:szCs w:val="28"/>
        </w:rPr>
      </w:pPr>
      <w:r w:rsidRPr="006D589E">
        <w:rPr>
          <w:rFonts w:ascii="標楷體" w:eastAsia="標楷體" w:hAnsi="標楷體" w:hint="eastAsia"/>
          <w:sz w:val="28"/>
          <w:szCs w:val="28"/>
        </w:rPr>
        <w:t>前款實施方式、時間及地點，於教育計畫中訂定。</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第十條　任官前軍事教育：</w:t>
      </w:r>
    </w:p>
    <w:p w:rsidR="007332BC" w:rsidRPr="006D589E" w:rsidRDefault="007332BC" w:rsidP="007332BC">
      <w:pPr>
        <w:spacing w:line="380" w:lineRule="exact"/>
        <w:ind w:leftChars="466" w:left="1118" w:firstLine="14"/>
        <w:jc w:val="both"/>
        <w:rPr>
          <w:rFonts w:ascii="標楷體" w:eastAsia="標楷體" w:hAnsi="標楷體"/>
          <w:sz w:val="28"/>
          <w:szCs w:val="28"/>
        </w:rPr>
      </w:pPr>
      <w:r w:rsidRPr="006D589E">
        <w:rPr>
          <w:rFonts w:ascii="標楷體" w:eastAsia="標楷體" w:hAnsi="標楷體" w:hint="eastAsia"/>
          <w:sz w:val="28"/>
          <w:szCs w:val="28"/>
        </w:rPr>
        <w:t>乙方於大學畢業並完成大學階段軍事課程及寒、暑假軍事訓練者，應依通知至指定之軍事學校接受任官前軍事教育。</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第十一條  寒假、暑假軍事訓練及任官前軍事教育報到時間與地點之通知：</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甲方應於每訓期報到日期前一個月以書面通知乙方攜帶相關證件，依規定時間至指定地點報到。</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第十二條  寒假、暑假軍事訓練及任官前軍事教育報到之請假：</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於接獲甲方寒假、暑假軍事訓練及任官前軍事教育報到時間與地點之通知後，如因特殊事故未能按時至指定地點報到時，應於到訓前一週檢附有效證明，報請甲方核定後，准予延期報到。至核定時間仍未報到或無故未按時報到視同乙方自願退訓，應賠償依第四條規定所領之全部費用。</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前款請假手續及相關規定，依「</w:t>
      </w:r>
      <w:r w:rsidRPr="006D589E">
        <w:rPr>
          <w:rFonts w:ascii="標楷體" w:eastAsia="標楷體" w:hAnsi="標楷體" w:cs="細明體" w:hint="eastAsia"/>
          <w:spacing w:val="-6"/>
          <w:sz w:val="28"/>
          <w:szCs w:val="28"/>
        </w:rPr>
        <w:t>軍事學校</w:t>
      </w:r>
      <w:r w:rsidRPr="006D589E">
        <w:rPr>
          <w:rFonts w:ascii="標楷體" w:eastAsia="標楷體" w:hAnsi="標楷體" w:cs="Arial"/>
          <w:sz w:val="28"/>
          <w:szCs w:val="28"/>
        </w:rPr>
        <w:t>及軍事訓練機構</w:t>
      </w:r>
      <w:r w:rsidRPr="006D589E">
        <w:rPr>
          <w:rFonts w:ascii="標楷體" w:eastAsia="標楷體" w:hAnsi="標楷體" w:cs="細明體" w:hint="eastAsia"/>
          <w:spacing w:val="-6"/>
          <w:sz w:val="28"/>
          <w:szCs w:val="28"/>
        </w:rPr>
        <w:t>學員生修業規則</w:t>
      </w:r>
      <w:r w:rsidRPr="006D589E">
        <w:rPr>
          <w:rFonts w:ascii="標楷體" w:eastAsia="標楷體" w:hAnsi="標楷體" w:hint="eastAsia"/>
          <w:sz w:val="28"/>
          <w:szCs w:val="28"/>
        </w:rPr>
        <w:t>」、「○○軍官學校大學儲備軍官訓練團學生手冊」辦理。</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第十三條  退訓條件：</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乙方有下列情形之一時，甲方應轉報所屬軍種司令部核定，予以退訓：</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lastRenderedPageBreak/>
        <w:t>一、休學、退學或遭開除學籍。</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二、在校期間受一次或累計達記大過乙次以上之處分。</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三、志願申請退訓。</w:t>
      </w:r>
    </w:p>
    <w:p w:rsidR="007332BC" w:rsidRPr="006D589E" w:rsidRDefault="007332BC" w:rsidP="007332BC">
      <w:pPr>
        <w:spacing w:line="380" w:lineRule="exact"/>
        <w:ind w:leftChars="587" w:left="1974" w:hanging="565"/>
        <w:jc w:val="both"/>
        <w:rPr>
          <w:rFonts w:ascii="標楷體" w:eastAsia="標楷體" w:hAnsi="標楷體"/>
          <w:sz w:val="28"/>
          <w:szCs w:val="28"/>
        </w:rPr>
      </w:pPr>
      <w:r w:rsidRPr="006D589E">
        <w:rPr>
          <w:rFonts w:ascii="標楷體" w:eastAsia="標楷體" w:hAnsi="標楷體" w:hint="eastAsia"/>
          <w:sz w:val="28"/>
          <w:szCs w:val="28"/>
        </w:rPr>
        <w:t>四、畢業前未修習</w:t>
      </w:r>
      <w:r w:rsidRPr="006D589E">
        <w:rPr>
          <w:rFonts w:ascii="標楷體" w:eastAsia="標楷體" w:hAnsi="標楷體"/>
          <w:sz w:val="28"/>
          <w:szCs w:val="28"/>
        </w:rPr>
        <w:t>軍訓或全民國防教育軍事訓練課程</w:t>
      </w:r>
      <w:r w:rsidRPr="006D589E">
        <w:rPr>
          <w:rFonts w:ascii="標楷體" w:eastAsia="標楷體" w:hAnsi="標楷體" w:hint="eastAsia"/>
          <w:sz w:val="28"/>
          <w:szCs w:val="28"/>
        </w:rPr>
        <w:t>，或修習成績未達六十分以上。</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五、不能於規定修業期限內畢業，經保留其資格一年仍未能畢業。</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六、</w:t>
      </w:r>
      <w:r w:rsidRPr="006D589E">
        <w:rPr>
          <w:rFonts w:ascii="標楷體" w:eastAsia="標楷體" w:hAnsi="標楷體"/>
          <w:sz w:val="28"/>
          <w:szCs w:val="28"/>
        </w:rPr>
        <w:t>軍官基礎教育未完成、成績不及格或考試舞弊。</w:t>
      </w:r>
    </w:p>
    <w:p w:rsidR="007332BC" w:rsidRPr="006D589E" w:rsidRDefault="007332BC" w:rsidP="007332BC">
      <w:pPr>
        <w:spacing w:line="380" w:lineRule="exact"/>
        <w:ind w:leftChars="587" w:left="1974" w:hanging="565"/>
        <w:jc w:val="both"/>
        <w:rPr>
          <w:rFonts w:ascii="標楷體" w:eastAsia="標楷體" w:hAnsi="標楷體"/>
          <w:sz w:val="28"/>
          <w:szCs w:val="28"/>
        </w:rPr>
      </w:pPr>
      <w:r w:rsidRPr="006D589E">
        <w:rPr>
          <w:rFonts w:ascii="標楷體" w:eastAsia="標楷體" w:hAnsi="標楷體" w:hint="eastAsia"/>
          <w:sz w:val="28"/>
          <w:szCs w:val="28"/>
        </w:rPr>
        <w:t>七、</w:t>
      </w:r>
      <w:r w:rsidRPr="006D589E">
        <w:rPr>
          <w:rFonts w:ascii="標楷體" w:eastAsia="標楷體" w:hAnsi="標楷體"/>
          <w:sz w:val="28"/>
          <w:szCs w:val="28"/>
        </w:rPr>
        <w:t>在校期間</w:t>
      </w:r>
      <w:r w:rsidRPr="006D589E">
        <w:rPr>
          <w:rFonts w:ascii="標楷體" w:eastAsia="標楷體" w:hAnsi="標楷體" w:hint="eastAsia"/>
          <w:sz w:val="28"/>
          <w:szCs w:val="28"/>
        </w:rPr>
        <w:t>經判處</w:t>
      </w:r>
      <w:r w:rsidRPr="006D589E">
        <w:rPr>
          <w:rFonts w:ascii="標楷體" w:eastAsia="標楷體" w:hAnsi="標楷體"/>
          <w:sz w:val="28"/>
          <w:szCs w:val="28"/>
        </w:rPr>
        <w:t>有期徒刑以上之刑而未宣告緩刑或未准</w:t>
      </w:r>
      <w:r w:rsidRPr="006D589E">
        <w:rPr>
          <w:rFonts w:ascii="標楷體" w:eastAsia="標楷體" w:hAnsi="標楷體" w:hint="eastAsia"/>
          <w:sz w:val="28"/>
          <w:szCs w:val="28"/>
        </w:rPr>
        <w:t>予</w:t>
      </w:r>
      <w:r w:rsidRPr="006D589E">
        <w:rPr>
          <w:rFonts w:ascii="標楷體" w:eastAsia="標楷體" w:hAnsi="標楷體"/>
          <w:sz w:val="28"/>
          <w:szCs w:val="28"/>
        </w:rPr>
        <w:t>易科罰金</w:t>
      </w:r>
      <w:r w:rsidRPr="006D589E">
        <w:rPr>
          <w:rFonts w:ascii="標楷體" w:eastAsia="標楷體" w:hAnsi="標楷體" w:hint="eastAsia"/>
          <w:sz w:val="28"/>
          <w:szCs w:val="28"/>
        </w:rPr>
        <w:t>、易服社會勞動</w:t>
      </w:r>
      <w:r w:rsidRPr="006D589E">
        <w:rPr>
          <w:rFonts w:ascii="標楷體" w:eastAsia="標楷體" w:hAnsi="標楷體"/>
          <w:sz w:val="28"/>
          <w:szCs w:val="28"/>
        </w:rPr>
        <w:t>，或受強制戒治、觀察勒戒之保安處分裁判確定</w:t>
      </w:r>
      <w:r w:rsidRPr="006D589E">
        <w:rPr>
          <w:rFonts w:ascii="標楷體" w:eastAsia="標楷體" w:hAnsi="標楷體" w:hint="eastAsia"/>
          <w:sz w:val="28"/>
          <w:szCs w:val="28"/>
        </w:rPr>
        <w:t>。</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八、因體位變更，經國軍醫院證明體格未達甄選簡章所定基準。</w:t>
      </w:r>
    </w:p>
    <w:p w:rsidR="007332BC" w:rsidRPr="006D589E" w:rsidRDefault="007332BC" w:rsidP="007332BC">
      <w:pPr>
        <w:spacing w:line="380" w:lineRule="exact"/>
        <w:ind w:leftChars="587" w:left="1974" w:hanging="565"/>
        <w:jc w:val="both"/>
        <w:rPr>
          <w:rFonts w:ascii="標楷體" w:eastAsia="標楷體" w:hAnsi="標楷體"/>
          <w:sz w:val="28"/>
          <w:szCs w:val="28"/>
        </w:rPr>
      </w:pPr>
      <w:r w:rsidRPr="006D589E">
        <w:rPr>
          <w:rFonts w:ascii="標楷體" w:eastAsia="標楷體" w:hAnsi="標楷體" w:hint="eastAsia"/>
          <w:sz w:val="28"/>
          <w:szCs w:val="28"/>
        </w:rPr>
        <w:t>九、曾受緩刑之宣告，在校期間經撤銷緩刑確定，或易科罰金、易服社會勞動於畢業前未執行完畢。</w:t>
      </w:r>
    </w:p>
    <w:p w:rsidR="007332BC" w:rsidRPr="006D589E" w:rsidRDefault="007332BC" w:rsidP="007332BC">
      <w:pPr>
        <w:spacing w:line="380" w:lineRule="exact"/>
        <w:ind w:leftChars="587" w:left="1974" w:hanging="565"/>
        <w:jc w:val="both"/>
        <w:rPr>
          <w:rFonts w:ascii="標楷體" w:eastAsia="標楷體" w:hAnsi="標楷體"/>
          <w:sz w:val="28"/>
          <w:szCs w:val="28"/>
        </w:rPr>
      </w:pPr>
      <w:r w:rsidRPr="006D589E">
        <w:rPr>
          <w:rFonts w:ascii="標楷體" w:eastAsia="標楷體" w:hAnsi="標楷體" w:hint="eastAsia"/>
          <w:sz w:val="28"/>
          <w:szCs w:val="28"/>
        </w:rPr>
        <w:t>十、違反「</w:t>
      </w:r>
      <w:r w:rsidRPr="006D589E">
        <w:rPr>
          <w:rFonts w:ascii="標楷體" w:eastAsia="標楷體" w:hAnsi="標楷體" w:cs="細明體" w:hint="eastAsia"/>
          <w:spacing w:val="-6"/>
          <w:sz w:val="28"/>
          <w:szCs w:val="28"/>
        </w:rPr>
        <w:t>軍事學校</w:t>
      </w:r>
      <w:r w:rsidRPr="006D589E">
        <w:rPr>
          <w:rFonts w:ascii="標楷體" w:eastAsia="標楷體" w:hAnsi="標楷體" w:cs="Arial"/>
          <w:sz w:val="28"/>
          <w:szCs w:val="28"/>
        </w:rPr>
        <w:t>及軍事訓練機構</w:t>
      </w:r>
      <w:r w:rsidRPr="006D589E">
        <w:rPr>
          <w:rFonts w:ascii="標楷體" w:eastAsia="標楷體" w:hAnsi="標楷體" w:cs="細明體" w:hint="eastAsia"/>
          <w:spacing w:val="-6"/>
          <w:sz w:val="28"/>
          <w:szCs w:val="28"/>
        </w:rPr>
        <w:t>學員生修業規則</w:t>
      </w:r>
      <w:r w:rsidRPr="006D589E">
        <w:rPr>
          <w:rFonts w:ascii="標楷體" w:eastAsia="標楷體" w:hAnsi="標楷體" w:hint="eastAsia"/>
          <w:sz w:val="28"/>
          <w:szCs w:val="28"/>
        </w:rPr>
        <w:t xml:space="preserve">」、「○○軍官學校大學儲備軍官訓練團學生手冊」達開除基準。                                                                             </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十一、經查有第五條及第十二條情事。</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第十四條  聯絡管理與輔導方式：</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乙方於大學修業期間（含保留資格期間），甲方為利連繫與瞭解入團學生學習及生活狀況，可委請學生</w:t>
      </w:r>
      <w:r w:rsidR="00EA2331" w:rsidRPr="00EA2331">
        <w:rPr>
          <w:rFonts w:ascii="標楷體" w:eastAsia="標楷體" w:hAnsi="標楷體" w:hint="eastAsia"/>
          <w:color w:val="FF0000"/>
          <w:sz w:val="28"/>
          <w:szCs w:val="28"/>
        </w:rPr>
        <w:t>所屬</w:t>
      </w:r>
      <w:r w:rsidRPr="006D589E">
        <w:rPr>
          <w:rFonts w:ascii="標楷體" w:eastAsia="標楷體" w:hAnsi="標楷體" w:hint="eastAsia"/>
          <w:sz w:val="28"/>
          <w:szCs w:val="28"/>
        </w:rPr>
        <w:t>學校協助執行連繫與輔導工作；各階段軍官基礎教育期間之成績考核與生活輔導及請（休）假事宜，乙方應完全接受「軍事學校</w:t>
      </w:r>
      <w:r w:rsidRPr="006D589E">
        <w:rPr>
          <w:rFonts w:ascii="標楷體" w:eastAsia="標楷體" w:hAnsi="標楷體" w:cs="Arial"/>
          <w:sz w:val="28"/>
          <w:szCs w:val="28"/>
        </w:rPr>
        <w:t>及軍事訓練機構</w:t>
      </w:r>
      <w:r w:rsidRPr="006D589E">
        <w:rPr>
          <w:rFonts w:ascii="標楷體" w:eastAsia="標楷體" w:hAnsi="標楷體" w:hint="eastAsia"/>
          <w:sz w:val="28"/>
          <w:szCs w:val="28"/>
        </w:rPr>
        <w:t>學員生修業規則」、「○○軍官學校大學儲備軍官訓練團學生手冊」約束。</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第十五條  軍官基礎教育期間之保險：</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乙方於軍官基礎教育期間，甲方應予辦理國軍團體意外保險，保費由甲方全額負責。</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第十六條  兵役緩徵之辦理責任：</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乙方於錄取報到後至接受任官前軍事教育期間，不具現役軍人身分，仍應受兵役相關法規約束。有關辦理緩徵之責任，應由乙方自行負責﹔若因乙方之過失而受徵召入營，應視同自願退訓。</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第十七條  違約之認定與處理：</w:t>
      </w:r>
    </w:p>
    <w:p w:rsidR="007332BC" w:rsidRPr="006D589E" w:rsidRDefault="007332BC" w:rsidP="007332BC">
      <w:pPr>
        <w:spacing w:line="380" w:lineRule="exact"/>
        <w:ind w:leftChars="588" w:left="1974" w:hanging="563"/>
        <w:jc w:val="both"/>
        <w:rPr>
          <w:rFonts w:ascii="標楷體" w:eastAsia="標楷體" w:hAnsi="標楷體"/>
          <w:sz w:val="28"/>
          <w:szCs w:val="28"/>
        </w:rPr>
      </w:pPr>
      <w:r w:rsidRPr="006D589E">
        <w:rPr>
          <w:rFonts w:ascii="標楷體" w:eastAsia="標楷體" w:hAnsi="標楷體" w:hint="eastAsia"/>
          <w:sz w:val="28"/>
          <w:szCs w:val="28"/>
        </w:rPr>
        <w:t>一、甲方因不可抗力或不可歸責於己之事由，致無法繼續履行合約時，乙方得終止契約，無須負任何賠償責任，惟仍應依相關法規徵服兵役。</w:t>
      </w:r>
    </w:p>
    <w:p w:rsidR="007332BC" w:rsidRPr="006D589E" w:rsidRDefault="007332BC" w:rsidP="007332BC">
      <w:pPr>
        <w:spacing w:line="380" w:lineRule="exact"/>
        <w:ind w:leftChars="588" w:left="1974" w:hanging="563"/>
        <w:jc w:val="both"/>
        <w:rPr>
          <w:rFonts w:ascii="標楷體" w:eastAsia="標楷體" w:hAnsi="標楷體"/>
          <w:sz w:val="28"/>
          <w:szCs w:val="28"/>
        </w:rPr>
      </w:pPr>
      <w:r w:rsidRPr="006D589E">
        <w:rPr>
          <w:rFonts w:ascii="標楷體" w:eastAsia="標楷體" w:hAnsi="標楷體" w:hint="eastAsia"/>
          <w:sz w:val="28"/>
          <w:szCs w:val="28"/>
        </w:rPr>
        <w:t>二、乙方於大學修業期間，有第五條、第十二條、第十三條及第十六條等撤銷錄取資格、退訓之情事時，視同乙方違約，除應賠償甲方依本合約第四條實領之全部費用外，並應依法徵服兵役。但乙方因具第十三條第八款退訓時，若非因故意致體格變更，得免予賠償。</w:t>
      </w:r>
    </w:p>
    <w:p w:rsidR="007332BC" w:rsidRPr="006D589E" w:rsidRDefault="007332BC" w:rsidP="007332BC">
      <w:pPr>
        <w:spacing w:line="380" w:lineRule="exact"/>
        <w:ind w:leftChars="588" w:left="1974" w:hanging="563"/>
        <w:jc w:val="both"/>
        <w:rPr>
          <w:rFonts w:ascii="標楷體" w:eastAsia="標楷體" w:hAnsi="標楷體"/>
          <w:sz w:val="28"/>
          <w:szCs w:val="28"/>
        </w:rPr>
      </w:pPr>
      <w:r w:rsidRPr="006D589E">
        <w:rPr>
          <w:rFonts w:ascii="標楷體" w:eastAsia="標楷體" w:hAnsi="標楷體" w:hint="eastAsia"/>
          <w:sz w:val="28"/>
          <w:szCs w:val="28"/>
        </w:rPr>
        <w:lastRenderedPageBreak/>
        <w:t>三、乙方若於接受任官前軍事教育期間，因故遭退學或開除，除應賠償依本合約第四條已領取之費用外，並應依「</w:t>
      </w:r>
      <w:r w:rsidRPr="006D589E">
        <w:rPr>
          <w:rFonts w:ascii="標楷體" w:eastAsia="標楷體" w:hAnsi="標楷體"/>
          <w:sz w:val="28"/>
          <w:szCs w:val="28"/>
        </w:rPr>
        <w:t>軍事學校預備學校軍費生公費待遇津貼賠償辦法</w:t>
      </w:r>
      <w:r w:rsidRPr="006D589E">
        <w:rPr>
          <w:rFonts w:ascii="標楷體" w:eastAsia="標楷體" w:hAnsi="標楷體" w:hint="eastAsia"/>
          <w:sz w:val="28"/>
          <w:szCs w:val="28"/>
        </w:rPr>
        <w:t>」賠償所受領之公費待遇及津貼。</w:t>
      </w:r>
    </w:p>
    <w:p w:rsidR="007332BC" w:rsidRPr="006D589E" w:rsidRDefault="007332BC" w:rsidP="007332BC">
      <w:pPr>
        <w:spacing w:line="380" w:lineRule="exact"/>
        <w:ind w:leftChars="588" w:left="1974" w:hanging="563"/>
        <w:jc w:val="both"/>
        <w:rPr>
          <w:rFonts w:ascii="Arial" w:eastAsia="標楷體" w:hAnsi="Arial" w:cs="Arial"/>
          <w:kern w:val="0"/>
          <w:sz w:val="28"/>
          <w:szCs w:val="28"/>
        </w:rPr>
      </w:pPr>
      <w:r w:rsidRPr="006D589E">
        <w:rPr>
          <w:rFonts w:ascii="標楷體" w:eastAsia="標楷體" w:hAnsi="標楷體" w:hint="eastAsia"/>
          <w:sz w:val="28"/>
          <w:szCs w:val="28"/>
        </w:rPr>
        <w:t>四、乙方若於任官後，</w:t>
      </w:r>
      <w:r w:rsidRPr="006D589E">
        <w:rPr>
          <w:rFonts w:eastAsia="標楷體" w:hint="eastAsia"/>
          <w:kern w:val="0"/>
          <w:sz w:val="28"/>
          <w:szCs w:val="28"/>
        </w:rPr>
        <w:t>因故不適服現役予以退伍，致未服滿甄選簡章所定之五年現役最少年限，準用「軍事學校預備學校軍費生公費待遇津貼賠償辦法」，按尚未服滿現役最少年限之比例，</w:t>
      </w:r>
      <w:r w:rsidRPr="006D589E">
        <w:rPr>
          <w:rFonts w:ascii="Arial" w:eastAsia="標楷體" w:hAnsi="Arial" w:cs="Arial" w:hint="eastAsia"/>
          <w:kern w:val="0"/>
          <w:sz w:val="28"/>
          <w:szCs w:val="28"/>
        </w:rPr>
        <w:t>賠償所受領之公費待遇、津貼及依本合約第四條所領之各項費用</w:t>
      </w:r>
      <w:r w:rsidRPr="006D589E">
        <w:rPr>
          <w:rFonts w:ascii="標楷體" w:eastAsia="標楷體" w:hAnsi="標楷體" w:hint="eastAsia"/>
          <w:sz w:val="28"/>
          <w:szCs w:val="28"/>
        </w:rPr>
        <w:t>；另甲方</w:t>
      </w:r>
      <w:r w:rsidRPr="006D589E">
        <w:rPr>
          <w:rFonts w:ascii="標楷體" w:eastAsia="標楷體" w:hAnsi="標楷體"/>
          <w:sz w:val="28"/>
          <w:szCs w:val="28"/>
        </w:rPr>
        <w:t>應於</w:t>
      </w:r>
      <w:r w:rsidRPr="006D589E">
        <w:rPr>
          <w:rFonts w:ascii="標楷體" w:eastAsia="標楷體" w:hAnsi="標楷體" w:hint="eastAsia"/>
          <w:sz w:val="28"/>
          <w:szCs w:val="28"/>
        </w:rPr>
        <w:t>乙方結業</w:t>
      </w:r>
      <w:r w:rsidRPr="006D589E">
        <w:rPr>
          <w:rFonts w:ascii="標楷體" w:eastAsia="標楷體" w:hAnsi="標楷體"/>
          <w:sz w:val="28"/>
          <w:szCs w:val="28"/>
        </w:rPr>
        <w:t>時，先行計算在校公費待遇</w:t>
      </w:r>
      <w:r w:rsidRPr="006D589E">
        <w:rPr>
          <w:rFonts w:ascii="標楷體" w:eastAsia="標楷體" w:hAnsi="標楷體" w:hint="eastAsia"/>
          <w:sz w:val="28"/>
          <w:szCs w:val="28"/>
        </w:rPr>
        <w:t>、</w:t>
      </w:r>
      <w:r w:rsidRPr="006D589E">
        <w:rPr>
          <w:rFonts w:ascii="標楷體" w:eastAsia="標楷體" w:hAnsi="標楷體"/>
          <w:sz w:val="28"/>
          <w:szCs w:val="28"/>
        </w:rPr>
        <w:t>津貼</w:t>
      </w:r>
      <w:r w:rsidRPr="006D589E">
        <w:rPr>
          <w:rFonts w:ascii="標楷體" w:eastAsia="標楷體" w:hAnsi="標楷體" w:hint="eastAsia"/>
          <w:sz w:val="28"/>
          <w:szCs w:val="28"/>
        </w:rPr>
        <w:t>及補助</w:t>
      </w:r>
      <w:r w:rsidRPr="006D589E">
        <w:rPr>
          <w:rFonts w:ascii="標楷體" w:eastAsia="標楷體" w:hAnsi="標楷體"/>
          <w:sz w:val="28"/>
          <w:szCs w:val="28"/>
        </w:rPr>
        <w:t>等金額，於</w:t>
      </w:r>
      <w:r w:rsidRPr="006D589E">
        <w:rPr>
          <w:rFonts w:ascii="標楷體" w:eastAsia="標楷體" w:hAnsi="標楷體" w:hint="eastAsia"/>
          <w:sz w:val="28"/>
          <w:szCs w:val="28"/>
        </w:rPr>
        <w:t>結業</w:t>
      </w:r>
      <w:r w:rsidRPr="006D589E">
        <w:rPr>
          <w:rFonts w:ascii="標楷體" w:eastAsia="標楷體" w:hAnsi="標楷體"/>
          <w:sz w:val="28"/>
          <w:szCs w:val="28"/>
        </w:rPr>
        <w:t>分發後二個月內，詳載在校公費待遇及津貼統計表</w:t>
      </w:r>
      <w:r w:rsidRPr="006D589E">
        <w:rPr>
          <w:rFonts w:ascii="標楷體" w:eastAsia="標楷體" w:hAnsi="標楷體" w:hint="eastAsia"/>
          <w:sz w:val="28"/>
          <w:szCs w:val="28"/>
        </w:rPr>
        <w:t>。</w:t>
      </w:r>
    </w:p>
    <w:p w:rsidR="007332BC" w:rsidRPr="006D589E" w:rsidRDefault="007332BC" w:rsidP="007332BC">
      <w:pPr>
        <w:spacing w:line="380" w:lineRule="exact"/>
        <w:ind w:leftChars="588" w:left="1974" w:hanging="563"/>
        <w:jc w:val="both"/>
        <w:rPr>
          <w:rFonts w:ascii="標楷體" w:eastAsia="標楷體" w:hAnsi="標楷體"/>
          <w:sz w:val="28"/>
          <w:szCs w:val="28"/>
        </w:rPr>
      </w:pPr>
      <w:r w:rsidRPr="006D589E">
        <w:rPr>
          <w:rFonts w:ascii="標楷體" w:eastAsia="標楷體" w:hAnsi="標楷體" w:hint="eastAsia"/>
          <w:sz w:val="28"/>
          <w:szCs w:val="28"/>
        </w:rPr>
        <w:t>五、乙方應於接到追繳通知之次日起，一個月內辦理分期繳納或三個月內一次繳納賠償金額，屆期未履行全部清償責任者，願依法接受強制執行，並負擔強制執行費用。</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第十八條  役期：</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乙方完成軍官基礎教育者，初任少尉，並自任官之日起服預備軍官現役五年，期滿退伍。但得依法申請續服預備軍官現役。</w:t>
      </w:r>
      <w:r w:rsidR="00C80BC2" w:rsidRPr="00C80BC2">
        <w:rPr>
          <w:rFonts w:ascii="標楷體" w:eastAsia="標楷體" w:hAnsi="標楷體" w:hint="eastAsia"/>
          <w:color w:val="0000FF"/>
          <w:sz w:val="28"/>
          <w:szCs w:val="28"/>
        </w:rPr>
        <w:t>另</w:t>
      </w:r>
      <w:r w:rsidR="00C80BC2" w:rsidRPr="00F61649">
        <w:rPr>
          <w:rFonts w:ascii="標楷體" w:eastAsia="標楷體" w:hAnsi="標楷體" w:hint="eastAsia"/>
          <w:color w:val="0000FF"/>
          <w:sz w:val="28"/>
          <w:szCs w:val="28"/>
        </w:rPr>
        <w:t>飛行生畢業後</w:t>
      </w:r>
      <w:r w:rsidR="000C756B">
        <w:rPr>
          <w:rFonts w:ascii="標楷體" w:eastAsia="標楷體" w:hAnsi="標楷體" w:hint="eastAsia"/>
          <w:color w:val="0000FF"/>
          <w:sz w:val="28"/>
          <w:szCs w:val="28"/>
        </w:rPr>
        <w:t>並</w:t>
      </w:r>
      <w:r w:rsidR="00C80BC2" w:rsidRPr="00F61649">
        <w:rPr>
          <w:rFonts w:ascii="標楷體" w:eastAsia="標楷體" w:hAnsi="標楷體" w:hint="eastAsia"/>
          <w:color w:val="0000FF"/>
          <w:sz w:val="28"/>
          <w:szCs w:val="28"/>
        </w:rPr>
        <w:t>完成飛行訓練者，自任官之日起服常備軍官現役14年</w:t>
      </w:r>
      <w:r w:rsidR="000C756B">
        <w:rPr>
          <w:rFonts w:ascii="標楷體" w:eastAsia="標楷體" w:hAnsi="標楷體" w:hint="eastAsia"/>
          <w:color w:val="0000FF"/>
          <w:sz w:val="28"/>
          <w:szCs w:val="28"/>
        </w:rPr>
        <w:t>；</w:t>
      </w:r>
      <w:r w:rsidR="00C80BC2" w:rsidRPr="00F61649">
        <w:rPr>
          <w:rFonts w:ascii="標楷體" w:eastAsia="標楷體" w:hAnsi="標楷體" w:hint="eastAsia"/>
          <w:color w:val="0000FF"/>
          <w:sz w:val="28"/>
          <w:szCs w:val="28"/>
        </w:rPr>
        <w:t>未完成飛行訓練者，自</w:t>
      </w:r>
      <w:r w:rsidR="00C80BC2" w:rsidRPr="00F61649">
        <w:rPr>
          <w:rFonts w:ascii="標楷體" w:eastAsia="標楷體" w:hAnsi="標楷體"/>
          <w:color w:val="0000FF"/>
          <w:sz w:val="28"/>
          <w:szCs w:val="28"/>
        </w:rPr>
        <w:t>任官之日起服預備軍官現役</w:t>
      </w:r>
      <w:r w:rsidR="00C80BC2" w:rsidRPr="00F61649">
        <w:rPr>
          <w:rFonts w:ascii="標楷體" w:eastAsia="標楷體" w:hAnsi="標楷體" w:hint="eastAsia"/>
          <w:color w:val="0000FF"/>
          <w:sz w:val="28"/>
          <w:szCs w:val="28"/>
        </w:rPr>
        <w:t>5</w:t>
      </w:r>
      <w:r w:rsidR="00C80BC2" w:rsidRPr="00F61649">
        <w:rPr>
          <w:rFonts w:ascii="標楷體" w:eastAsia="標楷體" w:hAnsi="標楷體"/>
          <w:color w:val="0000FF"/>
          <w:sz w:val="28"/>
          <w:szCs w:val="28"/>
        </w:rPr>
        <w:t>年</w:t>
      </w:r>
      <w:r w:rsidR="003A0D48">
        <w:rPr>
          <w:rFonts w:ascii="標楷體" w:eastAsia="標楷體" w:hAnsi="標楷體" w:hint="eastAsia"/>
          <w:color w:val="0000FF"/>
          <w:sz w:val="28"/>
          <w:szCs w:val="28"/>
        </w:rPr>
        <w:t>，並須按受訓時間2倍計算再加計延長服現役時間</w:t>
      </w:r>
      <w:r w:rsidR="003A0D48">
        <w:rPr>
          <w:rFonts w:ascii="標楷體" w:eastAsia="標楷體" w:hAnsi="標楷體" w:hint="eastAsia"/>
          <w:sz w:val="28"/>
          <w:szCs w:val="28"/>
        </w:rPr>
        <w:t>。</w:t>
      </w:r>
    </w:p>
    <w:p w:rsidR="007332BC" w:rsidRPr="006D589E" w:rsidRDefault="007332BC" w:rsidP="007332BC">
      <w:pPr>
        <w:spacing w:line="380" w:lineRule="exact"/>
        <w:jc w:val="both"/>
        <w:rPr>
          <w:rFonts w:ascii="標楷體" w:eastAsia="標楷體" w:hAnsi="標楷體"/>
          <w:sz w:val="28"/>
          <w:szCs w:val="28"/>
        </w:rPr>
      </w:pPr>
      <w:r w:rsidRPr="006D589E">
        <w:rPr>
          <w:rFonts w:ascii="標楷體" w:eastAsia="標楷體" w:hAnsi="標楷體" w:hint="eastAsia"/>
          <w:sz w:val="28"/>
          <w:szCs w:val="28"/>
        </w:rPr>
        <w:t>第十九條  役期之折算：</w:t>
      </w:r>
    </w:p>
    <w:p w:rsidR="007332BC" w:rsidRPr="006D589E" w:rsidRDefault="007332BC" w:rsidP="007332BC">
      <w:pPr>
        <w:spacing w:line="380" w:lineRule="exact"/>
        <w:ind w:leftChars="588" w:left="1413" w:hanging="2"/>
        <w:jc w:val="both"/>
        <w:rPr>
          <w:rFonts w:ascii="標楷體" w:eastAsia="標楷體" w:hAnsi="標楷體"/>
          <w:sz w:val="28"/>
          <w:szCs w:val="28"/>
        </w:rPr>
      </w:pPr>
      <w:r w:rsidRPr="006D589E">
        <w:rPr>
          <w:rFonts w:ascii="標楷體" w:eastAsia="標楷體" w:hAnsi="標楷體" w:hint="eastAsia"/>
          <w:sz w:val="28"/>
          <w:szCs w:val="28"/>
        </w:rPr>
        <w:t>乙方經徵服兵役時，其所受軍事訓練課程準用「軍事學校退學休學開除學籍學生服役處理辦法」折抵役期</w:t>
      </w:r>
      <w:r w:rsidRPr="006D589E">
        <w:rPr>
          <w:rFonts w:ascii="標楷體" w:eastAsia="標楷體" w:cs="標楷體" w:hint="eastAsia"/>
          <w:kern w:val="0"/>
          <w:sz w:val="28"/>
          <w:szCs w:val="28"/>
          <w:lang w:val="zh-TW"/>
        </w:rPr>
        <w:t>；另依</w:t>
      </w:r>
      <w:r w:rsidRPr="006D589E">
        <w:rPr>
          <w:rFonts w:ascii="標楷體" w:eastAsia="標楷體" w:hAnsi="標楷體" w:cs="標楷體" w:hint="eastAsia"/>
          <w:kern w:val="0"/>
          <w:sz w:val="28"/>
          <w:szCs w:val="28"/>
          <w:lang w:val="zh-TW"/>
        </w:rPr>
        <w:t>「</w:t>
      </w:r>
      <w:r w:rsidRPr="006D589E">
        <w:rPr>
          <w:rFonts w:ascii="標楷體" w:eastAsia="標楷體" w:cs="標楷體" w:hint="eastAsia"/>
          <w:kern w:val="0"/>
          <w:sz w:val="28"/>
          <w:szCs w:val="28"/>
          <w:lang w:val="zh-TW"/>
        </w:rPr>
        <w:t>徵兵規則</w:t>
      </w:r>
      <w:r w:rsidRPr="006D589E">
        <w:rPr>
          <w:rFonts w:ascii="標楷體" w:eastAsia="標楷體" w:hAnsi="標楷體" w:cs="標楷體" w:hint="eastAsia"/>
          <w:kern w:val="0"/>
          <w:sz w:val="28"/>
          <w:szCs w:val="28"/>
          <w:lang w:val="zh-TW"/>
        </w:rPr>
        <w:t>」</w:t>
      </w:r>
      <w:r w:rsidRPr="006D589E">
        <w:rPr>
          <w:rFonts w:ascii="標楷體" w:eastAsia="標楷體" w:cs="標楷體" w:hint="eastAsia"/>
          <w:kern w:val="0"/>
          <w:sz w:val="28"/>
          <w:szCs w:val="28"/>
          <w:lang w:val="zh-TW"/>
        </w:rPr>
        <w:t>第二十六條第四項規定，</w:t>
      </w:r>
      <w:r w:rsidRPr="006D589E">
        <w:rPr>
          <w:rFonts w:ascii="標楷體" w:eastAsia="標楷體" w:cs="標楷體"/>
          <w:kern w:val="0"/>
          <w:sz w:val="28"/>
          <w:szCs w:val="28"/>
          <w:lang w:val="zh-TW"/>
        </w:rPr>
        <w:t>曾受軍官、士官教育遭退學、休學、開除學籍、志願士兵基礎訓練退訓，屬停止徵集年次後經徵兵檢查判定常備役體位者，依法辦理徵兵處理；其已完成入伍訓練者，徵集接受專長訓練。</w:t>
      </w:r>
    </w:p>
    <w:p w:rsidR="007332BC" w:rsidRPr="006D589E" w:rsidRDefault="007332BC" w:rsidP="007332BC">
      <w:pPr>
        <w:spacing w:beforeLines="50" w:before="120" w:line="440" w:lineRule="exact"/>
        <w:ind w:leftChars="524" w:left="1258" w:firstLineChars="1222" w:firstLine="3422"/>
        <w:rPr>
          <w:rFonts w:ascii="標楷體" w:eastAsia="標楷體" w:hAnsi="標楷體"/>
          <w:sz w:val="28"/>
          <w:szCs w:val="28"/>
        </w:rPr>
      </w:pPr>
      <w:r w:rsidRPr="006D589E">
        <w:rPr>
          <w:rFonts w:ascii="標楷體" w:eastAsia="標楷體" w:hAnsi="標楷體" w:hint="eastAsia"/>
          <w:sz w:val="28"/>
          <w:szCs w:val="28"/>
        </w:rPr>
        <w:t>甲  方：</w:t>
      </w:r>
    </w:p>
    <w:p w:rsidR="007332BC" w:rsidRPr="006D589E" w:rsidRDefault="007332BC" w:rsidP="007332BC">
      <w:pPr>
        <w:spacing w:line="440" w:lineRule="exact"/>
        <w:ind w:leftChars="524" w:left="1258" w:firstLineChars="1222" w:firstLine="3422"/>
        <w:rPr>
          <w:rFonts w:ascii="標楷體" w:eastAsia="標楷體" w:hAnsi="標楷體"/>
          <w:sz w:val="28"/>
          <w:szCs w:val="28"/>
        </w:rPr>
      </w:pPr>
      <w:r w:rsidRPr="006D589E">
        <w:rPr>
          <w:rFonts w:ascii="標楷體" w:eastAsia="標楷體" w:hAnsi="標楷體" w:hint="eastAsia"/>
          <w:sz w:val="28"/>
          <w:szCs w:val="28"/>
        </w:rPr>
        <w:t>代表人：</w:t>
      </w:r>
    </w:p>
    <w:p w:rsidR="007332BC" w:rsidRPr="006D589E" w:rsidRDefault="007332BC" w:rsidP="007332BC">
      <w:pPr>
        <w:spacing w:line="440" w:lineRule="exact"/>
        <w:ind w:leftChars="524" w:left="1258" w:firstLineChars="1222" w:firstLine="3422"/>
        <w:rPr>
          <w:rFonts w:ascii="標楷體" w:eastAsia="標楷體" w:hAnsi="標楷體"/>
          <w:sz w:val="28"/>
          <w:szCs w:val="28"/>
        </w:rPr>
      </w:pPr>
      <w:r w:rsidRPr="006D589E">
        <w:rPr>
          <w:rFonts w:ascii="標楷體" w:eastAsia="標楷體" w:hAnsi="標楷體" w:hint="eastAsia"/>
          <w:sz w:val="28"/>
          <w:szCs w:val="28"/>
        </w:rPr>
        <w:t>授權簽約人：</w:t>
      </w:r>
    </w:p>
    <w:p w:rsidR="007332BC" w:rsidRPr="006D589E" w:rsidRDefault="007332BC" w:rsidP="007332BC">
      <w:pPr>
        <w:spacing w:line="440" w:lineRule="exact"/>
        <w:ind w:leftChars="524" w:left="1258" w:firstLineChars="1222" w:firstLine="3422"/>
        <w:rPr>
          <w:rFonts w:ascii="標楷體" w:eastAsia="標楷體" w:hAnsi="標楷體"/>
          <w:sz w:val="28"/>
          <w:szCs w:val="28"/>
        </w:rPr>
      </w:pPr>
      <w:r w:rsidRPr="006D589E">
        <w:rPr>
          <w:rFonts w:ascii="標楷體" w:eastAsia="標楷體" w:hAnsi="標楷體" w:hint="eastAsia"/>
          <w:sz w:val="28"/>
          <w:szCs w:val="28"/>
        </w:rPr>
        <w:t>乙  方：</w:t>
      </w:r>
    </w:p>
    <w:p w:rsidR="007332BC" w:rsidRPr="006D589E" w:rsidRDefault="007332BC" w:rsidP="007332BC">
      <w:pPr>
        <w:spacing w:line="440" w:lineRule="exact"/>
        <w:ind w:leftChars="524" w:left="1258" w:firstLineChars="1222" w:firstLine="3422"/>
        <w:rPr>
          <w:rFonts w:ascii="標楷體" w:eastAsia="標楷體" w:hAnsi="標楷體"/>
          <w:sz w:val="28"/>
          <w:szCs w:val="28"/>
        </w:rPr>
      </w:pPr>
      <w:r w:rsidRPr="006D589E">
        <w:rPr>
          <w:rFonts w:ascii="標楷體" w:eastAsia="標楷體" w:hAnsi="標楷體" w:hint="eastAsia"/>
          <w:sz w:val="28"/>
          <w:szCs w:val="28"/>
        </w:rPr>
        <w:t>連帶保證人：</w:t>
      </w:r>
    </w:p>
    <w:p w:rsidR="007332BC" w:rsidRPr="006D589E" w:rsidRDefault="007332BC" w:rsidP="007332BC">
      <w:pPr>
        <w:spacing w:afterLines="250" w:after="600" w:line="440" w:lineRule="exact"/>
        <w:ind w:leftChars="524" w:left="1258" w:firstLineChars="1222" w:firstLine="3422"/>
        <w:rPr>
          <w:rFonts w:ascii="標楷體" w:eastAsia="標楷體" w:hAnsi="標楷體"/>
          <w:sz w:val="28"/>
          <w:szCs w:val="28"/>
        </w:rPr>
      </w:pPr>
      <w:r w:rsidRPr="006D589E">
        <w:rPr>
          <w:rFonts w:ascii="標楷體" w:eastAsia="標楷體" w:hAnsi="標楷體" w:hint="eastAsia"/>
          <w:sz w:val="28"/>
          <w:szCs w:val="28"/>
        </w:rPr>
        <w:t>（法定代理人）：</w:t>
      </w:r>
    </w:p>
    <w:p w:rsidR="007332BC" w:rsidRPr="006D589E" w:rsidRDefault="007332BC" w:rsidP="007332BC">
      <w:pPr>
        <w:spacing w:afterLines="250" w:after="600" w:line="440" w:lineRule="exact"/>
        <w:jc w:val="distribute"/>
      </w:pPr>
      <w:r w:rsidRPr="006D589E">
        <w:rPr>
          <w:rFonts w:ascii="標楷體" w:eastAsia="標楷體" w:hAnsi="標楷體" w:hint="eastAsia"/>
          <w:sz w:val="28"/>
          <w:szCs w:val="28"/>
        </w:rPr>
        <w:t>中華民國107年○月○日</w:t>
      </w:r>
    </w:p>
    <w:p w:rsidR="00CB73F3" w:rsidRPr="006D589E" w:rsidRDefault="00995F33" w:rsidP="005B00D7">
      <w:pPr>
        <w:pStyle w:val="afa"/>
        <w:ind w:left="1760" w:hanging="1760"/>
        <w:rPr>
          <w:rFonts w:hint="eastAsia"/>
        </w:rPr>
      </w:pPr>
      <w:r w:rsidRPr="006D589E">
        <w:rPr>
          <w:sz w:val="44"/>
          <w:szCs w:val="44"/>
        </w:rPr>
        <w:br w:type="page"/>
      </w:r>
      <w:bookmarkStart w:id="21" w:name="_Toc372794567"/>
      <w:r w:rsidR="00CB73F3" w:rsidRPr="006D589E">
        <w:rPr>
          <w:rFonts w:hint="eastAsia"/>
        </w:rPr>
        <w:lastRenderedPageBreak/>
        <w:t>附件</w:t>
      </w:r>
      <w:r w:rsidR="004275A4" w:rsidRPr="006D589E">
        <w:rPr>
          <w:rFonts w:hint="eastAsia"/>
        </w:rPr>
        <w:t>5</w:t>
      </w:r>
      <w:bookmarkEnd w:id="21"/>
    </w:p>
    <w:p w:rsidR="00CB73F3" w:rsidRPr="006D589E" w:rsidRDefault="00617545" w:rsidP="00E50F0F">
      <w:pPr>
        <w:adjustRightInd w:val="0"/>
        <w:snapToGrid w:val="0"/>
        <w:spacing w:afterLines="50" w:after="120" w:line="400" w:lineRule="exact"/>
        <w:jc w:val="center"/>
        <w:rPr>
          <w:rFonts w:ascii="標楷體" w:eastAsia="標楷體" w:hAnsi="標楷體" w:hint="eastAsia"/>
          <w:sz w:val="40"/>
          <w:szCs w:val="42"/>
        </w:rPr>
      </w:pPr>
      <w:r w:rsidRPr="006D589E">
        <w:rPr>
          <w:rFonts w:ascii="標楷體" w:eastAsia="標楷體" w:hAnsi="標楷體" w:hint="eastAsia"/>
          <w:bCs/>
          <w:sz w:val="40"/>
          <w:szCs w:val="40"/>
        </w:rPr>
        <w:t>10</w:t>
      </w:r>
      <w:r w:rsidR="0081207D" w:rsidRPr="006D589E">
        <w:rPr>
          <w:rFonts w:ascii="標楷體" w:eastAsia="標楷體" w:hAnsi="標楷體" w:hint="eastAsia"/>
          <w:bCs/>
          <w:sz w:val="40"/>
          <w:szCs w:val="40"/>
        </w:rPr>
        <w:t>7</w:t>
      </w:r>
      <w:r w:rsidR="00CB73F3" w:rsidRPr="006D589E">
        <w:rPr>
          <w:rFonts w:ascii="標楷體" w:eastAsia="標楷體" w:hAnsi="標楷體" w:hint="eastAsia"/>
          <w:bCs/>
          <w:sz w:val="40"/>
          <w:szCs w:val="40"/>
        </w:rPr>
        <w:t>年大學儲備軍官訓練團</w:t>
      </w:r>
      <w:r w:rsidR="00CB73F3" w:rsidRPr="006D589E">
        <w:rPr>
          <w:rFonts w:ascii="標楷體" w:eastAsia="標楷體" w:hAnsi="標楷體" w:hint="eastAsia"/>
          <w:sz w:val="40"/>
          <w:szCs w:val="42"/>
        </w:rPr>
        <w:t>成績複查申請表</w:t>
      </w:r>
    </w:p>
    <w:p w:rsidR="00CB73F3" w:rsidRPr="006D589E" w:rsidRDefault="00CB73F3" w:rsidP="00E50F0F">
      <w:pPr>
        <w:adjustRightInd w:val="0"/>
        <w:snapToGrid w:val="0"/>
        <w:spacing w:afterLines="50" w:after="120" w:line="400" w:lineRule="exact"/>
        <w:ind w:firstLineChars="2636" w:firstLine="6326"/>
        <w:jc w:val="both"/>
        <w:rPr>
          <w:rFonts w:ascii="標楷體" w:eastAsia="標楷體" w:hAnsi="標楷體"/>
          <w:bCs/>
          <w:sz w:val="40"/>
          <w:szCs w:val="40"/>
        </w:rPr>
      </w:pPr>
      <w:r w:rsidRPr="006D589E">
        <w:rPr>
          <w:rFonts w:ascii="標楷體" w:eastAsia="標楷體" w:hAnsi="標楷體" w:hint="eastAsia"/>
          <w:szCs w:val="32"/>
        </w:rPr>
        <w:t>申請日期：</w:t>
      </w:r>
      <w:r w:rsidR="00617545" w:rsidRPr="006D589E">
        <w:rPr>
          <w:rFonts w:ascii="標楷體" w:eastAsia="標楷體" w:hAnsi="標楷體" w:hint="eastAsia"/>
          <w:szCs w:val="32"/>
        </w:rPr>
        <w:t>10</w:t>
      </w:r>
      <w:r w:rsidR="00FA6FDD" w:rsidRPr="006D589E">
        <w:rPr>
          <w:rFonts w:ascii="標楷體" w:eastAsia="標楷體" w:hAnsi="標楷體" w:hint="eastAsia"/>
          <w:szCs w:val="32"/>
        </w:rPr>
        <w:t>7</w:t>
      </w:r>
      <w:r w:rsidRPr="006D589E">
        <w:rPr>
          <w:rFonts w:ascii="標楷體" w:eastAsia="標楷體" w:hAnsi="標楷體" w:hint="eastAsia"/>
          <w:szCs w:val="32"/>
        </w:rPr>
        <w:t>年  月   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21"/>
        <w:gridCol w:w="2843"/>
        <w:gridCol w:w="867"/>
        <w:gridCol w:w="596"/>
        <w:gridCol w:w="3115"/>
      </w:tblGrid>
      <w:tr w:rsidR="00CB73F3" w:rsidRPr="006D589E" w:rsidTr="006C38F9">
        <w:trPr>
          <w:jc w:val="center"/>
        </w:trPr>
        <w:tc>
          <w:tcPr>
            <w:tcW w:w="1421" w:type="dxa"/>
            <w:vAlign w:val="center"/>
          </w:tcPr>
          <w:p w:rsidR="00CB73F3" w:rsidRPr="006D589E" w:rsidRDefault="00CB73F3"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准考證號碼</w:t>
            </w:r>
          </w:p>
        </w:tc>
        <w:tc>
          <w:tcPr>
            <w:tcW w:w="2843" w:type="dxa"/>
            <w:vAlign w:val="center"/>
          </w:tcPr>
          <w:p w:rsidR="00CB73F3" w:rsidRPr="006D589E" w:rsidRDefault="00CB73F3" w:rsidP="00E95319">
            <w:pPr>
              <w:spacing w:line="520" w:lineRule="exact"/>
              <w:jc w:val="center"/>
              <w:rPr>
                <w:rFonts w:ascii="標楷體" w:eastAsia="標楷體" w:hAnsi="標楷體" w:hint="eastAsia"/>
                <w:sz w:val="36"/>
                <w:szCs w:val="36"/>
              </w:rPr>
            </w:pPr>
          </w:p>
        </w:tc>
        <w:tc>
          <w:tcPr>
            <w:tcW w:w="1463" w:type="dxa"/>
            <w:gridSpan w:val="2"/>
            <w:vAlign w:val="center"/>
          </w:tcPr>
          <w:p w:rsidR="00CB73F3" w:rsidRPr="006D589E" w:rsidRDefault="00B72B9E"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國民</w:t>
            </w:r>
            <w:r w:rsidR="00CB73F3" w:rsidRPr="006D589E">
              <w:rPr>
                <w:rFonts w:ascii="標楷體" w:eastAsia="標楷體" w:hAnsi="標楷體" w:hint="eastAsia"/>
                <w:sz w:val="36"/>
                <w:szCs w:val="36"/>
              </w:rPr>
              <w:t>身分證</w:t>
            </w:r>
            <w:r w:rsidRPr="006D589E">
              <w:rPr>
                <w:rFonts w:ascii="標楷體" w:eastAsia="標楷體" w:hAnsi="標楷體" w:hint="eastAsia"/>
                <w:sz w:val="36"/>
                <w:szCs w:val="36"/>
              </w:rPr>
              <w:t>統一編號</w:t>
            </w:r>
          </w:p>
        </w:tc>
        <w:tc>
          <w:tcPr>
            <w:tcW w:w="3115" w:type="dxa"/>
          </w:tcPr>
          <w:p w:rsidR="00CB73F3" w:rsidRPr="006D589E" w:rsidRDefault="00CB73F3" w:rsidP="00E95319">
            <w:pPr>
              <w:spacing w:line="520" w:lineRule="exact"/>
              <w:rPr>
                <w:rFonts w:ascii="標楷體" w:eastAsia="標楷體" w:hAnsi="標楷體" w:hint="eastAsia"/>
                <w:sz w:val="40"/>
              </w:rPr>
            </w:pPr>
          </w:p>
        </w:tc>
      </w:tr>
      <w:tr w:rsidR="00CB73F3" w:rsidRPr="006D589E" w:rsidTr="006C38F9">
        <w:trPr>
          <w:jc w:val="center"/>
        </w:trPr>
        <w:tc>
          <w:tcPr>
            <w:tcW w:w="1421" w:type="dxa"/>
            <w:vAlign w:val="center"/>
          </w:tcPr>
          <w:p w:rsidR="00CB73F3" w:rsidRPr="006D589E" w:rsidRDefault="00CB73F3"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姓名</w:t>
            </w:r>
          </w:p>
        </w:tc>
        <w:tc>
          <w:tcPr>
            <w:tcW w:w="2843" w:type="dxa"/>
            <w:vAlign w:val="center"/>
          </w:tcPr>
          <w:p w:rsidR="00CB73F3" w:rsidRPr="006D589E" w:rsidRDefault="00CB73F3" w:rsidP="00E95319">
            <w:pPr>
              <w:spacing w:line="520" w:lineRule="exact"/>
              <w:jc w:val="center"/>
              <w:rPr>
                <w:rFonts w:ascii="標楷體" w:eastAsia="標楷體" w:hAnsi="標楷體" w:hint="eastAsia"/>
                <w:sz w:val="36"/>
                <w:szCs w:val="36"/>
              </w:rPr>
            </w:pPr>
          </w:p>
        </w:tc>
        <w:tc>
          <w:tcPr>
            <w:tcW w:w="1463" w:type="dxa"/>
            <w:gridSpan w:val="2"/>
            <w:vAlign w:val="center"/>
          </w:tcPr>
          <w:p w:rsidR="00CB73F3" w:rsidRPr="006D589E" w:rsidRDefault="00CB73F3"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聯絡</w:t>
            </w:r>
          </w:p>
          <w:p w:rsidR="00CB73F3" w:rsidRPr="006D589E" w:rsidRDefault="00CB73F3"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電話</w:t>
            </w:r>
          </w:p>
        </w:tc>
        <w:tc>
          <w:tcPr>
            <w:tcW w:w="3115" w:type="dxa"/>
          </w:tcPr>
          <w:p w:rsidR="00CB73F3" w:rsidRPr="006D589E" w:rsidRDefault="00CB73F3" w:rsidP="00E95319">
            <w:pPr>
              <w:spacing w:line="520" w:lineRule="exact"/>
              <w:rPr>
                <w:rFonts w:ascii="標楷體" w:eastAsia="標楷體" w:hAnsi="標楷體" w:hint="eastAsia"/>
                <w:sz w:val="40"/>
              </w:rPr>
            </w:pPr>
          </w:p>
        </w:tc>
      </w:tr>
      <w:tr w:rsidR="00CB73F3" w:rsidRPr="006D589E" w:rsidTr="006C38F9">
        <w:trPr>
          <w:jc w:val="center"/>
        </w:trPr>
        <w:tc>
          <w:tcPr>
            <w:tcW w:w="1421" w:type="dxa"/>
            <w:vAlign w:val="center"/>
          </w:tcPr>
          <w:p w:rsidR="00CB73F3" w:rsidRPr="006D589E" w:rsidRDefault="00CB73F3"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聯絡</w:t>
            </w:r>
          </w:p>
          <w:p w:rsidR="00CB73F3" w:rsidRPr="006D589E" w:rsidRDefault="00CB73F3" w:rsidP="00E95319">
            <w:pPr>
              <w:spacing w:line="520" w:lineRule="exact"/>
              <w:jc w:val="distribute"/>
              <w:rPr>
                <w:rFonts w:ascii="標楷體" w:eastAsia="標楷體" w:hAnsi="標楷體" w:hint="eastAsia"/>
                <w:sz w:val="36"/>
                <w:szCs w:val="36"/>
              </w:rPr>
            </w:pPr>
            <w:r w:rsidRPr="006D589E">
              <w:rPr>
                <w:rFonts w:ascii="標楷體" w:eastAsia="標楷體" w:hAnsi="標楷體" w:hint="eastAsia"/>
                <w:sz w:val="36"/>
                <w:szCs w:val="36"/>
              </w:rPr>
              <w:t>地址</w:t>
            </w:r>
          </w:p>
        </w:tc>
        <w:tc>
          <w:tcPr>
            <w:tcW w:w="7421" w:type="dxa"/>
            <w:gridSpan w:val="4"/>
            <w:vAlign w:val="center"/>
          </w:tcPr>
          <w:p w:rsidR="00CB73F3" w:rsidRPr="006D589E" w:rsidRDefault="00CB73F3" w:rsidP="00E95319">
            <w:pPr>
              <w:spacing w:line="520" w:lineRule="exact"/>
              <w:jc w:val="both"/>
              <w:rPr>
                <w:rFonts w:ascii="標楷體" w:eastAsia="標楷體" w:hAnsi="標楷體" w:hint="eastAsia"/>
                <w:sz w:val="40"/>
              </w:rPr>
            </w:pPr>
            <w:r w:rsidRPr="006D589E">
              <w:rPr>
                <w:rFonts w:ascii="標楷體" w:eastAsia="標楷體" w:hAnsi="標楷體" w:hint="eastAsia"/>
                <w:sz w:val="40"/>
              </w:rPr>
              <w:t xml:space="preserve">     </w:t>
            </w:r>
          </w:p>
        </w:tc>
      </w:tr>
      <w:tr w:rsidR="007332BC" w:rsidRPr="006D589E" w:rsidTr="007332BC">
        <w:trPr>
          <w:trHeight w:val="1210"/>
          <w:jc w:val="center"/>
        </w:trPr>
        <w:tc>
          <w:tcPr>
            <w:tcW w:w="1421" w:type="dxa"/>
            <w:vAlign w:val="center"/>
          </w:tcPr>
          <w:p w:rsidR="007332BC" w:rsidRPr="006D589E" w:rsidRDefault="007332BC" w:rsidP="00E95319">
            <w:pPr>
              <w:spacing w:line="500" w:lineRule="exact"/>
              <w:jc w:val="distribute"/>
              <w:rPr>
                <w:rFonts w:ascii="標楷體" w:eastAsia="標楷體" w:hAnsi="標楷體" w:hint="eastAsia"/>
                <w:sz w:val="32"/>
                <w:szCs w:val="32"/>
              </w:rPr>
            </w:pPr>
            <w:r w:rsidRPr="006D589E">
              <w:rPr>
                <w:rFonts w:ascii="標楷體" w:eastAsia="標楷體" w:hAnsi="標楷體" w:hint="eastAsia"/>
                <w:sz w:val="32"/>
                <w:szCs w:val="32"/>
              </w:rPr>
              <w:t>複查</w:t>
            </w:r>
          </w:p>
          <w:p w:rsidR="007332BC" w:rsidRPr="006D589E" w:rsidRDefault="007332BC" w:rsidP="00E95319">
            <w:pPr>
              <w:spacing w:line="500" w:lineRule="exact"/>
              <w:jc w:val="distribute"/>
              <w:rPr>
                <w:rFonts w:ascii="標楷體" w:eastAsia="標楷體" w:hAnsi="標楷體" w:hint="eastAsia"/>
                <w:sz w:val="32"/>
                <w:szCs w:val="32"/>
              </w:rPr>
            </w:pPr>
            <w:r w:rsidRPr="006D589E">
              <w:rPr>
                <w:rFonts w:ascii="標楷體" w:eastAsia="標楷體" w:hAnsi="標楷體" w:hint="eastAsia"/>
                <w:sz w:val="32"/>
                <w:szCs w:val="32"/>
              </w:rPr>
              <w:t>科目</w:t>
            </w:r>
          </w:p>
        </w:tc>
        <w:tc>
          <w:tcPr>
            <w:tcW w:w="3710" w:type="dxa"/>
            <w:gridSpan w:val="2"/>
            <w:vAlign w:val="center"/>
          </w:tcPr>
          <w:p w:rsidR="007332BC" w:rsidRPr="006D589E" w:rsidRDefault="007332BC" w:rsidP="006C38F9">
            <w:pPr>
              <w:spacing w:line="500" w:lineRule="exact"/>
              <w:jc w:val="center"/>
              <w:rPr>
                <w:rFonts w:ascii="標楷體" w:eastAsia="標楷體" w:hAnsi="標楷體" w:hint="eastAsia"/>
                <w:sz w:val="32"/>
                <w:szCs w:val="32"/>
              </w:rPr>
            </w:pPr>
            <w:r w:rsidRPr="006D589E">
              <w:rPr>
                <w:rFonts w:ascii="標楷體" w:eastAsia="標楷體" w:hAnsi="標楷體" w:hint="eastAsia"/>
                <w:sz w:val="32"/>
                <w:szCs w:val="32"/>
              </w:rPr>
              <w:t>口試</w:t>
            </w:r>
          </w:p>
        </w:tc>
        <w:tc>
          <w:tcPr>
            <w:tcW w:w="3711" w:type="dxa"/>
            <w:gridSpan w:val="2"/>
            <w:vAlign w:val="center"/>
          </w:tcPr>
          <w:p w:rsidR="007332BC" w:rsidRPr="006D589E" w:rsidRDefault="00055E29" w:rsidP="00E95319">
            <w:pPr>
              <w:spacing w:line="500" w:lineRule="exact"/>
              <w:jc w:val="center"/>
              <w:rPr>
                <w:rFonts w:ascii="標楷體" w:eastAsia="標楷體" w:hAnsi="標楷體" w:hint="eastAsia"/>
                <w:sz w:val="32"/>
                <w:szCs w:val="32"/>
              </w:rPr>
            </w:pPr>
            <w:r w:rsidRPr="006D589E">
              <w:rPr>
                <w:rFonts w:ascii="標楷體" w:eastAsia="標楷體" w:hAnsi="標楷體" w:hint="eastAsia"/>
                <w:sz w:val="32"/>
                <w:szCs w:val="32"/>
              </w:rPr>
              <w:t>特別加分</w:t>
            </w:r>
          </w:p>
        </w:tc>
      </w:tr>
      <w:tr w:rsidR="007332BC" w:rsidRPr="006D589E" w:rsidTr="007332BC">
        <w:trPr>
          <w:trHeight w:val="1129"/>
          <w:jc w:val="center"/>
        </w:trPr>
        <w:tc>
          <w:tcPr>
            <w:tcW w:w="1421" w:type="dxa"/>
            <w:vAlign w:val="center"/>
          </w:tcPr>
          <w:p w:rsidR="007332BC" w:rsidRPr="006D589E" w:rsidRDefault="007332BC" w:rsidP="00E95319">
            <w:pPr>
              <w:jc w:val="distribute"/>
              <w:rPr>
                <w:rFonts w:ascii="標楷體" w:eastAsia="標楷體" w:hAnsi="標楷體" w:hint="eastAsia"/>
                <w:sz w:val="32"/>
                <w:szCs w:val="32"/>
              </w:rPr>
            </w:pPr>
            <w:r w:rsidRPr="006D589E">
              <w:rPr>
                <w:rFonts w:ascii="標楷體" w:eastAsia="標楷體" w:hAnsi="標楷體" w:hint="eastAsia"/>
                <w:sz w:val="32"/>
                <w:szCs w:val="32"/>
              </w:rPr>
              <w:t>請勾選（</w:t>
            </w:r>
            <w:r w:rsidRPr="006D589E">
              <w:rPr>
                <w:rFonts w:ascii="標楷體" w:eastAsia="標楷體" w:hAnsi="標楷體" w:hint="eastAsia"/>
                <w:sz w:val="40"/>
                <w:szCs w:val="40"/>
              </w:rPr>
              <w:t>v</w:t>
            </w:r>
            <w:r w:rsidRPr="006D589E">
              <w:rPr>
                <w:rFonts w:ascii="標楷體" w:eastAsia="標楷體" w:hAnsi="標楷體" w:hint="eastAsia"/>
                <w:sz w:val="32"/>
                <w:szCs w:val="32"/>
              </w:rPr>
              <w:t>）</w:t>
            </w:r>
          </w:p>
        </w:tc>
        <w:tc>
          <w:tcPr>
            <w:tcW w:w="3710" w:type="dxa"/>
            <w:gridSpan w:val="2"/>
          </w:tcPr>
          <w:p w:rsidR="007332BC" w:rsidRPr="006D589E" w:rsidRDefault="007332BC" w:rsidP="00E95319">
            <w:pPr>
              <w:spacing w:line="660" w:lineRule="exact"/>
              <w:rPr>
                <w:rFonts w:ascii="標楷體" w:eastAsia="標楷體" w:hAnsi="標楷體" w:hint="eastAsia"/>
                <w:sz w:val="32"/>
                <w:szCs w:val="32"/>
              </w:rPr>
            </w:pPr>
          </w:p>
        </w:tc>
        <w:tc>
          <w:tcPr>
            <w:tcW w:w="3711" w:type="dxa"/>
            <w:gridSpan w:val="2"/>
          </w:tcPr>
          <w:p w:rsidR="007332BC" w:rsidRPr="006D589E" w:rsidRDefault="007332BC" w:rsidP="00E95319">
            <w:pPr>
              <w:spacing w:line="660" w:lineRule="exact"/>
              <w:rPr>
                <w:rFonts w:ascii="標楷體" w:eastAsia="標楷體" w:hAnsi="標楷體" w:hint="eastAsia"/>
                <w:sz w:val="32"/>
                <w:szCs w:val="32"/>
              </w:rPr>
            </w:pPr>
          </w:p>
        </w:tc>
      </w:tr>
      <w:tr w:rsidR="00CB73F3" w:rsidRPr="006D589E" w:rsidTr="006C38F9">
        <w:trPr>
          <w:trHeight w:val="1129"/>
          <w:jc w:val="center"/>
        </w:trPr>
        <w:tc>
          <w:tcPr>
            <w:tcW w:w="1421" w:type="dxa"/>
            <w:vAlign w:val="center"/>
          </w:tcPr>
          <w:p w:rsidR="00CB73F3" w:rsidRPr="006D589E" w:rsidRDefault="00CB73F3" w:rsidP="00E95319">
            <w:pPr>
              <w:jc w:val="distribute"/>
              <w:rPr>
                <w:rFonts w:ascii="標楷體" w:eastAsia="標楷體" w:hAnsi="標楷體" w:hint="eastAsia"/>
                <w:sz w:val="32"/>
                <w:szCs w:val="32"/>
              </w:rPr>
            </w:pPr>
            <w:r w:rsidRPr="006D589E">
              <w:rPr>
                <w:rFonts w:ascii="標楷體" w:eastAsia="標楷體" w:hAnsi="標楷體" w:hint="eastAsia"/>
                <w:sz w:val="32"/>
                <w:szCs w:val="32"/>
              </w:rPr>
              <w:t>申請人</w:t>
            </w:r>
          </w:p>
          <w:p w:rsidR="00CB73F3" w:rsidRPr="006D589E" w:rsidRDefault="00CB73F3" w:rsidP="00E95319">
            <w:pPr>
              <w:jc w:val="distribute"/>
              <w:rPr>
                <w:rFonts w:ascii="標楷體" w:eastAsia="標楷體" w:hAnsi="標楷體" w:hint="eastAsia"/>
                <w:sz w:val="32"/>
                <w:szCs w:val="32"/>
              </w:rPr>
            </w:pPr>
            <w:r w:rsidRPr="006D589E">
              <w:rPr>
                <w:rFonts w:ascii="標楷體" w:eastAsia="標楷體" w:hAnsi="標楷體" w:hint="eastAsia"/>
                <w:sz w:val="32"/>
                <w:szCs w:val="32"/>
              </w:rPr>
              <w:t>簽章</w:t>
            </w:r>
          </w:p>
        </w:tc>
        <w:tc>
          <w:tcPr>
            <w:tcW w:w="7421" w:type="dxa"/>
            <w:gridSpan w:val="4"/>
          </w:tcPr>
          <w:p w:rsidR="00CB73F3" w:rsidRPr="006D589E" w:rsidRDefault="00CB73F3" w:rsidP="00E95319">
            <w:pPr>
              <w:spacing w:line="660" w:lineRule="exact"/>
              <w:rPr>
                <w:rFonts w:ascii="標楷體" w:eastAsia="標楷體" w:hAnsi="標楷體" w:hint="eastAsia"/>
                <w:sz w:val="32"/>
                <w:szCs w:val="32"/>
              </w:rPr>
            </w:pPr>
          </w:p>
        </w:tc>
      </w:tr>
    </w:tbl>
    <w:p w:rsidR="00CB73F3" w:rsidRPr="006D589E" w:rsidRDefault="00CB73F3" w:rsidP="00CB73F3">
      <w:pPr>
        <w:adjustRightInd w:val="0"/>
        <w:snapToGrid w:val="0"/>
        <w:spacing w:line="400" w:lineRule="exact"/>
        <w:rPr>
          <w:rFonts w:ascii="標楷體" w:eastAsia="標楷體" w:hAnsi="標楷體"/>
          <w:sz w:val="28"/>
          <w:szCs w:val="28"/>
        </w:rPr>
      </w:pPr>
    </w:p>
    <w:p w:rsidR="00CB73F3" w:rsidRPr="006D589E" w:rsidRDefault="00CB73F3" w:rsidP="00CB73F3">
      <w:pPr>
        <w:adjustRightInd w:val="0"/>
        <w:snapToGrid w:val="0"/>
        <w:spacing w:line="400" w:lineRule="exact"/>
        <w:rPr>
          <w:rFonts w:ascii="標楷體" w:eastAsia="標楷體" w:hAnsi="標楷體" w:hint="eastAsia"/>
          <w:bCs/>
          <w:sz w:val="28"/>
          <w:szCs w:val="28"/>
        </w:rPr>
      </w:pPr>
      <w:r w:rsidRPr="006D589E">
        <w:rPr>
          <w:rFonts w:ascii="標楷體" w:eastAsia="標楷體" w:hAnsi="標楷體" w:hint="eastAsia"/>
          <w:bCs/>
          <w:sz w:val="28"/>
          <w:szCs w:val="28"/>
        </w:rPr>
        <w:t>注意事項：</w:t>
      </w:r>
    </w:p>
    <w:p w:rsidR="00CB73F3" w:rsidRPr="006D589E" w:rsidRDefault="00CB73F3" w:rsidP="00694BAE">
      <w:pPr>
        <w:autoSpaceDE w:val="0"/>
        <w:autoSpaceDN w:val="0"/>
        <w:adjustRightInd w:val="0"/>
        <w:spacing w:beforeLines="50" w:before="120" w:line="400" w:lineRule="exact"/>
        <w:ind w:left="406" w:right="17" w:hanging="281"/>
        <w:jc w:val="both"/>
        <w:rPr>
          <w:rFonts w:ascii="標楷體" w:eastAsia="標楷體" w:hAnsi="標楷體" w:cs="標楷體" w:hint="eastAsia"/>
          <w:sz w:val="28"/>
          <w:szCs w:val="28"/>
          <w:lang w:val="zh-TW"/>
        </w:rPr>
      </w:pPr>
      <w:r w:rsidRPr="006D589E">
        <w:rPr>
          <w:rFonts w:ascii="標楷體" w:eastAsia="標楷體" w:hAnsi="標楷體" w:cs="標楷體"/>
          <w:sz w:val="28"/>
          <w:szCs w:val="28"/>
          <w:lang w:val="zh-TW"/>
        </w:rPr>
        <w:t>1.</w:t>
      </w:r>
      <w:r w:rsidR="00C54641" w:rsidRPr="006D589E">
        <w:rPr>
          <w:rFonts w:ascii="標楷體" w:eastAsia="標楷體" w:hAnsi="標楷體" w:cs="標楷體" w:hint="eastAsia"/>
          <w:sz w:val="28"/>
          <w:szCs w:val="28"/>
          <w:lang w:val="zh-TW"/>
        </w:rPr>
        <w:t>應考人</w:t>
      </w:r>
      <w:r w:rsidRPr="006D589E">
        <w:rPr>
          <w:rFonts w:ascii="標楷體" w:eastAsia="標楷體" w:hAnsi="標楷體" w:cs="Arial" w:hint="eastAsia"/>
          <w:kern w:val="0"/>
          <w:sz w:val="28"/>
          <w:szCs w:val="28"/>
        </w:rPr>
        <w:t>應於</w:t>
      </w:r>
      <w:r w:rsidR="00B74252" w:rsidRPr="006D589E">
        <w:rPr>
          <w:rFonts w:ascii="標楷體" w:eastAsia="標楷體" w:hAnsi="標楷體" w:cs="Arial" w:hint="eastAsia"/>
          <w:kern w:val="0"/>
          <w:sz w:val="28"/>
          <w:szCs w:val="28"/>
        </w:rPr>
        <w:t>成績公告</w:t>
      </w:r>
      <w:r w:rsidR="00534373" w:rsidRPr="006D589E">
        <w:rPr>
          <w:rFonts w:ascii="標楷體" w:eastAsia="標楷體" w:hAnsi="標楷體" w:cs="Arial" w:hint="eastAsia"/>
          <w:kern w:val="0"/>
          <w:sz w:val="28"/>
          <w:szCs w:val="28"/>
        </w:rPr>
        <w:t>3</w:t>
      </w:r>
      <w:r w:rsidR="00B74252" w:rsidRPr="006D589E">
        <w:rPr>
          <w:rFonts w:ascii="標楷體" w:eastAsia="標楷體" w:hAnsi="標楷體" w:cs="Arial" w:hint="eastAsia"/>
          <w:kern w:val="0"/>
          <w:sz w:val="28"/>
          <w:szCs w:val="28"/>
        </w:rPr>
        <w:t>日內(每日上午8時至下午5時)</w:t>
      </w:r>
      <w:r w:rsidRPr="006D589E">
        <w:rPr>
          <w:rFonts w:ascii="標楷體" w:eastAsia="標楷體" w:hAnsi="標楷體" w:cs="Arial" w:hint="eastAsia"/>
          <w:kern w:val="0"/>
          <w:sz w:val="28"/>
          <w:szCs w:val="28"/>
        </w:rPr>
        <w:t>填具「成績複查申請</w:t>
      </w:r>
      <w:r w:rsidR="00305C0F" w:rsidRPr="006D589E">
        <w:rPr>
          <w:rFonts w:ascii="標楷體" w:eastAsia="標楷體" w:hAnsi="標楷體" w:cs="Arial" w:hint="eastAsia"/>
          <w:kern w:val="0"/>
          <w:sz w:val="28"/>
          <w:szCs w:val="28"/>
        </w:rPr>
        <w:t>表</w:t>
      </w:r>
      <w:r w:rsidRPr="006D589E">
        <w:rPr>
          <w:rFonts w:ascii="標楷體" w:eastAsia="標楷體" w:hAnsi="標楷體" w:cs="Arial" w:hint="eastAsia"/>
          <w:kern w:val="0"/>
          <w:sz w:val="28"/>
          <w:szCs w:val="28"/>
        </w:rPr>
        <w:t>」，</w:t>
      </w:r>
      <w:r w:rsidR="0099328B" w:rsidRPr="006D589E">
        <w:rPr>
          <w:rFonts w:ascii="標楷體" w:eastAsia="標楷體" w:hAnsi="標楷體" w:cs="Arial" w:hint="eastAsia"/>
          <w:kern w:val="0"/>
          <w:sz w:val="28"/>
          <w:szCs w:val="28"/>
        </w:rPr>
        <w:t>傳真</w:t>
      </w:r>
      <w:r w:rsidRPr="006D589E">
        <w:rPr>
          <w:rFonts w:ascii="標楷體" w:eastAsia="標楷體" w:hAnsi="標楷體" w:cs="Arial" w:hint="eastAsia"/>
          <w:kern w:val="0"/>
          <w:sz w:val="28"/>
          <w:szCs w:val="28"/>
        </w:rPr>
        <w:t>至「大學儲備軍官訓練團甄</w:t>
      </w:r>
      <w:r w:rsidR="00AA1145" w:rsidRPr="006D589E">
        <w:rPr>
          <w:rFonts w:ascii="標楷體" w:eastAsia="標楷體" w:hAnsi="標楷體" w:cs="Arial" w:hint="eastAsia"/>
          <w:kern w:val="0"/>
          <w:sz w:val="28"/>
          <w:szCs w:val="28"/>
        </w:rPr>
        <w:t>選</w:t>
      </w:r>
      <w:r w:rsidRPr="006D589E">
        <w:rPr>
          <w:rFonts w:ascii="標楷體" w:eastAsia="標楷體" w:hAnsi="標楷體" w:cs="Arial" w:hint="eastAsia"/>
          <w:kern w:val="0"/>
          <w:sz w:val="28"/>
          <w:szCs w:val="28"/>
        </w:rPr>
        <w:t>會」</w:t>
      </w:r>
      <w:r w:rsidR="0099328B" w:rsidRPr="006D589E">
        <w:rPr>
          <w:rFonts w:ascii="標楷體" w:eastAsia="標楷體" w:hAnsi="標楷體" w:cs="Arial" w:hint="eastAsia"/>
          <w:kern w:val="0"/>
          <w:sz w:val="28"/>
          <w:szCs w:val="28"/>
        </w:rPr>
        <w:t>辦理成績複查</w:t>
      </w:r>
      <w:r w:rsidRPr="006D589E">
        <w:rPr>
          <w:rFonts w:ascii="標楷體" w:eastAsia="標楷體" w:hAnsi="標楷體" w:cs="Arial" w:hint="eastAsia"/>
          <w:kern w:val="0"/>
          <w:sz w:val="28"/>
          <w:szCs w:val="28"/>
        </w:rPr>
        <w:t>，傳真電話：02-27324411</w:t>
      </w:r>
      <w:r w:rsidR="00882558" w:rsidRPr="006D589E">
        <w:rPr>
          <w:rFonts w:ascii="標楷體" w:eastAsia="標楷體" w:hAnsi="標楷體" w:hint="eastAsia"/>
          <w:sz w:val="28"/>
          <w:szCs w:val="28"/>
        </w:rPr>
        <w:t>，</w:t>
      </w:r>
      <w:r w:rsidRPr="006D589E">
        <w:rPr>
          <w:rFonts w:ascii="標楷體" w:eastAsia="標楷體" w:hAnsi="標楷體" w:cs="Arial" w:hint="eastAsia"/>
          <w:kern w:val="0"/>
          <w:sz w:val="28"/>
          <w:szCs w:val="28"/>
        </w:rPr>
        <w:t>請傳真後即時以電話02-27325693確認。</w:t>
      </w:r>
    </w:p>
    <w:p w:rsidR="00CB73F3" w:rsidRPr="006D589E" w:rsidRDefault="005D3B59" w:rsidP="00CB73F3">
      <w:pPr>
        <w:autoSpaceDE w:val="0"/>
        <w:autoSpaceDN w:val="0"/>
        <w:adjustRightInd w:val="0"/>
        <w:spacing w:line="400" w:lineRule="exact"/>
        <w:ind w:left="406" w:right="18" w:hanging="284"/>
        <w:rPr>
          <w:rFonts w:ascii="標楷體" w:eastAsia="標楷體" w:hAnsi="標楷體" w:hint="eastAsia"/>
          <w:bCs/>
          <w:sz w:val="28"/>
          <w:szCs w:val="28"/>
        </w:rPr>
      </w:pPr>
      <w:r w:rsidRPr="006D589E">
        <w:rPr>
          <w:rFonts w:ascii="標楷體" w:eastAsia="標楷體" w:hAnsi="標楷體" w:cs="標楷體" w:hint="eastAsia"/>
          <w:sz w:val="28"/>
          <w:szCs w:val="28"/>
          <w:lang w:val="zh-TW"/>
        </w:rPr>
        <w:t>2</w:t>
      </w:r>
      <w:r w:rsidR="00CB73F3" w:rsidRPr="006D589E">
        <w:rPr>
          <w:rFonts w:ascii="標楷體" w:eastAsia="標楷體" w:hAnsi="標楷體" w:cs="標楷體"/>
          <w:sz w:val="28"/>
          <w:szCs w:val="28"/>
          <w:lang w:val="zh-TW"/>
        </w:rPr>
        <w:t>.</w:t>
      </w:r>
      <w:r w:rsidR="00CB73F3" w:rsidRPr="006D589E">
        <w:rPr>
          <w:rFonts w:ascii="標楷體" w:eastAsia="標楷體" w:hAnsi="標楷體" w:cs="標楷體" w:hint="eastAsia"/>
          <w:sz w:val="28"/>
          <w:szCs w:val="28"/>
          <w:lang w:val="zh-TW"/>
        </w:rPr>
        <w:t>成績</w:t>
      </w:r>
      <w:r w:rsidR="00CB73F3" w:rsidRPr="006D589E">
        <w:rPr>
          <w:rFonts w:ascii="標楷體" w:eastAsia="標楷體" w:hAnsi="標楷體" w:cs="Arial" w:hint="eastAsia"/>
          <w:kern w:val="0"/>
          <w:sz w:val="28"/>
          <w:szCs w:val="28"/>
        </w:rPr>
        <w:t>複查</w:t>
      </w:r>
      <w:r w:rsidR="00CB73F3" w:rsidRPr="006D589E">
        <w:rPr>
          <w:rFonts w:ascii="標楷體" w:eastAsia="標楷體" w:hAnsi="標楷體" w:cs="標楷體" w:hint="eastAsia"/>
          <w:sz w:val="28"/>
          <w:szCs w:val="28"/>
          <w:lang w:val="zh-TW"/>
        </w:rPr>
        <w:t>不必繳費，但以</w:t>
      </w:r>
      <w:r w:rsidR="007252F7" w:rsidRPr="006D589E">
        <w:rPr>
          <w:rFonts w:ascii="標楷體" w:eastAsia="標楷體" w:hAnsi="標楷體" w:cs="標楷體" w:hint="eastAsia"/>
          <w:sz w:val="28"/>
          <w:szCs w:val="28"/>
          <w:lang w:val="zh-TW"/>
        </w:rPr>
        <w:t>1</w:t>
      </w:r>
      <w:r w:rsidR="00CB73F3" w:rsidRPr="006D589E">
        <w:rPr>
          <w:rFonts w:ascii="標楷體" w:eastAsia="標楷體" w:hAnsi="標楷體" w:cs="標楷體" w:hint="eastAsia"/>
          <w:sz w:val="28"/>
          <w:szCs w:val="28"/>
          <w:lang w:val="zh-TW"/>
        </w:rPr>
        <w:t>次為限。</w:t>
      </w:r>
    </w:p>
    <w:p w:rsidR="00B66962" w:rsidRPr="006D589E" w:rsidRDefault="00CB73F3" w:rsidP="00031427">
      <w:pPr>
        <w:pStyle w:val="af9"/>
        <w:ind w:left="0" w:firstLineChars="0" w:firstLine="0"/>
        <w:rPr>
          <w:rFonts w:hint="eastAsia"/>
        </w:rPr>
      </w:pPr>
      <w:r w:rsidRPr="006D589E">
        <w:br w:type="page"/>
      </w:r>
      <w:bookmarkStart w:id="22" w:name="_Toc488065173"/>
      <w:r w:rsidR="00B66962" w:rsidRPr="006D589E">
        <w:rPr>
          <w:rFonts w:hint="eastAsia"/>
        </w:rPr>
        <w:lastRenderedPageBreak/>
        <w:t>附錄1</w:t>
      </w:r>
      <w:bookmarkEnd w:id="22"/>
    </w:p>
    <w:tbl>
      <w:tblPr>
        <w:tblW w:w="10065" w:type="dxa"/>
        <w:tblInd w:w="-17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3355"/>
        <w:gridCol w:w="3355"/>
        <w:gridCol w:w="3355"/>
      </w:tblGrid>
      <w:tr w:rsidR="00B66962" w:rsidRPr="006D589E" w:rsidTr="006645E0">
        <w:trPr>
          <w:trHeight w:val="134"/>
        </w:trPr>
        <w:tc>
          <w:tcPr>
            <w:tcW w:w="10065" w:type="dxa"/>
            <w:gridSpan w:val="3"/>
            <w:tcBorders>
              <w:top w:val="single" w:sz="12" w:space="0" w:color="auto"/>
              <w:left w:val="single" w:sz="12" w:space="0" w:color="auto"/>
              <w:bottom w:val="single" w:sz="6" w:space="0" w:color="auto"/>
              <w:right w:val="single" w:sz="12" w:space="0" w:color="auto"/>
            </w:tcBorders>
            <w:shd w:val="clear" w:color="auto" w:fill="auto"/>
          </w:tcPr>
          <w:p w:rsidR="00B66962" w:rsidRPr="006D589E" w:rsidRDefault="00B66962" w:rsidP="006645E0">
            <w:pPr>
              <w:spacing w:line="400" w:lineRule="exact"/>
              <w:jc w:val="distribute"/>
              <w:rPr>
                <w:rFonts w:ascii="標楷體" w:eastAsia="標楷體" w:hAnsi="標楷體" w:cs="Arial"/>
                <w:b/>
                <w:spacing w:val="16"/>
                <w:sz w:val="32"/>
                <w:szCs w:val="40"/>
              </w:rPr>
            </w:pPr>
            <w:r w:rsidRPr="006D589E">
              <w:rPr>
                <w:rFonts w:ascii="標楷體" w:eastAsia="標楷體" w:hAnsi="標楷體" w:cs="Arial" w:hint="eastAsia"/>
                <w:b/>
                <w:spacing w:val="16"/>
                <w:sz w:val="32"/>
                <w:szCs w:val="40"/>
              </w:rPr>
              <w:t>委託民間大學辦理大學儲備軍官</w:t>
            </w:r>
          </w:p>
          <w:p w:rsidR="00B66962" w:rsidRPr="006D589E" w:rsidRDefault="00B66962" w:rsidP="006645E0">
            <w:pPr>
              <w:spacing w:line="400" w:lineRule="exact"/>
              <w:jc w:val="distribute"/>
              <w:rPr>
                <w:rFonts w:ascii="標楷體" w:eastAsia="標楷體" w:hAnsi="標楷體"/>
                <w:sz w:val="44"/>
              </w:rPr>
            </w:pPr>
            <w:r w:rsidRPr="006D589E">
              <w:rPr>
                <w:rFonts w:ascii="標楷體" w:eastAsia="標楷體" w:hAnsi="標楷體" w:cs="Arial" w:hint="eastAsia"/>
                <w:b/>
                <w:spacing w:val="16"/>
                <w:sz w:val="32"/>
                <w:szCs w:val="40"/>
              </w:rPr>
              <w:t>訓練團選訓作業簽約學校一覽表</w:t>
            </w:r>
          </w:p>
        </w:tc>
      </w:tr>
      <w:tr w:rsidR="00B66962" w:rsidRPr="006D589E" w:rsidTr="006645E0">
        <w:trPr>
          <w:trHeight w:val="490"/>
        </w:trPr>
        <w:tc>
          <w:tcPr>
            <w:tcW w:w="3355" w:type="dxa"/>
            <w:tcBorders>
              <w:top w:val="single" w:sz="6" w:space="0" w:color="auto"/>
              <w:left w:val="single" w:sz="12" w:space="0" w:color="auto"/>
              <w:bottom w:val="single" w:sz="6" w:space="0" w:color="auto"/>
            </w:tcBorders>
            <w:shd w:val="clear" w:color="auto" w:fill="D9D9D9"/>
            <w:vAlign w:val="center"/>
          </w:tcPr>
          <w:p w:rsidR="00B66962" w:rsidRPr="006D589E" w:rsidRDefault="00B66962" w:rsidP="006645E0">
            <w:pPr>
              <w:spacing w:line="320" w:lineRule="exact"/>
              <w:jc w:val="distribute"/>
              <w:rPr>
                <w:rFonts w:ascii="標楷體" w:eastAsia="標楷體" w:hAnsi="標楷體"/>
                <w:b/>
                <w:sz w:val="28"/>
              </w:rPr>
            </w:pPr>
            <w:r w:rsidRPr="006D589E">
              <w:rPr>
                <w:rFonts w:ascii="標楷體" w:eastAsia="標楷體" w:hAnsi="標楷體" w:hint="eastAsia"/>
                <w:b/>
                <w:sz w:val="28"/>
              </w:rPr>
              <w:t>北部地區</w:t>
            </w:r>
          </w:p>
        </w:tc>
        <w:tc>
          <w:tcPr>
            <w:tcW w:w="3355" w:type="dxa"/>
            <w:tcBorders>
              <w:top w:val="single" w:sz="6" w:space="0" w:color="auto"/>
              <w:bottom w:val="single" w:sz="6" w:space="0" w:color="auto"/>
            </w:tcBorders>
            <w:shd w:val="clear" w:color="auto" w:fill="D9D9D9"/>
            <w:vAlign w:val="center"/>
          </w:tcPr>
          <w:p w:rsidR="00B66962" w:rsidRPr="006D589E" w:rsidRDefault="00B66962" w:rsidP="006645E0">
            <w:pPr>
              <w:spacing w:line="320" w:lineRule="exact"/>
              <w:jc w:val="distribute"/>
              <w:rPr>
                <w:rFonts w:ascii="標楷體" w:eastAsia="標楷體" w:hAnsi="標楷體"/>
                <w:b/>
                <w:sz w:val="28"/>
              </w:rPr>
            </w:pPr>
            <w:r w:rsidRPr="006D589E">
              <w:rPr>
                <w:rFonts w:ascii="標楷體" w:eastAsia="標楷體" w:hAnsi="標楷體" w:hint="eastAsia"/>
                <w:b/>
                <w:sz w:val="28"/>
              </w:rPr>
              <w:t>中部地區</w:t>
            </w:r>
          </w:p>
        </w:tc>
        <w:tc>
          <w:tcPr>
            <w:tcW w:w="3355" w:type="dxa"/>
            <w:tcBorders>
              <w:top w:val="single" w:sz="6" w:space="0" w:color="auto"/>
              <w:bottom w:val="single" w:sz="6" w:space="0" w:color="auto"/>
              <w:right w:val="single" w:sz="12" w:space="0" w:color="auto"/>
            </w:tcBorders>
            <w:shd w:val="clear" w:color="auto" w:fill="D9D9D9"/>
            <w:vAlign w:val="center"/>
          </w:tcPr>
          <w:p w:rsidR="00B66962" w:rsidRPr="006D589E" w:rsidRDefault="00B66962" w:rsidP="006645E0">
            <w:pPr>
              <w:spacing w:line="320" w:lineRule="exact"/>
              <w:jc w:val="distribute"/>
              <w:rPr>
                <w:rFonts w:ascii="標楷體" w:eastAsia="標楷體" w:hAnsi="標楷體"/>
                <w:b/>
                <w:sz w:val="28"/>
              </w:rPr>
            </w:pPr>
            <w:r w:rsidRPr="006D589E">
              <w:rPr>
                <w:rFonts w:ascii="標楷體" w:eastAsia="標楷體" w:hAnsi="標楷體" w:hint="eastAsia"/>
                <w:b/>
                <w:sz w:val="28"/>
              </w:rPr>
              <w:t>南部地區</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國立政治大學</w:t>
            </w:r>
          </w:p>
        </w:tc>
        <w:tc>
          <w:tcPr>
            <w:tcW w:w="3355" w:type="dxa"/>
            <w:tcBorders>
              <w:top w:val="single" w:sz="6" w:space="0" w:color="auto"/>
              <w:left w:val="single" w:sz="6"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國立中興大學</w:t>
            </w:r>
          </w:p>
        </w:tc>
        <w:tc>
          <w:tcPr>
            <w:tcW w:w="3355" w:type="dxa"/>
            <w:tcBorders>
              <w:top w:val="single" w:sz="6" w:space="0" w:color="auto"/>
              <w:left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國立臺南大學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大同大學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國立暨南國際大學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長榮大學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銘傳大學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國立彰化師範大學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國立臺東大學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輔仁大學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東海大學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輔英科技大學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國立臺北大學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朝陽科技大學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7F5124" w:rsidP="006645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台</w:t>
            </w:r>
            <w:r w:rsidR="00B66962" w:rsidRPr="006D589E">
              <w:rPr>
                <w:rFonts w:ascii="標楷體" w:eastAsia="標楷體" w:hAnsi="標楷體" w:hint="eastAsia"/>
                <w:sz w:val="28"/>
                <w:szCs w:val="28"/>
              </w:rPr>
              <w:t>南應用科技大學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實踐大學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環球科技大學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義守大學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臺北城市科技大學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大同技術學院</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國立屏東大學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德明財經科技大學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南開科技大學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台灣首府大學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醒吾科技大學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中臺科技大學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南榮科技大學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聖約翰科技大學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亞洲大學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pacing w:val="-20"/>
                <w:sz w:val="26"/>
                <w:szCs w:val="26"/>
              </w:rPr>
            </w:pPr>
            <w:r w:rsidRPr="006D589E">
              <w:rPr>
                <w:rFonts w:ascii="標楷體" w:eastAsia="標楷體" w:hAnsi="標楷體" w:hint="eastAsia"/>
                <w:sz w:val="28"/>
                <w:szCs w:val="28"/>
              </w:rPr>
              <w:t>南臺科技大學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國立體育大學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靜宜大學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嘉南藥理大學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蘭陽技術學院</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嶺東科技大學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中華醫事科技大學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中原大學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修平科技大學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pacing w:val="-20"/>
                <w:sz w:val="26"/>
                <w:szCs w:val="26"/>
              </w:rPr>
            </w:pPr>
            <w:r w:rsidRPr="006D589E">
              <w:rPr>
                <w:rFonts w:ascii="標楷體" w:eastAsia="標楷體" w:hAnsi="標楷體" w:hint="eastAsia"/>
                <w:sz w:val="28"/>
                <w:szCs w:val="28"/>
              </w:rPr>
              <w:t>遠東科技大學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開南大學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大葉大學</w:t>
            </w: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pacing w:val="-20"/>
                <w:sz w:val="26"/>
                <w:szCs w:val="26"/>
              </w:rPr>
            </w:pPr>
            <w:r w:rsidRPr="006D589E">
              <w:rPr>
                <w:rFonts w:ascii="標楷體" w:eastAsia="標楷體" w:hAnsi="標楷體" w:hint="eastAsia"/>
                <w:sz w:val="28"/>
                <w:szCs w:val="28"/>
              </w:rPr>
              <w:t>文藻外語大學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龍華科技大學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崑山科技大學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明新科技大學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東方設計</w:t>
            </w:r>
            <w:r w:rsidR="00EA2331">
              <w:rPr>
                <w:rFonts w:ascii="標楷體" w:eastAsia="標楷體" w:hAnsi="標楷體" w:hint="eastAsia"/>
                <w:sz w:val="28"/>
                <w:szCs w:val="28"/>
              </w:rPr>
              <w:t>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pacing w:val="-20"/>
                <w:sz w:val="28"/>
                <w:szCs w:val="28"/>
              </w:rPr>
              <w:t>經國健康暨管理學院</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樹德科技大學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康寧大學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EA2331" w:rsidP="006645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國立</w:t>
            </w:r>
            <w:r w:rsidR="00B66962" w:rsidRPr="006D589E">
              <w:rPr>
                <w:rFonts w:ascii="標楷體" w:eastAsia="標楷體" w:hAnsi="標楷體" w:hint="eastAsia"/>
                <w:sz w:val="28"/>
                <w:szCs w:val="28"/>
              </w:rPr>
              <w:t>臺南藝術大學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亞東技術學院</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高苑科技大學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南亞技術學院</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國立高雄第</w:t>
            </w:r>
            <w:r w:rsidRPr="006D589E">
              <w:rPr>
                <w:rFonts w:ascii="標楷體" w:eastAsia="標楷體" w:hAnsi="標楷體" w:hint="eastAsia"/>
                <w:sz w:val="36"/>
                <w:szCs w:val="36"/>
              </w:rPr>
              <w:t>一</w:t>
            </w:r>
            <w:r w:rsidRPr="006D589E">
              <w:rPr>
                <w:rFonts w:ascii="標楷體" w:eastAsia="標楷體" w:hAnsi="標楷體" w:hint="eastAsia"/>
                <w:sz w:val="28"/>
                <w:szCs w:val="28"/>
              </w:rPr>
              <w:t>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佛光大學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國立高雄餐旅大學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健行科技大學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正修科技大學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7F5124" w:rsidP="006645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中國</w:t>
            </w:r>
            <w:r w:rsidR="00B66962" w:rsidRPr="006D589E">
              <w:rPr>
                <w:rFonts w:ascii="標楷體" w:eastAsia="標楷體" w:hAnsi="標楷體" w:hint="eastAsia"/>
                <w:sz w:val="28"/>
                <w:szCs w:val="28"/>
              </w:rPr>
              <w:t>文化大學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和春技術學院</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7F5124" w:rsidP="006645E0">
            <w:pPr>
              <w:widowControl/>
              <w:spacing w:line="400" w:lineRule="exact"/>
              <w:jc w:val="center"/>
              <w:rPr>
                <w:rFonts w:ascii="標楷體" w:eastAsia="標楷體" w:hAnsi="標楷體"/>
                <w:sz w:val="28"/>
                <w:szCs w:val="28"/>
              </w:rPr>
            </w:pPr>
            <w:r w:rsidRPr="007F5124">
              <w:rPr>
                <w:rFonts w:ascii="標楷體" w:eastAsia="標楷體" w:hAnsi="標楷體" w:hint="eastAsia"/>
                <w:sz w:val="28"/>
                <w:szCs w:val="28"/>
              </w:rPr>
              <w:t>崇右影藝科技大學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國立屏東科技大學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東南科技大學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美和科技大學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lastRenderedPageBreak/>
              <w:t>大漢技術學院</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大仁科技大學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國立金門大學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FB708E"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sz w:val="28"/>
                <w:szCs w:val="28"/>
              </w:rPr>
              <w:t>國立成功大學</w:t>
            </w: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玄奘大學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中華大學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p>
        </w:tc>
      </w:tr>
      <w:tr w:rsidR="00B66962"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國立臺灣海洋大學</w:t>
            </w:r>
          </w:p>
        </w:tc>
        <w:tc>
          <w:tcPr>
            <w:tcW w:w="3355" w:type="dxa"/>
            <w:tcBorders>
              <w:top w:val="single" w:sz="6" w:space="0" w:color="auto"/>
              <w:left w:val="single" w:sz="6" w:space="0" w:color="auto"/>
              <w:bottom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hint="eastAsia"/>
                <w:sz w:val="28"/>
                <w:szCs w:val="28"/>
              </w:rPr>
            </w:pPr>
          </w:p>
        </w:tc>
      </w:tr>
      <w:tr w:rsidR="00FB708E"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慈濟大學</w:t>
            </w:r>
          </w:p>
        </w:tc>
        <w:tc>
          <w:tcPr>
            <w:tcW w:w="3355" w:type="dxa"/>
            <w:tcBorders>
              <w:top w:val="single" w:sz="6" w:space="0" w:color="auto"/>
              <w:left w:val="single" w:sz="6" w:space="0" w:color="auto"/>
              <w:bottom w:val="single" w:sz="6"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p>
        </w:tc>
      </w:tr>
      <w:tr w:rsidR="00FB708E"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國立東華大學</w:t>
            </w:r>
          </w:p>
        </w:tc>
        <w:tc>
          <w:tcPr>
            <w:tcW w:w="3355" w:type="dxa"/>
            <w:tcBorders>
              <w:top w:val="single" w:sz="6" w:space="0" w:color="auto"/>
              <w:left w:val="single" w:sz="6" w:space="0" w:color="auto"/>
              <w:bottom w:val="single" w:sz="6"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p>
        </w:tc>
      </w:tr>
      <w:tr w:rsidR="00FB708E" w:rsidRPr="006D589E" w:rsidTr="006645E0">
        <w:trPr>
          <w:trHeight w:val="483"/>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r w:rsidRPr="006D589E">
              <w:rPr>
                <w:rFonts w:ascii="標楷體" w:eastAsia="標楷體" w:hAnsi="標楷體" w:hint="eastAsia"/>
                <w:sz w:val="28"/>
                <w:szCs w:val="28"/>
              </w:rPr>
              <w:t>臺灣觀光學院</w:t>
            </w:r>
          </w:p>
        </w:tc>
        <w:tc>
          <w:tcPr>
            <w:tcW w:w="3355" w:type="dxa"/>
            <w:tcBorders>
              <w:top w:val="single" w:sz="6" w:space="0" w:color="auto"/>
              <w:left w:val="single" w:sz="6" w:space="0" w:color="auto"/>
              <w:bottom w:val="single" w:sz="6"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p>
        </w:tc>
        <w:tc>
          <w:tcPr>
            <w:tcW w:w="3355" w:type="dxa"/>
            <w:tcBorders>
              <w:top w:val="single" w:sz="6" w:space="0" w:color="auto"/>
              <w:bottom w:val="single" w:sz="6" w:space="0" w:color="auto"/>
              <w:right w:val="single" w:sz="12" w:space="0" w:color="auto"/>
            </w:tcBorders>
            <w:shd w:val="clear" w:color="auto" w:fill="auto"/>
            <w:vAlign w:val="center"/>
          </w:tcPr>
          <w:p w:rsidR="00FB708E" w:rsidRPr="006D589E" w:rsidRDefault="00FB708E" w:rsidP="006645E0">
            <w:pPr>
              <w:widowControl/>
              <w:spacing w:line="400" w:lineRule="exact"/>
              <w:jc w:val="center"/>
              <w:rPr>
                <w:rFonts w:ascii="標楷體" w:eastAsia="標楷體" w:hAnsi="標楷體" w:hint="eastAsia"/>
                <w:sz w:val="28"/>
                <w:szCs w:val="28"/>
              </w:rPr>
            </w:pPr>
          </w:p>
        </w:tc>
      </w:tr>
      <w:tr w:rsidR="00B66962" w:rsidRPr="006D589E" w:rsidTr="006645E0">
        <w:trPr>
          <w:trHeight w:val="500"/>
        </w:trPr>
        <w:tc>
          <w:tcPr>
            <w:tcW w:w="3355" w:type="dxa"/>
            <w:tcBorders>
              <w:top w:val="single" w:sz="6" w:space="0" w:color="auto"/>
              <w:left w:val="single" w:sz="12" w:space="0" w:color="auto"/>
              <w:bottom w:val="single" w:sz="6" w:space="0" w:color="auto"/>
              <w:right w:val="single" w:sz="6" w:space="0" w:color="auto"/>
            </w:tcBorders>
            <w:shd w:val="clear" w:color="auto" w:fill="auto"/>
            <w:vAlign w:val="center"/>
          </w:tcPr>
          <w:p w:rsidR="00B66962" w:rsidRPr="006D589E" w:rsidRDefault="00FB708E" w:rsidP="00FA6FDD">
            <w:pPr>
              <w:widowControl/>
              <w:spacing w:line="500" w:lineRule="exact"/>
              <w:jc w:val="center"/>
              <w:rPr>
                <w:rFonts w:ascii="標楷體" w:eastAsia="標楷體" w:hAnsi="標楷體"/>
                <w:b/>
                <w:sz w:val="36"/>
                <w:szCs w:val="32"/>
              </w:rPr>
            </w:pPr>
            <w:r w:rsidRPr="006D589E">
              <w:rPr>
                <w:rFonts w:ascii="標楷體" w:eastAsia="標楷體" w:hAnsi="標楷體" w:hint="eastAsia"/>
                <w:b/>
                <w:sz w:val="36"/>
                <w:szCs w:val="32"/>
              </w:rPr>
              <w:t>3</w:t>
            </w:r>
            <w:r w:rsidR="00B66962" w:rsidRPr="006D589E">
              <w:rPr>
                <w:rFonts w:ascii="標楷體" w:eastAsia="標楷體" w:hAnsi="標楷體" w:hint="eastAsia"/>
                <w:b/>
                <w:sz w:val="36"/>
                <w:szCs w:val="32"/>
              </w:rPr>
              <w:t>3所</w:t>
            </w:r>
          </w:p>
        </w:tc>
        <w:tc>
          <w:tcPr>
            <w:tcW w:w="3355" w:type="dxa"/>
            <w:tcBorders>
              <w:top w:val="single" w:sz="6" w:space="0" w:color="auto"/>
              <w:left w:val="single" w:sz="6" w:space="0" w:color="auto"/>
              <w:bottom w:val="single" w:sz="6" w:space="0" w:color="auto"/>
              <w:right w:val="single" w:sz="6" w:space="0" w:color="auto"/>
            </w:tcBorders>
            <w:shd w:val="clear" w:color="auto" w:fill="auto"/>
            <w:vAlign w:val="center"/>
          </w:tcPr>
          <w:p w:rsidR="00B66962" w:rsidRPr="006D589E" w:rsidRDefault="00B66962" w:rsidP="006645E0">
            <w:pPr>
              <w:widowControl/>
              <w:spacing w:line="400" w:lineRule="exact"/>
              <w:jc w:val="center"/>
              <w:rPr>
                <w:rFonts w:ascii="標楷體" w:eastAsia="標楷體" w:hAnsi="標楷體"/>
                <w:sz w:val="28"/>
                <w:szCs w:val="28"/>
              </w:rPr>
            </w:pPr>
            <w:r w:rsidRPr="006D589E">
              <w:rPr>
                <w:rFonts w:ascii="標楷體" w:eastAsia="標楷體" w:hAnsi="標楷體" w:hint="eastAsia"/>
                <w:b/>
                <w:sz w:val="36"/>
                <w:szCs w:val="32"/>
              </w:rPr>
              <w:t>14所</w:t>
            </w:r>
          </w:p>
        </w:tc>
        <w:tc>
          <w:tcPr>
            <w:tcW w:w="3355" w:type="dxa"/>
            <w:tcBorders>
              <w:top w:val="single" w:sz="6" w:space="0" w:color="auto"/>
              <w:left w:val="single" w:sz="6" w:space="0" w:color="auto"/>
              <w:bottom w:val="single" w:sz="6" w:space="0" w:color="auto"/>
              <w:right w:val="single" w:sz="12" w:space="0" w:color="auto"/>
            </w:tcBorders>
            <w:shd w:val="clear" w:color="auto" w:fill="auto"/>
            <w:vAlign w:val="center"/>
          </w:tcPr>
          <w:p w:rsidR="00B66962" w:rsidRPr="006D589E" w:rsidRDefault="00B66962" w:rsidP="00FA6FDD">
            <w:pPr>
              <w:widowControl/>
              <w:spacing w:line="500" w:lineRule="exact"/>
              <w:jc w:val="center"/>
              <w:rPr>
                <w:rFonts w:ascii="標楷體" w:eastAsia="標楷體" w:hAnsi="標楷體"/>
                <w:b/>
                <w:sz w:val="36"/>
                <w:szCs w:val="32"/>
              </w:rPr>
            </w:pPr>
            <w:r w:rsidRPr="006D589E">
              <w:rPr>
                <w:rFonts w:ascii="標楷體" w:eastAsia="標楷體" w:hAnsi="標楷體" w:hint="eastAsia"/>
                <w:b/>
                <w:sz w:val="36"/>
                <w:szCs w:val="32"/>
              </w:rPr>
              <w:t>2</w:t>
            </w:r>
            <w:r w:rsidR="00FB708E" w:rsidRPr="006D589E">
              <w:rPr>
                <w:rFonts w:ascii="標楷體" w:eastAsia="標楷體" w:hAnsi="標楷體" w:hint="eastAsia"/>
                <w:b/>
                <w:sz w:val="36"/>
                <w:szCs w:val="32"/>
              </w:rPr>
              <w:t>7</w:t>
            </w:r>
            <w:r w:rsidRPr="006D589E">
              <w:rPr>
                <w:rFonts w:ascii="標楷體" w:eastAsia="標楷體" w:hAnsi="標楷體" w:hint="eastAsia"/>
                <w:b/>
                <w:sz w:val="36"/>
                <w:szCs w:val="32"/>
              </w:rPr>
              <w:t>所</w:t>
            </w:r>
          </w:p>
        </w:tc>
      </w:tr>
      <w:tr w:rsidR="00B66962" w:rsidRPr="006D589E" w:rsidTr="006645E0">
        <w:trPr>
          <w:trHeight w:val="584"/>
        </w:trPr>
        <w:tc>
          <w:tcPr>
            <w:tcW w:w="10065" w:type="dxa"/>
            <w:gridSpan w:val="3"/>
            <w:tcBorders>
              <w:top w:val="single" w:sz="6" w:space="0" w:color="auto"/>
              <w:left w:val="single" w:sz="12" w:space="0" w:color="auto"/>
              <w:bottom w:val="single" w:sz="12" w:space="0" w:color="auto"/>
              <w:right w:val="single" w:sz="12" w:space="0" w:color="auto"/>
            </w:tcBorders>
            <w:shd w:val="clear" w:color="auto" w:fill="auto"/>
            <w:vAlign w:val="center"/>
          </w:tcPr>
          <w:p w:rsidR="00B66962" w:rsidRPr="006D589E" w:rsidRDefault="00B66962" w:rsidP="00FA6FDD">
            <w:pPr>
              <w:widowControl/>
              <w:spacing w:line="500" w:lineRule="exact"/>
              <w:jc w:val="center"/>
              <w:rPr>
                <w:rFonts w:ascii="標楷體" w:eastAsia="標楷體" w:hAnsi="標楷體"/>
                <w:b/>
                <w:sz w:val="36"/>
                <w:szCs w:val="32"/>
              </w:rPr>
            </w:pPr>
            <w:r w:rsidRPr="006D589E">
              <w:rPr>
                <w:rFonts w:ascii="標楷體" w:eastAsia="標楷體" w:hAnsi="標楷體" w:hint="eastAsia"/>
                <w:b/>
                <w:sz w:val="36"/>
                <w:szCs w:val="32"/>
              </w:rPr>
              <w:t>合計7</w:t>
            </w:r>
            <w:r w:rsidR="00FB708E" w:rsidRPr="006D589E">
              <w:rPr>
                <w:rFonts w:ascii="標楷體" w:eastAsia="標楷體" w:hAnsi="標楷體" w:hint="eastAsia"/>
                <w:b/>
                <w:sz w:val="36"/>
                <w:szCs w:val="32"/>
              </w:rPr>
              <w:t>4</w:t>
            </w:r>
            <w:r w:rsidRPr="006D589E">
              <w:rPr>
                <w:rFonts w:ascii="標楷體" w:eastAsia="標楷體" w:hAnsi="標楷體" w:hint="eastAsia"/>
                <w:b/>
                <w:sz w:val="36"/>
                <w:szCs w:val="32"/>
              </w:rPr>
              <w:t>所</w:t>
            </w:r>
          </w:p>
        </w:tc>
      </w:tr>
    </w:tbl>
    <w:p w:rsidR="00CB73F3" w:rsidRPr="006D589E" w:rsidRDefault="00FB708E" w:rsidP="00B66962">
      <w:pPr>
        <w:pStyle w:val="af9"/>
        <w:ind w:left="0" w:firstLineChars="0" w:firstLine="0"/>
        <w:rPr>
          <w:rFonts w:hint="eastAsia"/>
        </w:rPr>
      </w:pPr>
      <w:r w:rsidRPr="006D589E">
        <w:rPr>
          <w:rFonts w:hint="eastAsia"/>
        </w:rPr>
        <w:t>＊如有</w:t>
      </w:r>
      <w:r w:rsidR="00406BE9" w:rsidRPr="00406BE9">
        <w:rPr>
          <w:rFonts w:hint="eastAsia"/>
          <w:color w:val="FF0000"/>
        </w:rPr>
        <w:t>更</w:t>
      </w:r>
      <w:r w:rsidRPr="00406BE9">
        <w:rPr>
          <w:rFonts w:hint="eastAsia"/>
          <w:color w:val="FF0000"/>
        </w:rPr>
        <w:t>新</w:t>
      </w:r>
      <w:r w:rsidRPr="006D589E">
        <w:rPr>
          <w:rFonts w:hint="eastAsia"/>
        </w:rPr>
        <w:t>，於國軍人才招募中心全球資訊網公告。</w:t>
      </w:r>
      <w:r w:rsidR="00B66962" w:rsidRPr="006D589E">
        <w:br w:type="page"/>
      </w:r>
      <w:bookmarkStart w:id="23" w:name="_Toc488065174"/>
      <w:r w:rsidR="00CB73F3" w:rsidRPr="006D589E">
        <w:rPr>
          <w:rFonts w:hint="eastAsia"/>
        </w:rPr>
        <w:lastRenderedPageBreak/>
        <w:t>附錄</w:t>
      </w:r>
      <w:r w:rsidR="00B66962" w:rsidRPr="006D589E">
        <w:rPr>
          <w:rFonts w:hint="eastAsia"/>
        </w:rPr>
        <w:t>2</w:t>
      </w:r>
      <w:bookmarkEnd w:id="23"/>
    </w:p>
    <w:tbl>
      <w:tblPr>
        <w:tblW w:w="9753" w:type="dxa"/>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4"/>
        <w:gridCol w:w="4221"/>
        <w:gridCol w:w="3686"/>
        <w:gridCol w:w="992"/>
      </w:tblGrid>
      <w:tr w:rsidR="003D3BFE" w:rsidRPr="006D589E" w:rsidTr="00D21713">
        <w:trPr>
          <w:trHeight w:val="556"/>
        </w:trPr>
        <w:tc>
          <w:tcPr>
            <w:tcW w:w="9753" w:type="dxa"/>
            <w:gridSpan w:val="4"/>
            <w:tcBorders>
              <w:bottom w:val="single" w:sz="4" w:space="0" w:color="auto"/>
            </w:tcBorders>
            <w:shd w:val="clear" w:color="auto" w:fill="auto"/>
          </w:tcPr>
          <w:p w:rsidR="003D3BFE" w:rsidRPr="006D589E" w:rsidRDefault="003D3BFE" w:rsidP="00C22C10">
            <w:pPr>
              <w:spacing w:line="420" w:lineRule="exact"/>
              <w:jc w:val="center"/>
              <w:rPr>
                <w:rFonts w:ascii="標楷體" w:eastAsia="標楷體" w:hAnsi="標楷體" w:hint="eastAsia"/>
                <w:sz w:val="32"/>
                <w:szCs w:val="32"/>
              </w:rPr>
            </w:pPr>
            <w:r w:rsidRPr="006D589E">
              <w:rPr>
                <w:rFonts w:ascii="標楷體" w:eastAsia="標楷體" w:hAnsi="標楷體" w:hint="eastAsia"/>
                <w:sz w:val="32"/>
                <w:szCs w:val="32"/>
              </w:rPr>
              <w:t>大學儲備軍官訓練團學生體檢體格區分表</w:t>
            </w:r>
          </w:p>
        </w:tc>
      </w:tr>
      <w:tr w:rsidR="003D3BFE" w:rsidRPr="006D589E" w:rsidTr="00D21713">
        <w:trPr>
          <w:trHeight w:val="1451"/>
        </w:trPr>
        <w:tc>
          <w:tcPr>
            <w:tcW w:w="9753" w:type="dxa"/>
            <w:gridSpan w:val="4"/>
            <w:shd w:val="clear" w:color="auto" w:fill="auto"/>
            <w:vAlign w:val="center"/>
          </w:tcPr>
          <w:p w:rsidR="003D3BFE" w:rsidRPr="006D589E" w:rsidRDefault="003D3BFE" w:rsidP="001775D0">
            <w:pPr>
              <w:spacing w:line="420" w:lineRule="exact"/>
              <w:ind w:left="580" w:hangingChars="207" w:hanging="580"/>
              <w:jc w:val="both"/>
              <w:rPr>
                <w:rFonts w:ascii="標楷體" w:eastAsia="標楷體" w:hAnsi="標楷體" w:hint="eastAsia"/>
                <w:sz w:val="28"/>
                <w:szCs w:val="28"/>
              </w:rPr>
            </w:pPr>
            <w:r w:rsidRPr="006D589E">
              <w:rPr>
                <w:rFonts w:ascii="標楷體" w:eastAsia="標楷體" w:hAnsi="標楷體" w:hint="eastAsia"/>
                <w:sz w:val="28"/>
                <w:szCs w:val="28"/>
              </w:rPr>
              <w:t>一、以下體格區分表未明訂之項目依國防部最新頒布「體位區分標準」規定辦理，屬常備役體位者列為「合格」，屬「替代役體位」、「免役體位」或「體位未定」者列為「不合格」。</w:t>
            </w:r>
          </w:p>
          <w:p w:rsidR="003D3BFE" w:rsidRPr="006D589E" w:rsidRDefault="003D3BFE" w:rsidP="00A25B84">
            <w:pPr>
              <w:spacing w:line="420" w:lineRule="exact"/>
              <w:ind w:left="566" w:hangingChars="202" w:hanging="566"/>
              <w:jc w:val="both"/>
              <w:rPr>
                <w:rFonts w:ascii="標楷體" w:eastAsia="標楷體" w:hAnsi="標楷體" w:hint="eastAsia"/>
                <w:sz w:val="28"/>
                <w:szCs w:val="28"/>
              </w:rPr>
            </w:pPr>
            <w:r w:rsidRPr="006D589E">
              <w:rPr>
                <w:rFonts w:ascii="標楷體" w:eastAsia="標楷體" w:hAnsi="標楷體" w:hint="eastAsia"/>
                <w:sz w:val="28"/>
                <w:szCs w:val="28"/>
              </w:rPr>
              <w:t>二</w:t>
            </w:r>
            <w:r w:rsidRPr="006D589E">
              <w:rPr>
                <w:rFonts w:ascii="標楷體" w:eastAsia="標楷體" w:hAnsi="標楷體" w:hint="eastAsia"/>
                <w:szCs w:val="24"/>
              </w:rPr>
              <w:t>、</w:t>
            </w:r>
            <w:r w:rsidRPr="006D589E">
              <w:rPr>
                <w:rFonts w:ascii="標楷體" w:eastAsia="標楷體" w:hAnsi="標楷體" w:hint="eastAsia"/>
                <w:sz w:val="28"/>
                <w:szCs w:val="28"/>
              </w:rPr>
              <w:t>本部將提供</w:t>
            </w:r>
            <w:r w:rsidR="001775D0" w:rsidRPr="006D589E">
              <w:rPr>
                <w:rFonts w:ascii="標楷體" w:eastAsia="標楷體" w:hAnsi="標楷體" w:hint="eastAsia"/>
                <w:sz w:val="28"/>
                <w:szCs w:val="28"/>
              </w:rPr>
              <w:t>應考人</w:t>
            </w:r>
            <w:r w:rsidRPr="006D589E">
              <w:rPr>
                <w:rFonts w:ascii="標楷體" w:eastAsia="標楷體" w:hAnsi="標楷體" w:hint="eastAsia"/>
                <w:sz w:val="28"/>
                <w:szCs w:val="28"/>
              </w:rPr>
              <w:t>基本資料向衛生福利部中央健康保險署（簡稱健保署）進行精神疾病病史勾稽事宜；另由健保署提供本部</w:t>
            </w:r>
            <w:r w:rsidR="001775D0" w:rsidRPr="006D589E">
              <w:rPr>
                <w:rFonts w:ascii="標楷體" w:eastAsia="標楷體" w:hAnsi="標楷體" w:hint="eastAsia"/>
                <w:sz w:val="28"/>
                <w:szCs w:val="28"/>
              </w:rPr>
              <w:t>應考人</w:t>
            </w:r>
            <w:r w:rsidRPr="006D589E">
              <w:rPr>
                <w:rFonts w:ascii="標楷體" w:eastAsia="標楷體" w:hAnsi="標楷體" w:hint="eastAsia"/>
                <w:sz w:val="28"/>
                <w:szCs w:val="28"/>
              </w:rPr>
              <w:t>健康（精神疾病就醫）紀錄，必要時</w:t>
            </w:r>
            <w:r w:rsidR="001775D0" w:rsidRPr="006D589E">
              <w:rPr>
                <w:rFonts w:ascii="標楷體" w:eastAsia="標楷體" w:hAnsi="標楷體" w:hint="eastAsia"/>
                <w:sz w:val="28"/>
                <w:szCs w:val="28"/>
              </w:rPr>
              <w:t>應考人</w:t>
            </w:r>
            <w:r w:rsidRPr="006D589E">
              <w:rPr>
                <w:rFonts w:ascii="標楷體" w:eastAsia="標楷體" w:hAnsi="標楷體" w:hint="eastAsia"/>
                <w:sz w:val="28"/>
                <w:szCs w:val="28"/>
              </w:rPr>
              <w:t>應配合本部完成醫療評估作業，俾利本部依考選簡章所訂基準進行人員甄選之體格查核程序。</w:t>
            </w:r>
          </w:p>
          <w:p w:rsidR="00B87B8B" w:rsidRPr="006D589E" w:rsidRDefault="00B87B8B" w:rsidP="00B87B8B">
            <w:pPr>
              <w:spacing w:line="420" w:lineRule="exact"/>
              <w:ind w:left="566" w:hangingChars="202" w:hanging="566"/>
              <w:jc w:val="both"/>
              <w:rPr>
                <w:rFonts w:ascii="標楷體" w:eastAsia="標楷體" w:hAnsi="標楷體" w:hint="eastAsia"/>
                <w:szCs w:val="24"/>
              </w:rPr>
            </w:pPr>
            <w:r w:rsidRPr="006D589E">
              <w:rPr>
                <w:rFonts w:ascii="標楷體" w:eastAsia="標楷體" w:hAnsi="標楷體" w:hint="eastAsia"/>
                <w:sz w:val="28"/>
                <w:szCs w:val="28"/>
              </w:rPr>
              <w:t>三、考生體檢經指定醫院檢查判定為合格者，惟經</w:t>
            </w:r>
            <w:r w:rsidR="00A00D58" w:rsidRPr="006D589E">
              <w:rPr>
                <w:rFonts w:ascii="標楷體" w:eastAsia="標楷體" w:hAnsi="標楷體" w:hint="eastAsia"/>
                <w:sz w:val="28"/>
                <w:szCs w:val="28"/>
              </w:rPr>
              <w:t>甄選</w:t>
            </w:r>
            <w:r w:rsidRPr="006D589E">
              <w:rPr>
                <w:rFonts w:ascii="標楷體" w:eastAsia="標楷體" w:hAnsi="標楷體" w:hint="eastAsia"/>
                <w:sz w:val="28"/>
                <w:szCs w:val="28"/>
              </w:rPr>
              <w:t>會實施複審或</w:t>
            </w:r>
            <w:r w:rsidR="00E93B86" w:rsidRPr="006D589E">
              <w:rPr>
                <w:rFonts w:ascii="標楷體" w:eastAsia="標楷體" w:hAnsi="標楷體" w:hint="eastAsia"/>
                <w:sz w:val="28"/>
                <w:szCs w:val="28"/>
              </w:rPr>
              <w:t>經精神疾病病史勾稽作業</w:t>
            </w:r>
            <w:r w:rsidRPr="006D589E">
              <w:rPr>
                <w:rFonts w:ascii="標楷體" w:eastAsia="標楷體" w:hAnsi="標楷體" w:hint="eastAsia"/>
                <w:sz w:val="28"/>
                <w:szCs w:val="28"/>
              </w:rPr>
              <w:t>，鑑定為不符合體檢體格區分表規定或不配合體格審查作業者，不予錄取或撤銷錄取資格。</w:t>
            </w:r>
          </w:p>
        </w:tc>
      </w:tr>
      <w:tr w:rsidR="003D3BFE" w:rsidRPr="006D589E" w:rsidTr="00D21713">
        <w:trPr>
          <w:trHeight w:val="584"/>
        </w:trPr>
        <w:tc>
          <w:tcPr>
            <w:tcW w:w="854" w:type="dxa"/>
            <w:tcBorders>
              <w:right w:val="single" w:sz="4" w:space="0" w:color="auto"/>
            </w:tcBorders>
            <w:shd w:val="clear" w:color="auto" w:fill="auto"/>
            <w:vAlign w:val="center"/>
          </w:tcPr>
          <w:p w:rsidR="003D3BFE" w:rsidRPr="006D589E" w:rsidRDefault="003D3BFE" w:rsidP="00C22C10">
            <w:pPr>
              <w:snapToGrid w:val="0"/>
              <w:spacing w:line="0" w:lineRule="atLeast"/>
              <w:jc w:val="distribute"/>
              <w:rPr>
                <w:rFonts w:ascii="標楷體" w:eastAsia="標楷體" w:hAnsi="標楷體" w:hint="eastAsia"/>
                <w:sz w:val="28"/>
                <w:szCs w:val="28"/>
              </w:rPr>
            </w:pPr>
            <w:r w:rsidRPr="006D589E">
              <w:rPr>
                <w:rFonts w:ascii="標楷體" w:eastAsia="標楷體" w:hAnsi="標楷體" w:hint="eastAsia"/>
                <w:sz w:val="28"/>
                <w:szCs w:val="28"/>
              </w:rPr>
              <w:t>項次</w:t>
            </w:r>
          </w:p>
        </w:tc>
        <w:tc>
          <w:tcPr>
            <w:tcW w:w="7907" w:type="dxa"/>
            <w:gridSpan w:val="2"/>
            <w:tcBorders>
              <w:left w:val="single" w:sz="4" w:space="0" w:color="auto"/>
            </w:tcBorders>
            <w:shd w:val="clear" w:color="auto" w:fill="auto"/>
            <w:vAlign w:val="center"/>
          </w:tcPr>
          <w:p w:rsidR="003D3BFE" w:rsidRPr="006D589E" w:rsidRDefault="003D3BFE" w:rsidP="00C22C10">
            <w:pPr>
              <w:snapToGrid w:val="0"/>
              <w:spacing w:line="0" w:lineRule="atLeast"/>
              <w:jc w:val="distribute"/>
              <w:rPr>
                <w:rFonts w:ascii="標楷體" w:eastAsia="標楷體" w:hAnsi="標楷體" w:hint="eastAsia"/>
                <w:sz w:val="28"/>
                <w:szCs w:val="28"/>
              </w:rPr>
            </w:pPr>
            <w:r w:rsidRPr="006D589E">
              <w:rPr>
                <w:rFonts w:ascii="標楷體" w:eastAsia="標楷體" w:hAnsi="標楷體" w:hint="eastAsia"/>
                <w:sz w:val="28"/>
                <w:szCs w:val="28"/>
              </w:rPr>
              <w:t>區分基準</w:t>
            </w:r>
          </w:p>
        </w:tc>
        <w:tc>
          <w:tcPr>
            <w:tcW w:w="992" w:type="dxa"/>
            <w:shd w:val="clear" w:color="auto" w:fill="auto"/>
            <w:vAlign w:val="center"/>
          </w:tcPr>
          <w:p w:rsidR="003D3BFE" w:rsidRPr="006D589E" w:rsidRDefault="003D3BFE" w:rsidP="00C22C10">
            <w:pPr>
              <w:spacing w:line="0" w:lineRule="atLeast"/>
              <w:jc w:val="distribute"/>
              <w:rPr>
                <w:rFonts w:ascii="標楷體" w:eastAsia="標楷體" w:hAnsi="標楷體" w:hint="eastAsia"/>
                <w:szCs w:val="24"/>
              </w:rPr>
            </w:pPr>
            <w:r w:rsidRPr="006D589E">
              <w:rPr>
                <w:rFonts w:ascii="標楷體" w:eastAsia="標楷體" w:hAnsi="標楷體" w:hint="eastAsia"/>
                <w:sz w:val="28"/>
                <w:szCs w:val="28"/>
              </w:rPr>
              <w:t>備考</w:t>
            </w:r>
          </w:p>
        </w:tc>
      </w:tr>
      <w:tr w:rsidR="00DA2131" w:rsidRPr="006D589E" w:rsidTr="005B28EA">
        <w:tc>
          <w:tcPr>
            <w:tcW w:w="854" w:type="dxa"/>
            <w:tcBorders>
              <w:right w:val="single" w:sz="4" w:space="0" w:color="auto"/>
            </w:tcBorders>
            <w:shd w:val="clear" w:color="auto" w:fill="auto"/>
            <w:vAlign w:val="center"/>
          </w:tcPr>
          <w:p w:rsidR="00DA2131" w:rsidRPr="006D589E" w:rsidRDefault="00DA2131"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01</w:t>
            </w:r>
          </w:p>
        </w:tc>
        <w:tc>
          <w:tcPr>
            <w:tcW w:w="4221" w:type="dxa"/>
            <w:tcBorders>
              <w:left w:val="single" w:sz="4" w:space="0" w:color="auto"/>
            </w:tcBorders>
            <w:shd w:val="clear" w:color="auto" w:fill="auto"/>
            <w:vAlign w:val="center"/>
          </w:tcPr>
          <w:p w:rsidR="00DA2131" w:rsidRPr="006D589E" w:rsidRDefault="00DA2131"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身高</w:t>
            </w:r>
          </w:p>
        </w:tc>
        <w:tc>
          <w:tcPr>
            <w:tcW w:w="3686" w:type="dxa"/>
            <w:vMerge w:val="restart"/>
            <w:tcBorders>
              <w:right w:val="single" w:sz="4" w:space="0" w:color="auto"/>
            </w:tcBorders>
            <w:shd w:val="clear" w:color="auto" w:fill="auto"/>
            <w:vAlign w:val="center"/>
          </w:tcPr>
          <w:p w:rsidR="00DA2131" w:rsidRPr="006D589E" w:rsidRDefault="00DA2131" w:rsidP="00C22C10">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按照年度甄選簡章所訂體格基準</w:t>
            </w:r>
          </w:p>
        </w:tc>
        <w:tc>
          <w:tcPr>
            <w:tcW w:w="992" w:type="dxa"/>
            <w:vMerge w:val="restart"/>
            <w:tcBorders>
              <w:left w:val="single" w:sz="4" w:space="0" w:color="auto"/>
            </w:tcBorders>
            <w:shd w:val="clear" w:color="auto" w:fill="auto"/>
            <w:textDirection w:val="tbRlV"/>
            <w:vAlign w:val="center"/>
          </w:tcPr>
          <w:p w:rsidR="00DA2131" w:rsidRPr="006D589E" w:rsidRDefault="00DA2131" w:rsidP="000B7AAE">
            <w:pPr>
              <w:spacing w:line="420" w:lineRule="exact"/>
              <w:ind w:left="113" w:right="113"/>
              <w:rPr>
                <w:rFonts w:ascii="標楷體" w:eastAsia="標楷體" w:hAnsi="標楷體" w:hint="eastAsia"/>
                <w:szCs w:val="24"/>
              </w:rPr>
            </w:pPr>
            <w:r w:rsidRPr="006D589E">
              <w:rPr>
                <w:rFonts w:ascii="標楷體" w:eastAsia="標楷體" w:hAnsi="標楷體" w:hint="eastAsia"/>
                <w:sz w:val="28"/>
                <w:szCs w:val="28"/>
              </w:rPr>
              <w:t>請體檢醫院依下列代碼辦理體格判定：</w:t>
            </w:r>
            <w:r w:rsidR="000B7AAE" w:rsidRPr="000B7AAE">
              <w:rPr>
                <w:rFonts w:ascii="標楷體" w:eastAsia="標楷體" w:hAnsi="標楷體" w:hint="eastAsia"/>
                <w:color w:val="0000FF"/>
                <w:sz w:val="28"/>
                <w:szCs w:val="28"/>
              </w:rPr>
              <w:t>其他</w:t>
            </w:r>
            <w:r w:rsidR="004A4998" w:rsidRPr="004A4998">
              <w:rPr>
                <w:rFonts w:ascii="標楷體" w:eastAsia="標楷體" w:hAnsi="標楷體" w:hint="eastAsia"/>
                <w:color w:val="0000FF"/>
                <w:sz w:val="28"/>
                <w:szCs w:val="28"/>
              </w:rPr>
              <w:t>軍種（Ｎ）</w:t>
            </w:r>
            <w:r w:rsidR="004A4998" w:rsidRPr="00D311A6">
              <w:rPr>
                <w:rFonts w:ascii="標楷體" w:eastAsia="標楷體" w:hAnsi="標楷體" w:hint="eastAsia"/>
                <w:sz w:val="28"/>
                <w:szCs w:val="28"/>
              </w:rPr>
              <w:t>、</w:t>
            </w:r>
            <w:r w:rsidR="00513C9F" w:rsidRPr="00513C9F">
              <w:rPr>
                <w:rFonts w:ascii="標楷體" w:eastAsia="標楷體" w:hAnsi="標楷體" w:hint="eastAsia"/>
                <w:color w:val="FF0000"/>
                <w:sz w:val="28"/>
                <w:szCs w:val="28"/>
                <w:highlight w:val="yellow"/>
              </w:rPr>
              <w:t>飛行生合格（</w:t>
            </w:r>
            <w:r w:rsidR="00513C9F">
              <w:rPr>
                <w:rFonts w:ascii="標楷體" w:eastAsia="標楷體" w:hAnsi="標楷體" w:hint="eastAsia"/>
                <w:color w:val="FF0000"/>
                <w:sz w:val="28"/>
                <w:szCs w:val="28"/>
                <w:highlight w:val="yellow"/>
              </w:rPr>
              <w:t>Ⅰ</w:t>
            </w:r>
            <w:r w:rsidR="00513C9F" w:rsidRPr="00513C9F">
              <w:rPr>
                <w:rFonts w:ascii="標楷體" w:eastAsia="標楷體" w:hAnsi="標楷體" w:hint="eastAsia"/>
                <w:color w:val="FF0000"/>
                <w:sz w:val="28"/>
                <w:szCs w:val="28"/>
                <w:highlight w:val="yellow"/>
              </w:rPr>
              <w:t>）</w:t>
            </w:r>
            <w:r w:rsidRPr="006D589E">
              <w:rPr>
                <w:rFonts w:ascii="標楷體" w:eastAsia="標楷體" w:hAnsi="標楷體" w:hint="eastAsia"/>
                <w:sz w:val="28"/>
                <w:szCs w:val="28"/>
              </w:rPr>
              <w:t>、不合格（Ｄ）</w:t>
            </w:r>
          </w:p>
        </w:tc>
      </w:tr>
      <w:tr w:rsidR="00DA2131" w:rsidRPr="006D589E" w:rsidTr="005B28EA">
        <w:tc>
          <w:tcPr>
            <w:tcW w:w="854" w:type="dxa"/>
            <w:shd w:val="clear" w:color="auto" w:fill="auto"/>
            <w:vAlign w:val="center"/>
          </w:tcPr>
          <w:p w:rsidR="00DA2131" w:rsidRPr="006D589E" w:rsidRDefault="00DA2131"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02</w:t>
            </w:r>
          </w:p>
        </w:tc>
        <w:tc>
          <w:tcPr>
            <w:tcW w:w="4221" w:type="dxa"/>
            <w:shd w:val="clear" w:color="auto" w:fill="auto"/>
            <w:vAlign w:val="center"/>
          </w:tcPr>
          <w:p w:rsidR="00DA2131" w:rsidRPr="006D589E" w:rsidRDefault="00DA2131"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體重</w:t>
            </w:r>
          </w:p>
        </w:tc>
        <w:tc>
          <w:tcPr>
            <w:tcW w:w="3686" w:type="dxa"/>
            <w:vMerge/>
            <w:tcBorders>
              <w:right w:val="single" w:sz="4" w:space="0" w:color="auto"/>
            </w:tcBorders>
            <w:shd w:val="clear" w:color="auto" w:fill="auto"/>
            <w:vAlign w:val="center"/>
          </w:tcPr>
          <w:p w:rsidR="00DA2131" w:rsidRPr="006D589E" w:rsidRDefault="00DA2131" w:rsidP="00C22C10">
            <w:pPr>
              <w:snapToGrid w:val="0"/>
              <w:spacing w:line="440" w:lineRule="exact"/>
              <w:jc w:val="both"/>
              <w:rPr>
                <w:rFonts w:ascii="標楷體" w:eastAsia="標楷體" w:hAnsi="標楷體" w:hint="eastAsia"/>
                <w:sz w:val="28"/>
                <w:szCs w:val="28"/>
              </w:rPr>
            </w:pPr>
          </w:p>
        </w:tc>
        <w:tc>
          <w:tcPr>
            <w:tcW w:w="992" w:type="dxa"/>
            <w:vMerge/>
            <w:tcBorders>
              <w:left w:val="single" w:sz="4" w:space="0" w:color="auto"/>
            </w:tcBorders>
            <w:shd w:val="clear" w:color="auto" w:fill="auto"/>
            <w:vAlign w:val="center"/>
          </w:tcPr>
          <w:p w:rsidR="00DA2131" w:rsidRPr="006D589E" w:rsidRDefault="00DA2131" w:rsidP="00C22C10">
            <w:pPr>
              <w:spacing w:line="420" w:lineRule="exact"/>
              <w:rPr>
                <w:rFonts w:ascii="標楷體" w:eastAsia="標楷體" w:hAnsi="標楷體" w:hint="eastAsia"/>
                <w:szCs w:val="24"/>
              </w:rPr>
            </w:pPr>
          </w:p>
        </w:tc>
      </w:tr>
      <w:tr w:rsidR="00DA2131" w:rsidRPr="006D589E" w:rsidTr="005B28EA">
        <w:tc>
          <w:tcPr>
            <w:tcW w:w="854" w:type="dxa"/>
            <w:shd w:val="clear" w:color="auto" w:fill="auto"/>
            <w:vAlign w:val="center"/>
          </w:tcPr>
          <w:p w:rsidR="00DA2131" w:rsidRPr="006D589E" w:rsidRDefault="00DA2131"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03</w:t>
            </w:r>
          </w:p>
        </w:tc>
        <w:tc>
          <w:tcPr>
            <w:tcW w:w="4221" w:type="dxa"/>
            <w:shd w:val="clear" w:color="auto" w:fill="auto"/>
            <w:vAlign w:val="center"/>
          </w:tcPr>
          <w:p w:rsidR="00DA2131" w:rsidRPr="006D589E" w:rsidRDefault="00DA2131"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視力</w:t>
            </w:r>
          </w:p>
        </w:tc>
        <w:tc>
          <w:tcPr>
            <w:tcW w:w="3686" w:type="dxa"/>
            <w:vMerge/>
            <w:tcBorders>
              <w:right w:val="single" w:sz="4" w:space="0" w:color="auto"/>
            </w:tcBorders>
            <w:shd w:val="clear" w:color="auto" w:fill="auto"/>
            <w:vAlign w:val="center"/>
          </w:tcPr>
          <w:p w:rsidR="00DA2131" w:rsidRPr="006D589E" w:rsidRDefault="00DA2131" w:rsidP="00C22C10">
            <w:pPr>
              <w:snapToGrid w:val="0"/>
              <w:spacing w:line="440" w:lineRule="exact"/>
              <w:jc w:val="both"/>
              <w:rPr>
                <w:rFonts w:ascii="標楷體" w:eastAsia="標楷體" w:hAnsi="標楷體" w:hint="eastAsia"/>
                <w:sz w:val="28"/>
                <w:szCs w:val="28"/>
              </w:rPr>
            </w:pPr>
          </w:p>
        </w:tc>
        <w:tc>
          <w:tcPr>
            <w:tcW w:w="992" w:type="dxa"/>
            <w:vMerge/>
            <w:tcBorders>
              <w:left w:val="single" w:sz="4" w:space="0" w:color="auto"/>
            </w:tcBorders>
            <w:shd w:val="clear" w:color="auto" w:fill="auto"/>
            <w:vAlign w:val="center"/>
          </w:tcPr>
          <w:p w:rsidR="00DA2131" w:rsidRPr="006D589E" w:rsidRDefault="00DA2131" w:rsidP="00C22C10">
            <w:pPr>
              <w:spacing w:line="420" w:lineRule="exact"/>
              <w:rPr>
                <w:rFonts w:ascii="標楷體" w:eastAsia="標楷體" w:hAnsi="標楷體" w:hint="eastAsia"/>
                <w:szCs w:val="24"/>
              </w:rPr>
            </w:pPr>
          </w:p>
        </w:tc>
      </w:tr>
      <w:tr w:rsidR="00DA2131" w:rsidRPr="006D589E" w:rsidTr="005B28EA">
        <w:tc>
          <w:tcPr>
            <w:tcW w:w="854" w:type="dxa"/>
            <w:shd w:val="clear" w:color="auto" w:fill="auto"/>
            <w:vAlign w:val="center"/>
          </w:tcPr>
          <w:p w:rsidR="00DA2131" w:rsidRPr="006D589E" w:rsidRDefault="00DA2131"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04</w:t>
            </w:r>
          </w:p>
        </w:tc>
        <w:tc>
          <w:tcPr>
            <w:tcW w:w="4221" w:type="dxa"/>
            <w:shd w:val="clear" w:color="auto" w:fill="auto"/>
            <w:vAlign w:val="center"/>
          </w:tcPr>
          <w:p w:rsidR="00DA2131" w:rsidRPr="006D589E" w:rsidRDefault="00DA2131"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空腹血糖檢查高於126mg/dl者</w:t>
            </w:r>
          </w:p>
        </w:tc>
        <w:tc>
          <w:tcPr>
            <w:tcW w:w="3686" w:type="dxa"/>
            <w:tcBorders>
              <w:right w:val="single" w:sz="4" w:space="0" w:color="auto"/>
            </w:tcBorders>
            <w:shd w:val="clear" w:color="auto" w:fill="auto"/>
            <w:vAlign w:val="center"/>
          </w:tcPr>
          <w:p w:rsidR="00DA2131" w:rsidRPr="002141B7" w:rsidRDefault="00DA2131"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DA2131" w:rsidRPr="006D589E" w:rsidRDefault="00DA2131" w:rsidP="00C22C10">
            <w:pPr>
              <w:spacing w:line="42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05</w:t>
            </w:r>
          </w:p>
        </w:tc>
        <w:tc>
          <w:tcPr>
            <w:tcW w:w="4221" w:type="dxa"/>
            <w:shd w:val="clear" w:color="auto" w:fill="auto"/>
            <w:vAlign w:val="center"/>
          </w:tcPr>
          <w:p w:rsidR="005B28EA" w:rsidRPr="006D589E" w:rsidRDefault="005B28EA" w:rsidP="00432FEA">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慢性副鼻竇炎或經手術治療仍有大量鼻膿漏者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2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06</w:t>
            </w:r>
          </w:p>
        </w:tc>
        <w:tc>
          <w:tcPr>
            <w:tcW w:w="4221" w:type="dxa"/>
            <w:shd w:val="clear" w:color="auto" w:fill="auto"/>
            <w:vAlign w:val="center"/>
          </w:tcPr>
          <w:p w:rsidR="005B28EA" w:rsidRPr="006D589E" w:rsidRDefault="005B28EA"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嚴重性（第四度）扁桃腺肥大者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2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07</w:t>
            </w:r>
          </w:p>
        </w:tc>
        <w:tc>
          <w:tcPr>
            <w:tcW w:w="4221" w:type="dxa"/>
            <w:shd w:val="clear" w:color="auto" w:fill="auto"/>
            <w:vAlign w:val="center"/>
          </w:tcPr>
          <w:p w:rsidR="005B28EA" w:rsidRPr="006D589E" w:rsidRDefault="005B28EA" w:rsidP="00432FEA">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直腸肛門瘻管經治療未滿四個月或經治療四個月以上，仍未痊癒者；直腸肛門瘻管經手術後導致肛門括約肌受損而致大便失禁者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2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08</w:t>
            </w:r>
          </w:p>
        </w:tc>
        <w:tc>
          <w:tcPr>
            <w:tcW w:w="4221" w:type="dxa"/>
            <w:shd w:val="clear" w:color="auto" w:fill="auto"/>
            <w:vAlign w:val="center"/>
          </w:tcPr>
          <w:p w:rsidR="005B28EA" w:rsidRPr="006D589E" w:rsidRDefault="005B28EA"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泌尿道結石需治療，尚未治癒者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2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09</w:t>
            </w:r>
          </w:p>
        </w:tc>
        <w:tc>
          <w:tcPr>
            <w:tcW w:w="4221" w:type="dxa"/>
            <w:shd w:val="clear" w:color="auto" w:fill="auto"/>
            <w:vAlign w:val="center"/>
          </w:tcPr>
          <w:p w:rsidR="005B28EA" w:rsidRPr="006D589E" w:rsidRDefault="005B28EA"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脊椎骨畸形彎曲超過二十度</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2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10</w:t>
            </w:r>
          </w:p>
        </w:tc>
        <w:tc>
          <w:tcPr>
            <w:tcW w:w="4221" w:type="dxa"/>
            <w:shd w:val="clear" w:color="auto" w:fill="auto"/>
            <w:vAlign w:val="center"/>
          </w:tcPr>
          <w:p w:rsidR="005B28EA" w:rsidRPr="006D589E" w:rsidRDefault="005B28EA" w:rsidP="00432FEA">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明顯下肢靜脈曲張合併水腫或皮膚病變者；先天性靜脈畸形者；深部靜脈栓塞經檢查證實者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11</w:t>
            </w:r>
          </w:p>
        </w:tc>
        <w:tc>
          <w:tcPr>
            <w:tcW w:w="4221" w:type="dxa"/>
            <w:shd w:val="clear" w:color="auto" w:fill="auto"/>
            <w:vAlign w:val="center"/>
          </w:tcPr>
          <w:p w:rsidR="005B28EA" w:rsidRPr="006D589E" w:rsidRDefault="005B28EA" w:rsidP="00432FEA">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急性中耳炎經治療未滿六個月或經治療六個月以上者，仍有聽力障礙者；慢性中耳炎合併聽力障礙者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12</w:t>
            </w:r>
          </w:p>
        </w:tc>
        <w:tc>
          <w:tcPr>
            <w:tcW w:w="4221" w:type="dxa"/>
            <w:shd w:val="clear" w:color="auto" w:fill="auto"/>
            <w:vAlign w:val="center"/>
          </w:tcPr>
          <w:p w:rsidR="005B28EA" w:rsidRPr="006D589E" w:rsidRDefault="005B28EA" w:rsidP="00432FEA">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一耳或兩耳鼓膜穿孔，合併聽力</w:t>
            </w:r>
            <w:r w:rsidRPr="006D589E">
              <w:rPr>
                <w:rFonts w:ascii="標楷體" w:eastAsia="標楷體" w:hAnsi="標楷體" w:hint="eastAsia"/>
                <w:sz w:val="28"/>
                <w:szCs w:val="28"/>
              </w:rPr>
              <w:lastRenderedPageBreak/>
              <w:t>障礙者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lastRenderedPageBreak/>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sz w:val="28"/>
                <w:szCs w:val="28"/>
              </w:rPr>
            </w:pPr>
            <w:r w:rsidRPr="006D589E">
              <w:rPr>
                <w:rFonts w:ascii="標楷體" w:eastAsia="標楷體" w:hAnsi="標楷體" w:hint="eastAsia"/>
                <w:sz w:val="28"/>
                <w:szCs w:val="28"/>
              </w:rPr>
              <w:t>13</w:t>
            </w:r>
          </w:p>
        </w:tc>
        <w:tc>
          <w:tcPr>
            <w:tcW w:w="4221" w:type="dxa"/>
            <w:shd w:val="clear" w:color="auto" w:fill="auto"/>
            <w:vAlign w:val="center"/>
          </w:tcPr>
          <w:p w:rsidR="005B28EA" w:rsidRPr="006D589E" w:rsidRDefault="005B28EA" w:rsidP="00432FEA">
            <w:pPr>
              <w:snapToGrid w:val="0"/>
              <w:spacing w:line="440" w:lineRule="exact"/>
              <w:jc w:val="both"/>
              <w:rPr>
                <w:rFonts w:ascii="標楷體" w:eastAsia="標楷體" w:hAnsi="標楷體" w:hint="eastAsia"/>
                <w:sz w:val="28"/>
                <w:szCs w:val="28"/>
              </w:rPr>
            </w:pPr>
            <w:r w:rsidRPr="006D589E">
              <w:rPr>
                <w:rFonts w:ascii="標楷體" w:eastAsia="標楷體" w:hAnsi="標楷體" w:hint="eastAsia"/>
                <w:sz w:val="28"/>
                <w:szCs w:val="28"/>
              </w:rPr>
              <w:t>辨色力異常（色盲、色弱）</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432FEA">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14</w:t>
            </w:r>
          </w:p>
        </w:tc>
        <w:tc>
          <w:tcPr>
            <w:tcW w:w="4221" w:type="dxa"/>
            <w:shd w:val="clear" w:color="auto" w:fill="auto"/>
            <w:vAlign w:val="center"/>
          </w:tcPr>
          <w:p w:rsidR="005B28EA" w:rsidRPr="006D589E" w:rsidRDefault="005B28EA" w:rsidP="00432FEA">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男性血色素未達12gm/dL、女性血色素未達11.5gm/dL</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D147F4">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15</w:t>
            </w:r>
          </w:p>
        </w:tc>
        <w:tc>
          <w:tcPr>
            <w:tcW w:w="4221" w:type="dxa"/>
            <w:shd w:val="clear" w:color="auto" w:fill="auto"/>
            <w:vAlign w:val="center"/>
          </w:tcPr>
          <w:p w:rsidR="005B28EA" w:rsidRPr="006D589E" w:rsidRDefault="005B28EA" w:rsidP="00D147F4">
            <w:pPr>
              <w:spacing w:line="0" w:lineRule="atLeast"/>
              <w:jc w:val="both"/>
              <w:rPr>
                <w:rFonts w:ascii="標楷體" w:eastAsia="標楷體" w:hAnsi="標楷體" w:cs="Arial"/>
                <w:kern w:val="0"/>
                <w:sz w:val="28"/>
                <w:szCs w:val="28"/>
              </w:rPr>
            </w:pPr>
            <w:r w:rsidRPr="006D589E">
              <w:rPr>
                <w:rFonts w:ascii="標楷體" w:eastAsia="標楷體" w:hAnsi="標楷體" w:cs="Arial" w:hint="eastAsia"/>
                <w:kern w:val="0"/>
                <w:sz w:val="28"/>
                <w:szCs w:val="28"/>
              </w:rPr>
              <w:t>骨盆腔、子宮、輸卵管、卵巢炎或膿瘍未治癒</w:t>
            </w:r>
            <w:r w:rsidRPr="006D589E">
              <w:rPr>
                <w:rFonts w:ascii="標楷體" w:eastAsia="標楷體" w:hAnsi="標楷體" w:hint="eastAsia"/>
                <w:sz w:val="28"/>
                <w:szCs w:val="28"/>
              </w:rPr>
              <w:t>。</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5E3A97">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16</w:t>
            </w:r>
          </w:p>
        </w:tc>
        <w:tc>
          <w:tcPr>
            <w:tcW w:w="4221" w:type="dxa"/>
            <w:shd w:val="clear" w:color="auto" w:fill="auto"/>
            <w:vAlign w:val="center"/>
          </w:tcPr>
          <w:p w:rsidR="005B28EA" w:rsidRPr="006D589E" w:rsidRDefault="005B28EA" w:rsidP="005E3A97">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曾因精神官能症、精神病、嚴重型憂鬱症、器質性腦徵候群、口吃或啞、性格異常、性心理異常、自閉症、杜瑞氏症、神經性厭食症或暴食症、智能偏低等病症經診斷確定者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5B28EA" w:rsidRPr="006D589E" w:rsidTr="005B28EA">
        <w:tc>
          <w:tcPr>
            <w:tcW w:w="854" w:type="dxa"/>
            <w:shd w:val="clear" w:color="auto" w:fill="auto"/>
            <w:vAlign w:val="center"/>
          </w:tcPr>
          <w:p w:rsidR="005B28EA" w:rsidRPr="006D589E" w:rsidRDefault="005B28EA" w:rsidP="005E3A97">
            <w:pPr>
              <w:snapToGrid w:val="0"/>
              <w:spacing w:line="440" w:lineRule="exact"/>
              <w:jc w:val="center"/>
              <w:rPr>
                <w:rFonts w:ascii="標楷體" w:eastAsia="標楷體" w:hAnsi="標楷體" w:hint="eastAsia"/>
                <w:sz w:val="28"/>
                <w:szCs w:val="28"/>
              </w:rPr>
            </w:pPr>
            <w:r w:rsidRPr="006D589E">
              <w:rPr>
                <w:rFonts w:ascii="標楷體" w:eastAsia="標楷體" w:hAnsi="標楷體" w:hint="eastAsia"/>
                <w:sz w:val="28"/>
                <w:szCs w:val="28"/>
              </w:rPr>
              <w:t>17</w:t>
            </w:r>
          </w:p>
        </w:tc>
        <w:tc>
          <w:tcPr>
            <w:tcW w:w="4221" w:type="dxa"/>
            <w:shd w:val="clear" w:color="auto" w:fill="auto"/>
            <w:vAlign w:val="center"/>
          </w:tcPr>
          <w:p w:rsidR="005B28EA" w:rsidRPr="006D589E" w:rsidRDefault="005B28EA" w:rsidP="005E3A97">
            <w:pPr>
              <w:snapToGrid w:val="0"/>
              <w:spacing w:line="0" w:lineRule="atLeast"/>
              <w:jc w:val="both"/>
              <w:rPr>
                <w:rFonts w:ascii="標楷體" w:eastAsia="標楷體" w:hAnsi="標楷體" w:hint="eastAsia"/>
                <w:sz w:val="28"/>
                <w:szCs w:val="28"/>
              </w:rPr>
            </w:pPr>
            <w:r w:rsidRPr="006D589E">
              <w:rPr>
                <w:rFonts w:ascii="標楷體" w:eastAsia="標楷體" w:hAnsi="標楷體" w:hint="eastAsia"/>
                <w:sz w:val="28"/>
                <w:szCs w:val="28"/>
              </w:rPr>
              <w:t>扁平足足弓角大於168度者。</w:t>
            </w:r>
          </w:p>
        </w:tc>
        <w:tc>
          <w:tcPr>
            <w:tcW w:w="3686" w:type="dxa"/>
            <w:tcBorders>
              <w:right w:val="single" w:sz="4" w:space="0" w:color="auto"/>
            </w:tcBorders>
            <w:shd w:val="clear" w:color="auto" w:fill="auto"/>
            <w:vAlign w:val="center"/>
          </w:tcPr>
          <w:p w:rsidR="005B28EA" w:rsidRPr="002141B7" w:rsidRDefault="005B28EA" w:rsidP="004A4998">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p>
        </w:tc>
        <w:tc>
          <w:tcPr>
            <w:tcW w:w="992" w:type="dxa"/>
            <w:vMerge/>
            <w:tcBorders>
              <w:left w:val="single" w:sz="4" w:space="0" w:color="auto"/>
            </w:tcBorders>
            <w:shd w:val="clear" w:color="auto" w:fill="auto"/>
            <w:vAlign w:val="center"/>
          </w:tcPr>
          <w:p w:rsidR="005B28EA" w:rsidRPr="006D589E" w:rsidRDefault="005B28EA" w:rsidP="00C22C10">
            <w:pPr>
              <w:spacing w:line="400" w:lineRule="exact"/>
              <w:rPr>
                <w:rFonts w:ascii="標楷體" w:eastAsia="標楷體" w:hAnsi="標楷體" w:hint="eastAsia"/>
                <w:szCs w:val="24"/>
              </w:rPr>
            </w:pPr>
          </w:p>
        </w:tc>
      </w:tr>
      <w:tr w:rsidR="002141B7" w:rsidRPr="006D589E" w:rsidTr="005B28EA">
        <w:tc>
          <w:tcPr>
            <w:tcW w:w="854" w:type="dxa"/>
            <w:shd w:val="clear" w:color="auto" w:fill="auto"/>
            <w:vAlign w:val="center"/>
          </w:tcPr>
          <w:p w:rsidR="002141B7" w:rsidRPr="002141B7" w:rsidRDefault="002141B7" w:rsidP="00647754">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18</w:t>
            </w:r>
          </w:p>
        </w:tc>
        <w:tc>
          <w:tcPr>
            <w:tcW w:w="4221" w:type="dxa"/>
            <w:shd w:val="clear" w:color="auto" w:fill="auto"/>
            <w:vAlign w:val="center"/>
          </w:tcPr>
          <w:p w:rsidR="002141B7" w:rsidRPr="002141B7" w:rsidRDefault="002141B7" w:rsidP="00647754">
            <w:pPr>
              <w:snapToGrid w:val="0"/>
              <w:spacing w:line="0" w:lineRule="atLeast"/>
              <w:jc w:val="both"/>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過敏性鼻炎。</w:t>
            </w:r>
          </w:p>
        </w:tc>
        <w:tc>
          <w:tcPr>
            <w:tcW w:w="3686" w:type="dxa"/>
            <w:tcBorders>
              <w:right w:val="single" w:sz="4" w:space="0" w:color="auto"/>
            </w:tcBorders>
            <w:shd w:val="clear" w:color="auto" w:fill="auto"/>
            <w:vAlign w:val="center"/>
          </w:tcPr>
          <w:p w:rsidR="002141B7" w:rsidRPr="002141B7" w:rsidRDefault="002141B7" w:rsidP="002141B7">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r w:rsidR="004A4998">
              <w:rPr>
                <w:rFonts w:ascii="標楷體" w:eastAsia="標楷體" w:hAnsi="標楷體" w:hint="eastAsia"/>
                <w:color w:val="FF0000"/>
                <w:sz w:val="28"/>
                <w:szCs w:val="28"/>
                <w:highlight w:val="yellow"/>
              </w:rPr>
              <w:t>限</w:t>
            </w:r>
            <w:r w:rsidRPr="002141B7">
              <w:rPr>
                <w:rFonts w:ascii="標楷體" w:eastAsia="標楷體" w:hAnsi="標楷體" w:hint="eastAsia"/>
                <w:color w:val="FF0000"/>
                <w:sz w:val="28"/>
                <w:szCs w:val="28"/>
                <w:highlight w:val="yellow"/>
              </w:rPr>
              <w:t>飛行生）</w:t>
            </w:r>
          </w:p>
        </w:tc>
        <w:tc>
          <w:tcPr>
            <w:tcW w:w="992" w:type="dxa"/>
            <w:vMerge/>
            <w:tcBorders>
              <w:left w:val="single" w:sz="4" w:space="0" w:color="auto"/>
            </w:tcBorders>
            <w:shd w:val="clear" w:color="auto" w:fill="auto"/>
            <w:vAlign w:val="center"/>
          </w:tcPr>
          <w:p w:rsidR="002141B7" w:rsidRPr="006D589E" w:rsidRDefault="002141B7" w:rsidP="00C22C10">
            <w:pPr>
              <w:spacing w:line="400" w:lineRule="exact"/>
              <w:rPr>
                <w:rFonts w:ascii="標楷體" w:eastAsia="標楷體" w:hAnsi="標楷體" w:hint="eastAsia"/>
                <w:szCs w:val="24"/>
              </w:rPr>
            </w:pPr>
          </w:p>
        </w:tc>
      </w:tr>
      <w:tr w:rsidR="002141B7" w:rsidRPr="006D589E" w:rsidTr="005B28EA">
        <w:tc>
          <w:tcPr>
            <w:tcW w:w="854" w:type="dxa"/>
            <w:shd w:val="clear" w:color="auto" w:fill="auto"/>
            <w:vAlign w:val="center"/>
          </w:tcPr>
          <w:p w:rsidR="002141B7" w:rsidRPr="002141B7" w:rsidRDefault="002141B7" w:rsidP="00647754">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19</w:t>
            </w:r>
          </w:p>
        </w:tc>
        <w:tc>
          <w:tcPr>
            <w:tcW w:w="4221" w:type="dxa"/>
            <w:shd w:val="clear" w:color="auto" w:fill="auto"/>
            <w:vAlign w:val="center"/>
          </w:tcPr>
          <w:p w:rsidR="002141B7" w:rsidRPr="002141B7" w:rsidRDefault="002141B7" w:rsidP="005E3A97">
            <w:pPr>
              <w:spacing w:line="240" w:lineRule="exact"/>
              <w:rPr>
                <w:rFonts w:ascii="標楷體" w:eastAsia="標楷體" w:hAnsi="標楷體"/>
                <w:color w:val="FF0000"/>
                <w:sz w:val="28"/>
                <w:szCs w:val="28"/>
                <w:highlight w:val="yellow"/>
              </w:rPr>
            </w:pPr>
            <w:r w:rsidRPr="002141B7">
              <w:rPr>
                <w:rFonts w:ascii="標楷體" w:eastAsia="標楷體" w:hAnsi="標楷體" w:hint="eastAsia"/>
                <w:color w:val="FF0000"/>
                <w:sz w:val="28"/>
                <w:szCs w:val="28"/>
                <w:highlight w:val="yellow"/>
              </w:rPr>
              <w:t>任何程度慢性粘連性肋膜炎。</w:t>
            </w:r>
          </w:p>
        </w:tc>
        <w:tc>
          <w:tcPr>
            <w:tcW w:w="3686" w:type="dxa"/>
            <w:tcBorders>
              <w:right w:val="single" w:sz="4" w:space="0" w:color="auto"/>
            </w:tcBorders>
            <w:shd w:val="clear" w:color="auto" w:fill="auto"/>
            <w:vAlign w:val="center"/>
          </w:tcPr>
          <w:p w:rsidR="002141B7" w:rsidRPr="002141B7" w:rsidRDefault="002141B7" w:rsidP="005E3A97">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r w:rsidR="004A4998">
              <w:rPr>
                <w:rFonts w:ascii="標楷體" w:eastAsia="標楷體" w:hAnsi="標楷體" w:hint="eastAsia"/>
                <w:color w:val="FF0000"/>
                <w:sz w:val="28"/>
                <w:szCs w:val="28"/>
                <w:highlight w:val="yellow"/>
              </w:rPr>
              <w:t>限</w:t>
            </w:r>
            <w:r w:rsidRPr="002141B7">
              <w:rPr>
                <w:rFonts w:ascii="標楷體" w:eastAsia="標楷體" w:hAnsi="標楷體" w:hint="eastAsia"/>
                <w:color w:val="FF0000"/>
                <w:sz w:val="28"/>
                <w:szCs w:val="28"/>
                <w:highlight w:val="yellow"/>
              </w:rPr>
              <w:t>飛行生）</w:t>
            </w:r>
          </w:p>
        </w:tc>
        <w:tc>
          <w:tcPr>
            <w:tcW w:w="992" w:type="dxa"/>
            <w:vMerge/>
            <w:tcBorders>
              <w:left w:val="single" w:sz="4" w:space="0" w:color="auto"/>
            </w:tcBorders>
            <w:shd w:val="clear" w:color="auto" w:fill="auto"/>
            <w:vAlign w:val="center"/>
          </w:tcPr>
          <w:p w:rsidR="002141B7" w:rsidRPr="006D589E" w:rsidRDefault="002141B7" w:rsidP="00C22C10">
            <w:pPr>
              <w:spacing w:line="400" w:lineRule="exact"/>
              <w:rPr>
                <w:rFonts w:ascii="標楷體" w:eastAsia="標楷體" w:hAnsi="標楷體" w:hint="eastAsia"/>
                <w:szCs w:val="24"/>
              </w:rPr>
            </w:pPr>
          </w:p>
        </w:tc>
      </w:tr>
      <w:tr w:rsidR="002141B7" w:rsidRPr="006D589E" w:rsidTr="005B28EA">
        <w:tc>
          <w:tcPr>
            <w:tcW w:w="854" w:type="dxa"/>
            <w:shd w:val="clear" w:color="auto" w:fill="auto"/>
            <w:vAlign w:val="center"/>
          </w:tcPr>
          <w:p w:rsidR="002141B7" w:rsidRPr="002141B7" w:rsidRDefault="002141B7" w:rsidP="00647754">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20</w:t>
            </w:r>
          </w:p>
        </w:tc>
        <w:tc>
          <w:tcPr>
            <w:tcW w:w="4221" w:type="dxa"/>
            <w:shd w:val="clear" w:color="auto" w:fill="auto"/>
            <w:vAlign w:val="center"/>
          </w:tcPr>
          <w:p w:rsidR="002141B7" w:rsidRPr="002141B7" w:rsidRDefault="002141B7" w:rsidP="005E3A97">
            <w:pPr>
              <w:spacing w:line="240" w:lineRule="exact"/>
              <w:jc w:val="both"/>
              <w:rPr>
                <w:rFonts w:ascii="標楷體" w:eastAsia="標楷體" w:hAnsi="標楷體"/>
                <w:color w:val="FF0000"/>
                <w:sz w:val="28"/>
                <w:szCs w:val="28"/>
                <w:highlight w:val="yellow"/>
              </w:rPr>
            </w:pPr>
            <w:r w:rsidRPr="002141B7">
              <w:rPr>
                <w:rFonts w:ascii="標楷體" w:eastAsia="標楷體" w:hAnsi="標楷體" w:hint="eastAsia"/>
                <w:color w:val="FF0000"/>
                <w:sz w:val="28"/>
                <w:szCs w:val="28"/>
                <w:highlight w:val="yellow"/>
              </w:rPr>
              <w:t>具尿道裂或狹窄病史。</w:t>
            </w:r>
          </w:p>
        </w:tc>
        <w:tc>
          <w:tcPr>
            <w:tcW w:w="3686" w:type="dxa"/>
            <w:tcBorders>
              <w:right w:val="single" w:sz="4" w:space="0" w:color="auto"/>
            </w:tcBorders>
            <w:shd w:val="clear" w:color="auto" w:fill="auto"/>
            <w:vAlign w:val="center"/>
          </w:tcPr>
          <w:p w:rsidR="002141B7" w:rsidRPr="002141B7" w:rsidRDefault="002141B7" w:rsidP="005E3A97">
            <w:pPr>
              <w:snapToGrid w:val="0"/>
              <w:spacing w:line="440" w:lineRule="exact"/>
              <w:jc w:val="center"/>
              <w:rPr>
                <w:rFonts w:ascii="標楷體" w:eastAsia="標楷體" w:hAnsi="標楷體" w:hint="eastAsia"/>
                <w:color w:val="FF0000"/>
                <w:sz w:val="28"/>
                <w:szCs w:val="28"/>
                <w:highlight w:val="yellow"/>
              </w:rPr>
            </w:pPr>
            <w:r w:rsidRPr="002141B7">
              <w:rPr>
                <w:rFonts w:ascii="標楷體" w:eastAsia="標楷體" w:hAnsi="標楷體" w:hint="eastAsia"/>
                <w:color w:val="FF0000"/>
                <w:sz w:val="28"/>
                <w:szCs w:val="28"/>
                <w:highlight w:val="yellow"/>
              </w:rPr>
              <w:t>不合格（</w:t>
            </w:r>
            <w:r w:rsidR="004A4998">
              <w:rPr>
                <w:rFonts w:ascii="標楷體" w:eastAsia="標楷體" w:hAnsi="標楷體" w:hint="eastAsia"/>
                <w:color w:val="FF0000"/>
                <w:sz w:val="28"/>
                <w:szCs w:val="28"/>
                <w:highlight w:val="yellow"/>
              </w:rPr>
              <w:t>限</w:t>
            </w:r>
            <w:r w:rsidRPr="002141B7">
              <w:rPr>
                <w:rFonts w:ascii="標楷體" w:eastAsia="標楷體" w:hAnsi="標楷體" w:hint="eastAsia"/>
                <w:color w:val="FF0000"/>
                <w:sz w:val="28"/>
                <w:szCs w:val="28"/>
                <w:highlight w:val="yellow"/>
              </w:rPr>
              <w:t>飛行生）</w:t>
            </w:r>
          </w:p>
        </w:tc>
        <w:tc>
          <w:tcPr>
            <w:tcW w:w="992" w:type="dxa"/>
            <w:vMerge/>
            <w:tcBorders>
              <w:left w:val="single" w:sz="4" w:space="0" w:color="auto"/>
            </w:tcBorders>
            <w:shd w:val="clear" w:color="auto" w:fill="auto"/>
            <w:vAlign w:val="center"/>
          </w:tcPr>
          <w:p w:rsidR="002141B7" w:rsidRPr="006D589E" w:rsidRDefault="002141B7" w:rsidP="00C22C10">
            <w:pPr>
              <w:spacing w:line="400" w:lineRule="exact"/>
              <w:rPr>
                <w:rFonts w:ascii="標楷體" w:eastAsia="標楷體" w:hAnsi="標楷體" w:hint="eastAsia"/>
                <w:szCs w:val="24"/>
              </w:rPr>
            </w:pPr>
          </w:p>
        </w:tc>
      </w:tr>
    </w:tbl>
    <w:p w:rsidR="00CB73F3" w:rsidRPr="006D589E" w:rsidRDefault="00CB73F3" w:rsidP="005B00D7">
      <w:pPr>
        <w:pStyle w:val="af9"/>
        <w:rPr>
          <w:rFonts w:hint="eastAsia"/>
        </w:rPr>
      </w:pPr>
      <w:r w:rsidRPr="006D589E">
        <w:br w:type="page"/>
      </w:r>
      <w:bookmarkStart w:id="24" w:name="_Toc488065175"/>
      <w:r w:rsidRPr="006D589E">
        <w:rPr>
          <w:rFonts w:hint="eastAsia"/>
        </w:rPr>
        <w:lastRenderedPageBreak/>
        <w:t>附錄</w:t>
      </w:r>
      <w:r w:rsidR="00B66962" w:rsidRPr="006D589E">
        <w:rPr>
          <w:rFonts w:hint="eastAsia"/>
        </w:rPr>
        <w:t>3</w:t>
      </w:r>
      <w:bookmarkEnd w:id="24"/>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50"/>
        <w:gridCol w:w="2036"/>
        <w:gridCol w:w="2009"/>
        <w:gridCol w:w="2458"/>
        <w:gridCol w:w="2641"/>
      </w:tblGrid>
      <w:tr w:rsidR="000D33B6" w:rsidRPr="006D589E" w:rsidTr="004948AF">
        <w:trPr>
          <w:cantSplit/>
          <w:trHeight w:val="458"/>
          <w:tblHeader/>
        </w:trPr>
        <w:tc>
          <w:tcPr>
            <w:tcW w:w="5000" w:type="pct"/>
            <w:gridSpan w:val="5"/>
            <w:vAlign w:val="center"/>
            <w:hideMark/>
          </w:tcPr>
          <w:p w:rsidR="000D33B6" w:rsidRPr="006D589E" w:rsidRDefault="000D33B6" w:rsidP="004948AF">
            <w:pPr>
              <w:kinsoku w:val="0"/>
              <w:autoSpaceDE w:val="0"/>
              <w:autoSpaceDN w:val="0"/>
              <w:spacing w:line="0" w:lineRule="atLeast"/>
              <w:ind w:left="57" w:right="57"/>
              <w:jc w:val="distribute"/>
              <w:rPr>
                <w:rFonts w:ascii="標楷體" w:eastAsia="標楷體" w:hAnsi="標楷體"/>
                <w:spacing w:val="-20"/>
                <w:sz w:val="32"/>
                <w:szCs w:val="32"/>
              </w:rPr>
            </w:pPr>
            <w:r w:rsidRPr="006D589E">
              <w:rPr>
                <w:rFonts w:ascii="標楷體" w:eastAsia="標楷體" w:hAnsi="標楷體" w:hint="eastAsia"/>
                <w:sz w:val="32"/>
                <w:szCs w:val="32"/>
              </w:rPr>
              <w:t>大學儲備軍官訓練團甄選作業指定醫院受理體檢時間參考表</w:t>
            </w:r>
          </w:p>
        </w:tc>
      </w:tr>
      <w:tr w:rsidR="000D33B6" w:rsidRPr="006D589E" w:rsidTr="004948AF">
        <w:trPr>
          <w:cantSplit/>
          <w:trHeight w:val="650"/>
          <w:tblHeader/>
        </w:trPr>
        <w:tc>
          <w:tcPr>
            <w:tcW w:w="284" w:type="pc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地區</w:t>
            </w:r>
          </w:p>
        </w:tc>
        <w:tc>
          <w:tcPr>
            <w:tcW w:w="1050" w:type="pc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體檢醫院</w:t>
            </w:r>
          </w:p>
        </w:tc>
        <w:tc>
          <w:tcPr>
            <w:tcW w:w="1036" w:type="pc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電話</w:t>
            </w:r>
          </w:p>
        </w:tc>
        <w:tc>
          <w:tcPr>
            <w:tcW w:w="1268" w:type="pc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地址</w:t>
            </w:r>
          </w:p>
        </w:tc>
        <w:tc>
          <w:tcPr>
            <w:tcW w:w="1362" w:type="pc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受理時間</w:t>
            </w:r>
          </w:p>
        </w:tc>
      </w:tr>
      <w:tr w:rsidR="000D33B6" w:rsidRPr="006D589E" w:rsidTr="004948AF">
        <w:trPr>
          <w:cantSplit/>
          <w:trHeight w:val="35"/>
        </w:trPr>
        <w:tc>
          <w:tcPr>
            <w:tcW w:w="284" w:type="pct"/>
            <w:vMerge w:val="restar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北部地區</w:t>
            </w: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三軍總醫院</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松山分院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02-27633425</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臺北市松山區健康路131號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週一、三、五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上午0830－1030</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國軍</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桃園總醫院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03-4804569</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03-4704211</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桃園</w:t>
            </w:r>
            <w:r w:rsidR="00331BAE" w:rsidRPr="006D589E">
              <w:rPr>
                <w:rFonts w:ascii="標楷體" w:eastAsia="標楷體" w:hAnsi="標楷體" w:hint="eastAsia"/>
                <w:sz w:val="28"/>
                <w:szCs w:val="28"/>
              </w:rPr>
              <w:t>市</w:t>
            </w:r>
            <w:r w:rsidRPr="006D589E">
              <w:rPr>
                <w:rFonts w:ascii="標楷體" w:eastAsia="標楷體" w:hAnsi="標楷體" w:hint="eastAsia"/>
                <w:sz w:val="28"/>
                <w:szCs w:val="28"/>
              </w:rPr>
              <w:t>龍潭</w:t>
            </w:r>
            <w:r w:rsidR="00331BAE" w:rsidRPr="006D589E">
              <w:rPr>
                <w:rFonts w:ascii="標楷體" w:eastAsia="標楷體" w:hAnsi="標楷體" w:hint="eastAsia"/>
                <w:sz w:val="28"/>
                <w:szCs w:val="28"/>
              </w:rPr>
              <w:t>區</w:t>
            </w:r>
            <w:r w:rsidRPr="006D589E">
              <w:rPr>
                <w:rFonts w:ascii="標楷體" w:eastAsia="標楷體" w:hAnsi="標楷體" w:hint="eastAsia"/>
                <w:sz w:val="28"/>
                <w:szCs w:val="28"/>
              </w:rPr>
              <w:t>中興路168號</w:t>
            </w:r>
          </w:p>
        </w:tc>
        <w:tc>
          <w:tcPr>
            <w:tcW w:w="1362" w:type="pct"/>
            <w:vAlign w:val="center"/>
            <w:hideMark/>
          </w:tcPr>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週二、五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上午0830-1100</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hint="eastAsia"/>
                <w:spacing w:val="-20"/>
                <w:sz w:val="28"/>
                <w:szCs w:val="28"/>
              </w:rPr>
            </w:pPr>
            <w:r w:rsidRPr="006D589E">
              <w:rPr>
                <w:rFonts w:ascii="標楷體" w:eastAsia="標楷體" w:hAnsi="標楷體" w:hint="eastAsia"/>
                <w:spacing w:val="-20"/>
                <w:sz w:val="28"/>
                <w:szCs w:val="28"/>
              </w:rPr>
              <w:t>國軍</w:t>
            </w:r>
          </w:p>
          <w:p w:rsidR="000D33B6" w:rsidRPr="006D589E" w:rsidRDefault="000D33B6" w:rsidP="004948AF">
            <w:pPr>
              <w:spacing w:line="340" w:lineRule="exact"/>
              <w:jc w:val="distribute"/>
              <w:rPr>
                <w:rFonts w:ascii="標楷體" w:eastAsia="標楷體" w:hAnsi="標楷體"/>
                <w:spacing w:val="-20"/>
                <w:sz w:val="28"/>
                <w:szCs w:val="28"/>
              </w:rPr>
            </w:pPr>
            <w:r w:rsidRPr="006D589E">
              <w:rPr>
                <w:rFonts w:ascii="標楷體" w:eastAsia="標楷體" w:hAnsi="標楷體" w:hint="eastAsia"/>
                <w:spacing w:val="-20"/>
                <w:sz w:val="28"/>
                <w:szCs w:val="28"/>
              </w:rPr>
              <w:t>新竹地區醫院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03-5348181</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轉325766</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新竹市北區武陵路3號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週二、五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w:t>
            </w:r>
            <w:r w:rsidR="00046A97" w:rsidRPr="006D589E">
              <w:rPr>
                <w:rFonts w:ascii="標楷體" w:eastAsia="標楷體" w:hAnsi="標楷體" w:hint="eastAsia"/>
                <w:sz w:val="28"/>
                <w:szCs w:val="28"/>
              </w:rPr>
              <w:t>0930-1030</w:t>
            </w:r>
          </w:p>
        </w:tc>
      </w:tr>
      <w:tr w:rsidR="000D33B6" w:rsidRPr="006D589E" w:rsidTr="004948AF">
        <w:trPr>
          <w:cantSplit/>
          <w:trHeight w:val="35"/>
        </w:trPr>
        <w:tc>
          <w:tcPr>
            <w:tcW w:w="284" w:type="pct"/>
            <w:vMerge w:val="restart"/>
            <w:textDirection w:val="tbRlV"/>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中部地區</w:t>
            </w: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國軍</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臺中總醫院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04-23934191</w:t>
            </w:r>
          </w:p>
          <w:p w:rsidR="000D33B6" w:rsidRPr="006D589E" w:rsidRDefault="000D33B6" w:rsidP="004948AF">
            <w:pPr>
              <w:spacing w:line="340" w:lineRule="exact"/>
              <w:ind w:left="840" w:hangingChars="300" w:hanging="840"/>
              <w:rPr>
                <w:rFonts w:ascii="標楷體" w:eastAsia="標楷體" w:hAnsi="標楷體" w:hint="eastAsia"/>
                <w:sz w:val="28"/>
                <w:szCs w:val="28"/>
              </w:rPr>
            </w:pPr>
            <w:r w:rsidRPr="006D589E">
              <w:rPr>
                <w:rFonts w:ascii="標楷體" w:eastAsia="標楷體" w:hAnsi="標楷體" w:hint="eastAsia"/>
                <w:sz w:val="28"/>
                <w:szCs w:val="28"/>
              </w:rPr>
              <w:t>轉525329</w:t>
            </w:r>
          </w:p>
          <w:p w:rsidR="000D33B6" w:rsidRPr="006D589E" w:rsidRDefault="000D33B6" w:rsidP="004948AF">
            <w:pPr>
              <w:spacing w:line="340" w:lineRule="exact"/>
              <w:ind w:firstLineChars="122" w:firstLine="342"/>
              <w:rPr>
                <w:rFonts w:ascii="標楷體" w:eastAsia="標楷體" w:hAnsi="標楷體"/>
                <w:sz w:val="28"/>
                <w:szCs w:val="28"/>
              </w:rPr>
            </w:pPr>
            <w:r w:rsidRPr="006D589E">
              <w:rPr>
                <w:rFonts w:ascii="標楷體" w:eastAsia="標楷體" w:hAnsi="標楷體" w:hint="eastAsia"/>
                <w:sz w:val="28"/>
                <w:szCs w:val="28"/>
              </w:rPr>
              <w:t>525333</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臺中市太平區中山路2段348號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週一至週五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上午0800－1000</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BC1B04" w:rsidRPr="006D589E" w:rsidRDefault="000D33B6" w:rsidP="004948AF">
            <w:pPr>
              <w:spacing w:line="340" w:lineRule="exact"/>
              <w:jc w:val="distribute"/>
              <w:rPr>
                <w:rFonts w:ascii="標楷體" w:eastAsia="標楷體" w:hAnsi="標楷體" w:hint="eastAsia"/>
                <w:spacing w:val="-20"/>
                <w:sz w:val="28"/>
                <w:szCs w:val="28"/>
              </w:rPr>
            </w:pPr>
            <w:r w:rsidRPr="006D589E">
              <w:rPr>
                <w:rFonts w:ascii="標楷體" w:eastAsia="標楷體" w:hAnsi="標楷體" w:hint="eastAsia"/>
                <w:spacing w:val="-20"/>
                <w:sz w:val="28"/>
                <w:szCs w:val="28"/>
              </w:rPr>
              <w:t>國軍臺中總醫院</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中清分院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04-22023126</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臺中市北區忠明路500號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週一至週五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上午0800－1000</w:t>
            </w:r>
          </w:p>
        </w:tc>
      </w:tr>
      <w:tr w:rsidR="000D33B6" w:rsidRPr="006D589E" w:rsidTr="004948AF">
        <w:trPr>
          <w:cantSplit/>
          <w:trHeight w:val="35"/>
        </w:trPr>
        <w:tc>
          <w:tcPr>
            <w:tcW w:w="284" w:type="pct"/>
            <w:vMerge w:val="restar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南部地區</w:t>
            </w:r>
          </w:p>
        </w:tc>
        <w:tc>
          <w:tcPr>
            <w:tcW w:w="1050" w:type="pct"/>
            <w:vAlign w:val="center"/>
            <w:hideMark/>
          </w:tcPr>
          <w:p w:rsidR="000D33B6" w:rsidRPr="006D589E" w:rsidRDefault="000D33B6" w:rsidP="004948AF">
            <w:pPr>
              <w:spacing w:line="340" w:lineRule="exact"/>
              <w:jc w:val="distribute"/>
              <w:rPr>
                <w:rFonts w:ascii="標楷體" w:eastAsia="標楷體" w:hAnsi="標楷體" w:hint="eastAsia"/>
                <w:spacing w:val="-20"/>
                <w:sz w:val="28"/>
                <w:szCs w:val="28"/>
              </w:rPr>
            </w:pPr>
            <w:r w:rsidRPr="006D589E">
              <w:rPr>
                <w:rFonts w:ascii="標楷體" w:eastAsia="標楷體" w:hAnsi="標楷體" w:hint="eastAsia"/>
                <w:spacing w:val="-20"/>
                <w:sz w:val="28"/>
                <w:szCs w:val="28"/>
              </w:rPr>
              <w:t>國軍高雄總醫院</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pacing w:val="-20"/>
                <w:sz w:val="28"/>
                <w:szCs w:val="28"/>
              </w:rPr>
              <w:t>左營分院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07-5817121</w:t>
            </w:r>
          </w:p>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轉3414</w:t>
            </w:r>
          </w:p>
          <w:p w:rsidR="000D33B6" w:rsidRPr="006D589E" w:rsidRDefault="000D33B6" w:rsidP="004948AF">
            <w:pPr>
              <w:spacing w:line="340" w:lineRule="exact"/>
              <w:ind w:firstLineChars="122" w:firstLine="342"/>
              <w:jc w:val="both"/>
              <w:rPr>
                <w:rFonts w:ascii="標楷體" w:eastAsia="標楷體" w:hAnsi="標楷體"/>
                <w:sz w:val="28"/>
                <w:szCs w:val="28"/>
              </w:rPr>
            </w:pPr>
            <w:r w:rsidRPr="006D589E">
              <w:rPr>
                <w:rFonts w:ascii="標楷體" w:eastAsia="標楷體" w:hAnsi="標楷體" w:hint="eastAsia"/>
                <w:sz w:val="28"/>
                <w:szCs w:val="28"/>
              </w:rPr>
              <w:t>3416</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高雄市左營區軍校路553號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週三、五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上午0800－1030</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國軍</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高雄總醫院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07-7492708</w:t>
            </w:r>
          </w:p>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07-7496751</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轉726101-</w:t>
            </w:r>
            <w:r w:rsidR="00CF55CC" w:rsidRPr="006D589E">
              <w:rPr>
                <w:rFonts w:ascii="標楷體" w:eastAsia="標楷體" w:hAnsi="標楷體" w:hint="eastAsia"/>
                <w:sz w:val="28"/>
                <w:szCs w:val="28"/>
              </w:rPr>
              <w:t>5</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高雄市苓雅區中正1路2號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週一、三、五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上午0800－1100</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hint="eastAsia"/>
                <w:spacing w:val="-20"/>
                <w:sz w:val="28"/>
                <w:szCs w:val="28"/>
              </w:rPr>
            </w:pPr>
            <w:r w:rsidRPr="006D589E">
              <w:rPr>
                <w:rFonts w:ascii="標楷體" w:eastAsia="標楷體" w:hAnsi="標楷體" w:hint="eastAsia"/>
                <w:spacing w:val="-20"/>
                <w:sz w:val="28"/>
                <w:szCs w:val="28"/>
              </w:rPr>
              <w:t>國軍高雄總醫院</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pacing w:val="-20"/>
                <w:sz w:val="28"/>
                <w:szCs w:val="28"/>
              </w:rPr>
              <w:t>岡山分院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07-6250919</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轉1055</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高雄市岡山區大義2路1號</w:t>
            </w:r>
          </w:p>
        </w:tc>
        <w:tc>
          <w:tcPr>
            <w:tcW w:w="1362" w:type="pct"/>
            <w:vAlign w:val="center"/>
            <w:hideMark/>
          </w:tcPr>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週一</w:t>
            </w:r>
            <w:r w:rsidR="00CF55CC" w:rsidRPr="006D589E">
              <w:rPr>
                <w:rFonts w:ascii="標楷體" w:eastAsia="標楷體" w:hAnsi="標楷體" w:hint="eastAsia"/>
                <w:sz w:val="28"/>
                <w:szCs w:val="28"/>
              </w:rPr>
              <w:t>至週五</w:t>
            </w:r>
          </w:p>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上午0800－1030</w:t>
            </w:r>
          </w:p>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週三、五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下午1330-1530</w:t>
            </w:r>
          </w:p>
        </w:tc>
      </w:tr>
      <w:tr w:rsidR="000D33B6" w:rsidRPr="006D589E" w:rsidTr="004948AF">
        <w:trPr>
          <w:cantSplit/>
          <w:trHeight w:val="21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hint="eastAsia"/>
                <w:spacing w:val="-20"/>
                <w:sz w:val="28"/>
                <w:szCs w:val="28"/>
              </w:rPr>
            </w:pPr>
            <w:r w:rsidRPr="006D589E">
              <w:rPr>
                <w:rFonts w:ascii="標楷體" w:eastAsia="標楷體" w:hAnsi="標楷體" w:hint="eastAsia"/>
                <w:spacing w:val="-20"/>
                <w:sz w:val="28"/>
                <w:szCs w:val="28"/>
              </w:rPr>
              <w:t>國軍高雄總醫院</w:t>
            </w:r>
          </w:p>
          <w:p w:rsidR="000D33B6" w:rsidRPr="006D589E" w:rsidRDefault="000D33B6" w:rsidP="004948AF">
            <w:pPr>
              <w:spacing w:line="340" w:lineRule="exact"/>
              <w:jc w:val="distribute"/>
              <w:rPr>
                <w:rFonts w:ascii="標楷體" w:eastAsia="標楷體" w:hAnsi="標楷體"/>
                <w:spacing w:val="-20"/>
                <w:sz w:val="28"/>
                <w:szCs w:val="28"/>
              </w:rPr>
            </w:pPr>
            <w:r w:rsidRPr="006D589E">
              <w:rPr>
                <w:rFonts w:ascii="標楷體" w:eastAsia="標楷體" w:hAnsi="標楷體" w:hint="eastAsia"/>
                <w:spacing w:val="-20"/>
                <w:sz w:val="28"/>
                <w:szCs w:val="28"/>
              </w:rPr>
              <w:t>屏東分院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08-7560756</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轉271、272</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屏東市大湖路58巷22號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週二、三</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上午0830－1100</w:t>
            </w:r>
          </w:p>
        </w:tc>
      </w:tr>
      <w:tr w:rsidR="000D33B6" w:rsidRPr="006D589E" w:rsidTr="004948AF">
        <w:trPr>
          <w:cantSplit/>
          <w:trHeight w:val="1285"/>
        </w:trPr>
        <w:tc>
          <w:tcPr>
            <w:tcW w:w="284" w:type="pct"/>
            <w:textDirection w:val="tbRlV"/>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花蓮地區</w:t>
            </w: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國軍</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花蓮總醫院</w:t>
            </w:r>
          </w:p>
        </w:tc>
        <w:tc>
          <w:tcPr>
            <w:tcW w:w="1036" w:type="pct"/>
            <w:vAlign w:val="center"/>
            <w:hideMark/>
          </w:tcPr>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03-8265722</w:t>
            </w:r>
          </w:p>
          <w:p w:rsidR="00CF55CC" w:rsidRPr="006D589E" w:rsidRDefault="00CF55CC" w:rsidP="00CF55CC">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03-8263151</w:t>
            </w:r>
          </w:p>
          <w:p w:rsidR="00CF55CC" w:rsidRPr="006D589E" w:rsidRDefault="00CF55CC" w:rsidP="00CF55CC">
            <w:pPr>
              <w:spacing w:line="340" w:lineRule="exact"/>
              <w:jc w:val="both"/>
              <w:rPr>
                <w:rFonts w:ascii="標楷體" w:eastAsia="標楷體" w:hAnsi="標楷體"/>
                <w:sz w:val="28"/>
                <w:szCs w:val="28"/>
                <w:u w:val="single"/>
              </w:rPr>
            </w:pPr>
            <w:r w:rsidRPr="006D589E">
              <w:rPr>
                <w:rFonts w:ascii="標楷體" w:eastAsia="標楷體" w:hAnsi="標楷體" w:hint="eastAsia"/>
                <w:sz w:val="28"/>
                <w:szCs w:val="28"/>
              </w:rPr>
              <w:t>轉815050</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花蓮縣新城鄉嘉里路163號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w:t>
            </w:r>
            <w:r w:rsidRPr="006D589E">
              <w:rPr>
                <w:rFonts w:ascii="標楷體" w:eastAsia="標楷體" w:hAnsi="標楷體" w:hint="eastAsia"/>
                <w:sz w:val="28"/>
                <w:szCs w:val="24"/>
              </w:rPr>
              <w:t>至週五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上午0830－</w:t>
            </w:r>
            <w:r w:rsidRPr="006D589E">
              <w:rPr>
                <w:rFonts w:ascii="標楷體" w:eastAsia="標楷體" w:hAnsi="標楷體" w:hint="eastAsia"/>
                <w:sz w:val="28"/>
                <w:szCs w:val="24"/>
              </w:rPr>
              <w:t>1030</w:t>
            </w:r>
          </w:p>
        </w:tc>
      </w:tr>
      <w:tr w:rsidR="000D33B6" w:rsidRPr="006D589E" w:rsidTr="004948AF">
        <w:trPr>
          <w:cantSplit/>
          <w:trHeight w:val="1602"/>
        </w:trPr>
        <w:tc>
          <w:tcPr>
            <w:tcW w:w="284" w:type="pc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外島地區</w:t>
            </w:r>
          </w:p>
        </w:tc>
        <w:tc>
          <w:tcPr>
            <w:tcW w:w="1050" w:type="pct"/>
            <w:vAlign w:val="center"/>
            <w:hideMark/>
          </w:tcPr>
          <w:p w:rsidR="000D33B6" w:rsidRPr="006D589E" w:rsidRDefault="000D33B6" w:rsidP="004948AF">
            <w:pPr>
              <w:spacing w:line="340" w:lineRule="exact"/>
              <w:jc w:val="distribute"/>
              <w:rPr>
                <w:rFonts w:ascii="標楷體" w:eastAsia="標楷體" w:hAnsi="標楷體"/>
                <w:spacing w:val="-20"/>
                <w:sz w:val="28"/>
                <w:szCs w:val="28"/>
              </w:rPr>
            </w:pPr>
            <w:r w:rsidRPr="006D589E">
              <w:rPr>
                <w:rFonts w:ascii="標楷體" w:eastAsia="標楷體" w:hAnsi="標楷體" w:hint="eastAsia"/>
                <w:spacing w:val="-20"/>
                <w:sz w:val="28"/>
                <w:szCs w:val="28"/>
              </w:rPr>
              <w:t>三軍總醫院</w:t>
            </w:r>
          </w:p>
          <w:p w:rsidR="000D33B6" w:rsidRPr="006D589E" w:rsidRDefault="000D33B6" w:rsidP="004948AF">
            <w:pPr>
              <w:spacing w:line="340" w:lineRule="exact"/>
              <w:jc w:val="distribute"/>
              <w:rPr>
                <w:rFonts w:ascii="標楷體" w:eastAsia="標楷體" w:hAnsi="標楷體"/>
                <w:spacing w:val="-20"/>
                <w:sz w:val="28"/>
                <w:szCs w:val="28"/>
              </w:rPr>
            </w:pPr>
            <w:r w:rsidRPr="006D589E">
              <w:rPr>
                <w:rFonts w:ascii="標楷體" w:eastAsia="標楷體" w:hAnsi="標楷體" w:hint="eastAsia"/>
                <w:spacing w:val="-20"/>
                <w:sz w:val="28"/>
                <w:szCs w:val="28"/>
              </w:rPr>
              <w:t>澎湖分院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 xml:space="preserve">06-9217585 </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澎湖縣馬公市前寮里90號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週三</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上午0800－1100</w:t>
            </w:r>
          </w:p>
        </w:tc>
      </w:tr>
      <w:tr w:rsidR="000D33B6" w:rsidRPr="006D589E" w:rsidTr="004948AF">
        <w:trPr>
          <w:cantSplit/>
          <w:trHeight w:val="186"/>
        </w:trPr>
        <w:tc>
          <w:tcPr>
            <w:tcW w:w="284" w:type="pct"/>
            <w:vMerge w:val="restart"/>
            <w:vAlign w:val="center"/>
            <w:hideMark/>
          </w:tcPr>
          <w:p w:rsidR="000D33B6" w:rsidRPr="006D589E" w:rsidRDefault="000D33B6" w:rsidP="004948AF">
            <w:pPr>
              <w:kinsoku w:val="0"/>
              <w:autoSpaceDE w:val="0"/>
              <w:autoSpaceDN w:val="0"/>
              <w:spacing w:line="0" w:lineRule="atLeast"/>
              <w:ind w:left="57" w:right="57"/>
              <w:jc w:val="center"/>
              <w:rPr>
                <w:rFonts w:ascii="標楷體" w:eastAsia="標楷體" w:hAnsi="標楷體"/>
                <w:sz w:val="28"/>
                <w:szCs w:val="28"/>
              </w:rPr>
            </w:pPr>
            <w:r w:rsidRPr="006D589E">
              <w:rPr>
                <w:rFonts w:ascii="標楷體" w:eastAsia="標楷體" w:hAnsi="標楷體" w:hint="eastAsia"/>
                <w:sz w:val="28"/>
                <w:szCs w:val="28"/>
              </w:rPr>
              <w:t xml:space="preserve">              </w:t>
            </w:r>
            <w:r w:rsidRPr="006D589E">
              <w:rPr>
                <w:rFonts w:ascii="標楷體" w:eastAsia="標楷體" w:hAnsi="標楷體" w:hint="eastAsia"/>
                <w:sz w:val="28"/>
                <w:szCs w:val="28"/>
              </w:rPr>
              <w:br/>
              <w:t>民間</w:t>
            </w:r>
            <w:r w:rsidRPr="006D589E">
              <w:rPr>
                <w:rFonts w:ascii="標楷體" w:eastAsia="標楷體" w:hAnsi="標楷體" w:hint="eastAsia"/>
                <w:sz w:val="28"/>
                <w:szCs w:val="28"/>
              </w:rPr>
              <w:lastRenderedPageBreak/>
              <w:t>公立醫院</w:t>
            </w:r>
          </w:p>
        </w:tc>
        <w:tc>
          <w:tcPr>
            <w:tcW w:w="1050" w:type="pct"/>
            <w:vAlign w:val="center"/>
            <w:hideMark/>
          </w:tcPr>
          <w:p w:rsidR="00046A97" w:rsidRPr="006D589E" w:rsidRDefault="000D33B6" w:rsidP="004948AF">
            <w:pPr>
              <w:spacing w:line="340" w:lineRule="exact"/>
              <w:jc w:val="distribute"/>
              <w:rPr>
                <w:rFonts w:ascii="標楷體" w:eastAsia="標楷體" w:hAnsi="標楷體" w:hint="eastAsia"/>
                <w:sz w:val="28"/>
                <w:szCs w:val="28"/>
              </w:rPr>
            </w:pPr>
            <w:r w:rsidRPr="006D589E">
              <w:rPr>
                <w:rFonts w:ascii="標楷體" w:eastAsia="標楷體" w:hAnsi="標楷體" w:hint="eastAsia"/>
                <w:sz w:val="28"/>
                <w:szCs w:val="28"/>
              </w:rPr>
              <w:lastRenderedPageBreak/>
              <w:t>國立陽明大學</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附設醫院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03-9325192</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71202</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宜蘭縣宜蘭市新民路152號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週一至週五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上午0800－1000</w:t>
            </w:r>
          </w:p>
        </w:tc>
      </w:tr>
      <w:tr w:rsidR="000D33B6" w:rsidRPr="006D589E" w:rsidTr="004948AF">
        <w:trPr>
          <w:cantSplit/>
          <w:trHeight w:val="69"/>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基隆醫院</w:t>
            </w:r>
          </w:p>
        </w:tc>
        <w:tc>
          <w:tcPr>
            <w:tcW w:w="1036" w:type="pct"/>
            <w:tcMar>
              <w:top w:w="0" w:type="dxa"/>
              <w:left w:w="0" w:type="dxa"/>
              <w:bottom w:w="0" w:type="dxa"/>
              <w:right w:w="0" w:type="dxa"/>
            </w:tcMar>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02-24292525</w:t>
            </w:r>
          </w:p>
          <w:p w:rsidR="000D33B6" w:rsidRPr="006D589E" w:rsidRDefault="000D33B6" w:rsidP="004948AF">
            <w:pPr>
              <w:spacing w:line="340" w:lineRule="exact"/>
              <w:jc w:val="both"/>
              <w:rPr>
                <w:rFonts w:ascii="標楷體" w:eastAsia="標楷體" w:hAnsi="標楷體"/>
                <w:strike/>
                <w:sz w:val="28"/>
                <w:szCs w:val="28"/>
              </w:rPr>
            </w:pPr>
            <w:r w:rsidRPr="006D589E">
              <w:rPr>
                <w:rFonts w:ascii="標楷體" w:eastAsia="標楷體" w:hAnsi="標楷體" w:hint="eastAsia"/>
                <w:sz w:val="28"/>
                <w:szCs w:val="28"/>
              </w:rPr>
              <w:t>轉5610</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基隆市信義區信二路268號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週二、三、五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上午0800－1000</w:t>
            </w:r>
          </w:p>
        </w:tc>
      </w:tr>
      <w:tr w:rsidR="000D33B6" w:rsidRPr="006D589E" w:rsidTr="004948AF">
        <w:trPr>
          <w:cantSplit/>
          <w:trHeight w:val="14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臺北醫院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02-22765566</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 xml:space="preserve">轉1213 </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新北市新莊區思源路127號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週一至週五</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上午0800－1000</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苗栗醫院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037-261920</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轉1120</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苗栗市為公路747號</w:t>
            </w:r>
          </w:p>
        </w:tc>
        <w:tc>
          <w:tcPr>
            <w:tcW w:w="1362" w:type="pct"/>
            <w:vAlign w:val="center"/>
            <w:hideMark/>
          </w:tcPr>
          <w:p w:rsidR="00CF55CC" w:rsidRPr="006D589E" w:rsidRDefault="00CF55CC"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豐原醫院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04-25271180</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轉3232</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臺中市豐原區安康路100號</w:t>
            </w:r>
          </w:p>
        </w:tc>
        <w:tc>
          <w:tcPr>
            <w:tcW w:w="1362" w:type="pct"/>
            <w:vAlign w:val="center"/>
            <w:hideMark/>
          </w:tcPr>
          <w:p w:rsidR="000D33B6" w:rsidRPr="006D589E" w:rsidRDefault="00046A97"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南投醫院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049-2231150</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轉2257</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南投市康壽里復興路478號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29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彰化醫院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04-8298686</w:t>
            </w:r>
          </w:p>
          <w:p w:rsidR="000D33B6" w:rsidRPr="006D589E" w:rsidRDefault="000D33B6" w:rsidP="00FA6FDD">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39</w:t>
            </w:r>
            <w:r w:rsidR="00CF55CC" w:rsidRPr="006D589E">
              <w:rPr>
                <w:rFonts w:ascii="標楷體" w:eastAsia="標楷體" w:hAnsi="標楷體" w:hint="eastAsia"/>
                <w:sz w:val="28"/>
                <w:szCs w:val="28"/>
              </w:rPr>
              <w:t>1</w:t>
            </w:r>
            <w:r w:rsidR="00046A97" w:rsidRPr="006D589E">
              <w:rPr>
                <w:rFonts w:ascii="標楷體" w:eastAsia="標楷體" w:hAnsi="標楷體" w:hint="eastAsia"/>
                <w:sz w:val="28"/>
                <w:szCs w:val="28"/>
              </w:rPr>
              <w:t>5</w:t>
            </w:r>
          </w:p>
        </w:tc>
        <w:tc>
          <w:tcPr>
            <w:tcW w:w="1268" w:type="pct"/>
            <w:vAlign w:val="center"/>
            <w:hideMark/>
          </w:tcPr>
          <w:p w:rsidR="000D33B6" w:rsidRPr="006D589E" w:rsidRDefault="000D33B6" w:rsidP="004948AF">
            <w:pPr>
              <w:spacing w:line="340" w:lineRule="exact"/>
              <w:rPr>
                <w:rFonts w:ascii="標楷體" w:eastAsia="標楷體" w:hAnsi="標楷體"/>
                <w:spacing w:val="-12"/>
                <w:sz w:val="28"/>
                <w:szCs w:val="28"/>
              </w:rPr>
            </w:pPr>
            <w:r w:rsidRPr="006D589E">
              <w:rPr>
                <w:rFonts w:ascii="標楷體" w:eastAsia="標楷體" w:hAnsi="標楷體" w:hint="eastAsia"/>
                <w:spacing w:val="-12"/>
                <w:sz w:val="28"/>
                <w:szCs w:val="28"/>
              </w:rPr>
              <w:t>彰化縣埔心鄉舊館村中正路2段80號</w:t>
            </w:r>
          </w:p>
        </w:tc>
        <w:tc>
          <w:tcPr>
            <w:tcW w:w="1362" w:type="pct"/>
            <w:vAlign w:val="center"/>
            <w:hideMark/>
          </w:tcPr>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週四</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上午0800－1100</w:t>
            </w:r>
          </w:p>
        </w:tc>
      </w:tr>
      <w:tr w:rsidR="000D33B6" w:rsidRPr="006D589E" w:rsidTr="004948AF">
        <w:trPr>
          <w:cantSplit/>
          <w:trHeight w:val="802"/>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臺大醫院</w:t>
            </w:r>
          </w:p>
          <w:p w:rsidR="000D33B6" w:rsidRPr="006D589E" w:rsidRDefault="000D33B6" w:rsidP="004948AF">
            <w:pPr>
              <w:spacing w:line="340" w:lineRule="exact"/>
              <w:jc w:val="distribute"/>
              <w:rPr>
                <w:rFonts w:ascii="標楷體" w:eastAsia="標楷體" w:hAnsi="標楷體" w:hint="eastAsia"/>
                <w:sz w:val="28"/>
                <w:szCs w:val="28"/>
              </w:rPr>
            </w:pPr>
            <w:r w:rsidRPr="006D589E">
              <w:rPr>
                <w:rFonts w:ascii="標楷體" w:eastAsia="標楷體" w:hAnsi="標楷體" w:hint="eastAsia"/>
                <w:sz w:val="28"/>
                <w:szCs w:val="28"/>
              </w:rPr>
              <w:t>雲林分院</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斗六院區</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05-5323911</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轉5106</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雲林縣斗六市雲林路2段579號</w:t>
            </w:r>
          </w:p>
        </w:tc>
        <w:tc>
          <w:tcPr>
            <w:tcW w:w="1362" w:type="pct"/>
            <w:vAlign w:val="center"/>
            <w:hideMark/>
          </w:tcPr>
          <w:p w:rsidR="00CF55CC" w:rsidRPr="006D589E" w:rsidRDefault="00CF55CC"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192"/>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pacing w:val="-20"/>
                <w:sz w:val="28"/>
                <w:szCs w:val="28"/>
              </w:rPr>
            </w:pPr>
            <w:r w:rsidRPr="006D589E">
              <w:rPr>
                <w:rFonts w:ascii="標楷體" w:eastAsia="標楷體" w:hAnsi="標楷體" w:hint="eastAsia"/>
                <w:spacing w:val="-20"/>
                <w:sz w:val="28"/>
                <w:szCs w:val="28"/>
              </w:rPr>
              <w:t>臺中榮民總醫院</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嘉義分院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05-2359630</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轉2542</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嘉義市西區世賢路2段600號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週一、四</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上午0830－1000</w:t>
            </w:r>
          </w:p>
        </w:tc>
      </w:tr>
      <w:tr w:rsidR="000D33B6" w:rsidRPr="006D589E" w:rsidTr="004948AF">
        <w:trPr>
          <w:cantSplit/>
          <w:trHeight w:val="87"/>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嘉義醫院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05-2319090</w:t>
            </w:r>
          </w:p>
          <w:p w:rsidR="000D33B6" w:rsidRPr="006D589E" w:rsidRDefault="000D33B6" w:rsidP="00FA6FDD">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w:t>
            </w:r>
            <w:r w:rsidR="00CF55CC" w:rsidRPr="006D589E">
              <w:rPr>
                <w:rFonts w:ascii="標楷體" w:eastAsia="標楷體" w:hAnsi="標楷體" w:hint="eastAsia"/>
                <w:sz w:val="28"/>
                <w:szCs w:val="28"/>
              </w:rPr>
              <w:t>1172、2175</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嘉義市西區北港路312號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週一</w:t>
            </w:r>
          </w:p>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下午1330－1530</w:t>
            </w:r>
          </w:p>
          <w:p w:rsidR="000D33B6" w:rsidRPr="006D589E" w:rsidRDefault="000D33B6" w:rsidP="004948AF">
            <w:pPr>
              <w:spacing w:line="340" w:lineRule="exact"/>
              <w:jc w:val="both"/>
              <w:rPr>
                <w:rFonts w:ascii="標楷體" w:eastAsia="標楷體" w:hAnsi="標楷體" w:hint="eastAsia"/>
                <w:sz w:val="28"/>
                <w:szCs w:val="28"/>
              </w:rPr>
            </w:pPr>
            <w:r w:rsidRPr="006D589E">
              <w:rPr>
                <w:rFonts w:ascii="標楷體" w:eastAsia="標楷體" w:hAnsi="標楷體" w:hint="eastAsia"/>
                <w:sz w:val="28"/>
                <w:szCs w:val="28"/>
              </w:rPr>
              <w:t>週二</w:t>
            </w:r>
          </w:p>
          <w:p w:rsidR="000D33B6" w:rsidRPr="006D589E" w:rsidRDefault="000D33B6" w:rsidP="004948AF">
            <w:pPr>
              <w:spacing w:line="340" w:lineRule="exact"/>
              <w:jc w:val="both"/>
              <w:rPr>
                <w:rFonts w:ascii="標楷體" w:eastAsia="標楷體" w:hAnsi="標楷體"/>
                <w:sz w:val="28"/>
                <w:szCs w:val="28"/>
                <w:u w:val="double" w:color="FF0000"/>
              </w:rPr>
            </w:pPr>
            <w:r w:rsidRPr="006D589E">
              <w:rPr>
                <w:rFonts w:ascii="標楷體" w:eastAsia="標楷體" w:hAnsi="標楷體" w:hint="eastAsia"/>
                <w:sz w:val="28"/>
                <w:szCs w:val="28"/>
              </w:rPr>
              <w:t>上午</w:t>
            </w:r>
            <w:r w:rsidR="00046A97" w:rsidRPr="006D589E">
              <w:rPr>
                <w:rFonts w:ascii="標楷體" w:eastAsia="標楷體" w:hAnsi="標楷體" w:hint="eastAsia"/>
                <w:sz w:val="28"/>
                <w:szCs w:val="28"/>
              </w:rPr>
              <w:t>0830－1030</w:t>
            </w:r>
          </w:p>
        </w:tc>
      </w:tr>
      <w:tr w:rsidR="000D33B6" w:rsidRPr="006D589E" w:rsidTr="004948AF">
        <w:trPr>
          <w:cantSplit/>
          <w:trHeight w:val="343"/>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新營醫院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06-6351131</w:t>
            </w:r>
          </w:p>
          <w:p w:rsidR="000D33B6" w:rsidRPr="006D589E" w:rsidRDefault="000D33B6" w:rsidP="004948AF">
            <w:pPr>
              <w:spacing w:line="340" w:lineRule="exact"/>
              <w:ind w:firstLineChars="82" w:firstLine="230"/>
              <w:jc w:val="both"/>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2213</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臺南市新營區信義街73號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225"/>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臺南醫院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06-2200055</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轉3061</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臺南市中西區中山路125號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01"/>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kinsoku w:val="0"/>
              <w:autoSpaceDE w:val="0"/>
              <w:autoSpaceDN w:val="0"/>
              <w:spacing w:line="340" w:lineRule="exact"/>
              <w:jc w:val="distribute"/>
              <w:rPr>
                <w:rFonts w:ascii="標楷體" w:eastAsia="標楷體" w:hAnsi="標楷體" w:hint="eastAsia"/>
                <w:spacing w:val="-20"/>
                <w:sz w:val="28"/>
                <w:szCs w:val="28"/>
              </w:rPr>
            </w:pPr>
            <w:r w:rsidRPr="006D589E">
              <w:rPr>
                <w:rFonts w:ascii="標楷體" w:eastAsia="標楷體" w:hAnsi="標楷體" w:hint="eastAsia"/>
                <w:spacing w:val="-20"/>
                <w:sz w:val="28"/>
                <w:szCs w:val="28"/>
              </w:rPr>
              <w:t>高雄榮民總醫院</w:t>
            </w:r>
          </w:p>
          <w:p w:rsidR="000D33B6" w:rsidRPr="006D589E" w:rsidRDefault="000D33B6" w:rsidP="004948AF">
            <w:pPr>
              <w:kinsoku w:val="0"/>
              <w:autoSpaceDE w:val="0"/>
              <w:autoSpaceDN w:val="0"/>
              <w:spacing w:line="340" w:lineRule="exact"/>
              <w:jc w:val="distribute"/>
              <w:rPr>
                <w:rFonts w:ascii="標楷體" w:eastAsia="標楷體" w:hAnsi="標楷體"/>
                <w:sz w:val="28"/>
                <w:szCs w:val="28"/>
              </w:rPr>
            </w:pPr>
            <w:r w:rsidRPr="006D589E">
              <w:rPr>
                <w:rFonts w:ascii="標楷體" w:eastAsia="標楷體" w:hAnsi="標楷體" w:hint="eastAsia"/>
                <w:spacing w:val="-20"/>
                <w:sz w:val="28"/>
                <w:szCs w:val="28"/>
              </w:rPr>
              <w:t>臺南分院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06-3125101</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轉1211</w:t>
            </w:r>
          </w:p>
        </w:tc>
        <w:tc>
          <w:tcPr>
            <w:tcW w:w="1268" w:type="pct"/>
            <w:vAlign w:val="center"/>
            <w:hideMark/>
          </w:tcPr>
          <w:p w:rsidR="000D33B6" w:rsidRPr="006D589E" w:rsidRDefault="000D33B6" w:rsidP="004948AF">
            <w:pPr>
              <w:spacing w:line="340" w:lineRule="exact"/>
              <w:rPr>
                <w:rFonts w:ascii="標楷體" w:eastAsia="標楷體" w:hAnsi="標楷體"/>
                <w:sz w:val="28"/>
                <w:szCs w:val="28"/>
              </w:rPr>
            </w:pPr>
            <w:r w:rsidRPr="006D589E">
              <w:rPr>
                <w:rFonts w:ascii="標楷體" w:eastAsia="標楷體" w:hAnsi="標楷體" w:hint="eastAsia"/>
                <w:sz w:val="28"/>
                <w:szCs w:val="28"/>
              </w:rPr>
              <w:t>臺南市永康區復興路427號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77"/>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臺東醫院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089-324112</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轉1135</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臺東市五權街1號</w:t>
            </w:r>
          </w:p>
        </w:tc>
        <w:tc>
          <w:tcPr>
            <w:tcW w:w="1362" w:type="pct"/>
            <w:vAlign w:val="center"/>
            <w:hideMark/>
          </w:tcPr>
          <w:p w:rsidR="00046A97" w:rsidRPr="006D589E" w:rsidRDefault="00046A97" w:rsidP="00046A97">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週二、三</w:t>
            </w:r>
          </w:p>
          <w:p w:rsidR="000D33B6" w:rsidRPr="006D589E" w:rsidRDefault="00046A97" w:rsidP="00046A97">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上午0800－0900</w:t>
            </w:r>
          </w:p>
        </w:tc>
      </w:tr>
      <w:tr w:rsidR="000D33B6" w:rsidRPr="006D589E" w:rsidTr="004948AF">
        <w:trPr>
          <w:cantSplit/>
          <w:trHeight w:val="273"/>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金門醫院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082-332546</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轉11311</w:t>
            </w:r>
          </w:p>
        </w:tc>
        <w:tc>
          <w:tcPr>
            <w:tcW w:w="1268"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金門縣金湖鎮新市里復興路2號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週四</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上午0830－1030</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340" w:lineRule="exact"/>
              <w:jc w:val="distribute"/>
              <w:rPr>
                <w:rFonts w:ascii="標楷體" w:eastAsia="標楷體" w:hAnsi="標楷體"/>
                <w:sz w:val="28"/>
                <w:szCs w:val="28"/>
              </w:rPr>
            </w:pPr>
            <w:r w:rsidRPr="006D589E">
              <w:rPr>
                <w:rFonts w:ascii="標楷體" w:eastAsia="標楷體" w:hAnsi="標楷體" w:hint="eastAsia"/>
                <w:sz w:val="28"/>
                <w:szCs w:val="28"/>
              </w:rPr>
              <w:t>連江縣立醫院</w:t>
            </w:r>
          </w:p>
        </w:tc>
        <w:tc>
          <w:tcPr>
            <w:tcW w:w="1036"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0836-25114</w:t>
            </w:r>
          </w:p>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轉1310</w:t>
            </w:r>
          </w:p>
        </w:tc>
        <w:tc>
          <w:tcPr>
            <w:tcW w:w="1268" w:type="pct"/>
            <w:vAlign w:val="center"/>
            <w:hideMark/>
          </w:tcPr>
          <w:p w:rsidR="000D33B6" w:rsidRPr="006D589E" w:rsidRDefault="000D33B6" w:rsidP="004948AF">
            <w:pPr>
              <w:spacing w:line="340" w:lineRule="exact"/>
              <w:jc w:val="both"/>
              <w:rPr>
                <w:rFonts w:ascii="標楷體" w:eastAsia="標楷體" w:hAnsi="標楷體"/>
                <w:spacing w:val="-20"/>
                <w:sz w:val="28"/>
                <w:szCs w:val="28"/>
              </w:rPr>
            </w:pPr>
            <w:r w:rsidRPr="006D589E">
              <w:rPr>
                <w:rFonts w:ascii="標楷體" w:eastAsia="標楷體" w:hAnsi="標楷體" w:hint="eastAsia"/>
                <w:spacing w:val="-20"/>
                <w:sz w:val="28"/>
                <w:szCs w:val="28"/>
              </w:rPr>
              <w:t>連江縣（馬祖）南竿鄉復興村217號</w:t>
            </w:r>
          </w:p>
        </w:tc>
        <w:tc>
          <w:tcPr>
            <w:tcW w:w="1362" w:type="pct"/>
            <w:vAlign w:val="center"/>
            <w:hideMark/>
          </w:tcPr>
          <w:p w:rsidR="000D33B6" w:rsidRPr="006D589E" w:rsidRDefault="000D33B6" w:rsidP="004948AF">
            <w:pPr>
              <w:spacing w:line="340" w:lineRule="exact"/>
              <w:jc w:val="both"/>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高雄市立</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民生醫院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07-7511131</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5117</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高雄市苓雅區凱旋二路134號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高雄市立</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聯合醫院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07-5552565</w:t>
            </w:r>
            <w:r w:rsidRPr="006D589E">
              <w:rPr>
                <w:rFonts w:ascii="標楷體" w:eastAsia="標楷體" w:hAnsi="標楷體" w:hint="eastAsia"/>
                <w:dstrike/>
                <w:sz w:val="28"/>
                <w:szCs w:val="28"/>
              </w:rPr>
              <w:t>6</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轉2165</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高雄市鼓山區中華一路976號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新北市立聯合醫院-板橋院區</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02-22575151</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轉2133</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新北市板橋區英士路198號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新北市立聯合醫院-三重院區</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02-29829111</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轉3347</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新北市三重區新北大道一段3號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臺北榮民總醫院新竹分院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03-5962134</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轉301</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新竹縣竹東鎮中豐路一段81號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臺中醫院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04-22279966</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臺中市西區三民路一段199號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臺中榮民總醫院埔里分院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049-2990833</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轉6112</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南投縣埔里鎮蜈蚣里榮光路1號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朴子醫院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05-3790600</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轉355</w:t>
            </w:r>
          </w:p>
        </w:tc>
        <w:tc>
          <w:tcPr>
            <w:tcW w:w="1268" w:type="pct"/>
            <w:vAlign w:val="center"/>
            <w:hideMark/>
          </w:tcPr>
          <w:p w:rsidR="000D33B6" w:rsidRPr="006D589E" w:rsidRDefault="007B2B17"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嘉義縣朴子市永和里42之50號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旗山醫院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07-6613811</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轉1216</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高雄市旗山區大德里中學路60號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屏東醫院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08-7363011</w:t>
            </w:r>
          </w:p>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2020</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屏東市自由路270號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衛生福利部</w:t>
            </w:r>
          </w:p>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花蓮醫院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03-8358141</w:t>
            </w:r>
          </w:p>
          <w:p w:rsidR="000D33B6" w:rsidRPr="006D589E" w:rsidRDefault="000D33B6" w:rsidP="00FA6FDD">
            <w:pPr>
              <w:spacing w:line="0" w:lineRule="atLeast"/>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31</w:t>
            </w:r>
            <w:r w:rsidR="00CF55CC" w:rsidRPr="006D589E">
              <w:rPr>
                <w:rFonts w:ascii="標楷體" w:eastAsia="標楷體" w:hAnsi="標楷體" w:hint="eastAsia"/>
                <w:sz w:val="28"/>
                <w:szCs w:val="28"/>
              </w:rPr>
              <w:t>91</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花蓮市中正路600號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r w:rsidR="000D33B6" w:rsidRPr="006D589E" w:rsidTr="004948AF">
        <w:trPr>
          <w:cantSplit/>
          <w:trHeight w:val="348"/>
        </w:trPr>
        <w:tc>
          <w:tcPr>
            <w:tcW w:w="0" w:type="auto"/>
            <w:vMerge/>
            <w:vAlign w:val="center"/>
            <w:hideMark/>
          </w:tcPr>
          <w:p w:rsidR="000D33B6" w:rsidRPr="006D589E" w:rsidRDefault="000D33B6" w:rsidP="004948AF">
            <w:pPr>
              <w:widowControl/>
              <w:rPr>
                <w:rFonts w:ascii="標楷體" w:eastAsia="標楷體" w:hAnsi="標楷體"/>
                <w:sz w:val="28"/>
                <w:szCs w:val="28"/>
              </w:rPr>
            </w:pPr>
          </w:p>
        </w:tc>
        <w:tc>
          <w:tcPr>
            <w:tcW w:w="1050" w:type="pct"/>
            <w:vAlign w:val="center"/>
            <w:hideMark/>
          </w:tcPr>
          <w:p w:rsidR="000D33B6" w:rsidRPr="006D589E" w:rsidRDefault="000D33B6" w:rsidP="004948AF">
            <w:pPr>
              <w:spacing w:line="0" w:lineRule="atLeast"/>
              <w:jc w:val="distribute"/>
              <w:rPr>
                <w:rFonts w:ascii="標楷體" w:eastAsia="標楷體" w:hAnsi="標楷體"/>
                <w:sz w:val="28"/>
                <w:szCs w:val="28"/>
              </w:rPr>
            </w:pPr>
            <w:r w:rsidRPr="006D589E">
              <w:rPr>
                <w:rFonts w:ascii="標楷體" w:eastAsia="標楷體" w:hAnsi="標楷體" w:hint="eastAsia"/>
                <w:sz w:val="28"/>
                <w:szCs w:val="28"/>
              </w:rPr>
              <w:t>臺北榮民總醫院玉里分院</w:t>
            </w:r>
          </w:p>
        </w:tc>
        <w:tc>
          <w:tcPr>
            <w:tcW w:w="1036" w:type="pct"/>
            <w:vAlign w:val="center"/>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03-8883141</w:t>
            </w:r>
          </w:p>
          <w:p w:rsidR="000D33B6" w:rsidRPr="006D589E" w:rsidRDefault="000D33B6" w:rsidP="00FA6FDD">
            <w:pPr>
              <w:spacing w:line="0" w:lineRule="atLeast"/>
              <w:rPr>
                <w:rFonts w:ascii="標楷體" w:eastAsia="標楷體" w:hAnsi="標楷體"/>
                <w:sz w:val="28"/>
                <w:szCs w:val="28"/>
              </w:rPr>
            </w:pPr>
            <w:r w:rsidRPr="006D589E">
              <w:rPr>
                <w:rFonts w:ascii="標楷體" w:eastAsia="標楷體" w:hAnsi="標楷體" w:hint="eastAsia"/>
                <w:sz w:val="28"/>
                <w:szCs w:val="28"/>
              </w:rPr>
              <w:t>轉</w:t>
            </w:r>
            <w:r w:rsidR="00046A97" w:rsidRPr="006D589E">
              <w:rPr>
                <w:rFonts w:ascii="標楷體" w:eastAsia="標楷體" w:hAnsi="標楷體" w:hint="eastAsia"/>
                <w:sz w:val="28"/>
                <w:szCs w:val="28"/>
              </w:rPr>
              <w:t>302</w:t>
            </w:r>
          </w:p>
        </w:tc>
        <w:tc>
          <w:tcPr>
            <w:tcW w:w="1268" w:type="pct"/>
            <w:vAlign w:val="center"/>
            <w:hideMark/>
          </w:tcPr>
          <w:p w:rsidR="000D33B6" w:rsidRPr="006D589E" w:rsidRDefault="000D33B6" w:rsidP="004948AF">
            <w:pPr>
              <w:spacing w:line="0" w:lineRule="atLeast"/>
              <w:jc w:val="both"/>
              <w:rPr>
                <w:rFonts w:ascii="標楷體" w:eastAsia="標楷體" w:hAnsi="標楷體"/>
                <w:sz w:val="28"/>
                <w:szCs w:val="28"/>
              </w:rPr>
            </w:pPr>
            <w:r w:rsidRPr="006D589E">
              <w:rPr>
                <w:rFonts w:ascii="標楷體" w:eastAsia="標楷體" w:hAnsi="標楷體" w:hint="eastAsia"/>
                <w:sz w:val="28"/>
                <w:szCs w:val="28"/>
              </w:rPr>
              <w:t>花蓮縣玉里鎮新興街91號</w:t>
            </w:r>
          </w:p>
        </w:tc>
        <w:tc>
          <w:tcPr>
            <w:tcW w:w="1362" w:type="pct"/>
            <w:hideMark/>
          </w:tcPr>
          <w:p w:rsidR="000D33B6" w:rsidRPr="006D589E" w:rsidRDefault="000D33B6" w:rsidP="004948AF">
            <w:pPr>
              <w:spacing w:line="0" w:lineRule="atLeast"/>
              <w:rPr>
                <w:rFonts w:ascii="標楷體" w:eastAsia="標楷體" w:hAnsi="標楷體"/>
                <w:sz w:val="28"/>
                <w:szCs w:val="28"/>
              </w:rPr>
            </w:pPr>
            <w:r w:rsidRPr="006D589E">
              <w:rPr>
                <w:rFonts w:ascii="標楷體" w:eastAsia="標楷體" w:hAnsi="標楷體" w:hint="eastAsia"/>
                <w:sz w:val="28"/>
                <w:szCs w:val="28"/>
              </w:rPr>
              <w:t>於網路體檢預約系統公告日期為準</w:t>
            </w:r>
          </w:p>
        </w:tc>
      </w:tr>
    </w:tbl>
    <w:p w:rsidR="00B72B9E" w:rsidRPr="006D589E" w:rsidRDefault="00B72B9E" w:rsidP="005B00D7">
      <w:pPr>
        <w:pStyle w:val="af9"/>
        <w:rPr>
          <w:rFonts w:hint="eastAsia"/>
        </w:rPr>
      </w:pPr>
    </w:p>
    <w:p w:rsidR="00B72B9E" w:rsidRPr="006D589E" w:rsidRDefault="00B72B9E" w:rsidP="005B00D7">
      <w:pPr>
        <w:pStyle w:val="af9"/>
        <w:rPr>
          <w:rFonts w:hint="eastAsia"/>
        </w:rPr>
      </w:pPr>
    </w:p>
    <w:p w:rsidR="00CB73F3" w:rsidRPr="006D589E" w:rsidRDefault="00CB73F3" w:rsidP="00CB73F3"/>
    <w:p w:rsidR="00CB73F3" w:rsidRPr="006D589E" w:rsidRDefault="00CB73F3" w:rsidP="00031427">
      <w:pPr>
        <w:pStyle w:val="af9"/>
        <w:ind w:left="0" w:firstLineChars="0" w:firstLine="0"/>
        <w:rPr>
          <w:rFonts w:hint="eastAsia"/>
        </w:rPr>
      </w:pPr>
      <w:r w:rsidRPr="006D589E">
        <w:br w:type="page"/>
      </w:r>
      <w:bookmarkStart w:id="25" w:name="_Toc488065176"/>
      <w:r w:rsidRPr="006D589E">
        <w:rPr>
          <w:rFonts w:hint="eastAsia"/>
        </w:rPr>
        <w:lastRenderedPageBreak/>
        <w:t>附錄</w:t>
      </w:r>
      <w:r w:rsidR="00B66962" w:rsidRPr="006D589E">
        <w:rPr>
          <w:rFonts w:hint="eastAsia"/>
        </w:rPr>
        <w:t>4</w:t>
      </w:r>
      <w:bookmarkEnd w:id="25"/>
    </w:p>
    <w:p w:rsidR="00CB73F3" w:rsidRPr="006D589E" w:rsidRDefault="00CB73F3" w:rsidP="00CB73F3">
      <w:pPr>
        <w:spacing w:line="400" w:lineRule="exact"/>
        <w:jc w:val="center"/>
        <w:rPr>
          <w:rFonts w:ascii="標楷體" w:eastAsia="標楷體" w:hAnsi="標楷體" w:hint="eastAsia"/>
          <w:sz w:val="32"/>
          <w:szCs w:val="32"/>
        </w:rPr>
      </w:pPr>
      <w:r w:rsidRPr="006D589E">
        <w:rPr>
          <w:rFonts w:ascii="標楷體" w:eastAsia="標楷體" w:hAnsi="標楷體" w:hint="eastAsia"/>
          <w:b/>
          <w:sz w:val="32"/>
          <w:szCs w:val="32"/>
        </w:rPr>
        <w:t>體檢注意事項說明</w:t>
      </w:r>
    </w:p>
    <w:p w:rsidR="00CB73F3" w:rsidRPr="006D589E" w:rsidRDefault="00CB73F3" w:rsidP="00CB73F3">
      <w:pPr>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一</w:t>
      </w:r>
      <w:r w:rsidRPr="006D589E">
        <w:rPr>
          <w:rFonts w:ascii="標楷體" w:eastAsia="標楷體" w:hAnsi="標楷體"/>
          <w:sz w:val="28"/>
          <w:szCs w:val="28"/>
        </w:rPr>
        <w:t>、</w:t>
      </w:r>
      <w:r w:rsidRPr="006D589E">
        <w:rPr>
          <w:rFonts w:ascii="標楷體" w:eastAsia="標楷體" w:hAnsi="標楷體" w:hint="eastAsia"/>
          <w:sz w:val="28"/>
          <w:szCs w:val="28"/>
        </w:rPr>
        <w:t>體檢採網路預約方式辦理，由</w:t>
      </w:r>
      <w:r w:rsidR="00C54641" w:rsidRPr="006D589E">
        <w:rPr>
          <w:rFonts w:ascii="標楷體" w:eastAsia="標楷體" w:hAnsi="標楷體" w:hint="eastAsia"/>
          <w:sz w:val="28"/>
          <w:szCs w:val="28"/>
        </w:rPr>
        <w:t>應考人</w:t>
      </w:r>
      <w:r w:rsidRPr="006D589E">
        <w:rPr>
          <w:rFonts w:ascii="標楷體" w:eastAsia="標楷體" w:hAnsi="標楷體" w:hint="eastAsia"/>
          <w:sz w:val="28"/>
          <w:szCs w:val="28"/>
        </w:rPr>
        <w:t>逕上國軍人才招募中心網站登錄預約(網址：http://rdrc.mnd.gov.tw/）；</w:t>
      </w:r>
      <w:r w:rsidR="00015A2D" w:rsidRPr="006D589E">
        <w:rPr>
          <w:rFonts w:ascii="標楷體" w:eastAsia="標楷體" w:hAnsi="標楷體" w:hint="eastAsia"/>
          <w:sz w:val="28"/>
          <w:szCs w:val="28"/>
        </w:rPr>
        <w:t>為避免人潮擁擠，減少受檢者等候時間，請</w:t>
      </w:r>
      <w:r w:rsidR="00C54641" w:rsidRPr="006D589E">
        <w:rPr>
          <w:rFonts w:ascii="標楷體" w:eastAsia="標楷體" w:hAnsi="標楷體" w:hint="eastAsia"/>
          <w:sz w:val="28"/>
          <w:szCs w:val="28"/>
        </w:rPr>
        <w:t>應考人</w:t>
      </w:r>
      <w:r w:rsidR="00015A2D" w:rsidRPr="006D589E">
        <w:rPr>
          <w:rFonts w:ascii="標楷體" w:eastAsia="標楷體" w:hAnsi="標楷體" w:hint="eastAsia"/>
          <w:sz w:val="28"/>
          <w:szCs w:val="28"/>
        </w:rPr>
        <w:t>儘早上網預約</w:t>
      </w:r>
      <w:r w:rsidRPr="006D589E">
        <w:rPr>
          <w:rFonts w:ascii="標楷體" w:eastAsia="標楷體" w:hAnsi="標楷體" w:hint="eastAsia"/>
          <w:sz w:val="28"/>
          <w:szCs w:val="28"/>
        </w:rPr>
        <w:t>。</w:t>
      </w:r>
    </w:p>
    <w:p w:rsidR="0029622E" w:rsidRPr="006D589E" w:rsidRDefault="0029622E" w:rsidP="00CB73F3">
      <w:pPr>
        <w:spacing w:line="400" w:lineRule="exact"/>
        <w:ind w:left="856" w:hanging="578"/>
        <w:jc w:val="both"/>
        <w:rPr>
          <w:rFonts w:ascii="標楷體" w:eastAsia="標楷體" w:hAnsi="標楷體" w:hint="eastAsia"/>
          <w:sz w:val="28"/>
          <w:szCs w:val="28"/>
        </w:rPr>
      </w:pPr>
      <w:r w:rsidRPr="006D589E">
        <w:rPr>
          <w:rFonts w:ascii="標楷體" w:eastAsia="標楷體" w:hAnsi="標楷體" w:cs="Arial" w:hint="eastAsia"/>
          <w:kern w:val="0"/>
          <w:sz w:val="28"/>
          <w:szCs w:val="28"/>
        </w:rPr>
        <w:t>二、</w:t>
      </w:r>
      <w:r w:rsidR="00C54641" w:rsidRPr="006D589E">
        <w:rPr>
          <w:rFonts w:ascii="標楷體" w:eastAsia="標楷體" w:hAnsi="標楷體" w:cs="Arial"/>
          <w:kern w:val="0"/>
          <w:sz w:val="28"/>
          <w:szCs w:val="28"/>
        </w:rPr>
        <w:t>應考人</w:t>
      </w:r>
      <w:r w:rsidRPr="006D589E">
        <w:rPr>
          <w:rFonts w:ascii="標楷體" w:eastAsia="標楷體" w:hAnsi="標楷體" w:cs="Arial"/>
          <w:kern w:val="0"/>
          <w:sz w:val="28"/>
          <w:szCs w:val="28"/>
        </w:rPr>
        <w:t>僅得擇一</w:t>
      </w:r>
      <w:r w:rsidRPr="006D589E">
        <w:rPr>
          <w:rFonts w:ascii="標楷體" w:eastAsia="標楷體" w:hAnsi="標楷體" w:cs="Arial" w:hint="eastAsia"/>
          <w:kern w:val="0"/>
          <w:sz w:val="28"/>
          <w:szCs w:val="28"/>
        </w:rPr>
        <w:t>指定</w:t>
      </w:r>
      <w:r w:rsidRPr="006D589E">
        <w:rPr>
          <w:rFonts w:ascii="標楷體" w:eastAsia="標楷體" w:hAnsi="標楷體" w:cs="Arial"/>
          <w:kern w:val="0"/>
          <w:sz w:val="28"/>
          <w:szCs w:val="28"/>
        </w:rPr>
        <w:t>醫院辦理體檢，</w:t>
      </w:r>
      <w:r w:rsidRPr="006D589E">
        <w:rPr>
          <w:rFonts w:ascii="標楷體" w:eastAsia="標楷體" w:hAnsi="標楷體" w:cs="Arial" w:hint="eastAsia"/>
          <w:kern w:val="0"/>
          <w:sz w:val="28"/>
          <w:szCs w:val="28"/>
        </w:rPr>
        <w:t>一經受檢即不得再赴其他醫院辦理體</w:t>
      </w:r>
      <w:r w:rsidR="00AD6E88" w:rsidRPr="006D589E">
        <w:rPr>
          <w:rFonts w:ascii="標楷體" w:eastAsia="標楷體" w:hAnsi="標楷體" w:cs="Arial" w:hint="eastAsia"/>
          <w:kern w:val="0"/>
          <w:sz w:val="28"/>
          <w:szCs w:val="28"/>
        </w:rPr>
        <w:t>（複）</w:t>
      </w:r>
      <w:r w:rsidRPr="006D589E">
        <w:rPr>
          <w:rFonts w:ascii="標楷體" w:eastAsia="標楷體" w:hAnsi="標楷體" w:cs="Arial" w:hint="eastAsia"/>
          <w:kern w:val="0"/>
          <w:sz w:val="28"/>
          <w:szCs w:val="28"/>
        </w:rPr>
        <w:t>檢。</w:t>
      </w:r>
    </w:p>
    <w:p w:rsidR="00CB73F3" w:rsidRPr="006D589E" w:rsidRDefault="0029622E" w:rsidP="00E72E0A">
      <w:pPr>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三</w:t>
      </w:r>
      <w:r w:rsidR="00CB73F3" w:rsidRPr="006D589E">
        <w:rPr>
          <w:rFonts w:ascii="標楷體" w:eastAsia="標楷體" w:hAnsi="標楷體" w:hint="eastAsia"/>
          <w:sz w:val="28"/>
          <w:szCs w:val="28"/>
        </w:rPr>
        <w:t>、辦理體檢所需費用，由報名</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自行負擔：體檢費用統一收費</w:t>
      </w:r>
      <w:r w:rsidR="00FE12D8" w:rsidRPr="006D589E">
        <w:rPr>
          <w:rFonts w:ascii="標楷體" w:eastAsia="標楷體" w:hAnsi="標楷體" w:hint="eastAsia"/>
          <w:sz w:val="28"/>
          <w:szCs w:val="28"/>
        </w:rPr>
        <w:t>基</w:t>
      </w:r>
      <w:r w:rsidR="00CB73F3" w:rsidRPr="006D589E">
        <w:rPr>
          <w:rFonts w:ascii="標楷體" w:eastAsia="標楷體" w:hAnsi="標楷體" w:hint="eastAsia"/>
          <w:sz w:val="28"/>
          <w:szCs w:val="28"/>
        </w:rPr>
        <w:t>準為新</w:t>
      </w:r>
      <w:r w:rsidR="00B72B9E" w:rsidRPr="006D589E">
        <w:rPr>
          <w:rFonts w:ascii="標楷體" w:eastAsia="標楷體" w:hAnsi="標楷體" w:cs="Arial" w:hint="eastAsia"/>
          <w:kern w:val="0"/>
          <w:sz w:val="28"/>
          <w:szCs w:val="28"/>
        </w:rPr>
        <w:t>臺</w:t>
      </w:r>
      <w:r w:rsidR="00CB73F3" w:rsidRPr="006D589E">
        <w:rPr>
          <w:rFonts w:ascii="標楷體" w:eastAsia="標楷體" w:hAnsi="標楷體" w:cs="Arial" w:hint="eastAsia"/>
          <w:kern w:val="0"/>
          <w:sz w:val="28"/>
          <w:szCs w:val="28"/>
        </w:rPr>
        <w:t>幣</w:t>
      </w:r>
      <w:r w:rsidR="00CB73F3" w:rsidRPr="006D589E">
        <w:rPr>
          <w:rFonts w:ascii="標楷體" w:eastAsia="標楷體" w:hAnsi="標楷體" w:hint="eastAsia"/>
          <w:sz w:val="28"/>
          <w:szCs w:val="28"/>
        </w:rPr>
        <w:t>1,200元，</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辦理體檢時，一律按體檢表所訂項目依序檢查，不受理分項付費等情事；檢查結果有疑義須實施延伸性檢查者，依全民健保規定收費。</w:t>
      </w:r>
    </w:p>
    <w:p w:rsidR="00CB73F3" w:rsidRPr="006D589E" w:rsidRDefault="0029622E" w:rsidP="00CB73F3">
      <w:pPr>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四</w:t>
      </w:r>
      <w:r w:rsidR="00CB73F3" w:rsidRPr="006D589E">
        <w:rPr>
          <w:rFonts w:ascii="標楷體" w:eastAsia="標楷體" w:hAnsi="標楷體" w:hint="eastAsia"/>
          <w:sz w:val="28"/>
          <w:szCs w:val="28"/>
        </w:rPr>
        <w:t>、受檢者以網路上傳相片電子檔或攜帶本人最近3個月內2吋脫帽半身正面照片乙式</w:t>
      </w:r>
      <w:r w:rsidR="00BB0F27" w:rsidRPr="006D589E">
        <w:rPr>
          <w:rFonts w:ascii="標楷體" w:eastAsia="標楷體" w:hAnsi="標楷體" w:hint="eastAsia"/>
          <w:sz w:val="28"/>
          <w:szCs w:val="28"/>
        </w:rPr>
        <w:t>3</w:t>
      </w:r>
      <w:r w:rsidR="00CB73F3" w:rsidRPr="006D589E">
        <w:rPr>
          <w:rFonts w:ascii="標楷體" w:eastAsia="標楷體" w:hAnsi="標楷體" w:hint="eastAsia"/>
          <w:sz w:val="28"/>
          <w:szCs w:val="28"/>
        </w:rPr>
        <w:t>張及身分證明辦理體檢</w:t>
      </w:r>
      <w:r w:rsidR="00CB73F3" w:rsidRPr="006D589E">
        <w:rPr>
          <w:rFonts w:ascii="標楷體" w:eastAsia="標楷體" w:hAnsi="標楷體"/>
          <w:sz w:val="28"/>
          <w:szCs w:val="28"/>
        </w:rPr>
        <w:t>。</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欲報考年度其他國軍招考班次，於體檢時主動填報所需報考份數，以不超過3份為原則，並由受檢者自行準備增加份數之照片</w:t>
      </w:r>
      <w:r w:rsidR="00CB73F3" w:rsidRPr="006D589E">
        <w:rPr>
          <w:rFonts w:ascii="標楷體" w:eastAsia="標楷體" w:hAnsi="標楷體"/>
          <w:sz w:val="28"/>
          <w:szCs w:val="28"/>
        </w:rPr>
        <w:t>。</w:t>
      </w:r>
    </w:p>
    <w:p w:rsidR="00CB73F3" w:rsidRPr="006D589E" w:rsidRDefault="0029622E" w:rsidP="00CB73F3">
      <w:pPr>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五</w:t>
      </w:r>
      <w:r w:rsidR="00CB73F3" w:rsidRPr="006D589E">
        <w:rPr>
          <w:rFonts w:ascii="標楷體" w:eastAsia="標楷體" w:hAnsi="標楷體" w:hint="eastAsia"/>
          <w:sz w:val="28"/>
          <w:szCs w:val="28"/>
        </w:rPr>
        <w:t>、為避免影響檢查結果，致</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權益受損，</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如欲上午受檢者，請於前</w:t>
      </w:r>
      <w:r w:rsidR="007252F7" w:rsidRPr="006D589E">
        <w:rPr>
          <w:rFonts w:ascii="標楷體" w:eastAsia="標楷體" w:hAnsi="標楷體" w:hint="eastAsia"/>
          <w:sz w:val="28"/>
          <w:szCs w:val="28"/>
        </w:rPr>
        <w:t>1</w:t>
      </w:r>
      <w:r w:rsidR="00CB73F3" w:rsidRPr="006D589E">
        <w:rPr>
          <w:rFonts w:ascii="標楷體" w:eastAsia="標楷體" w:hAnsi="標楷體" w:hint="eastAsia"/>
          <w:sz w:val="28"/>
          <w:szCs w:val="28"/>
        </w:rPr>
        <w:t>日23</w:t>
      </w:r>
      <w:r w:rsidR="00BA21E2" w:rsidRPr="006D589E">
        <w:rPr>
          <w:rFonts w:ascii="標楷體" w:eastAsia="標楷體" w:hAnsi="標楷體" w:hint="eastAsia"/>
          <w:sz w:val="28"/>
          <w:szCs w:val="28"/>
        </w:rPr>
        <w:t>00</w:t>
      </w:r>
      <w:r w:rsidR="00CB73F3" w:rsidRPr="006D589E">
        <w:rPr>
          <w:rFonts w:ascii="標楷體" w:eastAsia="標楷體" w:hAnsi="標楷體" w:hint="eastAsia"/>
          <w:sz w:val="28"/>
          <w:szCs w:val="28"/>
        </w:rPr>
        <w:t>時後，勿再進食；如欲下午受檢者，請於當日</w:t>
      </w:r>
      <w:r w:rsidR="00BA21E2" w:rsidRPr="006D589E">
        <w:rPr>
          <w:rFonts w:ascii="標楷體" w:eastAsia="標楷體" w:hAnsi="標楷體" w:hint="eastAsia"/>
          <w:sz w:val="28"/>
          <w:szCs w:val="28"/>
        </w:rPr>
        <w:t>0</w:t>
      </w:r>
      <w:r w:rsidR="00CB73F3" w:rsidRPr="006D589E">
        <w:rPr>
          <w:rFonts w:ascii="標楷體" w:eastAsia="標楷體" w:hAnsi="標楷體" w:hint="eastAsia"/>
          <w:sz w:val="28"/>
          <w:szCs w:val="28"/>
        </w:rPr>
        <w:t>6</w:t>
      </w:r>
      <w:r w:rsidR="00BA21E2" w:rsidRPr="006D589E">
        <w:rPr>
          <w:rFonts w:ascii="標楷體" w:eastAsia="標楷體" w:hAnsi="標楷體" w:hint="eastAsia"/>
          <w:sz w:val="28"/>
          <w:szCs w:val="28"/>
        </w:rPr>
        <w:t>00</w:t>
      </w:r>
      <w:r w:rsidR="00CB73F3" w:rsidRPr="006D589E">
        <w:rPr>
          <w:rFonts w:ascii="標楷體" w:eastAsia="標楷體" w:hAnsi="標楷體" w:hint="eastAsia"/>
          <w:sz w:val="28"/>
          <w:szCs w:val="28"/>
        </w:rPr>
        <w:t>時後，勿再進食</w:t>
      </w:r>
      <w:r w:rsidR="00C64B2C" w:rsidRPr="006D589E">
        <w:rPr>
          <w:rFonts w:ascii="標楷體" w:eastAsia="標楷體" w:hAnsi="標楷體" w:hint="eastAsia"/>
          <w:sz w:val="28"/>
          <w:szCs w:val="28"/>
        </w:rPr>
        <w:t>，女性請避開生理期間受檢</w:t>
      </w:r>
      <w:r w:rsidR="00CB73F3" w:rsidRPr="006D589E">
        <w:rPr>
          <w:rFonts w:ascii="標楷體" w:eastAsia="標楷體" w:hAnsi="標楷體" w:hint="eastAsia"/>
          <w:sz w:val="28"/>
          <w:szCs w:val="28"/>
        </w:rPr>
        <w:t>；體檢結果表將按各醫院所訂時間發還受檢者（</w:t>
      </w:r>
      <w:r w:rsidR="004E0D43" w:rsidRPr="006D589E">
        <w:rPr>
          <w:rFonts w:ascii="標楷體" w:eastAsia="標楷體" w:hAnsi="標楷體" w:hint="eastAsia"/>
          <w:sz w:val="28"/>
          <w:szCs w:val="28"/>
        </w:rPr>
        <w:t>約10個工作天，不含例假日</w:t>
      </w:r>
      <w:r w:rsidR="00CB73F3" w:rsidRPr="006D589E">
        <w:rPr>
          <w:rFonts w:ascii="標楷體" w:eastAsia="標楷體" w:hAnsi="標楷體" w:hint="eastAsia"/>
          <w:sz w:val="28"/>
          <w:szCs w:val="28"/>
        </w:rPr>
        <w:t>）</w:t>
      </w:r>
      <w:r w:rsidR="008902D2" w:rsidRPr="006D589E">
        <w:rPr>
          <w:rFonts w:ascii="標楷體" w:eastAsia="標楷體" w:hAnsi="標楷體" w:hint="eastAsia"/>
          <w:sz w:val="28"/>
          <w:szCs w:val="28"/>
        </w:rPr>
        <w:t>，</w:t>
      </w:r>
      <w:r w:rsidR="00CB73F3" w:rsidRPr="006D589E">
        <w:rPr>
          <w:rFonts w:ascii="標楷體" w:eastAsia="標楷體" w:hAnsi="標楷體" w:hint="eastAsia"/>
          <w:sz w:val="28"/>
          <w:szCs w:val="28"/>
        </w:rPr>
        <w:t>請</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自行掌握報名截止日期提前赴醫院</w:t>
      </w:r>
      <w:r w:rsidR="00EC336E" w:rsidRPr="006D589E">
        <w:rPr>
          <w:rFonts w:ascii="標楷體" w:eastAsia="標楷體" w:hAnsi="標楷體" w:hint="eastAsia"/>
          <w:sz w:val="28"/>
          <w:szCs w:val="28"/>
        </w:rPr>
        <w:t>辦理</w:t>
      </w:r>
      <w:r w:rsidR="00CB73F3" w:rsidRPr="006D589E">
        <w:rPr>
          <w:rFonts w:ascii="標楷體" w:eastAsia="標楷體" w:hAnsi="標楷體" w:hint="eastAsia"/>
          <w:sz w:val="28"/>
          <w:szCs w:val="28"/>
        </w:rPr>
        <w:t>體檢</w:t>
      </w:r>
      <w:r w:rsidR="008902D2" w:rsidRPr="006D589E">
        <w:rPr>
          <w:rFonts w:ascii="標楷體" w:eastAsia="標楷體" w:hAnsi="標楷體" w:hint="eastAsia"/>
          <w:sz w:val="28"/>
          <w:szCs w:val="28"/>
        </w:rPr>
        <w:t>及</w:t>
      </w:r>
      <w:r w:rsidR="00EC336E" w:rsidRPr="006D589E">
        <w:rPr>
          <w:rFonts w:ascii="Arial" w:eastAsia="標楷體" w:hAnsi="Arial" w:cs="Arial" w:hint="eastAsia"/>
          <w:sz w:val="28"/>
          <w:szCs w:val="28"/>
        </w:rPr>
        <w:t>領取</w:t>
      </w:r>
      <w:r w:rsidR="00EC336E" w:rsidRPr="006D589E">
        <w:rPr>
          <w:rFonts w:ascii="Arial" w:eastAsia="標楷體" w:hAnsi="Arial" w:cs="Arial"/>
          <w:sz w:val="28"/>
          <w:szCs w:val="28"/>
        </w:rPr>
        <w:t>體檢</w:t>
      </w:r>
      <w:r w:rsidR="00EC336E" w:rsidRPr="006D589E">
        <w:rPr>
          <w:rFonts w:ascii="Arial" w:eastAsia="標楷體" w:hAnsi="Arial" w:cs="Arial" w:hint="eastAsia"/>
          <w:sz w:val="28"/>
          <w:szCs w:val="28"/>
        </w:rPr>
        <w:t>結果表</w:t>
      </w:r>
      <w:r w:rsidR="00EC336E" w:rsidRPr="006D589E">
        <w:rPr>
          <w:rFonts w:ascii="Arial" w:eastAsia="標楷體" w:hAnsi="Arial" w:cs="Arial"/>
          <w:sz w:val="28"/>
          <w:szCs w:val="28"/>
        </w:rPr>
        <w:t>。</w:t>
      </w:r>
    </w:p>
    <w:p w:rsidR="00CB73F3" w:rsidRPr="006D589E" w:rsidRDefault="0029622E" w:rsidP="00CB73F3">
      <w:pPr>
        <w:spacing w:line="400" w:lineRule="exact"/>
        <w:ind w:left="856" w:hanging="578"/>
        <w:jc w:val="both"/>
        <w:rPr>
          <w:rFonts w:ascii="標楷體" w:eastAsia="標楷體" w:hAnsi="標楷體" w:hint="eastAsia"/>
          <w:sz w:val="28"/>
          <w:szCs w:val="28"/>
        </w:rPr>
      </w:pPr>
      <w:r w:rsidRPr="006D589E">
        <w:rPr>
          <w:rFonts w:ascii="標楷體" w:eastAsia="標楷體" w:hAnsi="標楷體" w:hint="eastAsia"/>
          <w:sz w:val="28"/>
          <w:szCs w:val="28"/>
        </w:rPr>
        <w:t>六</w:t>
      </w:r>
      <w:r w:rsidR="00CB73F3" w:rsidRPr="006D589E">
        <w:rPr>
          <w:rFonts w:ascii="標楷體" w:eastAsia="標楷體" w:hAnsi="標楷體" w:hint="eastAsia"/>
          <w:sz w:val="28"/>
          <w:szCs w:val="28"/>
        </w:rPr>
        <w:t>、體檢資料由醫院直接上網登錄於大學儲備軍官訓練團甄</w:t>
      </w:r>
      <w:r w:rsidR="004C6AF9" w:rsidRPr="006D589E">
        <w:rPr>
          <w:rFonts w:ascii="標楷體" w:eastAsia="標楷體" w:hAnsi="標楷體" w:hint="eastAsia"/>
          <w:sz w:val="28"/>
          <w:szCs w:val="28"/>
        </w:rPr>
        <w:t>選</w:t>
      </w:r>
      <w:r w:rsidR="00CB73F3" w:rsidRPr="006D589E">
        <w:rPr>
          <w:rFonts w:ascii="標楷體" w:eastAsia="標楷體" w:hAnsi="標楷體" w:hint="eastAsia"/>
          <w:sz w:val="28"/>
          <w:szCs w:val="28"/>
        </w:rPr>
        <w:t>會網站，</w:t>
      </w:r>
      <w:r w:rsidR="00C54641" w:rsidRPr="006D589E">
        <w:rPr>
          <w:rFonts w:ascii="標楷體" w:eastAsia="標楷體" w:hAnsi="標楷體" w:hint="eastAsia"/>
          <w:sz w:val="28"/>
          <w:szCs w:val="28"/>
        </w:rPr>
        <w:t>應考人</w:t>
      </w:r>
      <w:r w:rsidR="00CB73F3" w:rsidRPr="006D589E">
        <w:rPr>
          <w:rFonts w:ascii="標楷體" w:eastAsia="標楷體" w:hAnsi="標楷體" w:hint="eastAsia"/>
          <w:sz w:val="28"/>
          <w:szCs w:val="28"/>
        </w:rPr>
        <w:t>應妥善保存體檢表正本，於錄取報到時交由錄取單位查驗，以利學生體格資料建檔。</w:t>
      </w:r>
    </w:p>
    <w:p w:rsidR="000170B0" w:rsidRPr="006D589E" w:rsidRDefault="00015A2D" w:rsidP="00CB73F3">
      <w:pPr>
        <w:spacing w:line="400" w:lineRule="exact"/>
        <w:ind w:left="856" w:hanging="578"/>
        <w:jc w:val="both"/>
        <w:rPr>
          <w:rFonts w:ascii="標楷體" w:eastAsia="標楷體" w:hAnsi="標楷體"/>
          <w:sz w:val="28"/>
          <w:szCs w:val="28"/>
        </w:rPr>
      </w:pPr>
      <w:r w:rsidRPr="006D589E">
        <w:rPr>
          <w:rFonts w:ascii="標楷體" w:eastAsia="標楷體" w:hAnsi="標楷體" w:hint="eastAsia"/>
          <w:sz w:val="28"/>
          <w:szCs w:val="28"/>
        </w:rPr>
        <w:t>七、表列體檢受理時間如有變更，以網路預約體檢醫院所訂時間為準</w:t>
      </w:r>
      <w:r w:rsidR="00977B25" w:rsidRPr="006D589E">
        <w:rPr>
          <w:rFonts w:ascii="標楷體" w:eastAsia="標楷體" w:hAnsi="標楷體" w:hint="eastAsia"/>
          <w:sz w:val="28"/>
          <w:szCs w:val="28"/>
        </w:rPr>
        <w:t>，本時間表僅供參考。</w:t>
      </w:r>
    </w:p>
    <w:p w:rsidR="00CB73F3" w:rsidRPr="006D589E" w:rsidRDefault="000170B0" w:rsidP="00031427">
      <w:pPr>
        <w:pStyle w:val="af9"/>
        <w:ind w:left="0" w:firstLineChars="0" w:firstLine="0"/>
        <w:rPr>
          <w:rFonts w:hint="eastAsia"/>
        </w:rPr>
      </w:pPr>
      <w:r w:rsidRPr="006D589E">
        <w:br w:type="page"/>
      </w:r>
      <w:bookmarkStart w:id="26" w:name="_Toc488065177"/>
      <w:r w:rsidRPr="006D589E">
        <w:rPr>
          <w:rFonts w:hint="eastAsia"/>
        </w:rPr>
        <w:lastRenderedPageBreak/>
        <w:t>附錄</w:t>
      </w:r>
      <w:r w:rsidR="00B66962" w:rsidRPr="006D589E">
        <w:rPr>
          <w:rFonts w:hint="eastAsia"/>
        </w:rPr>
        <w:t>5</w:t>
      </w:r>
      <w:bookmarkEnd w:id="26"/>
    </w:p>
    <w:tbl>
      <w:tblPr>
        <w:tblW w:w="99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1"/>
        <w:gridCol w:w="410"/>
        <w:gridCol w:w="646"/>
        <w:gridCol w:w="643"/>
        <w:gridCol w:w="7"/>
        <w:gridCol w:w="314"/>
        <w:gridCol w:w="342"/>
        <w:gridCol w:w="7"/>
        <w:gridCol w:w="651"/>
        <w:gridCol w:w="8"/>
        <w:gridCol w:w="644"/>
        <w:gridCol w:w="658"/>
        <w:gridCol w:w="315"/>
        <w:gridCol w:w="330"/>
        <w:gridCol w:w="7"/>
        <w:gridCol w:w="651"/>
        <w:gridCol w:w="650"/>
        <w:gridCol w:w="649"/>
        <w:gridCol w:w="6"/>
        <w:gridCol w:w="330"/>
        <w:gridCol w:w="322"/>
        <w:gridCol w:w="645"/>
        <w:gridCol w:w="7"/>
        <w:gridCol w:w="6"/>
        <w:gridCol w:w="659"/>
        <w:gridCol w:w="657"/>
      </w:tblGrid>
      <w:tr w:rsidR="000170B0" w:rsidRPr="006D589E" w:rsidTr="009E32DA">
        <w:tc>
          <w:tcPr>
            <w:tcW w:w="9935" w:type="dxa"/>
            <w:gridSpan w:val="26"/>
            <w:shd w:val="clear" w:color="auto" w:fill="auto"/>
          </w:tcPr>
          <w:p w:rsidR="000170B0" w:rsidRPr="006D589E" w:rsidRDefault="000170B0" w:rsidP="009E32DA">
            <w:pPr>
              <w:spacing w:line="0" w:lineRule="atLeast"/>
              <w:jc w:val="center"/>
              <w:rPr>
                <w:rFonts w:ascii="標楷體" w:eastAsia="標楷體" w:hAnsi="標楷體"/>
                <w:sz w:val="36"/>
                <w:szCs w:val="36"/>
              </w:rPr>
            </w:pPr>
            <w:r w:rsidRPr="006D589E">
              <w:rPr>
                <w:rFonts w:ascii="標楷體" w:eastAsia="標楷體" w:hAnsi="標楷體" w:hint="eastAsia"/>
                <w:sz w:val="36"/>
                <w:szCs w:val="36"/>
              </w:rPr>
              <w:t>大學儲備軍官訓練團培訓階段一覽表</w:t>
            </w:r>
          </w:p>
        </w:tc>
      </w:tr>
      <w:tr w:rsidR="00E6510E" w:rsidRPr="006D589E" w:rsidTr="009E32DA">
        <w:tc>
          <w:tcPr>
            <w:tcW w:w="371" w:type="dxa"/>
            <w:vMerge w:val="restart"/>
            <w:shd w:val="clear" w:color="auto" w:fill="auto"/>
            <w:vAlign w:val="center"/>
          </w:tcPr>
          <w:p w:rsidR="000170B0" w:rsidRPr="006D589E" w:rsidRDefault="000170B0" w:rsidP="009E32DA">
            <w:pPr>
              <w:spacing w:line="0" w:lineRule="atLeast"/>
              <w:jc w:val="center"/>
              <w:rPr>
                <w:rFonts w:ascii="標楷體" w:eastAsia="標楷體" w:hAnsi="標楷體"/>
              </w:rPr>
            </w:pPr>
            <w:r w:rsidRPr="006D589E">
              <w:rPr>
                <w:rFonts w:ascii="標楷體" w:eastAsia="標楷體" w:hAnsi="標楷體" w:hint="eastAsia"/>
              </w:rPr>
              <w:t>招生</w:t>
            </w:r>
            <w:r w:rsidR="001132CE" w:rsidRPr="006D589E">
              <w:rPr>
                <w:rFonts w:ascii="標楷體" w:eastAsia="標楷體" w:hAnsi="標楷體" w:hint="eastAsia"/>
              </w:rPr>
              <w:t>梯次</w:t>
            </w:r>
          </w:p>
        </w:tc>
        <w:tc>
          <w:tcPr>
            <w:tcW w:w="410" w:type="dxa"/>
            <w:vMerge w:val="restart"/>
            <w:shd w:val="clear" w:color="auto" w:fill="auto"/>
            <w:vAlign w:val="center"/>
          </w:tcPr>
          <w:p w:rsidR="000170B0" w:rsidRPr="006D589E" w:rsidRDefault="000170B0" w:rsidP="009E32DA">
            <w:pPr>
              <w:spacing w:line="0" w:lineRule="atLeast"/>
              <w:jc w:val="center"/>
              <w:rPr>
                <w:rFonts w:ascii="標楷體" w:eastAsia="標楷體" w:hAnsi="標楷體"/>
              </w:rPr>
            </w:pPr>
            <w:r w:rsidRPr="006D589E">
              <w:rPr>
                <w:rFonts w:ascii="標楷體" w:eastAsia="標楷體" w:hAnsi="標楷體" w:hint="eastAsia"/>
              </w:rPr>
              <w:t>招收對象</w:t>
            </w:r>
          </w:p>
        </w:tc>
        <w:tc>
          <w:tcPr>
            <w:tcW w:w="9154" w:type="dxa"/>
            <w:gridSpan w:val="24"/>
            <w:shd w:val="clear" w:color="auto" w:fill="auto"/>
          </w:tcPr>
          <w:p w:rsidR="000170B0" w:rsidRPr="006D589E" w:rsidRDefault="000170B0" w:rsidP="009E32DA">
            <w:pPr>
              <w:spacing w:line="0" w:lineRule="atLeast"/>
              <w:jc w:val="center"/>
              <w:rPr>
                <w:rFonts w:ascii="標楷體" w:eastAsia="標楷體" w:hAnsi="標楷體"/>
              </w:rPr>
            </w:pPr>
            <w:r w:rsidRPr="006D589E">
              <w:rPr>
                <w:rFonts w:ascii="標楷體" w:eastAsia="標楷體" w:hAnsi="標楷體" w:hint="eastAsia"/>
                <w:sz w:val="28"/>
              </w:rPr>
              <w:t>培訓階段</w:t>
            </w:r>
          </w:p>
        </w:tc>
      </w:tr>
      <w:tr w:rsidR="009E32DA" w:rsidRPr="006D589E" w:rsidTr="009E32DA">
        <w:tc>
          <w:tcPr>
            <w:tcW w:w="371" w:type="dxa"/>
            <w:vMerge/>
            <w:shd w:val="clear" w:color="auto" w:fill="auto"/>
          </w:tcPr>
          <w:p w:rsidR="00E6510E" w:rsidRPr="006D589E" w:rsidRDefault="00E6510E" w:rsidP="009E32DA">
            <w:pPr>
              <w:spacing w:line="0" w:lineRule="atLeast"/>
              <w:rPr>
                <w:rFonts w:ascii="標楷體" w:eastAsia="標楷體" w:hAnsi="標楷體"/>
              </w:rPr>
            </w:pPr>
          </w:p>
        </w:tc>
        <w:tc>
          <w:tcPr>
            <w:tcW w:w="410" w:type="dxa"/>
            <w:vMerge/>
            <w:shd w:val="clear" w:color="auto" w:fill="auto"/>
            <w:vAlign w:val="center"/>
          </w:tcPr>
          <w:p w:rsidR="00E6510E" w:rsidRPr="006D589E" w:rsidRDefault="00E6510E" w:rsidP="009E32DA">
            <w:pPr>
              <w:spacing w:line="0" w:lineRule="atLeast"/>
              <w:jc w:val="center"/>
              <w:rPr>
                <w:rFonts w:ascii="標楷體" w:eastAsia="標楷體" w:hAnsi="標楷體"/>
              </w:rPr>
            </w:pPr>
          </w:p>
        </w:tc>
        <w:tc>
          <w:tcPr>
            <w:tcW w:w="646" w:type="dxa"/>
            <w:tcBorders>
              <w:bottom w:val="single" w:sz="6" w:space="0" w:color="auto"/>
              <w:right w:val="single" w:sz="4" w:space="0" w:color="auto"/>
            </w:tcBorders>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1年級寒假</w:t>
            </w:r>
          </w:p>
        </w:tc>
        <w:tc>
          <w:tcPr>
            <w:tcW w:w="650" w:type="dxa"/>
            <w:gridSpan w:val="2"/>
            <w:tcBorders>
              <w:left w:val="single" w:sz="4" w:space="0" w:color="auto"/>
              <w:bottom w:val="single" w:sz="6" w:space="0" w:color="auto"/>
              <w:right w:val="single" w:sz="4" w:space="0" w:color="auto"/>
            </w:tcBorders>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1年級下學期</w:t>
            </w:r>
          </w:p>
        </w:tc>
        <w:tc>
          <w:tcPr>
            <w:tcW w:w="656" w:type="dxa"/>
            <w:gridSpan w:val="2"/>
            <w:tcBorders>
              <w:left w:val="single" w:sz="4" w:space="0" w:color="auto"/>
              <w:bottom w:val="single" w:sz="6" w:space="0" w:color="auto"/>
            </w:tcBorders>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1升2</w:t>
            </w:r>
          </w:p>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暑假</w:t>
            </w:r>
          </w:p>
        </w:tc>
        <w:tc>
          <w:tcPr>
            <w:tcW w:w="658" w:type="dxa"/>
            <w:gridSpan w:val="2"/>
            <w:tcBorders>
              <w:bottom w:val="single" w:sz="6" w:space="0" w:color="auto"/>
            </w:tcBorders>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2年級上學期</w:t>
            </w:r>
          </w:p>
        </w:tc>
        <w:tc>
          <w:tcPr>
            <w:tcW w:w="652" w:type="dxa"/>
            <w:gridSpan w:val="2"/>
            <w:tcBorders>
              <w:bottom w:val="single" w:sz="6" w:space="0" w:color="auto"/>
            </w:tcBorders>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2年級寒假</w:t>
            </w:r>
          </w:p>
        </w:tc>
        <w:tc>
          <w:tcPr>
            <w:tcW w:w="658" w:type="dxa"/>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2年級下學期</w:t>
            </w:r>
          </w:p>
        </w:tc>
        <w:tc>
          <w:tcPr>
            <w:tcW w:w="652" w:type="dxa"/>
            <w:gridSpan w:val="3"/>
            <w:tcBorders>
              <w:bottom w:val="single" w:sz="6" w:space="0" w:color="auto"/>
            </w:tcBorders>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2升3</w:t>
            </w:r>
          </w:p>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暑假</w:t>
            </w:r>
          </w:p>
        </w:tc>
        <w:tc>
          <w:tcPr>
            <w:tcW w:w="651" w:type="dxa"/>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3年級上學期</w:t>
            </w:r>
          </w:p>
        </w:tc>
        <w:tc>
          <w:tcPr>
            <w:tcW w:w="650" w:type="dxa"/>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3年級寒假</w:t>
            </w:r>
          </w:p>
        </w:tc>
        <w:tc>
          <w:tcPr>
            <w:tcW w:w="655" w:type="dxa"/>
            <w:gridSpan w:val="2"/>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3年級下學期</w:t>
            </w:r>
          </w:p>
        </w:tc>
        <w:tc>
          <w:tcPr>
            <w:tcW w:w="652" w:type="dxa"/>
            <w:gridSpan w:val="2"/>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3升4</w:t>
            </w:r>
          </w:p>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暑假</w:t>
            </w:r>
          </w:p>
        </w:tc>
        <w:tc>
          <w:tcPr>
            <w:tcW w:w="652" w:type="dxa"/>
            <w:gridSpan w:val="2"/>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4年級上學期</w:t>
            </w:r>
          </w:p>
        </w:tc>
        <w:tc>
          <w:tcPr>
            <w:tcW w:w="665" w:type="dxa"/>
            <w:gridSpan w:val="2"/>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4年級寒假</w:t>
            </w:r>
          </w:p>
        </w:tc>
        <w:tc>
          <w:tcPr>
            <w:tcW w:w="657" w:type="dxa"/>
            <w:shd w:val="clear" w:color="auto" w:fill="auto"/>
            <w:vAlign w:val="center"/>
          </w:tcPr>
          <w:p w:rsidR="00E6510E" w:rsidRPr="006D589E" w:rsidRDefault="00E6510E" w:rsidP="009E32DA">
            <w:pPr>
              <w:spacing w:line="0" w:lineRule="atLeast"/>
              <w:jc w:val="center"/>
              <w:rPr>
                <w:rFonts w:ascii="標楷體" w:eastAsia="標楷體" w:hAnsi="標楷體" w:cs="新細明體"/>
                <w:szCs w:val="24"/>
              </w:rPr>
            </w:pPr>
            <w:r w:rsidRPr="006D589E">
              <w:rPr>
                <w:rFonts w:ascii="標楷體" w:eastAsia="標楷體" w:hAnsi="標楷體" w:hint="eastAsia"/>
              </w:rPr>
              <w:t>4年級下學期</w:t>
            </w:r>
          </w:p>
        </w:tc>
      </w:tr>
      <w:tr w:rsidR="009E32DA" w:rsidRPr="006D589E" w:rsidTr="009E32DA">
        <w:tc>
          <w:tcPr>
            <w:tcW w:w="371" w:type="dxa"/>
            <w:vMerge w:val="restart"/>
            <w:shd w:val="clear" w:color="auto" w:fill="auto"/>
            <w:vAlign w:val="center"/>
          </w:tcPr>
          <w:p w:rsidR="00E6510E" w:rsidRPr="006D589E" w:rsidRDefault="00E6510E" w:rsidP="009E32DA">
            <w:pPr>
              <w:spacing w:line="0" w:lineRule="atLeast"/>
              <w:jc w:val="center"/>
              <w:rPr>
                <w:rFonts w:ascii="標楷體" w:eastAsia="標楷體" w:hAnsi="標楷體" w:hint="eastAsia"/>
              </w:rPr>
            </w:pPr>
            <w:r w:rsidRPr="006D589E">
              <w:rPr>
                <w:rFonts w:ascii="標楷體" w:eastAsia="標楷體" w:hAnsi="標楷體" w:hint="eastAsia"/>
              </w:rPr>
              <w:t>第一梯</w:t>
            </w:r>
          </w:p>
        </w:tc>
        <w:tc>
          <w:tcPr>
            <w:tcW w:w="410" w:type="dxa"/>
            <w:shd w:val="clear" w:color="auto" w:fill="auto"/>
            <w:vAlign w:val="center"/>
          </w:tcPr>
          <w:p w:rsidR="00E6510E" w:rsidRPr="006D589E" w:rsidRDefault="00E6510E" w:rsidP="009E32DA">
            <w:pPr>
              <w:spacing w:line="0" w:lineRule="atLeast"/>
              <w:jc w:val="center"/>
              <w:rPr>
                <w:rFonts w:ascii="標楷體" w:eastAsia="標楷體" w:hAnsi="標楷體" w:hint="eastAsia"/>
              </w:rPr>
            </w:pPr>
            <w:r w:rsidRPr="006D589E">
              <w:rPr>
                <w:rFonts w:ascii="標楷體" w:eastAsia="標楷體" w:hAnsi="標楷體" w:hint="eastAsia"/>
              </w:rPr>
              <w:t>1上學生</w:t>
            </w:r>
          </w:p>
        </w:tc>
        <w:tc>
          <w:tcPr>
            <w:tcW w:w="646" w:type="dxa"/>
            <w:tcBorders>
              <w:top w:val="single" w:sz="6" w:space="0" w:color="auto"/>
              <w:bottom w:val="single" w:sz="6" w:space="0" w:color="auto"/>
              <w:right w:val="single" w:sz="4" w:space="0" w:color="auto"/>
            </w:tcBorders>
            <w:shd w:val="clear" w:color="auto" w:fill="CCE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調適</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教育</w:t>
            </w:r>
          </w:p>
        </w:tc>
        <w:tc>
          <w:tcPr>
            <w:tcW w:w="650" w:type="dxa"/>
            <w:gridSpan w:val="2"/>
            <w:tcBorders>
              <w:top w:val="single" w:sz="6" w:space="0" w:color="auto"/>
              <w:left w:val="single" w:sz="4" w:space="0" w:color="auto"/>
              <w:bottom w:val="single" w:sz="6" w:space="0" w:color="auto"/>
              <w:right w:val="single" w:sz="4" w:space="0" w:color="auto"/>
            </w:tcBorders>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6" w:type="dxa"/>
            <w:gridSpan w:val="2"/>
            <w:tcBorders>
              <w:top w:val="single" w:sz="6" w:space="0" w:color="auto"/>
              <w:left w:val="single" w:sz="4" w:space="0" w:color="auto"/>
              <w:bottom w:val="single" w:sz="6" w:space="0" w:color="auto"/>
              <w:right w:val="single" w:sz="4" w:space="0" w:color="auto"/>
            </w:tcBorders>
            <w:shd w:val="clear" w:color="auto" w:fill="FF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入伍</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訓練</w:t>
            </w:r>
          </w:p>
        </w:tc>
        <w:tc>
          <w:tcPr>
            <w:tcW w:w="658" w:type="dxa"/>
            <w:gridSpan w:val="2"/>
            <w:tcBorders>
              <w:top w:val="single" w:sz="6" w:space="0" w:color="auto"/>
              <w:left w:val="single" w:sz="4" w:space="0" w:color="auto"/>
              <w:bottom w:val="single" w:sz="6" w:space="0" w:color="auto"/>
              <w:right w:val="single" w:sz="4" w:space="0" w:color="auto"/>
            </w:tcBorders>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2"/>
            <w:tcBorders>
              <w:top w:val="single" w:sz="6" w:space="0" w:color="auto"/>
              <w:left w:val="single" w:sz="4" w:space="0" w:color="auto"/>
              <w:bottom w:val="single" w:sz="6" w:space="0" w:color="auto"/>
            </w:tcBorders>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8"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3"/>
            <w:tcBorders>
              <w:top w:val="single" w:sz="6" w:space="0" w:color="auto"/>
              <w:bottom w:val="single" w:sz="6" w:space="0" w:color="auto"/>
            </w:tcBorders>
            <w:shd w:val="clear" w:color="auto" w:fill="CC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暑訓</w:t>
            </w:r>
          </w:p>
        </w:tc>
        <w:tc>
          <w:tcPr>
            <w:tcW w:w="651"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0" w:type="dxa"/>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5" w:type="dxa"/>
            <w:gridSpan w:val="2"/>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2"/>
            <w:shd w:val="clear" w:color="auto" w:fill="CCCCFF"/>
            <w:vAlign w:val="center"/>
          </w:tcPr>
          <w:p w:rsidR="00E6510E" w:rsidRPr="006D589E" w:rsidRDefault="00E6510E" w:rsidP="009E32DA">
            <w:pPr>
              <w:spacing w:line="0" w:lineRule="atLeast"/>
              <w:jc w:val="center"/>
              <w:rPr>
                <w:rFonts w:ascii="標楷體" w:eastAsia="標楷體" w:hAnsi="標楷體" w:hint="eastAsia"/>
              </w:rPr>
            </w:pPr>
            <w:r w:rsidRPr="006D589E">
              <w:rPr>
                <w:rFonts w:ascii="標楷體" w:eastAsia="標楷體" w:hAnsi="標楷體" w:hint="eastAsia"/>
              </w:rPr>
              <w:t>暑訓</w:t>
            </w:r>
          </w:p>
        </w:tc>
        <w:tc>
          <w:tcPr>
            <w:tcW w:w="652" w:type="dxa"/>
            <w:gridSpan w:val="2"/>
            <w:shd w:val="clear" w:color="auto" w:fill="FFCCFF"/>
            <w:vAlign w:val="center"/>
          </w:tcPr>
          <w:p w:rsidR="00E6510E" w:rsidRPr="006D589E" w:rsidRDefault="00E6510E" w:rsidP="009E32DA">
            <w:pPr>
              <w:spacing w:line="0" w:lineRule="atLeast"/>
              <w:jc w:val="center"/>
              <w:rPr>
                <w:rFonts w:ascii="標楷體" w:eastAsia="標楷體" w:hAnsi="標楷體" w:hint="eastAsia"/>
              </w:rPr>
            </w:pPr>
            <w:r w:rsidRPr="006D589E">
              <w:rPr>
                <w:rFonts w:ascii="標楷體" w:eastAsia="標楷體" w:hAnsi="標楷體" w:hint="eastAsia"/>
              </w:rPr>
              <w:t>軍事課程</w:t>
            </w:r>
          </w:p>
        </w:tc>
        <w:tc>
          <w:tcPr>
            <w:tcW w:w="665" w:type="dxa"/>
            <w:gridSpan w:val="2"/>
            <w:shd w:val="clear" w:color="auto" w:fill="CCFFCC"/>
            <w:vAlign w:val="center"/>
          </w:tcPr>
          <w:p w:rsidR="00E6510E" w:rsidRPr="006D589E" w:rsidRDefault="00E6510E" w:rsidP="009E32DA">
            <w:pPr>
              <w:spacing w:line="0" w:lineRule="atLeast"/>
              <w:jc w:val="center"/>
              <w:rPr>
                <w:rFonts w:ascii="標楷體" w:eastAsia="標楷體" w:hAnsi="標楷體" w:hint="eastAsia"/>
              </w:rPr>
            </w:pPr>
            <w:r w:rsidRPr="006D589E">
              <w:rPr>
                <w:rFonts w:ascii="標楷體" w:eastAsia="標楷體" w:hAnsi="標楷體" w:hint="eastAsia"/>
              </w:rPr>
              <w:t>寒訓</w:t>
            </w:r>
          </w:p>
        </w:tc>
        <w:tc>
          <w:tcPr>
            <w:tcW w:w="657" w:type="dxa"/>
            <w:shd w:val="clear" w:color="auto" w:fill="FFCCFF"/>
            <w:vAlign w:val="center"/>
          </w:tcPr>
          <w:p w:rsidR="00E6510E" w:rsidRPr="006D589E" w:rsidRDefault="00E6510E" w:rsidP="009E32DA">
            <w:pPr>
              <w:spacing w:line="0" w:lineRule="atLeast"/>
              <w:jc w:val="center"/>
              <w:rPr>
                <w:rFonts w:ascii="標楷體" w:eastAsia="標楷體" w:hAnsi="標楷體" w:hint="eastAsia"/>
              </w:rPr>
            </w:pPr>
            <w:r w:rsidRPr="006D589E">
              <w:rPr>
                <w:rFonts w:ascii="標楷體" w:eastAsia="標楷體" w:hAnsi="標楷體" w:hint="eastAsia"/>
              </w:rPr>
              <w:t>軍事課程</w:t>
            </w:r>
          </w:p>
        </w:tc>
      </w:tr>
      <w:tr w:rsidR="00E6510E" w:rsidRPr="006D589E" w:rsidTr="009E32DA">
        <w:tc>
          <w:tcPr>
            <w:tcW w:w="371" w:type="dxa"/>
            <w:vMerge/>
            <w:shd w:val="clear" w:color="auto" w:fill="auto"/>
            <w:vAlign w:val="center"/>
          </w:tcPr>
          <w:p w:rsidR="00E6510E" w:rsidRPr="006D589E" w:rsidRDefault="00E6510E" w:rsidP="009E32DA">
            <w:pPr>
              <w:spacing w:line="0" w:lineRule="atLeast"/>
              <w:jc w:val="center"/>
              <w:rPr>
                <w:rFonts w:ascii="標楷體" w:eastAsia="標楷體" w:hAnsi="標楷體"/>
              </w:rPr>
            </w:pPr>
          </w:p>
        </w:tc>
        <w:tc>
          <w:tcPr>
            <w:tcW w:w="410" w:type="dxa"/>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2上學生</w:t>
            </w:r>
          </w:p>
        </w:tc>
        <w:tc>
          <w:tcPr>
            <w:tcW w:w="646" w:type="dxa"/>
            <w:tcBorders>
              <w:top w:val="single" w:sz="6" w:space="0" w:color="auto"/>
              <w:right w:val="single" w:sz="4"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0" w:type="dxa"/>
            <w:gridSpan w:val="2"/>
            <w:tcBorders>
              <w:top w:val="single" w:sz="6" w:space="0" w:color="auto"/>
              <w:left w:val="single" w:sz="4" w:space="0" w:color="auto"/>
              <w:right w:val="single" w:sz="4"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6" w:type="dxa"/>
            <w:gridSpan w:val="2"/>
            <w:tcBorders>
              <w:top w:val="single" w:sz="6" w:space="0" w:color="auto"/>
              <w:left w:val="single" w:sz="4"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8" w:type="dxa"/>
            <w:gridSpan w:val="2"/>
            <w:tcBorders>
              <w:top w:val="single" w:sz="6"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2" w:type="dxa"/>
            <w:gridSpan w:val="2"/>
            <w:tcBorders>
              <w:top w:val="single" w:sz="6" w:space="0" w:color="auto"/>
            </w:tcBorders>
            <w:shd w:val="clear" w:color="auto" w:fill="CCE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調適</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教育</w:t>
            </w:r>
          </w:p>
        </w:tc>
        <w:tc>
          <w:tcPr>
            <w:tcW w:w="658"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3"/>
            <w:tcBorders>
              <w:top w:val="single" w:sz="6" w:space="0" w:color="auto"/>
            </w:tcBorders>
            <w:shd w:val="clear" w:color="auto" w:fill="FF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入伍</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訓練</w:t>
            </w:r>
          </w:p>
        </w:tc>
        <w:tc>
          <w:tcPr>
            <w:tcW w:w="651"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0" w:type="dxa"/>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5" w:type="dxa"/>
            <w:gridSpan w:val="2"/>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2"/>
            <w:shd w:val="clear" w:color="auto" w:fill="CC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暑訓</w:t>
            </w:r>
          </w:p>
        </w:tc>
        <w:tc>
          <w:tcPr>
            <w:tcW w:w="652" w:type="dxa"/>
            <w:gridSpan w:val="2"/>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65" w:type="dxa"/>
            <w:gridSpan w:val="2"/>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7"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r>
      <w:tr w:rsidR="00E6510E" w:rsidRPr="006D589E" w:rsidTr="009E32DA">
        <w:tc>
          <w:tcPr>
            <w:tcW w:w="371" w:type="dxa"/>
            <w:vMerge/>
            <w:shd w:val="clear" w:color="auto" w:fill="auto"/>
            <w:vAlign w:val="center"/>
          </w:tcPr>
          <w:p w:rsidR="00E6510E" w:rsidRPr="006D589E" w:rsidRDefault="00E6510E" w:rsidP="009E32DA">
            <w:pPr>
              <w:spacing w:line="0" w:lineRule="atLeast"/>
              <w:jc w:val="center"/>
              <w:rPr>
                <w:rFonts w:ascii="標楷體" w:eastAsia="標楷體" w:hAnsi="標楷體"/>
              </w:rPr>
            </w:pPr>
          </w:p>
        </w:tc>
        <w:tc>
          <w:tcPr>
            <w:tcW w:w="410" w:type="dxa"/>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3上學生</w:t>
            </w:r>
          </w:p>
        </w:tc>
        <w:tc>
          <w:tcPr>
            <w:tcW w:w="646" w:type="dxa"/>
            <w:tcBorders>
              <w:right w:val="single" w:sz="4"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0" w:type="dxa"/>
            <w:gridSpan w:val="2"/>
            <w:tcBorders>
              <w:left w:val="single" w:sz="4" w:space="0" w:color="auto"/>
              <w:right w:val="single" w:sz="4"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6" w:type="dxa"/>
            <w:gridSpan w:val="2"/>
            <w:tcBorders>
              <w:left w:val="single" w:sz="4" w:space="0" w:color="auto"/>
            </w:tcBorders>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8" w:type="dxa"/>
            <w:gridSpan w:val="2"/>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2" w:type="dxa"/>
            <w:gridSpan w:val="2"/>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8" w:type="dxa"/>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2" w:type="dxa"/>
            <w:gridSpan w:val="3"/>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1" w:type="dxa"/>
            <w:shd w:val="pct12" w:color="auto" w:fill="auto"/>
            <w:vAlign w:val="center"/>
          </w:tcPr>
          <w:p w:rsidR="00E6510E" w:rsidRPr="006D589E" w:rsidRDefault="00E6510E" w:rsidP="009E32DA">
            <w:pPr>
              <w:spacing w:line="0" w:lineRule="atLeast"/>
              <w:jc w:val="center"/>
              <w:rPr>
                <w:rFonts w:ascii="標楷體" w:eastAsia="標楷體" w:hAnsi="標楷體"/>
              </w:rPr>
            </w:pPr>
          </w:p>
        </w:tc>
        <w:tc>
          <w:tcPr>
            <w:tcW w:w="650" w:type="dxa"/>
            <w:shd w:val="clear" w:color="auto" w:fill="CCE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調適</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教育</w:t>
            </w:r>
          </w:p>
        </w:tc>
        <w:tc>
          <w:tcPr>
            <w:tcW w:w="655" w:type="dxa"/>
            <w:gridSpan w:val="2"/>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2"/>
            <w:shd w:val="clear" w:color="auto" w:fill="FF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入伍</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訓練</w:t>
            </w:r>
          </w:p>
        </w:tc>
        <w:tc>
          <w:tcPr>
            <w:tcW w:w="652" w:type="dxa"/>
            <w:gridSpan w:val="2"/>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65" w:type="dxa"/>
            <w:gridSpan w:val="2"/>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7"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r>
      <w:tr w:rsidR="009E32DA" w:rsidRPr="006D589E" w:rsidTr="006462B5">
        <w:tc>
          <w:tcPr>
            <w:tcW w:w="371" w:type="dxa"/>
            <w:vMerge w:val="restart"/>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第二梯</w:t>
            </w:r>
          </w:p>
        </w:tc>
        <w:tc>
          <w:tcPr>
            <w:tcW w:w="410" w:type="dxa"/>
            <w:shd w:val="clear" w:color="auto" w:fill="auto"/>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1下學生</w:t>
            </w:r>
          </w:p>
        </w:tc>
        <w:tc>
          <w:tcPr>
            <w:tcW w:w="646" w:type="dxa"/>
            <w:tcBorders>
              <w:top w:val="single" w:sz="6" w:space="0" w:color="auto"/>
              <w:bottom w:val="single" w:sz="6" w:space="0" w:color="auto"/>
              <w:right w:val="single" w:sz="4" w:space="0" w:color="auto"/>
            </w:tcBorders>
            <w:shd w:val="pct10" w:color="auto" w:fill="FFFFFF"/>
            <w:vAlign w:val="center"/>
          </w:tcPr>
          <w:p w:rsidR="00E6510E" w:rsidRPr="006D589E" w:rsidRDefault="00E6510E" w:rsidP="009E32DA">
            <w:pPr>
              <w:spacing w:line="0" w:lineRule="atLeast"/>
              <w:jc w:val="center"/>
              <w:rPr>
                <w:rFonts w:ascii="標楷體" w:eastAsia="標楷體" w:hAnsi="標楷體"/>
              </w:rPr>
            </w:pPr>
          </w:p>
        </w:tc>
        <w:tc>
          <w:tcPr>
            <w:tcW w:w="643" w:type="dxa"/>
            <w:tcBorders>
              <w:top w:val="single" w:sz="6" w:space="0" w:color="auto"/>
              <w:left w:val="single" w:sz="4" w:space="0" w:color="auto"/>
              <w:bottom w:val="single" w:sz="6" w:space="0" w:color="auto"/>
              <w:right w:val="single" w:sz="4" w:space="0" w:color="auto"/>
            </w:tcBorders>
            <w:shd w:val="pct10" w:color="auto" w:fill="FFFFFF"/>
            <w:vAlign w:val="center"/>
          </w:tcPr>
          <w:p w:rsidR="00E6510E" w:rsidRPr="006D589E" w:rsidRDefault="00E6510E" w:rsidP="009E32DA">
            <w:pPr>
              <w:spacing w:line="0" w:lineRule="atLeast"/>
              <w:jc w:val="center"/>
              <w:rPr>
                <w:rFonts w:ascii="標楷體" w:eastAsia="標楷體" w:hAnsi="標楷體"/>
              </w:rPr>
            </w:pPr>
          </w:p>
        </w:tc>
        <w:tc>
          <w:tcPr>
            <w:tcW w:w="321" w:type="dxa"/>
            <w:gridSpan w:val="2"/>
            <w:tcBorders>
              <w:left w:val="single" w:sz="4" w:space="0" w:color="auto"/>
            </w:tcBorders>
            <w:shd w:val="clear" w:color="auto" w:fill="CCE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調適</w:t>
            </w:r>
          </w:p>
          <w:p w:rsidR="00E6510E" w:rsidRPr="006D589E" w:rsidRDefault="00E6510E" w:rsidP="009E32DA">
            <w:pPr>
              <w:widowControl/>
              <w:spacing w:line="0" w:lineRule="atLeast"/>
              <w:jc w:val="center"/>
              <w:rPr>
                <w:rFonts w:ascii="標楷體" w:eastAsia="標楷體" w:hAnsi="標楷體"/>
              </w:rPr>
            </w:pPr>
            <w:r w:rsidRPr="006D589E">
              <w:rPr>
                <w:rFonts w:ascii="標楷體" w:eastAsia="標楷體" w:hAnsi="標楷體" w:hint="eastAsia"/>
              </w:rPr>
              <w:t>教育</w:t>
            </w:r>
          </w:p>
        </w:tc>
        <w:tc>
          <w:tcPr>
            <w:tcW w:w="349" w:type="dxa"/>
            <w:gridSpan w:val="2"/>
            <w:shd w:val="clear" w:color="auto" w:fill="FF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入伍</w:t>
            </w:r>
          </w:p>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訓練</w:t>
            </w:r>
          </w:p>
        </w:tc>
        <w:tc>
          <w:tcPr>
            <w:tcW w:w="659" w:type="dxa"/>
            <w:gridSpan w:val="2"/>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44" w:type="dxa"/>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8" w:type="dxa"/>
            <w:tcBorders>
              <w:bottom w:val="single" w:sz="6" w:space="0" w:color="auto"/>
            </w:tcBorders>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45" w:type="dxa"/>
            <w:gridSpan w:val="2"/>
            <w:shd w:val="clear" w:color="auto" w:fill="CC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暑訓</w:t>
            </w:r>
          </w:p>
        </w:tc>
        <w:tc>
          <w:tcPr>
            <w:tcW w:w="658" w:type="dxa"/>
            <w:gridSpan w:val="2"/>
            <w:tcBorders>
              <w:bottom w:val="single" w:sz="6" w:space="0" w:color="auto"/>
            </w:tcBorders>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0" w:type="dxa"/>
            <w:tcBorders>
              <w:bottom w:val="single" w:sz="6" w:space="0" w:color="auto"/>
            </w:tcBorders>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5" w:type="dxa"/>
            <w:gridSpan w:val="2"/>
            <w:tcBorders>
              <w:bottom w:val="single" w:sz="6" w:space="0" w:color="auto"/>
            </w:tcBorders>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2"/>
            <w:tcBorders>
              <w:bottom w:val="single" w:sz="6" w:space="0" w:color="auto"/>
            </w:tcBorders>
            <w:shd w:val="clear" w:color="auto" w:fill="CC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暑訓</w:t>
            </w:r>
          </w:p>
        </w:tc>
        <w:tc>
          <w:tcPr>
            <w:tcW w:w="658" w:type="dxa"/>
            <w:gridSpan w:val="3"/>
            <w:tcBorders>
              <w:bottom w:val="single" w:sz="6" w:space="0" w:color="auto"/>
            </w:tcBorders>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9" w:type="dxa"/>
            <w:shd w:val="clear" w:color="auto" w:fill="CCFFCC"/>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7" w:type="dxa"/>
            <w:shd w:val="clear" w:color="auto" w:fill="FFCCFF"/>
            <w:vAlign w:val="center"/>
          </w:tcPr>
          <w:p w:rsidR="00E6510E" w:rsidRPr="006D589E" w:rsidRDefault="00E6510E" w:rsidP="009E32DA">
            <w:pPr>
              <w:spacing w:line="0" w:lineRule="atLeast"/>
              <w:jc w:val="center"/>
              <w:rPr>
                <w:rFonts w:ascii="標楷體" w:eastAsia="標楷體" w:hAnsi="標楷體"/>
              </w:rPr>
            </w:pPr>
            <w:r w:rsidRPr="006D589E">
              <w:rPr>
                <w:rFonts w:ascii="標楷體" w:eastAsia="標楷體" w:hAnsi="標楷體" w:hint="eastAsia"/>
              </w:rPr>
              <w:t>軍事課程</w:t>
            </w:r>
          </w:p>
        </w:tc>
      </w:tr>
      <w:tr w:rsidR="009E32DA" w:rsidRPr="006D589E" w:rsidTr="009E32DA">
        <w:trPr>
          <w:trHeight w:val="459"/>
        </w:trPr>
        <w:tc>
          <w:tcPr>
            <w:tcW w:w="371" w:type="dxa"/>
            <w:vMerge/>
            <w:shd w:val="clear" w:color="auto" w:fill="auto"/>
          </w:tcPr>
          <w:p w:rsidR="009E32DA" w:rsidRPr="006D589E" w:rsidRDefault="009E32DA" w:rsidP="009E32DA">
            <w:pPr>
              <w:spacing w:line="0" w:lineRule="atLeast"/>
              <w:rPr>
                <w:rFonts w:ascii="標楷體" w:eastAsia="標楷體" w:hAnsi="標楷體"/>
              </w:rPr>
            </w:pPr>
          </w:p>
        </w:tc>
        <w:tc>
          <w:tcPr>
            <w:tcW w:w="410" w:type="dxa"/>
            <w:shd w:val="clear" w:color="auto" w:fill="auto"/>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2下學生</w:t>
            </w:r>
          </w:p>
        </w:tc>
        <w:tc>
          <w:tcPr>
            <w:tcW w:w="646" w:type="dxa"/>
            <w:tcBorders>
              <w:top w:val="single" w:sz="6" w:space="0" w:color="auto"/>
              <w:right w:val="single" w:sz="4"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43" w:type="dxa"/>
            <w:tcBorders>
              <w:top w:val="single" w:sz="6" w:space="0" w:color="auto"/>
              <w:left w:val="single" w:sz="4" w:space="0" w:color="auto"/>
              <w:right w:val="single" w:sz="4"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63" w:type="dxa"/>
            <w:gridSpan w:val="3"/>
            <w:tcBorders>
              <w:left w:val="single" w:sz="4"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8" w:type="dxa"/>
            <w:gridSpan w:val="2"/>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2" w:type="dxa"/>
            <w:gridSpan w:val="2"/>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8" w:type="dxa"/>
            <w:tcBorders>
              <w:top w:val="single" w:sz="6" w:space="0" w:color="auto"/>
              <w:bottom w:val="single" w:sz="6" w:space="0" w:color="auto"/>
            </w:tcBorders>
            <w:shd w:val="pct10" w:color="auto" w:fill="auto"/>
            <w:vAlign w:val="center"/>
          </w:tcPr>
          <w:p w:rsidR="009E32DA" w:rsidRPr="006D589E" w:rsidRDefault="009E32DA" w:rsidP="009E32DA">
            <w:pPr>
              <w:spacing w:line="0" w:lineRule="atLeast"/>
              <w:jc w:val="center"/>
              <w:rPr>
                <w:rFonts w:ascii="標楷體" w:eastAsia="標楷體" w:hAnsi="標楷體"/>
              </w:rPr>
            </w:pPr>
          </w:p>
        </w:tc>
        <w:tc>
          <w:tcPr>
            <w:tcW w:w="315" w:type="dxa"/>
            <w:tcBorders>
              <w:top w:val="single" w:sz="6" w:space="0" w:color="auto"/>
              <w:bottom w:val="single" w:sz="6" w:space="0" w:color="auto"/>
            </w:tcBorders>
            <w:shd w:val="clear" w:color="auto" w:fill="CCFF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調適</w:t>
            </w:r>
          </w:p>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教育</w:t>
            </w:r>
          </w:p>
        </w:tc>
        <w:tc>
          <w:tcPr>
            <w:tcW w:w="330" w:type="dxa"/>
            <w:tcBorders>
              <w:top w:val="single" w:sz="6" w:space="0" w:color="auto"/>
              <w:bottom w:val="single" w:sz="6" w:space="0" w:color="auto"/>
            </w:tcBorders>
            <w:shd w:val="clear" w:color="auto" w:fill="FFFFCC"/>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入伍</w:t>
            </w:r>
          </w:p>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訓練</w:t>
            </w:r>
          </w:p>
        </w:tc>
        <w:tc>
          <w:tcPr>
            <w:tcW w:w="658" w:type="dxa"/>
            <w:gridSpan w:val="2"/>
            <w:tcBorders>
              <w:top w:val="single" w:sz="6" w:space="0" w:color="auto"/>
              <w:bottom w:val="single" w:sz="6" w:space="0" w:color="auto"/>
            </w:tcBorders>
            <w:shd w:val="clear" w:color="auto" w:fill="FF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0" w:type="dxa"/>
            <w:tcBorders>
              <w:top w:val="single" w:sz="6" w:space="0" w:color="auto"/>
              <w:bottom w:val="single" w:sz="6" w:space="0" w:color="auto"/>
            </w:tcBorders>
            <w:shd w:val="clear" w:color="auto" w:fill="CCFFCC"/>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5" w:type="dxa"/>
            <w:gridSpan w:val="2"/>
            <w:tcBorders>
              <w:top w:val="single" w:sz="6" w:space="0" w:color="auto"/>
              <w:bottom w:val="single" w:sz="6" w:space="0" w:color="auto"/>
            </w:tcBorders>
            <w:shd w:val="clear" w:color="auto" w:fill="FF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2" w:type="dxa"/>
            <w:gridSpan w:val="2"/>
            <w:tcBorders>
              <w:top w:val="single" w:sz="6" w:space="0" w:color="auto"/>
              <w:bottom w:val="single" w:sz="6" w:space="0" w:color="auto"/>
            </w:tcBorders>
            <w:shd w:val="clear" w:color="auto" w:fill="CC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暑訓</w:t>
            </w:r>
          </w:p>
        </w:tc>
        <w:tc>
          <w:tcPr>
            <w:tcW w:w="658" w:type="dxa"/>
            <w:gridSpan w:val="3"/>
            <w:tcBorders>
              <w:top w:val="single" w:sz="6" w:space="0" w:color="auto"/>
              <w:bottom w:val="single" w:sz="6" w:space="0" w:color="auto"/>
            </w:tcBorders>
            <w:shd w:val="clear" w:color="auto" w:fill="FF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59" w:type="dxa"/>
            <w:shd w:val="clear" w:color="auto" w:fill="CCFFCC"/>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7" w:type="dxa"/>
            <w:shd w:val="clear" w:color="auto" w:fill="FF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軍事課程</w:t>
            </w:r>
          </w:p>
        </w:tc>
      </w:tr>
      <w:tr w:rsidR="009E32DA" w:rsidRPr="006D589E" w:rsidTr="006F3865">
        <w:trPr>
          <w:trHeight w:val="459"/>
        </w:trPr>
        <w:tc>
          <w:tcPr>
            <w:tcW w:w="371" w:type="dxa"/>
            <w:vMerge/>
            <w:shd w:val="clear" w:color="auto" w:fill="auto"/>
          </w:tcPr>
          <w:p w:rsidR="009E32DA" w:rsidRPr="006D589E" w:rsidRDefault="009E32DA" w:rsidP="009E32DA">
            <w:pPr>
              <w:spacing w:line="0" w:lineRule="atLeast"/>
              <w:rPr>
                <w:rFonts w:ascii="標楷體" w:eastAsia="標楷體" w:hAnsi="標楷體"/>
              </w:rPr>
            </w:pPr>
          </w:p>
        </w:tc>
        <w:tc>
          <w:tcPr>
            <w:tcW w:w="410" w:type="dxa"/>
            <w:shd w:val="clear" w:color="auto" w:fill="auto"/>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3下學生</w:t>
            </w:r>
          </w:p>
        </w:tc>
        <w:tc>
          <w:tcPr>
            <w:tcW w:w="646" w:type="dxa"/>
            <w:tcBorders>
              <w:right w:val="single" w:sz="4"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43" w:type="dxa"/>
            <w:tcBorders>
              <w:left w:val="single" w:sz="4" w:space="0" w:color="auto"/>
              <w:right w:val="single" w:sz="4"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63" w:type="dxa"/>
            <w:gridSpan w:val="3"/>
            <w:tcBorders>
              <w:left w:val="single" w:sz="4"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8" w:type="dxa"/>
            <w:gridSpan w:val="2"/>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2" w:type="dxa"/>
            <w:gridSpan w:val="2"/>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8" w:type="dxa"/>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45" w:type="dxa"/>
            <w:gridSpan w:val="2"/>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8" w:type="dxa"/>
            <w:gridSpan w:val="2"/>
            <w:tcBorders>
              <w:top w:val="single" w:sz="6"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50" w:type="dxa"/>
            <w:tcBorders>
              <w:top w:val="single" w:sz="6" w:space="0" w:color="auto"/>
            </w:tcBorders>
            <w:shd w:val="pct12" w:color="auto" w:fill="auto"/>
            <w:vAlign w:val="center"/>
          </w:tcPr>
          <w:p w:rsidR="009E32DA" w:rsidRPr="006D589E" w:rsidRDefault="009E32DA" w:rsidP="009E32DA">
            <w:pPr>
              <w:spacing w:line="0" w:lineRule="atLeast"/>
              <w:jc w:val="center"/>
              <w:rPr>
                <w:rFonts w:ascii="標楷體" w:eastAsia="標楷體" w:hAnsi="標楷體"/>
              </w:rPr>
            </w:pPr>
          </w:p>
        </w:tc>
        <w:tc>
          <w:tcPr>
            <w:tcW w:w="649" w:type="dxa"/>
            <w:tcBorders>
              <w:top w:val="single" w:sz="6" w:space="0" w:color="auto"/>
              <w:bottom w:val="single" w:sz="12" w:space="0" w:color="auto"/>
            </w:tcBorders>
            <w:shd w:val="pct10" w:color="auto" w:fill="auto"/>
            <w:vAlign w:val="center"/>
          </w:tcPr>
          <w:p w:rsidR="009E32DA" w:rsidRPr="006D589E" w:rsidRDefault="009E32DA" w:rsidP="009E32DA">
            <w:pPr>
              <w:spacing w:line="0" w:lineRule="atLeast"/>
              <w:jc w:val="center"/>
              <w:rPr>
                <w:rFonts w:ascii="標楷體" w:eastAsia="標楷體" w:hAnsi="標楷體"/>
              </w:rPr>
            </w:pPr>
          </w:p>
        </w:tc>
        <w:tc>
          <w:tcPr>
            <w:tcW w:w="336" w:type="dxa"/>
            <w:gridSpan w:val="2"/>
            <w:tcBorders>
              <w:top w:val="single" w:sz="6" w:space="0" w:color="auto"/>
              <w:bottom w:val="single" w:sz="12" w:space="0" w:color="auto"/>
            </w:tcBorders>
            <w:shd w:val="clear" w:color="auto" w:fill="CCE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調適</w:t>
            </w:r>
          </w:p>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教育</w:t>
            </w:r>
          </w:p>
        </w:tc>
        <w:tc>
          <w:tcPr>
            <w:tcW w:w="322" w:type="dxa"/>
            <w:tcBorders>
              <w:top w:val="single" w:sz="6" w:space="0" w:color="auto"/>
              <w:bottom w:val="single" w:sz="12" w:space="0" w:color="auto"/>
            </w:tcBorders>
            <w:shd w:val="clear" w:color="auto" w:fill="FFFFCC"/>
            <w:vAlign w:val="center"/>
          </w:tcPr>
          <w:p w:rsidR="009E32DA" w:rsidRPr="006D589E" w:rsidRDefault="009E32DA" w:rsidP="006462B5">
            <w:pPr>
              <w:spacing w:line="0" w:lineRule="atLeast"/>
              <w:jc w:val="center"/>
              <w:rPr>
                <w:rFonts w:ascii="標楷體" w:eastAsia="標楷體" w:hAnsi="標楷體"/>
              </w:rPr>
            </w:pPr>
            <w:r w:rsidRPr="006D589E">
              <w:rPr>
                <w:rFonts w:ascii="標楷體" w:eastAsia="標楷體" w:hAnsi="標楷體" w:hint="eastAsia"/>
              </w:rPr>
              <w:t>入伍</w:t>
            </w:r>
          </w:p>
          <w:p w:rsidR="009E32DA" w:rsidRPr="006D589E" w:rsidRDefault="009E32DA" w:rsidP="006462B5">
            <w:pPr>
              <w:spacing w:line="0" w:lineRule="atLeast"/>
              <w:jc w:val="center"/>
              <w:rPr>
                <w:rFonts w:ascii="標楷體" w:eastAsia="標楷體" w:hAnsi="標楷體"/>
              </w:rPr>
            </w:pPr>
            <w:r w:rsidRPr="006D589E">
              <w:rPr>
                <w:rFonts w:ascii="標楷體" w:eastAsia="標楷體" w:hAnsi="標楷體" w:hint="eastAsia"/>
              </w:rPr>
              <w:t>訓練</w:t>
            </w:r>
          </w:p>
        </w:tc>
        <w:tc>
          <w:tcPr>
            <w:tcW w:w="645" w:type="dxa"/>
            <w:tcBorders>
              <w:top w:val="single" w:sz="6" w:space="0" w:color="auto"/>
              <w:bottom w:val="single" w:sz="12" w:space="0" w:color="auto"/>
            </w:tcBorders>
            <w:shd w:val="clear" w:color="auto" w:fill="FF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軍事課程</w:t>
            </w:r>
          </w:p>
        </w:tc>
        <w:tc>
          <w:tcPr>
            <w:tcW w:w="672" w:type="dxa"/>
            <w:gridSpan w:val="3"/>
            <w:shd w:val="clear" w:color="auto" w:fill="CCFFCC"/>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寒訓</w:t>
            </w:r>
          </w:p>
        </w:tc>
        <w:tc>
          <w:tcPr>
            <w:tcW w:w="657" w:type="dxa"/>
            <w:shd w:val="clear" w:color="auto" w:fill="FFCCFF"/>
            <w:vAlign w:val="center"/>
          </w:tcPr>
          <w:p w:rsidR="009E32DA" w:rsidRPr="006D589E" w:rsidRDefault="009E32DA" w:rsidP="009E32DA">
            <w:pPr>
              <w:spacing w:line="0" w:lineRule="atLeast"/>
              <w:jc w:val="center"/>
              <w:rPr>
                <w:rFonts w:ascii="標楷體" w:eastAsia="標楷體" w:hAnsi="標楷體"/>
              </w:rPr>
            </w:pPr>
            <w:r w:rsidRPr="006D589E">
              <w:rPr>
                <w:rFonts w:ascii="標楷體" w:eastAsia="標楷體" w:hAnsi="標楷體" w:hint="eastAsia"/>
              </w:rPr>
              <w:t>軍事課程</w:t>
            </w:r>
          </w:p>
        </w:tc>
      </w:tr>
    </w:tbl>
    <w:p w:rsidR="0003730C" w:rsidRPr="006D589E" w:rsidRDefault="0003730C" w:rsidP="005B00D7">
      <w:pPr>
        <w:pStyle w:val="af9"/>
        <w:rPr>
          <w:rFonts w:hint="eastAsia"/>
        </w:rPr>
      </w:pPr>
    </w:p>
    <w:sectPr w:rsidR="0003730C" w:rsidRPr="006D589E" w:rsidSect="00DC59C6">
      <w:pgSz w:w="11906" w:h="16838"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E0" w:rsidRDefault="00F401E0">
      <w:r>
        <w:separator/>
      </w:r>
    </w:p>
  </w:endnote>
  <w:endnote w:type="continuationSeparator" w:id="0">
    <w:p w:rsidR="00F401E0" w:rsidRDefault="00F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71" w:rsidRDefault="003D6471" w:rsidP="00092B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3D6471" w:rsidRDefault="003D6471" w:rsidP="009E6B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71" w:rsidRPr="000431C0" w:rsidRDefault="003D6471" w:rsidP="00256472">
    <w:pPr>
      <w:pStyle w:val="a5"/>
      <w:ind w:right="357"/>
      <w:jc w:val="center"/>
      <w:rPr>
        <w:rFonts w:ascii="標楷體" w:eastAsia="標楷體" w:hAnsi="標楷體"/>
      </w:rPr>
    </w:pPr>
    <w:r w:rsidRPr="00CB73F3">
      <w:rPr>
        <w:rFonts w:ascii="標楷體" w:eastAsia="標楷體" w:hAnsi="標楷體" w:hint="eastAsia"/>
        <w:kern w:val="0"/>
      </w:rPr>
      <w:t xml:space="preserve">第 </w:t>
    </w:r>
    <w:r w:rsidRPr="00CB73F3">
      <w:rPr>
        <w:rFonts w:ascii="標楷體" w:eastAsia="標楷體" w:hAnsi="標楷體"/>
        <w:kern w:val="0"/>
      </w:rPr>
      <w:fldChar w:fldCharType="begin"/>
    </w:r>
    <w:r w:rsidRPr="00CB73F3">
      <w:rPr>
        <w:rFonts w:ascii="標楷體" w:eastAsia="標楷體" w:hAnsi="標楷體"/>
        <w:kern w:val="0"/>
      </w:rPr>
      <w:instrText xml:space="preserve"> PAGE </w:instrText>
    </w:r>
    <w:r>
      <w:rPr>
        <w:rFonts w:ascii="標楷體" w:eastAsia="標楷體" w:hAnsi="標楷體"/>
        <w:kern w:val="0"/>
      </w:rPr>
      <w:fldChar w:fldCharType="separate"/>
    </w:r>
    <w:r w:rsidR="00430EDC">
      <w:rPr>
        <w:rFonts w:ascii="標楷體" w:eastAsia="標楷體" w:hAnsi="標楷體"/>
        <w:noProof/>
        <w:kern w:val="0"/>
      </w:rPr>
      <w:t>20</w:t>
    </w:r>
    <w:r w:rsidRPr="00CB73F3">
      <w:rPr>
        <w:rFonts w:ascii="標楷體" w:eastAsia="標楷體" w:hAnsi="標楷體"/>
        <w:kern w:val="0"/>
      </w:rPr>
      <w:fldChar w:fldCharType="end"/>
    </w:r>
    <w:r w:rsidRPr="00CB73F3">
      <w:rPr>
        <w:rFonts w:ascii="標楷體" w:eastAsia="標楷體" w:hAnsi="標楷體" w:hint="eastAsia"/>
        <w:kern w:val="0"/>
      </w:rPr>
      <w:t xml:space="preserve"> 頁，共 </w:t>
    </w:r>
    <w:r>
      <w:rPr>
        <w:rFonts w:ascii="標楷體" w:eastAsia="標楷體" w:hAnsi="標楷體" w:hint="eastAsia"/>
        <w:kern w:val="0"/>
      </w:rPr>
      <w:t>2</w:t>
    </w:r>
    <w:r w:rsidR="00641E5E">
      <w:rPr>
        <w:rFonts w:ascii="標楷體" w:eastAsia="標楷體" w:hAnsi="標楷體" w:hint="eastAsia"/>
        <w:kern w:val="0"/>
      </w:rPr>
      <w:t>9</w:t>
    </w:r>
    <w:r w:rsidRPr="00CB73F3">
      <w:rPr>
        <w:rFonts w:ascii="標楷體" w:eastAsia="標楷體" w:hAnsi="標楷體"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71" w:rsidRDefault="003D6471" w:rsidP="00092B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E0" w:rsidRDefault="00F401E0">
      <w:r>
        <w:separator/>
      </w:r>
    </w:p>
  </w:footnote>
  <w:footnote w:type="continuationSeparator" w:id="0">
    <w:p w:rsidR="00F401E0" w:rsidRDefault="00F40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95BCB"/>
    <w:multiLevelType w:val="hybridMultilevel"/>
    <w:tmpl w:val="60A65F26"/>
    <w:lvl w:ilvl="0" w:tplc="4774B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64"/>
    <w:rsid w:val="000005DA"/>
    <w:rsid w:val="00001F97"/>
    <w:rsid w:val="00002F9D"/>
    <w:rsid w:val="00003B0D"/>
    <w:rsid w:val="00003D9E"/>
    <w:rsid w:val="000045FB"/>
    <w:rsid w:val="000049F1"/>
    <w:rsid w:val="0000555B"/>
    <w:rsid w:val="00005B96"/>
    <w:rsid w:val="0000644F"/>
    <w:rsid w:val="00007C97"/>
    <w:rsid w:val="00007E00"/>
    <w:rsid w:val="00007EA0"/>
    <w:rsid w:val="000101B2"/>
    <w:rsid w:val="000133A3"/>
    <w:rsid w:val="000136D2"/>
    <w:rsid w:val="00013FD7"/>
    <w:rsid w:val="0001411F"/>
    <w:rsid w:val="000142AA"/>
    <w:rsid w:val="000142C1"/>
    <w:rsid w:val="000143BC"/>
    <w:rsid w:val="00015092"/>
    <w:rsid w:val="00015A2D"/>
    <w:rsid w:val="000170B0"/>
    <w:rsid w:val="00017756"/>
    <w:rsid w:val="000200EE"/>
    <w:rsid w:val="00020CEA"/>
    <w:rsid w:val="00020FB0"/>
    <w:rsid w:val="00021043"/>
    <w:rsid w:val="00021CB9"/>
    <w:rsid w:val="000227AD"/>
    <w:rsid w:val="00022834"/>
    <w:rsid w:val="00022988"/>
    <w:rsid w:val="000237DD"/>
    <w:rsid w:val="00024C7F"/>
    <w:rsid w:val="00024E62"/>
    <w:rsid w:val="00024FD8"/>
    <w:rsid w:val="000259C9"/>
    <w:rsid w:val="00026218"/>
    <w:rsid w:val="0002700C"/>
    <w:rsid w:val="0002732A"/>
    <w:rsid w:val="000277E8"/>
    <w:rsid w:val="00030A98"/>
    <w:rsid w:val="00031427"/>
    <w:rsid w:val="000315FD"/>
    <w:rsid w:val="00031E6B"/>
    <w:rsid w:val="00032014"/>
    <w:rsid w:val="00032161"/>
    <w:rsid w:val="00032837"/>
    <w:rsid w:val="00036852"/>
    <w:rsid w:val="00036A92"/>
    <w:rsid w:val="00036D9E"/>
    <w:rsid w:val="000370D6"/>
    <w:rsid w:val="0003730C"/>
    <w:rsid w:val="00037FBE"/>
    <w:rsid w:val="000403B5"/>
    <w:rsid w:val="000406FC"/>
    <w:rsid w:val="00041259"/>
    <w:rsid w:val="000415D4"/>
    <w:rsid w:val="0004183A"/>
    <w:rsid w:val="00041BB7"/>
    <w:rsid w:val="00042084"/>
    <w:rsid w:val="00042173"/>
    <w:rsid w:val="00042629"/>
    <w:rsid w:val="000431C0"/>
    <w:rsid w:val="00043B0E"/>
    <w:rsid w:val="00044DA3"/>
    <w:rsid w:val="00044F7B"/>
    <w:rsid w:val="000455ED"/>
    <w:rsid w:val="000458CC"/>
    <w:rsid w:val="00046099"/>
    <w:rsid w:val="00046A02"/>
    <w:rsid w:val="00046A97"/>
    <w:rsid w:val="00046BF0"/>
    <w:rsid w:val="00047C34"/>
    <w:rsid w:val="00050990"/>
    <w:rsid w:val="0005108E"/>
    <w:rsid w:val="00053AA4"/>
    <w:rsid w:val="000542B5"/>
    <w:rsid w:val="00054E79"/>
    <w:rsid w:val="000557D4"/>
    <w:rsid w:val="00055E29"/>
    <w:rsid w:val="0005618B"/>
    <w:rsid w:val="000562EC"/>
    <w:rsid w:val="000567C2"/>
    <w:rsid w:val="00056B92"/>
    <w:rsid w:val="00056D7C"/>
    <w:rsid w:val="00056DBB"/>
    <w:rsid w:val="000570EF"/>
    <w:rsid w:val="00057685"/>
    <w:rsid w:val="00057763"/>
    <w:rsid w:val="000609D1"/>
    <w:rsid w:val="00060DCC"/>
    <w:rsid w:val="00061319"/>
    <w:rsid w:val="00061507"/>
    <w:rsid w:val="000619EB"/>
    <w:rsid w:val="00062729"/>
    <w:rsid w:val="00063221"/>
    <w:rsid w:val="00063593"/>
    <w:rsid w:val="00063A35"/>
    <w:rsid w:val="00064034"/>
    <w:rsid w:val="00065808"/>
    <w:rsid w:val="00066184"/>
    <w:rsid w:val="00066E65"/>
    <w:rsid w:val="00066F04"/>
    <w:rsid w:val="000678A0"/>
    <w:rsid w:val="00070A9D"/>
    <w:rsid w:val="00071737"/>
    <w:rsid w:val="00072E7B"/>
    <w:rsid w:val="00073764"/>
    <w:rsid w:val="000745A2"/>
    <w:rsid w:val="000745B4"/>
    <w:rsid w:val="00074AEA"/>
    <w:rsid w:val="00074BC5"/>
    <w:rsid w:val="00074C55"/>
    <w:rsid w:val="00074F13"/>
    <w:rsid w:val="0007546E"/>
    <w:rsid w:val="00075508"/>
    <w:rsid w:val="0007570E"/>
    <w:rsid w:val="000759E8"/>
    <w:rsid w:val="00075DE2"/>
    <w:rsid w:val="00075FFC"/>
    <w:rsid w:val="000764E0"/>
    <w:rsid w:val="00077A5B"/>
    <w:rsid w:val="00077E02"/>
    <w:rsid w:val="00080611"/>
    <w:rsid w:val="00080758"/>
    <w:rsid w:val="00080EDC"/>
    <w:rsid w:val="00081567"/>
    <w:rsid w:val="00081E25"/>
    <w:rsid w:val="0008210A"/>
    <w:rsid w:val="00082110"/>
    <w:rsid w:val="0008277F"/>
    <w:rsid w:val="000829BE"/>
    <w:rsid w:val="00082A4A"/>
    <w:rsid w:val="00082B1A"/>
    <w:rsid w:val="00082E0F"/>
    <w:rsid w:val="0008304D"/>
    <w:rsid w:val="0008310D"/>
    <w:rsid w:val="00083840"/>
    <w:rsid w:val="0008394C"/>
    <w:rsid w:val="00085C7C"/>
    <w:rsid w:val="00085D87"/>
    <w:rsid w:val="000876C4"/>
    <w:rsid w:val="00090CB0"/>
    <w:rsid w:val="00091093"/>
    <w:rsid w:val="00091AE9"/>
    <w:rsid w:val="00092BDB"/>
    <w:rsid w:val="00093B27"/>
    <w:rsid w:val="000940C9"/>
    <w:rsid w:val="000942C9"/>
    <w:rsid w:val="0009475E"/>
    <w:rsid w:val="00094983"/>
    <w:rsid w:val="00095A5F"/>
    <w:rsid w:val="00095DF5"/>
    <w:rsid w:val="00095E59"/>
    <w:rsid w:val="00096103"/>
    <w:rsid w:val="00097E00"/>
    <w:rsid w:val="000A098F"/>
    <w:rsid w:val="000A0A68"/>
    <w:rsid w:val="000A0DFA"/>
    <w:rsid w:val="000A2436"/>
    <w:rsid w:val="000A29A3"/>
    <w:rsid w:val="000A3810"/>
    <w:rsid w:val="000A4157"/>
    <w:rsid w:val="000A4C7C"/>
    <w:rsid w:val="000A5077"/>
    <w:rsid w:val="000A6275"/>
    <w:rsid w:val="000A6F9C"/>
    <w:rsid w:val="000A7192"/>
    <w:rsid w:val="000A740D"/>
    <w:rsid w:val="000A75F0"/>
    <w:rsid w:val="000A7D04"/>
    <w:rsid w:val="000B00BE"/>
    <w:rsid w:val="000B0A40"/>
    <w:rsid w:val="000B0C4E"/>
    <w:rsid w:val="000B0D1D"/>
    <w:rsid w:val="000B1204"/>
    <w:rsid w:val="000B19F0"/>
    <w:rsid w:val="000B2DCA"/>
    <w:rsid w:val="000B5199"/>
    <w:rsid w:val="000B65C1"/>
    <w:rsid w:val="000B68E8"/>
    <w:rsid w:val="000B6C6E"/>
    <w:rsid w:val="000B7AAE"/>
    <w:rsid w:val="000C0939"/>
    <w:rsid w:val="000C1723"/>
    <w:rsid w:val="000C197E"/>
    <w:rsid w:val="000C1EF5"/>
    <w:rsid w:val="000C396E"/>
    <w:rsid w:val="000C3D00"/>
    <w:rsid w:val="000C4613"/>
    <w:rsid w:val="000C51B9"/>
    <w:rsid w:val="000C59FE"/>
    <w:rsid w:val="000C650D"/>
    <w:rsid w:val="000C6BA8"/>
    <w:rsid w:val="000C756B"/>
    <w:rsid w:val="000C79D9"/>
    <w:rsid w:val="000D01F9"/>
    <w:rsid w:val="000D08CE"/>
    <w:rsid w:val="000D1A75"/>
    <w:rsid w:val="000D3369"/>
    <w:rsid w:val="000D33B6"/>
    <w:rsid w:val="000D340B"/>
    <w:rsid w:val="000D3B4F"/>
    <w:rsid w:val="000D3FBB"/>
    <w:rsid w:val="000D3FC5"/>
    <w:rsid w:val="000D4661"/>
    <w:rsid w:val="000D490F"/>
    <w:rsid w:val="000D56F4"/>
    <w:rsid w:val="000D5AE2"/>
    <w:rsid w:val="000D5BE2"/>
    <w:rsid w:val="000D6008"/>
    <w:rsid w:val="000D6AD5"/>
    <w:rsid w:val="000D6E59"/>
    <w:rsid w:val="000D6EBF"/>
    <w:rsid w:val="000D6FD9"/>
    <w:rsid w:val="000D715F"/>
    <w:rsid w:val="000D7391"/>
    <w:rsid w:val="000E087B"/>
    <w:rsid w:val="000E092B"/>
    <w:rsid w:val="000E1CD6"/>
    <w:rsid w:val="000E2613"/>
    <w:rsid w:val="000E29A9"/>
    <w:rsid w:val="000E3128"/>
    <w:rsid w:val="000E367B"/>
    <w:rsid w:val="000E3DDC"/>
    <w:rsid w:val="000E5422"/>
    <w:rsid w:val="000E55F9"/>
    <w:rsid w:val="000E6D9A"/>
    <w:rsid w:val="000E7047"/>
    <w:rsid w:val="000E7466"/>
    <w:rsid w:val="000E7DA7"/>
    <w:rsid w:val="000F10E6"/>
    <w:rsid w:val="000F31A7"/>
    <w:rsid w:val="000F37C2"/>
    <w:rsid w:val="000F38AA"/>
    <w:rsid w:val="000F46F2"/>
    <w:rsid w:val="000F6D91"/>
    <w:rsid w:val="000F72CF"/>
    <w:rsid w:val="001004FD"/>
    <w:rsid w:val="00100D07"/>
    <w:rsid w:val="00101553"/>
    <w:rsid w:val="001016F8"/>
    <w:rsid w:val="00102949"/>
    <w:rsid w:val="00102EA7"/>
    <w:rsid w:val="001034E7"/>
    <w:rsid w:val="001040AC"/>
    <w:rsid w:val="00104423"/>
    <w:rsid w:val="001044C8"/>
    <w:rsid w:val="00104B6B"/>
    <w:rsid w:val="0010518E"/>
    <w:rsid w:val="001051DE"/>
    <w:rsid w:val="001056BF"/>
    <w:rsid w:val="00105BB4"/>
    <w:rsid w:val="001102A9"/>
    <w:rsid w:val="0011052A"/>
    <w:rsid w:val="00110781"/>
    <w:rsid w:val="001108CD"/>
    <w:rsid w:val="0011097B"/>
    <w:rsid w:val="00110D1E"/>
    <w:rsid w:val="00110EEB"/>
    <w:rsid w:val="001110B4"/>
    <w:rsid w:val="00111CA0"/>
    <w:rsid w:val="001121BF"/>
    <w:rsid w:val="00113165"/>
    <w:rsid w:val="001132CE"/>
    <w:rsid w:val="001140C5"/>
    <w:rsid w:val="001140E5"/>
    <w:rsid w:val="001157FC"/>
    <w:rsid w:val="00115988"/>
    <w:rsid w:val="00116A09"/>
    <w:rsid w:val="00116A32"/>
    <w:rsid w:val="00116C1A"/>
    <w:rsid w:val="00117221"/>
    <w:rsid w:val="001177FF"/>
    <w:rsid w:val="00117831"/>
    <w:rsid w:val="001179B0"/>
    <w:rsid w:val="00117A0C"/>
    <w:rsid w:val="00122709"/>
    <w:rsid w:val="00122746"/>
    <w:rsid w:val="00122D76"/>
    <w:rsid w:val="00122F92"/>
    <w:rsid w:val="00124D67"/>
    <w:rsid w:val="00124FB1"/>
    <w:rsid w:val="0012693C"/>
    <w:rsid w:val="00130991"/>
    <w:rsid w:val="00131B96"/>
    <w:rsid w:val="001326D6"/>
    <w:rsid w:val="00132958"/>
    <w:rsid w:val="00132C2D"/>
    <w:rsid w:val="001333F8"/>
    <w:rsid w:val="001378AF"/>
    <w:rsid w:val="00137A02"/>
    <w:rsid w:val="00137D16"/>
    <w:rsid w:val="00140C90"/>
    <w:rsid w:val="001413EF"/>
    <w:rsid w:val="00141994"/>
    <w:rsid w:val="00141F66"/>
    <w:rsid w:val="00141FDF"/>
    <w:rsid w:val="001428E6"/>
    <w:rsid w:val="00142AF8"/>
    <w:rsid w:val="001433EC"/>
    <w:rsid w:val="001437F8"/>
    <w:rsid w:val="00145096"/>
    <w:rsid w:val="001457F1"/>
    <w:rsid w:val="001458A5"/>
    <w:rsid w:val="00145918"/>
    <w:rsid w:val="00145BAC"/>
    <w:rsid w:val="00146376"/>
    <w:rsid w:val="0014638B"/>
    <w:rsid w:val="001464C8"/>
    <w:rsid w:val="00146ECC"/>
    <w:rsid w:val="00150FDD"/>
    <w:rsid w:val="0015109F"/>
    <w:rsid w:val="001517A3"/>
    <w:rsid w:val="001519F4"/>
    <w:rsid w:val="001530A5"/>
    <w:rsid w:val="00153304"/>
    <w:rsid w:val="00153827"/>
    <w:rsid w:val="00153B9E"/>
    <w:rsid w:val="00153E4D"/>
    <w:rsid w:val="00156341"/>
    <w:rsid w:val="00156741"/>
    <w:rsid w:val="0015695E"/>
    <w:rsid w:val="00156B22"/>
    <w:rsid w:val="00156C9E"/>
    <w:rsid w:val="00157988"/>
    <w:rsid w:val="00157B3F"/>
    <w:rsid w:val="00160AF0"/>
    <w:rsid w:val="00161815"/>
    <w:rsid w:val="00161E8B"/>
    <w:rsid w:val="00162898"/>
    <w:rsid w:val="00162D57"/>
    <w:rsid w:val="00163026"/>
    <w:rsid w:val="001633F9"/>
    <w:rsid w:val="0016363E"/>
    <w:rsid w:val="00163C20"/>
    <w:rsid w:val="00165AB1"/>
    <w:rsid w:val="00165B70"/>
    <w:rsid w:val="00166009"/>
    <w:rsid w:val="0016600F"/>
    <w:rsid w:val="00166074"/>
    <w:rsid w:val="00166759"/>
    <w:rsid w:val="001672CB"/>
    <w:rsid w:val="00167703"/>
    <w:rsid w:val="00167DA5"/>
    <w:rsid w:val="00171150"/>
    <w:rsid w:val="001712AC"/>
    <w:rsid w:val="00171342"/>
    <w:rsid w:val="0017190C"/>
    <w:rsid w:val="00171BE9"/>
    <w:rsid w:val="00171DF1"/>
    <w:rsid w:val="00172136"/>
    <w:rsid w:val="001729F2"/>
    <w:rsid w:val="00173D27"/>
    <w:rsid w:val="0017450F"/>
    <w:rsid w:val="0017452D"/>
    <w:rsid w:val="00174665"/>
    <w:rsid w:val="00174950"/>
    <w:rsid w:val="00174A96"/>
    <w:rsid w:val="00175E9C"/>
    <w:rsid w:val="001760D1"/>
    <w:rsid w:val="001775D0"/>
    <w:rsid w:val="001775E5"/>
    <w:rsid w:val="0017783E"/>
    <w:rsid w:val="0017785A"/>
    <w:rsid w:val="00177874"/>
    <w:rsid w:val="0018001A"/>
    <w:rsid w:val="00180311"/>
    <w:rsid w:val="00180F74"/>
    <w:rsid w:val="0018285C"/>
    <w:rsid w:val="00183286"/>
    <w:rsid w:val="001837F8"/>
    <w:rsid w:val="00184223"/>
    <w:rsid w:val="00184F42"/>
    <w:rsid w:val="00185623"/>
    <w:rsid w:val="001857FE"/>
    <w:rsid w:val="00185EEF"/>
    <w:rsid w:val="001871DF"/>
    <w:rsid w:val="00187452"/>
    <w:rsid w:val="00187E82"/>
    <w:rsid w:val="00190E8F"/>
    <w:rsid w:val="00191872"/>
    <w:rsid w:val="00191E7D"/>
    <w:rsid w:val="001922AD"/>
    <w:rsid w:val="001932D5"/>
    <w:rsid w:val="001934AB"/>
    <w:rsid w:val="001937CA"/>
    <w:rsid w:val="0019448D"/>
    <w:rsid w:val="0019474B"/>
    <w:rsid w:val="00195034"/>
    <w:rsid w:val="00195D77"/>
    <w:rsid w:val="00197C5D"/>
    <w:rsid w:val="00197D8C"/>
    <w:rsid w:val="00197E74"/>
    <w:rsid w:val="001A03C0"/>
    <w:rsid w:val="001A0975"/>
    <w:rsid w:val="001A0A4C"/>
    <w:rsid w:val="001A1739"/>
    <w:rsid w:val="001A220E"/>
    <w:rsid w:val="001A2C27"/>
    <w:rsid w:val="001A33E9"/>
    <w:rsid w:val="001A421F"/>
    <w:rsid w:val="001A4B99"/>
    <w:rsid w:val="001A6972"/>
    <w:rsid w:val="001A69DC"/>
    <w:rsid w:val="001A6A71"/>
    <w:rsid w:val="001A7AF9"/>
    <w:rsid w:val="001B0750"/>
    <w:rsid w:val="001B07D0"/>
    <w:rsid w:val="001B0D56"/>
    <w:rsid w:val="001B0F62"/>
    <w:rsid w:val="001B10A5"/>
    <w:rsid w:val="001B12FD"/>
    <w:rsid w:val="001B1B23"/>
    <w:rsid w:val="001B2184"/>
    <w:rsid w:val="001B2B07"/>
    <w:rsid w:val="001B38DC"/>
    <w:rsid w:val="001B46A3"/>
    <w:rsid w:val="001B494E"/>
    <w:rsid w:val="001B4C25"/>
    <w:rsid w:val="001B5CDF"/>
    <w:rsid w:val="001B6D47"/>
    <w:rsid w:val="001B7B9F"/>
    <w:rsid w:val="001C0350"/>
    <w:rsid w:val="001C09A2"/>
    <w:rsid w:val="001C0A23"/>
    <w:rsid w:val="001C193A"/>
    <w:rsid w:val="001C2FE5"/>
    <w:rsid w:val="001C396F"/>
    <w:rsid w:val="001C4347"/>
    <w:rsid w:val="001C4414"/>
    <w:rsid w:val="001C46CC"/>
    <w:rsid w:val="001C4C94"/>
    <w:rsid w:val="001C53EA"/>
    <w:rsid w:val="001C6F15"/>
    <w:rsid w:val="001C751E"/>
    <w:rsid w:val="001C7C2B"/>
    <w:rsid w:val="001C7D18"/>
    <w:rsid w:val="001D0E1E"/>
    <w:rsid w:val="001D1DC9"/>
    <w:rsid w:val="001D25EA"/>
    <w:rsid w:val="001D33E9"/>
    <w:rsid w:val="001D3F82"/>
    <w:rsid w:val="001D52BB"/>
    <w:rsid w:val="001D63E3"/>
    <w:rsid w:val="001D682B"/>
    <w:rsid w:val="001D7DC4"/>
    <w:rsid w:val="001D7E58"/>
    <w:rsid w:val="001E101F"/>
    <w:rsid w:val="001E1613"/>
    <w:rsid w:val="001E27F2"/>
    <w:rsid w:val="001E28F5"/>
    <w:rsid w:val="001E2BF4"/>
    <w:rsid w:val="001E3AE9"/>
    <w:rsid w:val="001E4A0D"/>
    <w:rsid w:val="001E4A73"/>
    <w:rsid w:val="001E5823"/>
    <w:rsid w:val="001E5C08"/>
    <w:rsid w:val="001E6483"/>
    <w:rsid w:val="001E7556"/>
    <w:rsid w:val="001E7893"/>
    <w:rsid w:val="001E7951"/>
    <w:rsid w:val="001E79F2"/>
    <w:rsid w:val="001E7BEB"/>
    <w:rsid w:val="001F0AAA"/>
    <w:rsid w:val="001F0C48"/>
    <w:rsid w:val="001F11EC"/>
    <w:rsid w:val="001F1B39"/>
    <w:rsid w:val="001F1C38"/>
    <w:rsid w:val="001F1EBB"/>
    <w:rsid w:val="001F1F30"/>
    <w:rsid w:val="001F220A"/>
    <w:rsid w:val="001F273A"/>
    <w:rsid w:val="001F2B86"/>
    <w:rsid w:val="001F2E5E"/>
    <w:rsid w:val="001F302A"/>
    <w:rsid w:val="001F36A2"/>
    <w:rsid w:val="001F3FF6"/>
    <w:rsid w:val="001F55C3"/>
    <w:rsid w:val="001F5815"/>
    <w:rsid w:val="001F5B20"/>
    <w:rsid w:val="001F67AC"/>
    <w:rsid w:val="001F71EB"/>
    <w:rsid w:val="001F7305"/>
    <w:rsid w:val="001F7762"/>
    <w:rsid w:val="001F7A3B"/>
    <w:rsid w:val="00200DA5"/>
    <w:rsid w:val="002013E4"/>
    <w:rsid w:val="00201C02"/>
    <w:rsid w:val="00201C0D"/>
    <w:rsid w:val="00202055"/>
    <w:rsid w:val="00202156"/>
    <w:rsid w:val="0020222F"/>
    <w:rsid w:val="00202369"/>
    <w:rsid w:val="00202AD3"/>
    <w:rsid w:val="00203E88"/>
    <w:rsid w:val="00204BBF"/>
    <w:rsid w:val="00205222"/>
    <w:rsid w:val="002055C6"/>
    <w:rsid w:val="00205AE6"/>
    <w:rsid w:val="00205D88"/>
    <w:rsid w:val="0020661C"/>
    <w:rsid w:val="00206E40"/>
    <w:rsid w:val="002072B0"/>
    <w:rsid w:val="0020773D"/>
    <w:rsid w:val="00207903"/>
    <w:rsid w:val="00207D97"/>
    <w:rsid w:val="00210003"/>
    <w:rsid w:val="00210386"/>
    <w:rsid w:val="002104AE"/>
    <w:rsid w:val="00210BD1"/>
    <w:rsid w:val="002114CF"/>
    <w:rsid w:val="00213642"/>
    <w:rsid w:val="002141B7"/>
    <w:rsid w:val="00214ED4"/>
    <w:rsid w:val="00215148"/>
    <w:rsid w:val="002158D8"/>
    <w:rsid w:val="00215C94"/>
    <w:rsid w:val="00216E51"/>
    <w:rsid w:val="0022002E"/>
    <w:rsid w:val="002202D6"/>
    <w:rsid w:val="0022117B"/>
    <w:rsid w:val="00221C5F"/>
    <w:rsid w:val="00221C8F"/>
    <w:rsid w:val="00223955"/>
    <w:rsid w:val="002246D0"/>
    <w:rsid w:val="002247EE"/>
    <w:rsid w:val="00224AB1"/>
    <w:rsid w:val="00224D33"/>
    <w:rsid w:val="00226169"/>
    <w:rsid w:val="00227C94"/>
    <w:rsid w:val="00230ADA"/>
    <w:rsid w:val="00231FE5"/>
    <w:rsid w:val="0023223C"/>
    <w:rsid w:val="00232E0B"/>
    <w:rsid w:val="00233A89"/>
    <w:rsid w:val="0023505C"/>
    <w:rsid w:val="002350A1"/>
    <w:rsid w:val="00235AD1"/>
    <w:rsid w:val="00235BA2"/>
    <w:rsid w:val="002361BA"/>
    <w:rsid w:val="00236466"/>
    <w:rsid w:val="002365B4"/>
    <w:rsid w:val="00236BDC"/>
    <w:rsid w:val="00237393"/>
    <w:rsid w:val="0024055D"/>
    <w:rsid w:val="002406C2"/>
    <w:rsid w:val="002429B2"/>
    <w:rsid w:val="00242BBE"/>
    <w:rsid w:val="00242DC1"/>
    <w:rsid w:val="00242F07"/>
    <w:rsid w:val="00243CA4"/>
    <w:rsid w:val="00243CB3"/>
    <w:rsid w:val="00243F8B"/>
    <w:rsid w:val="0024465D"/>
    <w:rsid w:val="00244BB1"/>
    <w:rsid w:val="0024534E"/>
    <w:rsid w:val="00246190"/>
    <w:rsid w:val="002466C5"/>
    <w:rsid w:val="00246B71"/>
    <w:rsid w:val="002500B7"/>
    <w:rsid w:val="00250B79"/>
    <w:rsid w:val="002516CD"/>
    <w:rsid w:val="00251831"/>
    <w:rsid w:val="002520E9"/>
    <w:rsid w:val="002534C2"/>
    <w:rsid w:val="00253D2A"/>
    <w:rsid w:val="00254993"/>
    <w:rsid w:val="0025548F"/>
    <w:rsid w:val="00255BA9"/>
    <w:rsid w:val="0025639B"/>
    <w:rsid w:val="00256472"/>
    <w:rsid w:val="002564FA"/>
    <w:rsid w:val="002567B0"/>
    <w:rsid w:val="002568B2"/>
    <w:rsid w:val="002578F8"/>
    <w:rsid w:val="00257A4A"/>
    <w:rsid w:val="00260AC9"/>
    <w:rsid w:val="002611B1"/>
    <w:rsid w:val="00261C2B"/>
    <w:rsid w:val="00261D90"/>
    <w:rsid w:val="002625F8"/>
    <w:rsid w:val="002631C6"/>
    <w:rsid w:val="002634B0"/>
    <w:rsid w:val="00265972"/>
    <w:rsid w:val="00265A6D"/>
    <w:rsid w:val="00265B0E"/>
    <w:rsid w:val="0026723F"/>
    <w:rsid w:val="002678D4"/>
    <w:rsid w:val="00267E14"/>
    <w:rsid w:val="0027085F"/>
    <w:rsid w:val="0027129B"/>
    <w:rsid w:val="002715F9"/>
    <w:rsid w:val="00271920"/>
    <w:rsid w:val="00271AAB"/>
    <w:rsid w:val="00271C87"/>
    <w:rsid w:val="00271D4B"/>
    <w:rsid w:val="0027295F"/>
    <w:rsid w:val="00273D88"/>
    <w:rsid w:val="00274B23"/>
    <w:rsid w:val="00274DA3"/>
    <w:rsid w:val="002756FE"/>
    <w:rsid w:val="00276E3A"/>
    <w:rsid w:val="002777A8"/>
    <w:rsid w:val="00277A1B"/>
    <w:rsid w:val="00277DD2"/>
    <w:rsid w:val="00277FD6"/>
    <w:rsid w:val="00280681"/>
    <w:rsid w:val="002811C0"/>
    <w:rsid w:val="00282633"/>
    <w:rsid w:val="00283220"/>
    <w:rsid w:val="00283C18"/>
    <w:rsid w:val="00283FBA"/>
    <w:rsid w:val="00284FF0"/>
    <w:rsid w:val="002859C0"/>
    <w:rsid w:val="00286AE8"/>
    <w:rsid w:val="00286B40"/>
    <w:rsid w:val="00286D56"/>
    <w:rsid w:val="00287192"/>
    <w:rsid w:val="002872C3"/>
    <w:rsid w:val="00291684"/>
    <w:rsid w:val="0029168C"/>
    <w:rsid w:val="00292D11"/>
    <w:rsid w:val="0029622E"/>
    <w:rsid w:val="002A08C3"/>
    <w:rsid w:val="002A0DD1"/>
    <w:rsid w:val="002A16CF"/>
    <w:rsid w:val="002A24FE"/>
    <w:rsid w:val="002A39E0"/>
    <w:rsid w:val="002A4199"/>
    <w:rsid w:val="002A432B"/>
    <w:rsid w:val="002A4403"/>
    <w:rsid w:val="002A53A7"/>
    <w:rsid w:val="002A74B6"/>
    <w:rsid w:val="002A7760"/>
    <w:rsid w:val="002A77B4"/>
    <w:rsid w:val="002B09F7"/>
    <w:rsid w:val="002B22E6"/>
    <w:rsid w:val="002B2425"/>
    <w:rsid w:val="002B2B17"/>
    <w:rsid w:val="002B356A"/>
    <w:rsid w:val="002B493C"/>
    <w:rsid w:val="002B65A3"/>
    <w:rsid w:val="002B7E75"/>
    <w:rsid w:val="002C03DF"/>
    <w:rsid w:val="002C0F1E"/>
    <w:rsid w:val="002C183C"/>
    <w:rsid w:val="002C19F1"/>
    <w:rsid w:val="002C1C69"/>
    <w:rsid w:val="002C22E3"/>
    <w:rsid w:val="002C24EE"/>
    <w:rsid w:val="002C2899"/>
    <w:rsid w:val="002C32C0"/>
    <w:rsid w:val="002C390E"/>
    <w:rsid w:val="002C3A4D"/>
    <w:rsid w:val="002C4898"/>
    <w:rsid w:val="002C563F"/>
    <w:rsid w:val="002C5738"/>
    <w:rsid w:val="002C6335"/>
    <w:rsid w:val="002C6870"/>
    <w:rsid w:val="002C7A6F"/>
    <w:rsid w:val="002C7E48"/>
    <w:rsid w:val="002D0FA8"/>
    <w:rsid w:val="002D1B25"/>
    <w:rsid w:val="002D206C"/>
    <w:rsid w:val="002D23A7"/>
    <w:rsid w:val="002D2B7B"/>
    <w:rsid w:val="002D3202"/>
    <w:rsid w:val="002D3486"/>
    <w:rsid w:val="002D352B"/>
    <w:rsid w:val="002D387C"/>
    <w:rsid w:val="002D3934"/>
    <w:rsid w:val="002D4288"/>
    <w:rsid w:val="002D436E"/>
    <w:rsid w:val="002D46FF"/>
    <w:rsid w:val="002D5062"/>
    <w:rsid w:val="002D507F"/>
    <w:rsid w:val="002D5B15"/>
    <w:rsid w:val="002D61B3"/>
    <w:rsid w:val="002E0026"/>
    <w:rsid w:val="002E0527"/>
    <w:rsid w:val="002E0561"/>
    <w:rsid w:val="002E07F7"/>
    <w:rsid w:val="002E09CB"/>
    <w:rsid w:val="002E30D3"/>
    <w:rsid w:val="002E3B6C"/>
    <w:rsid w:val="002E3B7A"/>
    <w:rsid w:val="002E443B"/>
    <w:rsid w:val="002E4B67"/>
    <w:rsid w:val="002E549F"/>
    <w:rsid w:val="002E66AD"/>
    <w:rsid w:val="002E6AC8"/>
    <w:rsid w:val="002E6C4D"/>
    <w:rsid w:val="002F0104"/>
    <w:rsid w:val="002F0397"/>
    <w:rsid w:val="002F04E7"/>
    <w:rsid w:val="002F0C40"/>
    <w:rsid w:val="002F151A"/>
    <w:rsid w:val="002F1732"/>
    <w:rsid w:val="002F39D4"/>
    <w:rsid w:val="002F430F"/>
    <w:rsid w:val="002F4F52"/>
    <w:rsid w:val="002F5179"/>
    <w:rsid w:val="002F5A43"/>
    <w:rsid w:val="002F5AB2"/>
    <w:rsid w:val="002F5CE4"/>
    <w:rsid w:val="002F613B"/>
    <w:rsid w:val="002F6179"/>
    <w:rsid w:val="002F62B6"/>
    <w:rsid w:val="0030038A"/>
    <w:rsid w:val="003003E3"/>
    <w:rsid w:val="003006CB"/>
    <w:rsid w:val="00301B17"/>
    <w:rsid w:val="00301F14"/>
    <w:rsid w:val="00302F55"/>
    <w:rsid w:val="00303001"/>
    <w:rsid w:val="00303175"/>
    <w:rsid w:val="003047FE"/>
    <w:rsid w:val="00304D66"/>
    <w:rsid w:val="00305C0F"/>
    <w:rsid w:val="003063CE"/>
    <w:rsid w:val="003068DB"/>
    <w:rsid w:val="00306C95"/>
    <w:rsid w:val="00307199"/>
    <w:rsid w:val="00310741"/>
    <w:rsid w:val="0031170C"/>
    <w:rsid w:val="00311E68"/>
    <w:rsid w:val="003122B9"/>
    <w:rsid w:val="00313148"/>
    <w:rsid w:val="0031314B"/>
    <w:rsid w:val="00313D89"/>
    <w:rsid w:val="00313EBC"/>
    <w:rsid w:val="003140E8"/>
    <w:rsid w:val="00314F75"/>
    <w:rsid w:val="0031512E"/>
    <w:rsid w:val="00315DA4"/>
    <w:rsid w:val="003167DC"/>
    <w:rsid w:val="00316EF9"/>
    <w:rsid w:val="00317F69"/>
    <w:rsid w:val="00320111"/>
    <w:rsid w:val="00320D50"/>
    <w:rsid w:val="00321B7C"/>
    <w:rsid w:val="003225C7"/>
    <w:rsid w:val="00322873"/>
    <w:rsid w:val="00322C2A"/>
    <w:rsid w:val="00323A6B"/>
    <w:rsid w:val="00324E13"/>
    <w:rsid w:val="00325344"/>
    <w:rsid w:val="00325E2C"/>
    <w:rsid w:val="003272ED"/>
    <w:rsid w:val="00327B16"/>
    <w:rsid w:val="00330442"/>
    <w:rsid w:val="003307B0"/>
    <w:rsid w:val="00331A5F"/>
    <w:rsid w:val="00331BAE"/>
    <w:rsid w:val="00332A8B"/>
    <w:rsid w:val="0033325B"/>
    <w:rsid w:val="00334202"/>
    <w:rsid w:val="00334510"/>
    <w:rsid w:val="00335D07"/>
    <w:rsid w:val="00336400"/>
    <w:rsid w:val="00336871"/>
    <w:rsid w:val="00337321"/>
    <w:rsid w:val="00337B4E"/>
    <w:rsid w:val="00337EE5"/>
    <w:rsid w:val="00340010"/>
    <w:rsid w:val="003402C6"/>
    <w:rsid w:val="00340709"/>
    <w:rsid w:val="003410AC"/>
    <w:rsid w:val="00341C70"/>
    <w:rsid w:val="00342505"/>
    <w:rsid w:val="003426C7"/>
    <w:rsid w:val="00343C7D"/>
    <w:rsid w:val="00343CEF"/>
    <w:rsid w:val="00343D05"/>
    <w:rsid w:val="003443A8"/>
    <w:rsid w:val="00344490"/>
    <w:rsid w:val="0034555E"/>
    <w:rsid w:val="003460CD"/>
    <w:rsid w:val="00346652"/>
    <w:rsid w:val="003467F1"/>
    <w:rsid w:val="00346EEB"/>
    <w:rsid w:val="003477BC"/>
    <w:rsid w:val="00347B44"/>
    <w:rsid w:val="00347C0C"/>
    <w:rsid w:val="00351422"/>
    <w:rsid w:val="00351799"/>
    <w:rsid w:val="003523D6"/>
    <w:rsid w:val="003527A7"/>
    <w:rsid w:val="00352F1C"/>
    <w:rsid w:val="00353E57"/>
    <w:rsid w:val="0035437D"/>
    <w:rsid w:val="00360506"/>
    <w:rsid w:val="003609D3"/>
    <w:rsid w:val="00360DFE"/>
    <w:rsid w:val="003611F3"/>
    <w:rsid w:val="003621F9"/>
    <w:rsid w:val="0036420C"/>
    <w:rsid w:val="00364EC2"/>
    <w:rsid w:val="003655F7"/>
    <w:rsid w:val="00365C56"/>
    <w:rsid w:val="00365FE0"/>
    <w:rsid w:val="00367214"/>
    <w:rsid w:val="00367803"/>
    <w:rsid w:val="00367DB5"/>
    <w:rsid w:val="00367F1F"/>
    <w:rsid w:val="0037040A"/>
    <w:rsid w:val="0037185F"/>
    <w:rsid w:val="00371E9B"/>
    <w:rsid w:val="00371FCC"/>
    <w:rsid w:val="00373CA5"/>
    <w:rsid w:val="00374395"/>
    <w:rsid w:val="00375824"/>
    <w:rsid w:val="003763B4"/>
    <w:rsid w:val="003767F0"/>
    <w:rsid w:val="00376C17"/>
    <w:rsid w:val="00376E6B"/>
    <w:rsid w:val="00377014"/>
    <w:rsid w:val="00377641"/>
    <w:rsid w:val="00377797"/>
    <w:rsid w:val="00377F3D"/>
    <w:rsid w:val="00380302"/>
    <w:rsid w:val="0038060F"/>
    <w:rsid w:val="003807FA"/>
    <w:rsid w:val="00380C74"/>
    <w:rsid w:val="00380CA0"/>
    <w:rsid w:val="00381959"/>
    <w:rsid w:val="00382095"/>
    <w:rsid w:val="003825E8"/>
    <w:rsid w:val="00382ED9"/>
    <w:rsid w:val="00383393"/>
    <w:rsid w:val="003839DE"/>
    <w:rsid w:val="00384D91"/>
    <w:rsid w:val="003851D0"/>
    <w:rsid w:val="003859F0"/>
    <w:rsid w:val="00385DFD"/>
    <w:rsid w:val="00386699"/>
    <w:rsid w:val="00387215"/>
    <w:rsid w:val="0038740E"/>
    <w:rsid w:val="003901C2"/>
    <w:rsid w:val="00390BE8"/>
    <w:rsid w:val="0039169F"/>
    <w:rsid w:val="00391771"/>
    <w:rsid w:val="0039202A"/>
    <w:rsid w:val="00392425"/>
    <w:rsid w:val="003927CD"/>
    <w:rsid w:val="00393437"/>
    <w:rsid w:val="0039359C"/>
    <w:rsid w:val="00393D93"/>
    <w:rsid w:val="003946D8"/>
    <w:rsid w:val="003948B5"/>
    <w:rsid w:val="00395FC3"/>
    <w:rsid w:val="0039649F"/>
    <w:rsid w:val="003964BE"/>
    <w:rsid w:val="00397D61"/>
    <w:rsid w:val="003A03F8"/>
    <w:rsid w:val="003A0C8A"/>
    <w:rsid w:val="003A0D48"/>
    <w:rsid w:val="003A1599"/>
    <w:rsid w:val="003A1C7A"/>
    <w:rsid w:val="003A28EF"/>
    <w:rsid w:val="003A2935"/>
    <w:rsid w:val="003A31D3"/>
    <w:rsid w:val="003A33AF"/>
    <w:rsid w:val="003A342A"/>
    <w:rsid w:val="003A3588"/>
    <w:rsid w:val="003A424C"/>
    <w:rsid w:val="003A4546"/>
    <w:rsid w:val="003A4972"/>
    <w:rsid w:val="003A536C"/>
    <w:rsid w:val="003A622D"/>
    <w:rsid w:val="003A7173"/>
    <w:rsid w:val="003A77AE"/>
    <w:rsid w:val="003B0298"/>
    <w:rsid w:val="003B09B5"/>
    <w:rsid w:val="003B0AD1"/>
    <w:rsid w:val="003B1B48"/>
    <w:rsid w:val="003B1D78"/>
    <w:rsid w:val="003B2D03"/>
    <w:rsid w:val="003B2E33"/>
    <w:rsid w:val="003B33CB"/>
    <w:rsid w:val="003B34C4"/>
    <w:rsid w:val="003B35F9"/>
    <w:rsid w:val="003B3FE2"/>
    <w:rsid w:val="003B57CD"/>
    <w:rsid w:val="003B5BC8"/>
    <w:rsid w:val="003B5FF6"/>
    <w:rsid w:val="003B71E3"/>
    <w:rsid w:val="003B7767"/>
    <w:rsid w:val="003B7BC5"/>
    <w:rsid w:val="003B7C05"/>
    <w:rsid w:val="003C1BAD"/>
    <w:rsid w:val="003C3448"/>
    <w:rsid w:val="003C38AF"/>
    <w:rsid w:val="003C3B2C"/>
    <w:rsid w:val="003C4150"/>
    <w:rsid w:val="003C512D"/>
    <w:rsid w:val="003C58B9"/>
    <w:rsid w:val="003C5A5E"/>
    <w:rsid w:val="003C65E5"/>
    <w:rsid w:val="003C6B6A"/>
    <w:rsid w:val="003C73BE"/>
    <w:rsid w:val="003D012D"/>
    <w:rsid w:val="003D04E4"/>
    <w:rsid w:val="003D07B6"/>
    <w:rsid w:val="003D2455"/>
    <w:rsid w:val="003D30A7"/>
    <w:rsid w:val="003D3BFE"/>
    <w:rsid w:val="003D457B"/>
    <w:rsid w:val="003D46B2"/>
    <w:rsid w:val="003D49BA"/>
    <w:rsid w:val="003D615D"/>
    <w:rsid w:val="003D6471"/>
    <w:rsid w:val="003D72BE"/>
    <w:rsid w:val="003E0A0A"/>
    <w:rsid w:val="003E3ABB"/>
    <w:rsid w:val="003E3BA7"/>
    <w:rsid w:val="003E3C9D"/>
    <w:rsid w:val="003E41FB"/>
    <w:rsid w:val="003E478F"/>
    <w:rsid w:val="003E57BE"/>
    <w:rsid w:val="003E6A60"/>
    <w:rsid w:val="003E73A7"/>
    <w:rsid w:val="003E75EB"/>
    <w:rsid w:val="003E7D6F"/>
    <w:rsid w:val="003F0CE1"/>
    <w:rsid w:val="003F0F1B"/>
    <w:rsid w:val="003F1585"/>
    <w:rsid w:val="003F190A"/>
    <w:rsid w:val="003F1AB1"/>
    <w:rsid w:val="003F2770"/>
    <w:rsid w:val="003F2CC2"/>
    <w:rsid w:val="003F2EC2"/>
    <w:rsid w:val="003F2FC3"/>
    <w:rsid w:val="003F38B9"/>
    <w:rsid w:val="003F3D2F"/>
    <w:rsid w:val="003F56DB"/>
    <w:rsid w:val="003F66AE"/>
    <w:rsid w:val="003F69EB"/>
    <w:rsid w:val="003F6B6A"/>
    <w:rsid w:val="003F6C58"/>
    <w:rsid w:val="003F6C70"/>
    <w:rsid w:val="003F6F45"/>
    <w:rsid w:val="003F78A7"/>
    <w:rsid w:val="003F7C27"/>
    <w:rsid w:val="003F7E1E"/>
    <w:rsid w:val="004006D7"/>
    <w:rsid w:val="004021F6"/>
    <w:rsid w:val="004022E8"/>
    <w:rsid w:val="00403310"/>
    <w:rsid w:val="00403386"/>
    <w:rsid w:val="00403FFB"/>
    <w:rsid w:val="00404B47"/>
    <w:rsid w:val="00404B7D"/>
    <w:rsid w:val="0040574A"/>
    <w:rsid w:val="00406BE9"/>
    <w:rsid w:val="00406E5C"/>
    <w:rsid w:val="00411717"/>
    <w:rsid w:val="00411D59"/>
    <w:rsid w:val="00412102"/>
    <w:rsid w:val="00412AE6"/>
    <w:rsid w:val="004137F1"/>
    <w:rsid w:val="00413ECD"/>
    <w:rsid w:val="00414D9A"/>
    <w:rsid w:val="004159E3"/>
    <w:rsid w:val="004175AB"/>
    <w:rsid w:val="00420336"/>
    <w:rsid w:val="00420621"/>
    <w:rsid w:val="004206AE"/>
    <w:rsid w:val="00420BB1"/>
    <w:rsid w:val="00420FD7"/>
    <w:rsid w:val="00421BE3"/>
    <w:rsid w:val="00421E2F"/>
    <w:rsid w:val="0042214B"/>
    <w:rsid w:val="0042279D"/>
    <w:rsid w:val="00422BDF"/>
    <w:rsid w:val="00422CEC"/>
    <w:rsid w:val="00422E5A"/>
    <w:rsid w:val="00422FB4"/>
    <w:rsid w:val="00423B8B"/>
    <w:rsid w:val="00425219"/>
    <w:rsid w:val="004254E4"/>
    <w:rsid w:val="00425766"/>
    <w:rsid w:val="00425A92"/>
    <w:rsid w:val="0042620F"/>
    <w:rsid w:val="00426FB8"/>
    <w:rsid w:val="004275A4"/>
    <w:rsid w:val="0042774A"/>
    <w:rsid w:val="00427D33"/>
    <w:rsid w:val="00430BF6"/>
    <w:rsid w:val="00430EDC"/>
    <w:rsid w:val="004315D2"/>
    <w:rsid w:val="004318F0"/>
    <w:rsid w:val="004322F4"/>
    <w:rsid w:val="00432596"/>
    <w:rsid w:val="00432FEA"/>
    <w:rsid w:val="00433AA6"/>
    <w:rsid w:val="0043573E"/>
    <w:rsid w:val="00435B8D"/>
    <w:rsid w:val="004365F1"/>
    <w:rsid w:val="004366DD"/>
    <w:rsid w:val="00436DC9"/>
    <w:rsid w:val="00437A8D"/>
    <w:rsid w:val="00441509"/>
    <w:rsid w:val="00441F87"/>
    <w:rsid w:val="00441FDF"/>
    <w:rsid w:val="00442F1B"/>
    <w:rsid w:val="0044522E"/>
    <w:rsid w:val="00446148"/>
    <w:rsid w:val="00446EF8"/>
    <w:rsid w:val="00450173"/>
    <w:rsid w:val="004501A2"/>
    <w:rsid w:val="00451004"/>
    <w:rsid w:val="004511EF"/>
    <w:rsid w:val="00451512"/>
    <w:rsid w:val="0045174A"/>
    <w:rsid w:val="00453D40"/>
    <w:rsid w:val="00453DB2"/>
    <w:rsid w:val="00454C22"/>
    <w:rsid w:val="00455C52"/>
    <w:rsid w:val="004570C1"/>
    <w:rsid w:val="00457A7B"/>
    <w:rsid w:val="00460329"/>
    <w:rsid w:val="00460842"/>
    <w:rsid w:val="00460B47"/>
    <w:rsid w:val="00461B7F"/>
    <w:rsid w:val="00461BE4"/>
    <w:rsid w:val="004629EF"/>
    <w:rsid w:val="00463D68"/>
    <w:rsid w:val="00463ED5"/>
    <w:rsid w:val="00464849"/>
    <w:rsid w:val="00464F42"/>
    <w:rsid w:val="00465728"/>
    <w:rsid w:val="00465B94"/>
    <w:rsid w:val="00465EDE"/>
    <w:rsid w:val="00466185"/>
    <w:rsid w:val="004662B2"/>
    <w:rsid w:val="00466706"/>
    <w:rsid w:val="004707F1"/>
    <w:rsid w:val="00472A78"/>
    <w:rsid w:val="00472B05"/>
    <w:rsid w:val="00472F68"/>
    <w:rsid w:val="00473345"/>
    <w:rsid w:val="004734DD"/>
    <w:rsid w:val="00473A91"/>
    <w:rsid w:val="00474442"/>
    <w:rsid w:val="00474DC4"/>
    <w:rsid w:val="00475CBE"/>
    <w:rsid w:val="00476112"/>
    <w:rsid w:val="00476A09"/>
    <w:rsid w:val="00476F29"/>
    <w:rsid w:val="004770E2"/>
    <w:rsid w:val="00477486"/>
    <w:rsid w:val="00477C39"/>
    <w:rsid w:val="00477F55"/>
    <w:rsid w:val="004803FE"/>
    <w:rsid w:val="00480414"/>
    <w:rsid w:val="004805E1"/>
    <w:rsid w:val="00481F89"/>
    <w:rsid w:val="0048221C"/>
    <w:rsid w:val="00484D3A"/>
    <w:rsid w:val="004855D5"/>
    <w:rsid w:val="00486B8C"/>
    <w:rsid w:val="00487307"/>
    <w:rsid w:val="00487BCB"/>
    <w:rsid w:val="004908F8"/>
    <w:rsid w:val="0049198F"/>
    <w:rsid w:val="00491E6E"/>
    <w:rsid w:val="00493DA4"/>
    <w:rsid w:val="004942C6"/>
    <w:rsid w:val="004948AF"/>
    <w:rsid w:val="00494D0A"/>
    <w:rsid w:val="00494EC9"/>
    <w:rsid w:val="00495997"/>
    <w:rsid w:val="0049607D"/>
    <w:rsid w:val="004965F6"/>
    <w:rsid w:val="00497520"/>
    <w:rsid w:val="00497DC5"/>
    <w:rsid w:val="00497DF2"/>
    <w:rsid w:val="004A1442"/>
    <w:rsid w:val="004A15E6"/>
    <w:rsid w:val="004A1CE3"/>
    <w:rsid w:val="004A2533"/>
    <w:rsid w:val="004A29DE"/>
    <w:rsid w:val="004A30E7"/>
    <w:rsid w:val="004A361A"/>
    <w:rsid w:val="004A37BD"/>
    <w:rsid w:val="004A45B5"/>
    <w:rsid w:val="004A467C"/>
    <w:rsid w:val="004A4998"/>
    <w:rsid w:val="004A4E81"/>
    <w:rsid w:val="004A54FE"/>
    <w:rsid w:val="004A571F"/>
    <w:rsid w:val="004A7EA9"/>
    <w:rsid w:val="004B0858"/>
    <w:rsid w:val="004B09AD"/>
    <w:rsid w:val="004B158C"/>
    <w:rsid w:val="004B191E"/>
    <w:rsid w:val="004B1ACB"/>
    <w:rsid w:val="004B1D5B"/>
    <w:rsid w:val="004B2025"/>
    <w:rsid w:val="004B227F"/>
    <w:rsid w:val="004B39B9"/>
    <w:rsid w:val="004B4609"/>
    <w:rsid w:val="004B46D7"/>
    <w:rsid w:val="004B4ABC"/>
    <w:rsid w:val="004B4BFD"/>
    <w:rsid w:val="004B4C2B"/>
    <w:rsid w:val="004B5189"/>
    <w:rsid w:val="004B543A"/>
    <w:rsid w:val="004B5E84"/>
    <w:rsid w:val="004B5F13"/>
    <w:rsid w:val="004B677C"/>
    <w:rsid w:val="004B707C"/>
    <w:rsid w:val="004B70F4"/>
    <w:rsid w:val="004B7568"/>
    <w:rsid w:val="004C0E44"/>
    <w:rsid w:val="004C20FD"/>
    <w:rsid w:val="004C2C56"/>
    <w:rsid w:val="004C36EB"/>
    <w:rsid w:val="004C3EDF"/>
    <w:rsid w:val="004C4097"/>
    <w:rsid w:val="004C4FB0"/>
    <w:rsid w:val="004C5619"/>
    <w:rsid w:val="004C5676"/>
    <w:rsid w:val="004C5965"/>
    <w:rsid w:val="004C5EE1"/>
    <w:rsid w:val="004C6434"/>
    <w:rsid w:val="004C6572"/>
    <w:rsid w:val="004C6AF9"/>
    <w:rsid w:val="004C71FF"/>
    <w:rsid w:val="004C736A"/>
    <w:rsid w:val="004C7F03"/>
    <w:rsid w:val="004D02ED"/>
    <w:rsid w:val="004D04B7"/>
    <w:rsid w:val="004D072B"/>
    <w:rsid w:val="004D0A7D"/>
    <w:rsid w:val="004D0D58"/>
    <w:rsid w:val="004D1C80"/>
    <w:rsid w:val="004D1E36"/>
    <w:rsid w:val="004D2231"/>
    <w:rsid w:val="004D2A60"/>
    <w:rsid w:val="004D370A"/>
    <w:rsid w:val="004D41C8"/>
    <w:rsid w:val="004D45F6"/>
    <w:rsid w:val="004D5285"/>
    <w:rsid w:val="004D6695"/>
    <w:rsid w:val="004D6855"/>
    <w:rsid w:val="004D71C7"/>
    <w:rsid w:val="004D7B53"/>
    <w:rsid w:val="004D7CAD"/>
    <w:rsid w:val="004D7EA8"/>
    <w:rsid w:val="004E0C36"/>
    <w:rsid w:val="004E0D43"/>
    <w:rsid w:val="004E107E"/>
    <w:rsid w:val="004E1627"/>
    <w:rsid w:val="004E1BA0"/>
    <w:rsid w:val="004E222F"/>
    <w:rsid w:val="004E25B8"/>
    <w:rsid w:val="004E3C3C"/>
    <w:rsid w:val="004E40AB"/>
    <w:rsid w:val="004E4842"/>
    <w:rsid w:val="004E4880"/>
    <w:rsid w:val="004E4ED0"/>
    <w:rsid w:val="004E5154"/>
    <w:rsid w:val="004E5364"/>
    <w:rsid w:val="004E55E1"/>
    <w:rsid w:val="004E6295"/>
    <w:rsid w:val="004E7B68"/>
    <w:rsid w:val="004F037E"/>
    <w:rsid w:val="004F08B7"/>
    <w:rsid w:val="004F116F"/>
    <w:rsid w:val="004F156D"/>
    <w:rsid w:val="004F1A7C"/>
    <w:rsid w:val="004F1EBE"/>
    <w:rsid w:val="004F20B6"/>
    <w:rsid w:val="004F3320"/>
    <w:rsid w:val="004F39F3"/>
    <w:rsid w:val="004F3BA2"/>
    <w:rsid w:val="004F4A42"/>
    <w:rsid w:val="004F5496"/>
    <w:rsid w:val="004F582F"/>
    <w:rsid w:val="004F58A3"/>
    <w:rsid w:val="004F5AFD"/>
    <w:rsid w:val="004F6D3E"/>
    <w:rsid w:val="004F6ECD"/>
    <w:rsid w:val="005006AD"/>
    <w:rsid w:val="005010BD"/>
    <w:rsid w:val="005010CB"/>
    <w:rsid w:val="00501449"/>
    <w:rsid w:val="005027BD"/>
    <w:rsid w:val="00502AAE"/>
    <w:rsid w:val="00502FAE"/>
    <w:rsid w:val="00504182"/>
    <w:rsid w:val="00504BD4"/>
    <w:rsid w:val="00507690"/>
    <w:rsid w:val="00507793"/>
    <w:rsid w:val="00507ABF"/>
    <w:rsid w:val="00507D77"/>
    <w:rsid w:val="00507ECD"/>
    <w:rsid w:val="00511036"/>
    <w:rsid w:val="00511B94"/>
    <w:rsid w:val="00511C2E"/>
    <w:rsid w:val="00513280"/>
    <w:rsid w:val="00513686"/>
    <w:rsid w:val="00513C9F"/>
    <w:rsid w:val="00513E47"/>
    <w:rsid w:val="00513EF1"/>
    <w:rsid w:val="00514198"/>
    <w:rsid w:val="00515096"/>
    <w:rsid w:val="00516B52"/>
    <w:rsid w:val="00516ECF"/>
    <w:rsid w:val="005205CE"/>
    <w:rsid w:val="005206AF"/>
    <w:rsid w:val="00520A04"/>
    <w:rsid w:val="005211A7"/>
    <w:rsid w:val="00521372"/>
    <w:rsid w:val="00521C85"/>
    <w:rsid w:val="0052293E"/>
    <w:rsid w:val="00525EB9"/>
    <w:rsid w:val="0052660D"/>
    <w:rsid w:val="005273DC"/>
    <w:rsid w:val="005279BE"/>
    <w:rsid w:val="0053007A"/>
    <w:rsid w:val="0053072D"/>
    <w:rsid w:val="00530EF1"/>
    <w:rsid w:val="005314BA"/>
    <w:rsid w:val="005316AB"/>
    <w:rsid w:val="00531C8D"/>
    <w:rsid w:val="00534373"/>
    <w:rsid w:val="00534B72"/>
    <w:rsid w:val="00534BB0"/>
    <w:rsid w:val="00534DF4"/>
    <w:rsid w:val="00535829"/>
    <w:rsid w:val="00535F77"/>
    <w:rsid w:val="00537100"/>
    <w:rsid w:val="00537273"/>
    <w:rsid w:val="0053785D"/>
    <w:rsid w:val="00537A5D"/>
    <w:rsid w:val="0054114E"/>
    <w:rsid w:val="00541634"/>
    <w:rsid w:val="00542AA4"/>
    <w:rsid w:val="00542E04"/>
    <w:rsid w:val="00542E89"/>
    <w:rsid w:val="005430B0"/>
    <w:rsid w:val="00544143"/>
    <w:rsid w:val="00544C58"/>
    <w:rsid w:val="00545469"/>
    <w:rsid w:val="005455F7"/>
    <w:rsid w:val="00545743"/>
    <w:rsid w:val="005458E8"/>
    <w:rsid w:val="005460A4"/>
    <w:rsid w:val="00546398"/>
    <w:rsid w:val="00546459"/>
    <w:rsid w:val="005466B9"/>
    <w:rsid w:val="005506AB"/>
    <w:rsid w:val="00550910"/>
    <w:rsid w:val="00552839"/>
    <w:rsid w:val="00554635"/>
    <w:rsid w:val="00555559"/>
    <w:rsid w:val="00556CE9"/>
    <w:rsid w:val="00556D20"/>
    <w:rsid w:val="00557025"/>
    <w:rsid w:val="00557AD7"/>
    <w:rsid w:val="00557F6A"/>
    <w:rsid w:val="00560172"/>
    <w:rsid w:val="00560B60"/>
    <w:rsid w:val="005614DF"/>
    <w:rsid w:val="00561729"/>
    <w:rsid w:val="00561A5B"/>
    <w:rsid w:val="005624A9"/>
    <w:rsid w:val="005629B8"/>
    <w:rsid w:val="00562BA4"/>
    <w:rsid w:val="0056305D"/>
    <w:rsid w:val="005630C2"/>
    <w:rsid w:val="00563247"/>
    <w:rsid w:val="005645D6"/>
    <w:rsid w:val="0056501A"/>
    <w:rsid w:val="00565CFF"/>
    <w:rsid w:val="00567223"/>
    <w:rsid w:val="00571D2F"/>
    <w:rsid w:val="0057270F"/>
    <w:rsid w:val="00572834"/>
    <w:rsid w:val="00572C14"/>
    <w:rsid w:val="00574322"/>
    <w:rsid w:val="0057555A"/>
    <w:rsid w:val="0057696A"/>
    <w:rsid w:val="005774E9"/>
    <w:rsid w:val="0058122B"/>
    <w:rsid w:val="005818BD"/>
    <w:rsid w:val="00581D74"/>
    <w:rsid w:val="0058200D"/>
    <w:rsid w:val="00583BAF"/>
    <w:rsid w:val="00583FC4"/>
    <w:rsid w:val="0058471F"/>
    <w:rsid w:val="00584723"/>
    <w:rsid w:val="00584F21"/>
    <w:rsid w:val="005854AC"/>
    <w:rsid w:val="005870ED"/>
    <w:rsid w:val="0058724B"/>
    <w:rsid w:val="00587741"/>
    <w:rsid w:val="00587822"/>
    <w:rsid w:val="00587B31"/>
    <w:rsid w:val="0059031D"/>
    <w:rsid w:val="0059058B"/>
    <w:rsid w:val="005919DE"/>
    <w:rsid w:val="00592477"/>
    <w:rsid w:val="00592E80"/>
    <w:rsid w:val="005948FC"/>
    <w:rsid w:val="0059539A"/>
    <w:rsid w:val="00595B5B"/>
    <w:rsid w:val="00597082"/>
    <w:rsid w:val="0059736F"/>
    <w:rsid w:val="00597761"/>
    <w:rsid w:val="005979CA"/>
    <w:rsid w:val="005A0E75"/>
    <w:rsid w:val="005A12E0"/>
    <w:rsid w:val="005A15B4"/>
    <w:rsid w:val="005A1756"/>
    <w:rsid w:val="005A2C4E"/>
    <w:rsid w:val="005A33B9"/>
    <w:rsid w:val="005A35E6"/>
    <w:rsid w:val="005A42FB"/>
    <w:rsid w:val="005A45CB"/>
    <w:rsid w:val="005A492B"/>
    <w:rsid w:val="005A5D7C"/>
    <w:rsid w:val="005A5F05"/>
    <w:rsid w:val="005A7B67"/>
    <w:rsid w:val="005B0025"/>
    <w:rsid w:val="005B00D7"/>
    <w:rsid w:val="005B031A"/>
    <w:rsid w:val="005B056B"/>
    <w:rsid w:val="005B094A"/>
    <w:rsid w:val="005B13BD"/>
    <w:rsid w:val="005B155B"/>
    <w:rsid w:val="005B2488"/>
    <w:rsid w:val="005B28EA"/>
    <w:rsid w:val="005B3445"/>
    <w:rsid w:val="005B354C"/>
    <w:rsid w:val="005B4395"/>
    <w:rsid w:val="005B4475"/>
    <w:rsid w:val="005B4518"/>
    <w:rsid w:val="005B4CC6"/>
    <w:rsid w:val="005B4EF6"/>
    <w:rsid w:val="005B5364"/>
    <w:rsid w:val="005B7550"/>
    <w:rsid w:val="005B7D44"/>
    <w:rsid w:val="005C0F8D"/>
    <w:rsid w:val="005C179A"/>
    <w:rsid w:val="005C19DB"/>
    <w:rsid w:val="005C1D00"/>
    <w:rsid w:val="005C2A14"/>
    <w:rsid w:val="005C2FAB"/>
    <w:rsid w:val="005C3309"/>
    <w:rsid w:val="005C345E"/>
    <w:rsid w:val="005C357D"/>
    <w:rsid w:val="005C3B14"/>
    <w:rsid w:val="005C5614"/>
    <w:rsid w:val="005C5A83"/>
    <w:rsid w:val="005C62EC"/>
    <w:rsid w:val="005C6693"/>
    <w:rsid w:val="005C66E5"/>
    <w:rsid w:val="005C752E"/>
    <w:rsid w:val="005C7B59"/>
    <w:rsid w:val="005C7ECF"/>
    <w:rsid w:val="005C7FEA"/>
    <w:rsid w:val="005D082F"/>
    <w:rsid w:val="005D0D83"/>
    <w:rsid w:val="005D1507"/>
    <w:rsid w:val="005D27F5"/>
    <w:rsid w:val="005D2FC6"/>
    <w:rsid w:val="005D32F6"/>
    <w:rsid w:val="005D3AD7"/>
    <w:rsid w:val="005D3B59"/>
    <w:rsid w:val="005D3FED"/>
    <w:rsid w:val="005D4307"/>
    <w:rsid w:val="005D4605"/>
    <w:rsid w:val="005D6D18"/>
    <w:rsid w:val="005D6F17"/>
    <w:rsid w:val="005D730A"/>
    <w:rsid w:val="005E04E6"/>
    <w:rsid w:val="005E0EA2"/>
    <w:rsid w:val="005E0F8B"/>
    <w:rsid w:val="005E1104"/>
    <w:rsid w:val="005E1922"/>
    <w:rsid w:val="005E1AB9"/>
    <w:rsid w:val="005E229E"/>
    <w:rsid w:val="005E2A12"/>
    <w:rsid w:val="005E2CF5"/>
    <w:rsid w:val="005E2FF4"/>
    <w:rsid w:val="005E3A97"/>
    <w:rsid w:val="005E4472"/>
    <w:rsid w:val="005E4541"/>
    <w:rsid w:val="005E4C30"/>
    <w:rsid w:val="005E4FFD"/>
    <w:rsid w:val="005E5F02"/>
    <w:rsid w:val="005E7B1D"/>
    <w:rsid w:val="005E7DB3"/>
    <w:rsid w:val="005E7F4B"/>
    <w:rsid w:val="005F04ED"/>
    <w:rsid w:val="005F0B5E"/>
    <w:rsid w:val="005F0E75"/>
    <w:rsid w:val="005F1FD4"/>
    <w:rsid w:val="005F2112"/>
    <w:rsid w:val="005F2A3E"/>
    <w:rsid w:val="005F2DEF"/>
    <w:rsid w:val="005F2F01"/>
    <w:rsid w:val="005F30E9"/>
    <w:rsid w:val="005F354A"/>
    <w:rsid w:val="005F3755"/>
    <w:rsid w:val="005F416C"/>
    <w:rsid w:val="005F4865"/>
    <w:rsid w:val="005F523A"/>
    <w:rsid w:val="005F5375"/>
    <w:rsid w:val="005F553A"/>
    <w:rsid w:val="005F5C72"/>
    <w:rsid w:val="005F6AED"/>
    <w:rsid w:val="005F70A9"/>
    <w:rsid w:val="005F7121"/>
    <w:rsid w:val="005F728B"/>
    <w:rsid w:val="005F79B0"/>
    <w:rsid w:val="005F7EA2"/>
    <w:rsid w:val="005F7F63"/>
    <w:rsid w:val="00600237"/>
    <w:rsid w:val="0060176F"/>
    <w:rsid w:val="00601A72"/>
    <w:rsid w:val="00602CBD"/>
    <w:rsid w:val="00603AD1"/>
    <w:rsid w:val="00603B0E"/>
    <w:rsid w:val="00604984"/>
    <w:rsid w:val="006054F8"/>
    <w:rsid w:val="006062D6"/>
    <w:rsid w:val="00607190"/>
    <w:rsid w:val="00607628"/>
    <w:rsid w:val="00607C09"/>
    <w:rsid w:val="0061047B"/>
    <w:rsid w:val="00610639"/>
    <w:rsid w:val="00610BC0"/>
    <w:rsid w:val="00610C87"/>
    <w:rsid w:val="006116C3"/>
    <w:rsid w:val="0061182B"/>
    <w:rsid w:val="00611F10"/>
    <w:rsid w:val="006131D7"/>
    <w:rsid w:val="0061401A"/>
    <w:rsid w:val="006147A2"/>
    <w:rsid w:val="00615628"/>
    <w:rsid w:val="0061590B"/>
    <w:rsid w:val="00615ADC"/>
    <w:rsid w:val="00615B61"/>
    <w:rsid w:val="006161C3"/>
    <w:rsid w:val="00616F21"/>
    <w:rsid w:val="00617545"/>
    <w:rsid w:val="00617899"/>
    <w:rsid w:val="00617B3C"/>
    <w:rsid w:val="00617FF3"/>
    <w:rsid w:val="0062011D"/>
    <w:rsid w:val="0062137C"/>
    <w:rsid w:val="00622020"/>
    <w:rsid w:val="00622343"/>
    <w:rsid w:val="00622698"/>
    <w:rsid w:val="00622B4B"/>
    <w:rsid w:val="00625A0B"/>
    <w:rsid w:val="00625CB1"/>
    <w:rsid w:val="006268C2"/>
    <w:rsid w:val="00627224"/>
    <w:rsid w:val="00630BB3"/>
    <w:rsid w:val="006312AD"/>
    <w:rsid w:val="006318E8"/>
    <w:rsid w:val="00631A8A"/>
    <w:rsid w:val="006336C0"/>
    <w:rsid w:val="00634281"/>
    <w:rsid w:val="0063480F"/>
    <w:rsid w:val="00634B24"/>
    <w:rsid w:val="006351DF"/>
    <w:rsid w:val="00635CFA"/>
    <w:rsid w:val="006363BB"/>
    <w:rsid w:val="006365FF"/>
    <w:rsid w:val="00636F8C"/>
    <w:rsid w:val="00637B89"/>
    <w:rsid w:val="00637D52"/>
    <w:rsid w:val="00637E17"/>
    <w:rsid w:val="006409C2"/>
    <w:rsid w:val="00640AE4"/>
    <w:rsid w:val="00641439"/>
    <w:rsid w:val="006418B0"/>
    <w:rsid w:val="006419F7"/>
    <w:rsid w:val="00641D59"/>
    <w:rsid w:val="00641E5E"/>
    <w:rsid w:val="00641EAF"/>
    <w:rsid w:val="00642A1C"/>
    <w:rsid w:val="006430C2"/>
    <w:rsid w:val="00643431"/>
    <w:rsid w:val="00643C85"/>
    <w:rsid w:val="0064405F"/>
    <w:rsid w:val="00644639"/>
    <w:rsid w:val="0064522B"/>
    <w:rsid w:val="006462B5"/>
    <w:rsid w:val="00646705"/>
    <w:rsid w:val="00646CA2"/>
    <w:rsid w:val="0064723D"/>
    <w:rsid w:val="00647754"/>
    <w:rsid w:val="00650019"/>
    <w:rsid w:val="00651462"/>
    <w:rsid w:val="00651546"/>
    <w:rsid w:val="00651EF9"/>
    <w:rsid w:val="0065298A"/>
    <w:rsid w:val="00652ED9"/>
    <w:rsid w:val="0065324E"/>
    <w:rsid w:val="006538BD"/>
    <w:rsid w:val="00653DBF"/>
    <w:rsid w:val="00653ED1"/>
    <w:rsid w:val="00653F58"/>
    <w:rsid w:val="0065473B"/>
    <w:rsid w:val="00654E55"/>
    <w:rsid w:val="0065592E"/>
    <w:rsid w:val="00655B51"/>
    <w:rsid w:val="00655C9E"/>
    <w:rsid w:val="006562E1"/>
    <w:rsid w:val="00656418"/>
    <w:rsid w:val="00656AFD"/>
    <w:rsid w:val="00656EAC"/>
    <w:rsid w:val="00657491"/>
    <w:rsid w:val="006579FA"/>
    <w:rsid w:val="00657D5C"/>
    <w:rsid w:val="0066036B"/>
    <w:rsid w:val="00661A5D"/>
    <w:rsid w:val="00662766"/>
    <w:rsid w:val="006627E3"/>
    <w:rsid w:val="0066331C"/>
    <w:rsid w:val="006633C5"/>
    <w:rsid w:val="00663410"/>
    <w:rsid w:val="00663772"/>
    <w:rsid w:val="0066398F"/>
    <w:rsid w:val="006644EC"/>
    <w:rsid w:val="006645E0"/>
    <w:rsid w:val="00664E57"/>
    <w:rsid w:val="006654EA"/>
    <w:rsid w:val="00665D45"/>
    <w:rsid w:val="006662C0"/>
    <w:rsid w:val="00666B3D"/>
    <w:rsid w:val="00666B8F"/>
    <w:rsid w:val="00667D8E"/>
    <w:rsid w:val="0067095B"/>
    <w:rsid w:val="0067135F"/>
    <w:rsid w:val="0067263C"/>
    <w:rsid w:val="00672B50"/>
    <w:rsid w:val="00673B80"/>
    <w:rsid w:val="00673BE9"/>
    <w:rsid w:val="0067438D"/>
    <w:rsid w:val="00674716"/>
    <w:rsid w:val="006749F9"/>
    <w:rsid w:val="00674B66"/>
    <w:rsid w:val="00674EF4"/>
    <w:rsid w:val="0067547B"/>
    <w:rsid w:val="006759CF"/>
    <w:rsid w:val="0067745A"/>
    <w:rsid w:val="006776B1"/>
    <w:rsid w:val="00677943"/>
    <w:rsid w:val="00680AAB"/>
    <w:rsid w:val="00680E3A"/>
    <w:rsid w:val="00681E3E"/>
    <w:rsid w:val="00682451"/>
    <w:rsid w:val="00682D37"/>
    <w:rsid w:val="006833DC"/>
    <w:rsid w:val="006835FE"/>
    <w:rsid w:val="00683CA9"/>
    <w:rsid w:val="00684716"/>
    <w:rsid w:val="00684AD4"/>
    <w:rsid w:val="0068518B"/>
    <w:rsid w:val="006862A0"/>
    <w:rsid w:val="006866F0"/>
    <w:rsid w:val="00686F25"/>
    <w:rsid w:val="00687356"/>
    <w:rsid w:val="0069153F"/>
    <w:rsid w:val="00692326"/>
    <w:rsid w:val="0069257D"/>
    <w:rsid w:val="006930B3"/>
    <w:rsid w:val="0069369D"/>
    <w:rsid w:val="006936BC"/>
    <w:rsid w:val="00694BAE"/>
    <w:rsid w:val="00694BC7"/>
    <w:rsid w:val="00695A09"/>
    <w:rsid w:val="00696016"/>
    <w:rsid w:val="00696BD3"/>
    <w:rsid w:val="00696F60"/>
    <w:rsid w:val="00697D11"/>
    <w:rsid w:val="006A095D"/>
    <w:rsid w:val="006A0C18"/>
    <w:rsid w:val="006A0CB3"/>
    <w:rsid w:val="006A0D53"/>
    <w:rsid w:val="006A187A"/>
    <w:rsid w:val="006A19EE"/>
    <w:rsid w:val="006A1EAE"/>
    <w:rsid w:val="006A1EE9"/>
    <w:rsid w:val="006A247E"/>
    <w:rsid w:val="006A2623"/>
    <w:rsid w:val="006A3B58"/>
    <w:rsid w:val="006A461C"/>
    <w:rsid w:val="006A4643"/>
    <w:rsid w:val="006A4CA3"/>
    <w:rsid w:val="006A4E4B"/>
    <w:rsid w:val="006A53E9"/>
    <w:rsid w:val="006A6552"/>
    <w:rsid w:val="006A6966"/>
    <w:rsid w:val="006A7D41"/>
    <w:rsid w:val="006B00C8"/>
    <w:rsid w:val="006B0551"/>
    <w:rsid w:val="006B0A52"/>
    <w:rsid w:val="006B0D77"/>
    <w:rsid w:val="006B12DA"/>
    <w:rsid w:val="006B1BED"/>
    <w:rsid w:val="006B1CEC"/>
    <w:rsid w:val="006B1DE7"/>
    <w:rsid w:val="006B28A8"/>
    <w:rsid w:val="006B2903"/>
    <w:rsid w:val="006B2E08"/>
    <w:rsid w:val="006B3FEE"/>
    <w:rsid w:val="006B53F1"/>
    <w:rsid w:val="006B5710"/>
    <w:rsid w:val="006B574D"/>
    <w:rsid w:val="006B68EE"/>
    <w:rsid w:val="006B72C1"/>
    <w:rsid w:val="006B7457"/>
    <w:rsid w:val="006B76D4"/>
    <w:rsid w:val="006B76F5"/>
    <w:rsid w:val="006B7F32"/>
    <w:rsid w:val="006C03EF"/>
    <w:rsid w:val="006C0710"/>
    <w:rsid w:val="006C27BF"/>
    <w:rsid w:val="006C3238"/>
    <w:rsid w:val="006C33C5"/>
    <w:rsid w:val="006C38F9"/>
    <w:rsid w:val="006C3CE6"/>
    <w:rsid w:val="006C5889"/>
    <w:rsid w:val="006C5E42"/>
    <w:rsid w:val="006C637B"/>
    <w:rsid w:val="006C65D6"/>
    <w:rsid w:val="006C667F"/>
    <w:rsid w:val="006D0A7C"/>
    <w:rsid w:val="006D0D1B"/>
    <w:rsid w:val="006D1192"/>
    <w:rsid w:val="006D1317"/>
    <w:rsid w:val="006D16C0"/>
    <w:rsid w:val="006D2E85"/>
    <w:rsid w:val="006D34CF"/>
    <w:rsid w:val="006D3982"/>
    <w:rsid w:val="006D416A"/>
    <w:rsid w:val="006D4855"/>
    <w:rsid w:val="006D589E"/>
    <w:rsid w:val="006D5A5D"/>
    <w:rsid w:val="006D5EED"/>
    <w:rsid w:val="006D5F33"/>
    <w:rsid w:val="006D6451"/>
    <w:rsid w:val="006D6B82"/>
    <w:rsid w:val="006D6FD3"/>
    <w:rsid w:val="006D7786"/>
    <w:rsid w:val="006D7850"/>
    <w:rsid w:val="006D7FB6"/>
    <w:rsid w:val="006E054A"/>
    <w:rsid w:val="006E0552"/>
    <w:rsid w:val="006E0D63"/>
    <w:rsid w:val="006E0FC7"/>
    <w:rsid w:val="006E1161"/>
    <w:rsid w:val="006E1C06"/>
    <w:rsid w:val="006E2E95"/>
    <w:rsid w:val="006E2EAF"/>
    <w:rsid w:val="006E3803"/>
    <w:rsid w:val="006E3E00"/>
    <w:rsid w:val="006E40C3"/>
    <w:rsid w:val="006E456D"/>
    <w:rsid w:val="006E4C5C"/>
    <w:rsid w:val="006E5354"/>
    <w:rsid w:val="006E5608"/>
    <w:rsid w:val="006E6D88"/>
    <w:rsid w:val="006E74C5"/>
    <w:rsid w:val="006E7936"/>
    <w:rsid w:val="006F1EFA"/>
    <w:rsid w:val="006F1FAC"/>
    <w:rsid w:val="006F207B"/>
    <w:rsid w:val="006F21D6"/>
    <w:rsid w:val="006F27EC"/>
    <w:rsid w:val="006F2ADC"/>
    <w:rsid w:val="006F335D"/>
    <w:rsid w:val="006F3865"/>
    <w:rsid w:val="006F3CFD"/>
    <w:rsid w:val="006F4648"/>
    <w:rsid w:val="006F4793"/>
    <w:rsid w:val="006F4A5B"/>
    <w:rsid w:val="006F503D"/>
    <w:rsid w:val="006F567A"/>
    <w:rsid w:val="006F5A84"/>
    <w:rsid w:val="006F5BCA"/>
    <w:rsid w:val="006F6AB1"/>
    <w:rsid w:val="006F7BBD"/>
    <w:rsid w:val="00700242"/>
    <w:rsid w:val="00700848"/>
    <w:rsid w:val="00701738"/>
    <w:rsid w:val="007018DA"/>
    <w:rsid w:val="00701AFD"/>
    <w:rsid w:val="007024F5"/>
    <w:rsid w:val="00702D33"/>
    <w:rsid w:val="00702FB1"/>
    <w:rsid w:val="00702FE6"/>
    <w:rsid w:val="00704900"/>
    <w:rsid w:val="00705231"/>
    <w:rsid w:val="00705551"/>
    <w:rsid w:val="007067DC"/>
    <w:rsid w:val="00706CAE"/>
    <w:rsid w:val="00706F6F"/>
    <w:rsid w:val="007070AB"/>
    <w:rsid w:val="00707139"/>
    <w:rsid w:val="00707247"/>
    <w:rsid w:val="00707541"/>
    <w:rsid w:val="00707644"/>
    <w:rsid w:val="007076B0"/>
    <w:rsid w:val="00707A52"/>
    <w:rsid w:val="00707EBB"/>
    <w:rsid w:val="007100E1"/>
    <w:rsid w:val="007103D7"/>
    <w:rsid w:val="00710DE0"/>
    <w:rsid w:val="00711A43"/>
    <w:rsid w:val="00712062"/>
    <w:rsid w:val="0071216C"/>
    <w:rsid w:val="007122A9"/>
    <w:rsid w:val="00712D16"/>
    <w:rsid w:val="00713DE9"/>
    <w:rsid w:val="0071422F"/>
    <w:rsid w:val="007146C4"/>
    <w:rsid w:val="00714A00"/>
    <w:rsid w:val="00714F87"/>
    <w:rsid w:val="00715875"/>
    <w:rsid w:val="00715A4D"/>
    <w:rsid w:val="0071617B"/>
    <w:rsid w:val="00716F95"/>
    <w:rsid w:val="00720329"/>
    <w:rsid w:val="007204D9"/>
    <w:rsid w:val="0072078A"/>
    <w:rsid w:val="00720CBA"/>
    <w:rsid w:val="00721B94"/>
    <w:rsid w:val="0072265B"/>
    <w:rsid w:val="00722CA5"/>
    <w:rsid w:val="00723E3F"/>
    <w:rsid w:val="00723EC0"/>
    <w:rsid w:val="007242A7"/>
    <w:rsid w:val="00724434"/>
    <w:rsid w:val="007252F7"/>
    <w:rsid w:val="00725371"/>
    <w:rsid w:val="007255F0"/>
    <w:rsid w:val="00725F76"/>
    <w:rsid w:val="00726B4A"/>
    <w:rsid w:val="00727AC0"/>
    <w:rsid w:val="007300FE"/>
    <w:rsid w:val="007303CF"/>
    <w:rsid w:val="007308F9"/>
    <w:rsid w:val="00730FDE"/>
    <w:rsid w:val="00731BB2"/>
    <w:rsid w:val="007322DC"/>
    <w:rsid w:val="00732420"/>
    <w:rsid w:val="0073281A"/>
    <w:rsid w:val="00732924"/>
    <w:rsid w:val="007332BC"/>
    <w:rsid w:val="00733652"/>
    <w:rsid w:val="00733E95"/>
    <w:rsid w:val="00734082"/>
    <w:rsid w:val="00734210"/>
    <w:rsid w:val="00735959"/>
    <w:rsid w:val="00735F76"/>
    <w:rsid w:val="00736485"/>
    <w:rsid w:val="00736A5C"/>
    <w:rsid w:val="00736BBD"/>
    <w:rsid w:val="0073744F"/>
    <w:rsid w:val="00737C34"/>
    <w:rsid w:val="00740124"/>
    <w:rsid w:val="00740147"/>
    <w:rsid w:val="00740294"/>
    <w:rsid w:val="00740678"/>
    <w:rsid w:val="00742516"/>
    <w:rsid w:val="00742B16"/>
    <w:rsid w:val="00742D43"/>
    <w:rsid w:val="007437B5"/>
    <w:rsid w:val="00744A75"/>
    <w:rsid w:val="00744B5E"/>
    <w:rsid w:val="00744FBE"/>
    <w:rsid w:val="007451BF"/>
    <w:rsid w:val="00745D54"/>
    <w:rsid w:val="00746274"/>
    <w:rsid w:val="0074666D"/>
    <w:rsid w:val="0074691A"/>
    <w:rsid w:val="00746AED"/>
    <w:rsid w:val="007474D0"/>
    <w:rsid w:val="00747B23"/>
    <w:rsid w:val="00747DD9"/>
    <w:rsid w:val="007502EA"/>
    <w:rsid w:val="00751083"/>
    <w:rsid w:val="00751201"/>
    <w:rsid w:val="007517A7"/>
    <w:rsid w:val="00751CF3"/>
    <w:rsid w:val="00752398"/>
    <w:rsid w:val="007525BB"/>
    <w:rsid w:val="00752759"/>
    <w:rsid w:val="00752834"/>
    <w:rsid w:val="0075298A"/>
    <w:rsid w:val="00752F22"/>
    <w:rsid w:val="0075303E"/>
    <w:rsid w:val="00753EE1"/>
    <w:rsid w:val="0075461B"/>
    <w:rsid w:val="007550D7"/>
    <w:rsid w:val="00755A0B"/>
    <w:rsid w:val="00755E3C"/>
    <w:rsid w:val="00755E46"/>
    <w:rsid w:val="007562CA"/>
    <w:rsid w:val="0075672B"/>
    <w:rsid w:val="0075719C"/>
    <w:rsid w:val="007578CF"/>
    <w:rsid w:val="00757AB2"/>
    <w:rsid w:val="00760C06"/>
    <w:rsid w:val="00760E55"/>
    <w:rsid w:val="00763AB6"/>
    <w:rsid w:val="00763E69"/>
    <w:rsid w:val="007646CB"/>
    <w:rsid w:val="00766229"/>
    <w:rsid w:val="00766674"/>
    <w:rsid w:val="007668AF"/>
    <w:rsid w:val="00766D4D"/>
    <w:rsid w:val="00767113"/>
    <w:rsid w:val="00767227"/>
    <w:rsid w:val="00767A24"/>
    <w:rsid w:val="0077029B"/>
    <w:rsid w:val="007702A1"/>
    <w:rsid w:val="0077052D"/>
    <w:rsid w:val="00772418"/>
    <w:rsid w:val="0077280F"/>
    <w:rsid w:val="00772A88"/>
    <w:rsid w:val="007731EC"/>
    <w:rsid w:val="007732AA"/>
    <w:rsid w:val="00773EEC"/>
    <w:rsid w:val="0077418D"/>
    <w:rsid w:val="007747A8"/>
    <w:rsid w:val="007753FF"/>
    <w:rsid w:val="0077614E"/>
    <w:rsid w:val="00776628"/>
    <w:rsid w:val="00776682"/>
    <w:rsid w:val="00776A4A"/>
    <w:rsid w:val="00777272"/>
    <w:rsid w:val="007779CC"/>
    <w:rsid w:val="00777C6F"/>
    <w:rsid w:val="00780096"/>
    <w:rsid w:val="007815C9"/>
    <w:rsid w:val="00781DF7"/>
    <w:rsid w:val="00781E27"/>
    <w:rsid w:val="00782162"/>
    <w:rsid w:val="00782652"/>
    <w:rsid w:val="0078341D"/>
    <w:rsid w:val="00783DCC"/>
    <w:rsid w:val="007842B9"/>
    <w:rsid w:val="00785246"/>
    <w:rsid w:val="007861CF"/>
    <w:rsid w:val="0078646E"/>
    <w:rsid w:val="00786742"/>
    <w:rsid w:val="00787103"/>
    <w:rsid w:val="0079001F"/>
    <w:rsid w:val="00790C8E"/>
    <w:rsid w:val="00790E63"/>
    <w:rsid w:val="007910DF"/>
    <w:rsid w:val="00791264"/>
    <w:rsid w:val="00791297"/>
    <w:rsid w:val="007927DB"/>
    <w:rsid w:val="00792F34"/>
    <w:rsid w:val="00793019"/>
    <w:rsid w:val="007935D5"/>
    <w:rsid w:val="007941B6"/>
    <w:rsid w:val="0079495D"/>
    <w:rsid w:val="007953EB"/>
    <w:rsid w:val="007955C7"/>
    <w:rsid w:val="00796012"/>
    <w:rsid w:val="00796A50"/>
    <w:rsid w:val="00796ED9"/>
    <w:rsid w:val="007972BD"/>
    <w:rsid w:val="007A06DE"/>
    <w:rsid w:val="007A2C4F"/>
    <w:rsid w:val="007A2F40"/>
    <w:rsid w:val="007A316C"/>
    <w:rsid w:val="007A33C0"/>
    <w:rsid w:val="007A3651"/>
    <w:rsid w:val="007A3701"/>
    <w:rsid w:val="007A3C11"/>
    <w:rsid w:val="007A51DE"/>
    <w:rsid w:val="007A5995"/>
    <w:rsid w:val="007A5A4F"/>
    <w:rsid w:val="007A5C74"/>
    <w:rsid w:val="007A6132"/>
    <w:rsid w:val="007A663E"/>
    <w:rsid w:val="007A6659"/>
    <w:rsid w:val="007A7823"/>
    <w:rsid w:val="007B0AFA"/>
    <w:rsid w:val="007B0F64"/>
    <w:rsid w:val="007B1EA2"/>
    <w:rsid w:val="007B1EE4"/>
    <w:rsid w:val="007B2911"/>
    <w:rsid w:val="007B2B17"/>
    <w:rsid w:val="007B35DD"/>
    <w:rsid w:val="007B361A"/>
    <w:rsid w:val="007B368B"/>
    <w:rsid w:val="007B3776"/>
    <w:rsid w:val="007B5090"/>
    <w:rsid w:val="007B53C2"/>
    <w:rsid w:val="007B56A9"/>
    <w:rsid w:val="007B6D67"/>
    <w:rsid w:val="007B6D8F"/>
    <w:rsid w:val="007B721B"/>
    <w:rsid w:val="007B79D0"/>
    <w:rsid w:val="007C0DD7"/>
    <w:rsid w:val="007C19D4"/>
    <w:rsid w:val="007C1FFF"/>
    <w:rsid w:val="007C25C0"/>
    <w:rsid w:val="007C2D2D"/>
    <w:rsid w:val="007C32BE"/>
    <w:rsid w:val="007C35F0"/>
    <w:rsid w:val="007C3F6D"/>
    <w:rsid w:val="007C458A"/>
    <w:rsid w:val="007C58F1"/>
    <w:rsid w:val="007C7056"/>
    <w:rsid w:val="007C713E"/>
    <w:rsid w:val="007C7900"/>
    <w:rsid w:val="007D090E"/>
    <w:rsid w:val="007D098C"/>
    <w:rsid w:val="007D09A3"/>
    <w:rsid w:val="007D0D7E"/>
    <w:rsid w:val="007D1CF9"/>
    <w:rsid w:val="007D2A2E"/>
    <w:rsid w:val="007D3068"/>
    <w:rsid w:val="007D3B17"/>
    <w:rsid w:val="007D4881"/>
    <w:rsid w:val="007D4BC1"/>
    <w:rsid w:val="007D5288"/>
    <w:rsid w:val="007D576E"/>
    <w:rsid w:val="007D57B4"/>
    <w:rsid w:val="007D5B63"/>
    <w:rsid w:val="007D5D59"/>
    <w:rsid w:val="007D5E4D"/>
    <w:rsid w:val="007D757B"/>
    <w:rsid w:val="007D7CDF"/>
    <w:rsid w:val="007E0B99"/>
    <w:rsid w:val="007E118D"/>
    <w:rsid w:val="007E149A"/>
    <w:rsid w:val="007E181B"/>
    <w:rsid w:val="007E18BC"/>
    <w:rsid w:val="007E232C"/>
    <w:rsid w:val="007E2E85"/>
    <w:rsid w:val="007E2EB3"/>
    <w:rsid w:val="007E4738"/>
    <w:rsid w:val="007E5225"/>
    <w:rsid w:val="007E658B"/>
    <w:rsid w:val="007E6E69"/>
    <w:rsid w:val="007F0429"/>
    <w:rsid w:val="007F08C6"/>
    <w:rsid w:val="007F1211"/>
    <w:rsid w:val="007F162D"/>
    <w:rsid w:val="007F33B8"/>
    <w:rsid w:val="007F37CE"/>
    <w:rsid w:val="007F38E4"/>
    <w:rsid w:val="007F43F8"/>
    <w:rsid w:val="007F5124"/>
    <w:rsid w:val="007F52AE"/>
    <w:rsid w:val="007F5A61"/>
    <w:rsid w:val="007F5F83"/>
    <w:rsid w:val="007F6A0D"/>
    <w:rsid w:val="007F6CB6"/>
    <w:rsid w:val="007F73AF"/>
    <w:rsid w:val="007F7F4C"/>
    <w:rsid w:val="00800911"/>
    <w:rsid w:val="008009C7"/>
    <w:rsid w:val="008009E8"/>
    <w:rsid w:val="0080150D"/>
    <w:rsid w:val="00801525"/>
    <w:rsid w:val="00801C43"/>
    <w:rsid w:val="0080202B"/>
    <w:rsid w:val="008022F5"/>
    <w:rsid w:val="0080272D"/>
    <w:rsid w:val="008029C7"/>
    <w:rsid w:val="00802A09"/>
    <w:rsid w:val="00802B53"/>
    <w:rsid w:val="00802BA1"/>
    <w:rsid w:val="00802E21"/>
    <w:rsid w:val="008038A3"/>
    <w:rsid w:val="008050CC"/>
    <w:rsid w:val="00805D08"/>
    <w:rsid w:val="008064E1"/>
    <w:rsid w:val="00810358"/>
    <w:rsid w:val="00810FD3"/>
    <w:rsid w:val="00811392"/>
    <w:rsid w:val="0081207D"/>
    <w:rsid w:val="008134D1"/>
    <w:rsid w:val="00813CC8"/>
    <w:rsid w:val="00814DCA"/>
    <w:rsid w:val="008154E3"/>
    <w:rsid w:val="00816D25"/>
    <w:rsid w:val="00817E66"/>
    <w:rsid w:val="008202D1"/>
    <w:rsid w:val="0082086B"/>
    <w:rsid w:val="008218A8"/>
    <w:rsid w:val="00821D70"/>
    <w:rsid w:val="008222AD"/>
    <w:rsid w:val="00823713"/>
    <w:rsid w:val="00823BCE"/>
    <w:rsid w:val="00824009"/>
    <w:rsid w:val="00824942"/>
    <w:rsid w:val="0082543C"/>
    <w:rsid w:val="00825CEA"/>
    <w:rsid w:val="008267D7"/>
    <w:rsid w:val="00826C5E"/>
    <w:rsid w:val="00826D9A"/>
    <w:rsid w:val="00827472"/>
    <w:rsid w:val="00830199"/>
    <w:rsid w:val="00830740"/>
    <w:rsid w:val="00830CB5"/>
    <w:rsid w:val="00830F9F"/>
    <w:rsid w:val="00831188"/>
    <w:rsid w:val="00831C14"/>
    <w:rsid w:val="00832008"/>
    <w:rsid w:val="00832246"/>
    <w:rsid w:val="0083295C"/>
    <w:rsid w:val="00832CDF"/>
    <w:rsid w:val="00832DC5"/>
    <w:rsid w:val="00833160"/>
    <w:rsid w:val="0083323B"/>
    <w:rsid w:val="0083380A"/>
    <w:rsid w:val="00833D55"/>
    <w:rsid w:val="00834D91"/>
    <w:rsid w:val="0083546A"/>
    <w:rsid w:val="00835C2F"/>
    <w:rsid w:val="00835FB0"/>
    <w:rsid w:val="008379AD"/>
    <w:rsid w:val="00837CDD"/>
    <w:rsid w:val="00837EA5"/>
    <w:rsid w:val="008400D7"/>
    <w:rsid w:val="008406CC"/>
    <w:rsid w:val="00840824"/>
    <w:rsid w:val="008414D3"/>
    <w:rsid w:val="00841699"/>
    <w:rsid w:val="0084174C"/>
    <w:rsid w:val="0084188A"/>
    <w:rsid w:val="0084223E"/>
    <w:rsid w:val="008429AA"/>
    <w:rsid w:val="00842CA1"/>
    <w:rsid w:val="00843879"/>
    <w:rsid w:val="00843B9D"/>
    <w:rsid w:val="00845123"/>
    <w:rsid w:val="00846012"/>
    <w:rsid w:val="00846C34"/>
    <w:rsid w:val="0084799B"/>
    <w:rsid w:val="00847A12"/>
    <w:rsid w:val="00847FE7"/>
    <w:rsid w:val="00850616"/>
    <w:rsid w:val="00850ADD"/>
    <w:rsid w:val="008518E3"/>
    <w:rsid w:val="00851B74"/>
    <w:rsid w:val="0085212E"/>
    <w:rsid w:val="0085364A"/>
    <w:rsid w:val="00853CD5"/>
    <w:rsid w:val="008540F5"/>
    <w:rsid w:val="00854B32"/>
    <w:rsid w:val="00854DC1"/>
    <w:rsid w:val="00854DC8"/>
    <w:rsid w:val="00854F2F"/>
    <w:rsid w:val="00855136"/>
    <w:rsid w:val="00855B03"/>
    <w:rsid w:val="00855E5F"/>
    <w:rsid w:val="00856516"/>
    <w:rsid w:val="00856871"/>
    <w:rsid w:val="00856E5E"/>
    <w:rsid w:val="00856FC4"/>
    <w:rsid w:val="008570FA"/>
    <w:rsid w:val="008572CC"/>
    <w:rsid w:val="008607F4"/>
    <w:rsid w:val="00862051"/>
    <w:rsid w:val="008630B5"/>
    <w:rsid w:val="00863707"/>
    <w:rsid w:val="00863FFD"/>
    <w:rsid w:val="00864828"/>
    <w:rsid w:val="00865ADB"/>
    <w:rsid w:val="00865CE6"/>
    <w:rsid w:val="008669E1"/>
    <w:rsid w:val="008671E4"/>
    <w:rsid w:val="00867B8A"/>
    <w:rsid w:val="00867CAE"/>
    <w:rsid w:val="008713E8"/>
    <w:rsid w:val="008719B3"/>
    <w:rsid w:val="00873564"/>
    <w:rsid w:val="008735B9"/>
    <w:rsid w:val="0087634D"/>
    <w:rsid w:val="0087674C"/>
    <w:rsid w:val="00876C7B"/>
    <w:rsid w:val="00877903"/>
    <w:rsid w:val="00877ACC"/>
    <w:rsid w:val="0088009A"/>
    <w:rsid w:val="0088046E"/>
    <w:rsid w:val="008807A8"/>
    <w:rsid w:val="00880E3E"/>
    <w:rsid w:val="008817C8"/>
    <w:rsid w:val="00882459"/>
    <w:rsid w:val="00882558"/>
    <w:rsid w:val="0088257C"/>
    <w:rsid w:val="0088270E"/>
    <w:rsid w:val="008836F3"/>
    <w:rsid w:val="008838CF"/>
    <w:rsid w:val="00885D11"/>
    <w:rsid w:val="00885FCF"/>
    <w:rsid w:val="00886073"/>
    <w:rsid w:val="0088641B"/>
    <w:rsid w:val="0088704B"/>
    <w:rsid w:val="00887940"/>
    <w:rsid w:val="008902D2"/>
    <w:rsid w:val="0089083B"/>
    <w:rsid w:val="00891041"/>
    <w:rsid w:val="00891341"/>
    <w:rsid w:val="00891B25"/>
    <w:rsid w:val="00891ED5"/>
    <w:rsid w:val="00892A33"/>
    <w:rsid w:val="00892FB2"/>
    <w:rsid w:val="008944E6"/>
    <w:rsid w:val="008945E5"/>
    <w:rsid w:val="008961B3"/>
    <w:rsid w:val="0089678E"/>
    <w:rsid w:val="00896DB6"/>
    <w:rsid w:val="0089704F"/>
    <w:rsid w:val="008972FF"/>
    <w:rsid w:val="00897779"/>
    <w:rsid w:val="00897B00"/>
    <w:rsid w:val="00897BD1"/>
    <w:rsid w:val="008A0F0D"/>
    <w:rsid w:val="008A13E8"/>
    <w:rsid w:val="008A144E"/>
    <w:rsid w:val="008A1AF1"/>
    <w:rsid w:val="008A1B34"/>
    <w:rsid w:val="008A1DD6"/>
    <w:rsid w:val="008A2570"/>
    <w:rsid w:val="008A280A"/>
    <w:rsid w:val="008A2BC4"/>
    <w:rsid w:val="008A3A33"/>
    <w:rsid w:val="008A413C"/>
    <w:rsid w:val="008A47E8"/>
    <w:rsid w:val="008A4E24"/>
    <w:rsid w:val="008A66F8"/>
    <w:rsid w:val="008A6DA3"/>
    <w:rsid w:val="008A6DA8"/>
    <w:rsid w:val="008A73CD"/>
    <w:rsid w:val="008B0434"/>
    <w:rsid w:val="008B09E3"/>
    <w:rsid w:val="008B19CB"/>
    <w:rsid w:val="008B28AD"/>
    <w:rsid w:val="008B44B3"/>
    <w:rsid w:val="008B47DB"/>
    <w:rsid w:val="008B4BF4"/>
    <w:rsid w:val="008B51BA"/>
    <w:rsid w:val="008B6828"/>
    <w:rsid w:val="008B6866"/>
    <w:rsid w:val="008B6C8C"/>
    <w:rsid w:val="008B724D"/>
    <w:rsid w:val="008B728C"/>
    <w:rsid w:val="008B7440"/>
    <w:rsid w:val="008B7EC4"/>
    <w:rsid w:val="008C0FE9"/>
    <w:rsid w:val="008C1FD5"/>
    <w:rsid w:val="008C2019"/>
    <w:rsid w:val="008C231B"/>
    <w:rsid w:val="008C25A7"/>
    <w:rsid w:val="008C2A97"/>
    <w:rsid w:val="008C345C"/>
    <w:rsid w:val="008C376D"/>
    <w:rsid w:val="008C3EF5"/>
    <w:rsid w:val="008C4890"/>
    <w:rsid w:val="008C5827"/>
    <w:rsid w:val="008C70F8"/>
    <w:rsid w:val="008D13BA"/>
    <w:rsid w:val="008D2329"/>
    <w:rsid w:val="008D23A6"/>
    <w:rsid w:val="008D336F"/>
    <w:rsid w:val="008D37CB"/>
    <w:rsid w:val="008D3BF0"/>
    <w:rsid w:val="008D43A8"/>
    <w:rsid w:val="008D4D38"/>
    <w:rsid w:val="008D4D7A"/>
    <w:rsid w:val="008D5000"/>
    <w:rsid w:val="008D5332"/>
    <w:rsid w:val="008D54DE"/>
    <w:rsid w:val="008D65D7"/>
    <w:rsid w:val="008D750C"/>
    <w:rsid w:val="008D7982"/>
    <w:rsid w:val="008E06D2"/>
    <w:rsid w:val="008E0968"/>
    <w:rsid w:val="008E124A"/>
    <w:rsid w:val="008E157E"/>
    <w:rsid w:val="008E219D"/>
    <w:rsid w:val="008E32C5"/>
    <w:rsid w:val="008E33F4"/>
    <w:rsid w:val="008E36AF"/>
    <w:rsid w:val="008E38A3"/>
    <w:rsid w:val="008E3CD7"/>
    <w:rsid w:val="008E3F23"/>
    <w:rsid w:val="008E43EA"/>
    <w:rsid w:val="008E4D63"/>
    <w:rsid w:val="008E520B"/>
    <w:rsid w:val="008E54C4"/>
    <w:rsid w:val="008E56D9"/>
    <w:rsid w:val="008E5A0D"/>
    <w:rsid w:val="008E5C9B"/>
    <w:rsid w:val="008E6068"/>
    <w:rsid w:val="008E72AD"/>
    <w:rsid w:val="008E7463"/>
    <w:rsid w:val="008F093A"/>
    <w:rsid w:val="008F096C"/>
    <w:rsid w:val="008F10DF"/>
    <w:rsid w:val="008F115E"/>
    <w:rsid w:val="008F1BA3"/>
    <w:rsid w:val="008F3BBD"/>
    <w:rsid w:val="008F3C29"/>
    <w:rsid w:val="008F3C5F"/>
    <w:rsid w:val="008F4882"/>
    <w:rsid w:val="008F5074"/>
    <w:rsid w:val="008F5A06"/>
    <w:rsid w:val="008F5B9C"/>
    <w:rsid w:val="008F5C13"/>
    <w:rsid w:val="008F5ECA"/>
    <w:rsid w:val="008F765C"/>
    <w:rsid w:val="008F79A3"/>
    <w:rsid w:val="008F7A58"/>
    <w:rsid w:val="00900046"/>
    <w:rsid w:val="009007C2"/>
    <w:rsid w:val="009007D9"/>
    <w:rsid w:val="009012D7"/>
    <w:rsid w:val="0090164A"/>
    <w:rsid w:val="00901E6F"/>
    <w:rsid w:val="009022F1"/>
    <w:rsid w:val="009024FC"/>
    <w:rsid w:val="00902B8B"/>
    <w:rsid w:val="00902CB5"/>
    <w:rsid w:val="00902EC7"/>
    <w:rsid w:val="00902F0A"/>
    <w:rsid w:val="00903ECA"/>
    <w:rsid w:val="00904215"/>
    <w:rsid w:val="009047B4"/>
    <w:rsid w:val="00904D36"/>
    <w:rsid w:val="00905571"/>
    <w:rsid w:val="00905AFE"/>
    <w:rsid w:val="0090792E"/>
    <w:rsid w:val="00910A76"/>
    <w:rsid w:val="00910D11"/>
    <w:rsid w:val="00911847"/>
    <w:rsid w:val="0091220B"/>
    <w:rsid w:val="00912230"/>
    <w:rsid w:val="00913058"/>
    <w:rsid w:val="00913C0D"/>
    <w:rsid w:val="00914166"/>
    <w:rsid w:val="0091466A"/>
    <w:rsid w:val="009148D2"/>
    <w:rsid w:val="009159D1"/>
    <w:rsid w:val="0091679C"/>
    <w:rsid w:val="009202EE"/>
    <w:rsid w:val="00920391"/>
    <w:rsid w:val="009209A3"/>
    <w:rsid w:val="0092153F"/>
    <w:rsid w:val="00921CD0"/>
    <w:rsid w:val="00922036"/>
    <w:rsid w:val="00922200"/>
    <w:rsid w:val="00922481"/>
    <w:rsid w:val="0092295A"/>
    <w:rsid w:val="00923429"/>
    <w:rsid w:val="0092480F"/>
    <w:rsid w:val="0092507E"/>
    <w:rsid w:val="009259B6"/>
    <w:rsid w:val="00925D87"/>
    <w:rsid w:val="009261FC"/>
    <w:rsid w:val="0092667E"/>
    <w:rsid w:val="00927342"/>
    <w:rsid w:val="00927489"/>
    <w:rsid w:val="00927BA3"/>
    <w:rsid w:val="00927C36"/>
    <w:rsid w:val="00930509"/>
    <w:rsid w:val="0093068D"/>
    <w:rsid w:val="00932065"/>
    <w:rsid w:val="009330C1"/>
    <w:rsid w:val="00933492"/>
    <w:rsid w:val="009336DC"/>
    <w:rsid w:val="0093402F"/>
    <w:rsid w:val="0093436F"/>
    <w:rsid w:val="0093454C"/>
    <w:rsid w:val="00936C53"/>
    <w:rsid w:val="00936D34"/>
    <w:rsid w:val="0093730D"/>
    <w:rsid w:val="009374B2"/>
    <w:rsid w:val="00937AF0"/>
    <w:rsid w:val="00940428"/>
    <w:rsid w:val="00941D01"/>
    <w:rsid w:val="009424FB"/>
    <w:rsid w:val="00942F2B"/>
    <w:rsid w:val="00943AB6"/>
    <w:rsid w:val="00943CA6"/>
    <w:rsid w:val="00943FBB"/>
    <w:rsid w:val="009441E5"/>
    <w:rsid w:val="009449BB"/>
    <w:rsid w:val="009453A4"/>
    <w:rsid w:val="00945536"/>
    <w:rsid w:val="0094579F"/>
    <w:rsid w:val="00945B00"/>
    <w:rsid w:val="00946430"/>
    <w:rsid w:val="009467E8"/>
    <w:rsid w:val="00946B47"/>
    <w:rsid w:val="00946EEE"/>
    <w:rsid w:val="0094773B"/>
    <w:rsid w:val="00947904"/>
    <w:rsid w:val="00947E98"/>
    <w:rsid w:val="00947F3E"/>
    <w:rsid w:val="009508A2"/>
    <w:rsid w:val="00950ADB"/>
    <w:rsid w:val="0095111D"/>
    <w:rsid w:val="00951857"/>
    <w:rsid w:val="00951CDE"/>
    <w:rsid w:val="0095281B"/>
    <w:rsid w:val="00953660"/>
    <w:rsid w:val="009544E6"/>
    <w:rsid w:val="00954DC3"/>
    <w:rsid w:val="00954EE1"/>
    <w:rsid w:val="00955613"/>
    <w:rsid w:val="009558D1"/>
    <w:rsid w:val="00955F87"/>
    <w:rsid w:val="00956612"/>
    <w:rsid w:val="00956EC1"/>
    <w:rsid w:val="00956F08"/>
    <w:rsid w:val="00957CF6"/>
    <w:rsid w:val="00957F80"/>
    <w:rsid w:val="00960D45"/>
    <w:rsid w:val="0096148F"/>
    <w:rsid w:val="00961B11"/>
    <w:rsid w:val="00963186"/>
    <w:rsid w:val="009633E7"/>
    <w:rsid w:val="00963D86"/>
    <w:rsid w:val="0096448C"/>
    <w:rsid w:val="009645E8"/>
    <w:rsid w:val="00964A37"/>
    <w:rsid w:val="00965D1A"/>
    <w:rsid w:val="0096689E"/>
    <w:rsid w:val="00966B16"/>
    <w:rsid w:val="00966FA2"/>
    <w:rsid w:val="009675E6"/>
    <w:rsid w:val="009700D1"/>
    <w:rsid w:val="00970387"/>
    <w:rsid w:val="0097107A"/>
    <w:rsid w:val="00971AB3"/>
    <w:rsid w:val="00971EF9"/>
    <w:rsid w:val="00972D01"/>
    <w:rsid w:val="0097322E"/>
    <w:rsid w:val="00973790"/>
    <w:rsid w:val="00974277"/>
    <w:rsid w:val="0097443B"/>
    <w:rsid w:val="0097501A"/>
    <w:rsid w:val="00975DE5"/>
    <w:rsid w:val="00976581"/>
    <w:rsid w:val="00976FCB"/>
    <w:rsid w:val="00977A0C"/>
    <w:rsid w:val="00977B25"/>
    <w:rsid w:val="00977C47"/>
    <w:rsid w:val="00981043"/>
    <w:rsid w:val="00981332"/>
    <w:rsid w:val="00981E55"/>
    <w:rsid w:val="00982330"/>
    <w:rsid w:val="00982BF8"/>
    <w:rsid w:val="00982C86"/>
    <w:rsid w:val="00982F44"/>
    <w:rsid w:val="00983152"/>
    <w:rsid w:val="00983F9A"/>
    <w:rsid w:val="00985950"/>
    <w:rsid w:val="00985B3F"/>
    <w:rsid w:val="00985D29"/>
    <w:rsid w:val="00986323"/>
    <w:rsid w:val="00987BA1"/>
    <w:rsid w:val="009905A4"/>
    <w:rsid w:val="00990AF7"/>
    <w:rsid w:val="00992DC6"/>
    <w:rsid w:val="009931CC"/>
    <w:rsid w:val="0099328B"/>
    <w:rsid w:val="0099358B"/>
    <w:rsid w:val="009937F3"/>
    <w:rsid w:val="0099392E"/>
    <w:rsid w:val="0099404D"/>
    <w:rsid w:val="009947A9"/>
    <w:rsid w:val="00994C0E"/>
    <w:rsid w:val="00994C51"/>
    <w:rsid w:val="0099525D"/>
    <w:rsid w:val="009957ED"/>
    <w:rsid w:val="009958FF"/>
    <w:rsid w:val="00995D43"/>
    <w:rsid w:val="00995F33"/>
    <w:rsid w:val="00995F6C"/>
    <w:rsid w:val="00996759"/>
    <w:rsid w:val="00996E06"/>
    <w:rsid w:val="009A0A29"/>
    <w:rsid w:val="009A0CAE"/>
    <w:rsid w:val="009A17B6"/>
    <w:rsid w:val="009A1AE0"/>
    <w:rsid w:val="009A27F0"/>
    <w:rsid w:val="009A32FD"/>
    <w:rsid w:val="009A38B2"/>
    <w:rsid w:val="009A3C3A"/>
    <w:rsid w:val="009A46A8"/>
    <w:rsid w:val="009A46E0"/>
    <w:rsid w:val="009A5A48"/>
    <w:rsid w:val="009A689C"/>
    <w:rsid w:val="009A6A10"/>
    <w:rsid w:val="009A72E5"/>
    <w:rsid w:val="009A7D4E"/>
    <w:rsid w:val="009B02F6"/>
    <w:rsid w:val="009B104C"/>
    <w:rsid w:val="009B1E71"/>
    <w:rsid w:val="009B315C"/>
    <w:rsid w:val="009B3A31"/>
    <w:rsid w:val="009B3C69"/>
    <w:rsid w:val="009B483E"/>
    <w:rsid w:val="009B485F"/>
    <w:rsid w:val="009B48D1"/>
    <w:rsid w:val="009B5484"/>
    <w:rsid w:val="009B580C"/>
    <w:rsid w:val="009B5CFB"/>
    <w:rsid w:val="009B5EDD"/>
    <w:rsid w:val="009B5F4A"/>
    <w:rsid w:val="009B664C"/>
    <w:rsid w:val="009B6C64"/>
    <w:rsid w:val="009B744E"/>
    <w:rsid w:val="009B7538"/>
    <w:rsid w:val="009B7C51"/>
    <w:rsid w:val="009B7C78"/>
    <w:rsid w:val="009B7F7A"/>
    <w:rsid w:val="009B7FDD"/>
    <w:rsid w:val="009C023F"/>
    <w:rsid w:val="009C199A"/>
    <w:rsid w:val="009C19C4"/>
    <w:rsid w:val="009C1BE2"/>
    <w:rsid w:val="009C2C9F"/>
    <w:rsid w:val="009C2EBC"/>
    <w:rsid w:val="009C3F69"/>
    <w:rsid w:val="009C4199"/>
    <w:rsid w:val="009C457A"/>
    <w:rsid w:val="009C5603"/>
    <w:rsid w:val="009C628A"/>
    <w:rsid w:val="009C6EAF"/>
    <w:rsid w:val="009C6F7D"/>
    <w:rsid w:val="009C707E"/>
    <w:rsid w:val="009C7782"/>
    <w:rsid w:val="009C77AC"/>
    <w:rsid w:val="009C7B7D"/>
    <w:rsid w:val="009C7B95"/>
    <w:rsid w:val="009C7D0B"/>
    <w:rsid w:val="009D03A6"/>
    <w:rsid w:val="009D07C9"/>
    <w:rsid w:val="009D1176"/>
    <w:rsid w:val="009D1B83"/>
    <w:rsid w:val="009D4B4E"/>
    <w:rsid w:val="009D5E10"/>
    <w:rsid w:val="009D6349"/>
    <w:rsid w:val="009D6E41"/>
    <w:rsid w:val="009D7177"/>
    <w:rsid w:val="009D739F"/>
    <w:rsid w:val="009D7946"/>
    <w:rsid w:val="009E1223"/>
    <w:rsid w:val="009E1BB6"/>
    <w:rsid w:val="009E1C5A"/>
    <w:rsid w:val="009E3077"/>
    <w:rsid w:val="009E32DA"/>
    <w:rsid w:val="009E4110"/>
    <w:rsid w:val="009E4C45"/>
    <w:rsid w:val="009E5381"/>
    <w:rsid w:val="009E54B7"/>
    <w:rsid w:val="009E6036"/>
    <w:rsid w:val="009E6953"/>
    <w:rsid w:val="009E6B32"/>
    <w:rsid w:val="009E7BEA"/>
    <w:rsid w:val="009E7DC3"/>
    <w:rsid w:val="009F0129"/>
    <w:rsid w:val="009F0441"/>
    <w:rsid w:val="009F0FCB"/>
    <w:rsid w:val="009F146A"/>
    <w:rsid w:val="009F19DF"/>
    <w:rsid w:val="009F1B91"/>
    <w:rsid w:val="009F1FF7"/>
    <w:rsid w:val="009F29D6"/>
    <w:rsid w:val="009F3253"/>
    <w:rsid w:val="009F32B8"/>
    <w:rsid w:val="009F34CC"/>
    <w:rsid w:val="009F3857"/>
    <w:rsid w:val="009F410B"/>
    <w:rsid w:val="009F4478"/>
    <w:rsid w:val="009F4BC4"/>
    <w:rsid w:val="009F56D1"/>
    <w:rsid w:val="009F5777"/>
    <w:rsid w:val="009F58A8"/>
    <w:rsid w:val="009F67EC"/>
    <w:rsid w:val="009F6E37"/>
    <w:rsid w:val="009F72F8"/>
    <w:rsid w:val="009F7AC7"/>
    <w:rsid w:val="00A0009F"/>
    <w:rsid w:val="00A00748"/>
    <w:rsid w:val="00A00AA4"/>
    <w:rsid w:val="00A00CDF"/>
    <w:rsid w:val="00A00D58"/>
    <w:rsid w:val="00A00E05"/>
    <w:rsid w:val="00A012A7"/>
    <w:rsid w:val="00A01630"/>
    <w:rsid w:val="00A024A6"/>
    <w:rsid w:val="00A024C1"/>
    <w:rsid w:val="00A02663"/>
    <w:rsid w:val="00A0416F"/>
    <w:rsid w:val="00A04F8F"/>
    <w:rsid w:val="00A050F0"/>
    <w:rsid w:val="00A057E8"/>
    <w:rsid w:val="00A0630F"/>
    <w:rsid w:val="00A07135"/>
    <w:rsid w:val="00A07792"/>
    <w:rsid w:val="00A07E65"/>
    <w:rsid w:val="00A10624"/>
    <w:rsid w:val="00A106CB"/>
    <w:rsid w:val="00A10A04"/>
    <w:rsid w:val="00A10F46"/>
    <w:rsid w:val="00A11219"/>
    <w:rsid w:val="00A11FD1"/>
    <w:rsid w:val="00A1204D"/>
    <w:rsid w:val="00A13412"/>
    <w:rsid w:val="00A1357A"/>
    <w:rsid w:val="00A153DC"/>
    <w:rsid w:val="00A15729"/>
    <w:rsid w:val="00A1604F"/>
    <w:rsid w:val="00A16426"/>
    <w:rsid w:val="00A16602"/>
    <w:rsid w:val="00A1729D"/>
    <w:rsid w:val="00A17A96"/>
    <w:rsid w:val="00A17B48"/>
    <w:rsid w:val="00A2003D"/>
    <w:rsid w:val="00A20365"/>
    <w:rsid w:val="00A20AB9"/>
    <w:rsid w:val="00A20C34"/>
    <w:rsid w:val="00A20D46"/>
    <w:rsid w:val="00A21138"/>
    <w:rsid w:val="00A213F4"/>
    <w:rsid w:val="00A214E3"/>
    <w:rsid w:val="00A21B6D"/>
    <w:rsid w:val="00A22050"/>
    <w:rsid w:val="00A2228B"/>
    <w:rsid w:val="00A2244A"/>
    <w:rsid w:val="00A23227"/>
    <w:rsid w:val="00A23421"/>
    <w:rsid w:val="00A23613"/>
    <w:rsid w:val="00A23CC8"/>
    <w:rsid w:val="00A24068"/>
    <w:rsid w:val="00A24A66"/>
    <w:rsid w:val="00A24F3A"/>
    <w:rsid w:val="00A2599C"/>
    <w:rsid w:val="00A25B84"/>
    <w:rsid w:val="00A26962"/>
    <w:rsid w:val="00A27D02"/>
    <w:rsid w:val="00A3039C"/>
    <w:rsid w:val="00A30DEA"/>
    <w:rsid w:val="00A317DA"/>
    <w:rsid w:val="00A319FB"/>
    <w:rsid w:val="00A32C23"/>
    <w:rsid w:val="00A32D95"/>
    <w:rsid w:val="00A332F3"/>
    <w:rsid w:val="00A3378F"/>
    <w:rsid w:val="00A33F8E"/>
    <w:rsid w:val="00A34888"/>
    <w:rsid w:val="00A34997"/>
    <w:rsid w:val="00A34AE8"/>
    <w:rsid w:val="00A3520B"/>
    <w:rsid w:val="00A35949"/>
    <w:rsid w:val="00A36325"/>
    <w:rsid w:val="00A36552"/>
    <w:rsid w:val="00A36830"/>
    <w:rsid w:val="00A36AD7"/>
    <w:rsid w:val="00A36B23"/>
    <w:rsid w:val="00A36BA4"/>
    <w:rsid w:val="00A37400"/>
    <w:rsid w:val="00A37950"/>
    <w:rsid w:val="00A37F63"/>
    <w:rsid w:val="00A402D0"/>
    <w:rsid w:val="00A40FD1"/>
    <w:rsid w:val="00A4180A"/>
    <w:rsid w:val="00A419C8"/>
    <w:rsid w:val="00A42395"/>
    <w:rsid w:val="00A423E3"/>
    <w:rsid w:val="00A4257C"/>
    <w:rsid w:val="00A426D9"/>
    <w:rsid w:val="00A42775"/>
    <w:rsid w:val="00A44937"/>
    <w:rsid w:val="00A45406"/>
    <w:rsid w:val="00A46019"/>
    <w:rsid w:val="00A46A71"/>
    <w:rsid w:val="00A46B33"/>
    <w:rsid w:val="00A46F0C"/>
    <w:rsid w:val="00A471F9"/>
    <w:rsid w:val="00A473BB"/>
    <w:rsid w:val="00A47A21"/>
    <w:rsid w:val="00A47B0C"/>
    <w:rsid w:val="00A47D10"/>
    <w:rsid w:val="00A47F02"/>
    <w:rsid w:val="00A51DD0"/>
    <w:rsid w:val="00A5305F"/>
    <w:rsid w:val="00A534F5"/>
    <w:rsid w:val="00A53B32"/>
    <w:rsid w:val="00A54E96"/>
    <w:rsid w:val="00A54EBE"/>
    <w:rsid w:val="00A551A4"/>
    <w:rsid w:val="00A55A9A"/>
    <w:rsid w:val="00A55CDB"/>
    <w:rsid w:val="00A56281"/>
    <w:rsid w:val="00A56CFF"/>
    <w:rsid w:val="00A57058"/>
    <w:rsid w:val="00A57091"/>
    <w:rsid w:val="00A57C8E"/>
    <w:rsid w:val="00A602FF"/>
    <w:rsid w:val="00A60898"/>
    <w:rsid w:val="00A62C1F"/>
    <w:rsid w:val="00A64185"/>
    <w:rsid w:val="00A642D0"/>
    <w:rsid w:val="00A643F9"/>
    <w:rsid w:val="00A64E1B"/>
    <w:rsid w:val="00A6548F"/>
    <w:rsid w:val="00A6571B"/>
    <w:rsid w:val="00A66D9C"/>
    <w:rsid w:val="00A672AB"/>
    <w:rsid w:val="00A70233"/>
    <w:rsid w:val="00A710E8"/>
    <w:rsid w:val="00A711F6"/>
    <w:rsid w:val="00A7121A"/>
    <w:rsid w:val="00A72332"/>
    <w:rsid w:val="00A723B3"/>
    <w:rsid w:val="00A7274B"/>
    <w:rsid w:val="00A72F3A"/>
    <w:rsid w:val="00A72F3F"/>
    <w:rsid w:val="00A7332A"/>
    <w:rsid w:val="00A735F0"/>
    <w:rsid w:val="00A7364D"/>
    <w:rsid w:val="00A74596"/>
    <w:rsid w:val="00A755A3"/>
    <w:rsid w:val="00A75AF2"/>
    <w:rsid w:val="00A7643D"/>
    <w:rsid w:val="00A767CC"/>
    <w:rsid w:val="00A76B90"/>
    <w:rsid w:val="00A777C1"/>
    <w:rsid w:val="00A80B37"/>
    <w:rsid w:val="00A80CE4"/>
    <w:rsid w:val="00A81C7A"/>
    <w:rsid w:val="00A81CC1"/>
    <w:rsid w:val="00A82375"/>
    <w:rsid w:val="00A82409"/>
    <w:rsid w:val="00A824CB"/>
    <w:rsid w:val="00A82A19"/>
    <w:rsid w:val="00A8319D"/>
    <w:rsid w:val="00A83259"/>
    <w:rsid w:val="00A84069"/>
    <w:rsid w:val="00A844C9"/>
    <w:rsid w:val="00A84ACD"/>
    <w:rsid w:val="00A85B49"/>
    <w:rsid w:val="00A85D2E"/>
    <w:rsid w:val="00A85E8E"/>
    <w:rsid w:val="00A85EDF"/>
    <w:rsid w:val="00A861C4"/>
    <w:rsid w:val="00A8662C"/>
    <w:rsid w:val="00A86BD9"/>
    <w:rsid w:val="00A86C08"/>
    <w:rsid w:val="00A86E13"/>
    <w:rsid w:val="00A86E66"/>
    <w:rsid w:val="00A87C60"/>
    <w:rsid w:val="00A87CCD"/>
    <w:rsid w:val="00A90163"/>
    <w:rsid w:val="00A902F9"/>
    <w:rsid w:val="00A9081E"/>
    <w:rsid w:val="00A90D58"/>
    <w:rsid w:val="00A912BD"/>
    <w:rsid w:val="00A912E5"/>
    <w:rsid w:val="00A9226B"/>
    <w:rsid w:val="00A93284"/>
    <w:rsid w:val="00A93C8A"/>
    <w:rsid w:val="00A943F3"/>
    <w:rsid w:val="00A94DCF"/>
    <w:rsid w:val="00A9523E"/>
    <w:rsid w:val="00A96107"/>
    <w:rsid w:val="00A961E7"/>
    <w:rsid w:val="00A965F4"/>
    <w:rsid w:val="00A976A4"/>
    <w:rsid w:val="00AA00CD"/>
    <w:rsid w:val="00AA0958"/>
    <w:rsid w:val="00AA0A4F"/>
    <w:rsid w:val="00AA0D07"/>
    <w:rsid w:val="00AA1145"/>
    <w:rsid w:val="00AA1174"/>
    <w:rsid w:val="00AA16E4"/>
    <w:rsid w:val="00AA193E"/>
    <w:rsid w:val="00AA1BB5"/>
    <w:rsid w:val="00AA1DB6"/>
    <w:rsid w:val="00AA2336"/>
    <w:rsid w:val="00AA30DB"/>
    <w:rsid w:val="00AA416E"/>
    <w:rsid w:val="00AA4ED9"/>
    <w:rsid w:val="00AA7A9A"/>
    <w:rsid w:val="00AA7C38"/>
    <w:rsid w:val="00AA7DDE"/>
    <w:rsid w:val="00AB15D0"/>
    <w:rsid w:val="00AB1CFE"/>
    <w:rsid w:val="00AB1DD6"/>
    <w:rsid w:val="00AB1E8A"/>
    <w:rsid w:val="00AB1EFF"/>
    <w:rsid w:val="00AB22D2"/>
    <w:rsid w:val="00AB3170"/>
    <w:rsid w:val="00AB33AB"/>
    <w:rsid w:val="00AB3484"/>
    <w:rsid w:val="00AB4246"/>
    <w:rsid w:val="00AB4A84"/>
    <w:rsid w:val="00AB4AE0"/>
    <w:rsid w:val="00AB4CEF"/>
    <w:rsid w:val="00AB4FDD"/>
    <w:rsid w:val="00AB512B"/>
    <w:rsid w:val="00AB530E"/>
    <w:rsid w:val="00AB5325"/>
    <w:rsid w:val="00AB5AB6"/>
    <w:rsid w:val="00AB74D3"/>
    <w:rsid w:val="00AB763F"/>
    <w:rsid w:val="00AC08DD"/>
    <w:rsid w:val="00AC1429"/>
    <w:rsid w:val="00AC153F"/>
    <w:rsid w:val="00AC2341"/>
    <w:rsid w:val="00AC27B6"/>
    <w:rsid w:val="00AC29D9"/>
    <w:rsid w:val="00AC338C"/>
    <w:rsid w:val="00AC3A5B"/>
    <w:rsid w:val="00AC3DC3"/>
    <w:rsid w:val="00AC45D6"/>
    <w:rsid w:val="00AC52B7"/>
    <w:rsid w:val="00AC549C"/>
    <w:rsid w:val="00AC550B"/>
    <w:rsid w:val="00AC5E87"/>
    <w:rsid w:val="00AC5FDD"/>
    <w:rsid w:val="00AC66CE"/>
    <w:rsid w:val="00AC7226"/>
    <w:rsid w:val="00AD01D9"/>
    <w:rsid w:val="00AD0E52"/>
    <w:rsid w:val="00AD0FF0"/>
    <w:rsid w:val="00AD1EAE"/>
    <w:rsid w:val="00AD299D"/>
    <w:rsid w:val="00AD2A5B"/>
    <w:rsid w:val="00AD2B74"/>
    <w:rsid w:val="00AD2C4C"/>
    <w:rsid w:val="00AD3096"/>
    <w:rsid w:val="00AD386B"/>
    <w:rsid w:val="00AD3EA0"/>
    <w:rsid w:val="00AD42AF"/>
    <w:rsid w:val="00AD4937"/>
    <w:rsid w:val="00AD50F0"/>
    <w:rsid w:val="00AD5146"/>
    <w:rsid w:val="00AD58B0"/>
    <w:rsid w:val="00AD5E3D"/>
    <w:rsid w:val="00AD69CF"/>
    <w:rsid w:val="00AD6E88"/>
    <w:rsid w:val="00AD6F94"/>
    <w:rsid w:val="00AE08AB"/>
    <w:rsid w:val="00AE0F83"/>
    <w:rsid w:val="00AE1354"/>
    <w:rsid w:val="00AE2070"/>
    <w:rsid w:val="00AE4511"/>
    <w:rsid w:val="00AE4B26"/>
    <w:rsid w:val="00AE4DF5"/>
    <w:rsid w:val="00AE718B"/>
    <w:rsid w:val="00AE7519"/>
    <w:rsid w:val="00AE7D22"/>
    <w:rsid w:val="00AE7F2F"/>
    <w:rsid w:val="00AF05D9"/>
    <w:rsid w:val="00AF0838"/>
    <w:rsid w:val="00AF0879"/>
    <w:rsid w:val="00AF1866"/>
    <w:rsid w:val="00AF2454"/>
    <w:rsid w:val="00AF3265"/>
    <w:rsid w:val="00AF5143"/>
    <w:rsid w:val="00AF5564"/>
    <w:rsid w:val="00AF5A6C"/>
    <w:rsid w:val="00AF60B1"/>
    <w:rsid w:val="00AF7201"/>
    <w:rsid w:val="00AF772F"/>
    <w:rsid w:val="00AF7892"/>
    <w:rsid w:val="00AF7D34"/>
    <w:rsid w:val="00B00C38"/>
    <w:rsid w:val="00B00E9E"/>
    <w:rsid w:val="00B00ED6"/>
    <w:rsid w:val="00B011E6"/>
    <w:rsid w:val="00B012CD"/>
    <w:rsid w:val="00B013B7"/>
    <w:rsid w:val="00B01FA0"/>
    <w:rsid w:val="00B02328"/>
    <w:rsid w:val="00B0295F"/>
    <w:rsid w:val="00B032F8"/>
    <w:rsid w:val="00B038C2"/>
    <w:rsid w:val="00B043E3"/>
    <w:rsid w:val="00B0480D"/>
    <w:rsid w:val="00B04D3E"/>
    <w:rsid w:val="00B04DFE"/>
    <w:rsid w:val="00B0540A"/>
    <w:rsid w:val="00B057CC"/>
    <w:rsid w:val="00B063D0"/>
    <w:rsid w:val="00B06AAA"/>
    <w:rsid w:val="00B07300"/>
    <w:rsid w:val="00B0787B"/>
    <w:rsid w:val="00B07A66"/>
    <w:rsid w:val="00B07BAA"/>
    <w:rsid w:val="00B07E51"/>
    <w:rsid w:val="00B1031A"/>
    <w:rsid w:val="00B10338"/>
    <w:rsid w:val="00B107B4"/>
    <w:rsid w:val="00B10861"/>
    <w:rsid w:val="00B108E1"/>
    <w:rsid w:val="00B10DBA"/>
    <w:rsid w:val="00B10FEA"/>
    <w:rsid w:val="00B11372"/>
    <w:rsid w:val="00B11BF6"/>
    <w:rsid w:val="00B12159"/>
    <w:rsid w:val="00B1328F"/>
    <w:rsid w:val="00B14319"/>
    <w:rsid w:val="00B1463C"/>
    <w:rsid w:val="00B14925"/>
    <w:rsid w:val="00B14A4D"/>
    <w:rsid w:val="00B14ABC"/>
    <w:rsid w:val="00B14F7E"/>
    <w:rsid w:val="00B1534B"/>
    <w:rsid w:val="00B16034"/>
    <w:rsid w:val="00B161F2"/>
    <w:rsid w:val="00B16274"/>
    <w:rsid w:val="00B1657D"/>
    <w:rsid w:val="00B16714"/>
    <w:rsid w:val="00B16B4E"/>
    <w:rsid w:val="00B1722C"/>
    <w:rsid w:val="00B1744A"/>
    <w:rsid w:val="00B17462"/>
    <w:rsid w:val="00B17657"/>
    <w:rsid w:val="00B17A34"/>
    <w:rsid w:val="00B20017"/>
    <w:rsid w:val="00B2002A"/>
    <w:rsid w:val="00B20076"/>
    <w:rsid w:val="00B20273"/>
    <w:rsid w:val="00B20D57"/>
    <w:rsid w:val="00B20E2D"/>
    <w:rsid w:val="00B21428"/>
    <w:rsid w:val="00B21562"/>
    <w:rsid w:val="00B22157"/>
    <w:rsid w:val="00B239B3"/>
    <w:rsid w:val="00B23A08"/>
    <w:rsid w:val="00B23A57"/>
    <w:rsid w:val="00B249B3"/>
    <w:rsid w:val="00B25045"/>
    <w:rsid w:val="00B26C85"/>
    <w:rsid w:val="00B3056B"/>
    <w:rsid w:val="00B316BC"/>
    <w:rsid w:val="00B322F8"/>
    <w:rsid w:val="00B363A9"/>
    <w:rsid w:val="00B36427"/>
    <w:rsid w:val="00B36995"/>
    <w:rsid w:val="00B36F92"/>
    <w:rsid w:val="00B403A8"/>
    <w:rsid w:val="00B40D36"/>
    <w:rsid w:val="00B40F2D"/>
    <w:rsid w:val="00B41539"/>
    <w:rsid w:val="00B41BE3"/>
    <w:rsid w:val="00B4203B"/>
    <w:rsid w:val="00B42469"/>
    <w:rsid w:val="00B42631"/>
    <w:rsid w:val="00B43A14"/>
    <w:rsid w:val="00B43FF4"/>
    <w:rsid w:val="00B44085"/>
    <w:rsid w:val="00B4437E"/>
    <w:rsid w:val="00B44786"/>
    <w:rsid w:val="00B448B2"/>
    <w:rsid w:val="00B44D09"/>
    <w:rsid w:val="00B44E56"/>
    <w:rsid w:val="00B45339"/>
    <w:rsid w:val="00B455A3"/>
    <w:rsid w:val="00B460A7"/>
    <w:rsid w:val="00B46579"/>
    <w:rsid w:val="00B46CD7"/>
    <w:rsid w:val="00B476BC"/>
    <w:rsid w:val="00B47999"/>
    <w:rsid w:val="00B47F21"/>
    <w:rsid w:val="00B50745"/>
    <w:rsid w:val="00B50C11"/>
    <w:rsid w:val="00B50E17"/>
    <w:rsid w:val="00B515AB"/>
    <w:rsid w:val="00B51948"/>
    <w:rsid w:val="00B51960"/>
    <w:rsid w:val="00B52876"/>
    <w:rsid w:val="00B5328E"/>
    <w:rsid w:val="00B535D3"/>
    <w:rsid w:val="00B53AC0"/>
    <w:rsid w:val="00B548E2"/>
    <w:rsid w:val="00B550E1"/>
    <w:rsid w:val="00B553FA"/>
    <w:rsid w:val="00B560AF"/>
    <w:rsid w:val="00B56A05"/>
    <w:rsid w:val="00B56CE8"/>
    <w:rsid w:val="00B57DA5"/>
    <w:rsid w:val="00B57DE2"/>
    <w:rsid w:val="00B57F3D"/>
    <w:rsid w:val="00B61302"/>
    <w:rsid w:val="00B614DE"/>
    <w:rsid w:val="00B63C1A"/>
    <w:rsid w:val="00B65964"/>
    <w:rsid w:val="00B65AAC"/>
    <w:rsid w:val="00B66962"/>
    <w:rsid w:val="00B66ED5"/>
    <w:rsid w:val="00B70232"/>
    <w:rsid w:val="00B70901"/>
    <w:rsid w:val="00B70AB4"/>
    <w:rsid w:val="00B71A77"/>
    <w:rsid w:val="00B71AE1"/>
    <w:rsid w:val="00B72014"/>
    <w:rsid w:val="00B725C1"/>
    <w:rsid w:val="00B72778"/>
    <w:rsid w:val="00B72B9E"/>
    <w:rsid w:val="00B72C01"/>
    <w:rsid w:val="00B7308D"/>
    <w:rsid w:val="00B7326C"/>
    <w:rsid w:val="00B74252"/>
    <w:rsid w:val="00B744CD"/>
    <w:rsid w:val="00B74759"/>
    <w:rsid w:val="00B74CA8"/>
    <w:rsid w:val="00B75F30"/>
    <w:rsid w:val="00B75F46"/>
    <w:rsid w:val="00B76B74"/>
    <w:rsid w:val="00B777E2"/>
    <w:rsid w:val="00B77C26"/>
    <w:rsid w:val="00B806CE"/>
    <w:rsid w:val="00B81296"/>
    <w:rsid w:val="00B812F5"/>
    <w:rsid w:val="00B81569"/>
    <w:rsid w:val="00B815A3"/>
    <w:rsid w:val="00B81C98"/>
    <w:rsid w:val="00B81EE5"/>
    <w:rsid w:val="00B821CE"/>
    <w:rsid w:val="00B8250A"/>
    <w:rsid w:val="00B8282E"/>
    <w:rsid w:val="00B82B84"/>
    <w:rsid w:val="00B84107"/>
    <w:rsid w:val="00B845BD"/>
    <w:rsid w:val="00B84A9E"/>
    <w:rsid w:val="00B84AA9"/>
    <w:rsid w:val="00B85B07"/>
    <w:rsid w:val="00B86573"/>
    <w:rsid w:val="00B86C0B"/>
    <w:rsid w:val="00B87B8B"/>
    <w:rsid w:val="00B87C64"/>
    <w:rsid w:val="00B90346"/>
    <w:rsid w:val="00B90713"/>
    <w:rsid w:val="00B915B2"/>
    <w:rsid w:val="00B9175D"/>
    <w:rsid w:val="00B91B44"/>
    <w:rsid w:val="00B9203B"/>
    <w:rsid w:val="00B92778"/>
    <w:rsid w:val="00B93018"/>
    <w:rsid w:val="00B94466"/>
    <w:rsid w:val="00B94DDF"/>
    <w:rsid w:val="00B954EF"/>
    <w:rsid w:val="00B95AC9"/>
    <w:rsid w:val="00B96437"/>
    <w:rsid w:val="00B9649C"/>
    <w:rsid w:val="00B9660A"/>
    <w:rsid w:val="00B97244"/>
    <w:rsid w:val="00B976DA"/>
    <w:rsid w:val="00B977F0"/>
    <w:rsid w:val="00B97E29"/>
    <w:rsid w:val="00B97F7F"/>
    <w:rsid w:val="00BA21E2"/>
    <w:rsid w:val="00BA26E4"/>
    <w:rsid w:val="00BA2B2A"/>
    <w:rsid w:val="00BA3C18"/>
    <w:rsid w:val="00BA488A"/>
    <w:rsid w:val="00BA4BE8"/>
    <w:rsid w:val="00BA6073"/>
    <w:rsid w:val="00BA66AD"/>
    <w:rsid w:val="00BA7988"/>
    <w:rsid w:val="00BA7D82"/>
    <w:rsid w:val="00BB06E9"/>
    <w:rsid w:val="00BB0A04"/>
    <w:rsid w:val="00BB0B1A"/>
    <w:rsid w:val="00BB0D94"/>
    <w:rsid w:val="00BB0F27"/>
    <w:rsid w:val="00BB22B6"/>
    <w:rsid w:val="00BB3AEE"/>
    <w:rsid w:val="00BB3C53"/>
    <w:rsid w:val="00BB606C"/>
    <w:rsid w:val="00BB611F"/>
    <w:rsid w:val="00BB7140"/>
    <w:rsid w:val="00BC0067"/>
    <w:rsid w:val="00BC0D27"/>
    <w:rsid w:val="00BC136F"/>
    <w:rsid w:val="00BC1B04"/>
    <w:rsid w:val="00BC2B0D"/>
    <w:rsid w:val="00BC2D97"/>
    <w:rsid w:val="00BC3BA3"/>
    <w:rsid w:val="00BC434B"/>
    <w:rsid w:val="00BC5305"/>
    <w:rsid w:val="00BC5BC5"/>
    <w:rsid w:val="00BC6811"/>
    <w:rsid w:val="00BC6A6D"/>
    <w:rsid w:val="00BC6BF2"/>
    <w:rsid w:val="00BC72E9"/>
    <w:rsid w:val="00BC7771"/>
    <w:rsid w:val="00BD0DD2"/>
    <w:rsid w:val="00BD1DE2"/>
    <w:rsid w:val="00BD2F68"/>
    <w:rsid w:val="00BD4771"/>
    <w:rsid w:val="00BD4D14"/>
    <w:rsid w:val="00BD5D61"/>
    <w:rsid w:val="00BD6F5A"/>
    <w:rsid w:val="00BD7555"/>
    <w:rsid w:val="00BE044A"/>
    <w:rsid w:val="00BE04FA"/>
    <w:rsid w:val="00BE1D89"/>
    <w:rsid w:val="00BE29F1"/>
    <w:rsid w:val="00BE2CA1"/>
    <w:rsid w:val="00BE4B10"/>
    <w:rsid w:val="00BE56BB"/>
    <w:rsid w:val="00BE5ED3"/>
    <w:rsid w:val="00BE6B0F"/>
    <w:rsid w:val="00BE73C4"/>
    <w:rsid w:val="00BE7C4B"/>
    <w:rsid w:val="00BF07A0"/>
    <w:rsid w:val="00BF07BD"/>
    <w:rsid w:val="00BF0A1F"/>
    <w:rsid w:val="00BF124F"/>
    <w:rsid w:val="00BF1342"/>
    <w:rsid w:val="00BF1AEB"/>
    <w:rsid w:val="00BF2631"/>
    <w:rsid w:val="00BF26D7"/>
    <w:rsid w:val="00BF3086"/>
    <w:rsid w:val="00BF391A"/>
    <w:rsid w:val="00BF3E46"/>
    <w:rsid w:val="00BF3F4B"/>
    <w:rsid w:val="00BF4922"/>
    <w:rsid w:val="00BF5412"/>
    <w:rsid w:val="00BF6C2D"/>
    <w:rsid w:val="00C00F1B"/>
    <w:rsid w:val="00C01658"/>
    <w:rsid w:val="00C01883"/>
    <w:rsid w:val="00C021D1"/>
    <w:rsid w:val="00C03BC9"/>
    <w:rsid w:val="00C0528C"/>
    <w:rsid w:val="00C052C6"/>
    <w:rsid w:val="00C053D8"/>
    <w:rsid w:val="00C069B6"/>
    <w:rsid w:val="00C06A57"/>
    <w:rsid w:val="00C07A4E"/>
    <w:rsid w:val="00C07F69"/>
    <w:rsid w:val="00C100E3"/>
    <w:rsid w:val="00C10A0E"/>
    <w:rsid w:val="00C10B1E"/>
    <w:rsid w:val="00C11D17"/>
    <w:rsid w:val="00C11DE6"/>
    <w:rsid w:val="00C135A8"/>
    <w:rsid w:val="00C1375D"/>
    <w:rsid w:val="00C13CAE"/>
    <w:rsid w:val="00C142AE"/>
    <w:rsid w:val="00C14745"/>
    <w:rsid w:val="00C1515A"/>
    <w:rsid w:val="00C15E04"/>
    <w:rsid w:val="00C16B66"/>
    <w:rsid w:val="00C16BFF"/>
    <w:rsid w:val="00C20005"/>
    <w:rsid w:val="00C20364"/>
    <w:rsid w:val="00C21E55"/>
    <w:rsid w:val="00C22188"/>
    <w:rsid w:val="00C22B4A"/>
    <w:rsid w:val="00C22C10"/>
    <w:rsid w:val="00C2407C"/>
    <w:rsid w:val="00C24889"/>
    <w:rsid w:val="00C24AEE"/>
    <w:rsid w:val="00C24FB2"/>
    <w:rsid w:val="00C252FB"/>
    <w:rsid w:val="00C25E78"/>
    <w:rsid w:val="00C266CB"/>
    <w:rsid w:val="00C27178"/>
    <w:rsid w:val="00C2772D"/>
    <w:rsid w:val="00C27C21"/>
    <w:rsid w:val="00C27E5E"/>
    <w:rsid w:val="00C30411"/>
    <w:rsid w:val="00C306AD"/>
    <w:rsid w:val="00C30949"/>
    <w:rsid w:val="00C31760"/>
    <w:rsid w:val="00C317EC"/>
    <w:rsid w:val="00C3189D"/>
    <w:rsid w:val="00C32B5F"/>
    <w:rsid w:val="00C32EAC"/>
    <w:rsid w:val="00C3378B"/>
    <w:rsid w:val="00C338F6"/>
    <w:rsid w:val="00C33C5B"/>
    <w:rsid w:val="00C34167"/>
    <w:rsid w:val="00C34E64"/>
    <w:rsid w:val="00C35E3A"/>
    <w:rsid w:val="00C36092"/>
    <w:rsid w:val="00C36342"/>
    <w:rsid w:val="00C368E1"/>
    <w:rsid w:val="00C37A95"/>
    <w:rsid w:val="00C37C33"/>
    <w:rsid w:val="00C4009F"/>
    <w:rsid w:val="00C40118"/>
    <w:rsid w:val="00C4038F"/>
    <w:rsid w:val="00C406C6"/>
    <w:rsid w:val="00C409E9"/>
    <w:rsid w:val="00C41026"/>
    <w:rsid w:val="00C416F1"/>
    <w:rsid w:val="00C41F2A"/>
    <w:rsid w:val="00C426F2"/>
    <w:rsid w:val="00C431CF"/>
    <w:rsid w:val="00C4345C"/>
    <w:rsid w:val="00C4350F"/>
    <w:rsid w:val="00C443A2"/>
    <w:rsid w:val="00C44632"/>
    <w:rsid w:val="00C4595A"/>
    <w:rsid w:val="00C46328"/>
    <w:rsid w:val="00C46919"/>
    <w:rsid w:val="00C470A1"/>
    <w:rsid w:val="00C47FB0"/>
    <w:rsid w:val="00C5047D"/>
    <w:rsid w:val="00C51D89"/>
    <w:rsid w:val="00C51E75"/>
    <w:rsid w:val="00C52EDE"/>
    <w:rsid w:val="00C53FF0"/>
    <w:rsid w:val="00C54641"/>
    <w:rsid w:val="00C54CB3"/>
    <w:rsid w:val="00C55592"/>
    <w:rsid w:val="00C55E1A"/>
    <w:rsid w:val="00C56E52"/>
    <w:rsid w:val="00C57E26"/>
    <w:rsid w:val="00C62221"/>
    <w:rsid w:val="00C62661"/>
    <w:rsid w:val="00C627B9"/>
    <w:rsid w:val="00C636DC"/>
    <w:rsid w:val="00C63EB6"/>
    <w:rsid w:val="00C64B2C"/>
    <w:rsid w:val="00C64F22"/>
    <w:rsid w:val="00C659F8"/>
    <w:rsid w:val="00C66085"/>
    <w:rsid w:val="00C66623"/>
    <w:rsid w:val="00C70809"/>
    <w:rsid w:val="00C70E26"/>
    <w:rsid w:val="00C7117F"/>
    <w:rsid w:val="00C714AF"/>
    <w:rsid w:val="00C717BA"/>
    <w:rsid w:val="00C722ED"/>
    <w:rsid w:val="00C72E0C"/>
    <w:rsid w:val="00C733B6"/>
    <w:rsid w:val="00C73A8F"/>
    <w:rsid w:val="00C73F63"/>
    <w:rsid w:val="00C73F7C"/>
    <w:rsid w:val="00C74A0C"/>
    <w:rsid w:val="00C74AF2"/>
    <w:rsid w:val="00C75C28"/>
    <w:rsid w:val="00C76056"/>
    <w:rsid w:val="00C775C9"/>
    <w:rsid w:val="00C77AE1"/>
    <w:rsid w:val="00C77BFA"/>
    <w:rsid w:val="00C8091D"/>
    <w:rsid w:val="00C80BC2"/>
    <w:rsid w:val="00C80DEB"/>
    <w:rsid w:val="00C81193"/>
    <w:rsid w:val="00C81598"/>
    <w:rsid w:val="00C81E1E"/>
    <w:rsid w:val="00C81F7B"/>
    <w:rsid w:val="00C827CD"/>
    <w:rsid w:val="00C82ACA"/>
    <w:rsid w:val="00C82F82"/>
    <w:rsid w:val="00C84D36"/>
    <w:rsid w:val="00C864F0"/>
    <w:rsid w:val="00C86E02"/>
    <w:rsid w:val="00C876EE"/>
    <w:rsid w:val="00C879B1"/>
    <w:rsid w:val="00C87A94"/>
    <w:rsid w:val="00C900E8"/>
    <w:rsid w:val="00C902F8"/>
    <w:rsid w:val="00C913FE"/>
    <w:rsid w:val="00C921AD"/>
    <w:rsid w:val="00C92F64"/>
    <w:rsid w:val="00C9383B"/>
    <w:rsid w:val="00C93BC0"/>
    <w:rsid w:val="00C948A0"/>
    <w:rsid w:val="00C94B48"/>
    <w:rsid w:val="00C94CB2"/>
    <w:rsid w:val="00C94F63"/>
    <w:rsid w:val="00C963EE"/>
    <w:rsid w:val="00C96BE7"/>
    <w:rsid w:val="00C96C71"/>
    <w:rsid w:val="00C977E9"/>
    <w:rsid w:val="00C978D3"/>
    <w:rsid w:val="00C97A5A"/>
    <w:rsid w:val="00CA1F5D"/>
    <w:rsid w:val="00CA2705"/>
    <w:rsid w:val="00CA29BC"/>
    <w:rsid w:val="00CA307C"/>
    <w:rsid w:val="00CA35F9"/>
    <w:rsid w:val="00CA4615"/>
    <w:rsid w:val="00CA4D4F"/>
    <w:rsid w:val="00CA5C0A"/>
    <w:rsid w:val="00CA66E6"/>
    <w:rsid w:val="00CA6FD5"/>
    <w:rsid w:val="00CA75BC"/>
    <w:rsid w:val="00CB0750"/>
    <w:rsid w:val="00CB08BC"/>
    <w:rsid w:val="00CB1151"/>
    <w:rsid w:val="00CB15CA"/>
    <w:rsid w:val="00CB1BA8"/>
    <w:rsid w:val="00CB2295"/>
    <w:rsid w:val="00CB2664"/>
    <w:rsid w:val="00CB27C9"/>
    <w:rsid w:val="00CB2929"/>
    <w:rsid w:val="00CB32DE"/>
    <w:rsid w:val="00CB4365"/>
    <w:rsid w:val="00CB4759"/>
    <w:rsid w:val="00CB4926"/>
    <w:rsid w:val="00CB4927"/>
    <w:rsid w:val="00CB4D2A"/>
    <w:rsid w:val="00CB5440"/>
    <w:rsid w:val="00CB549F"/>
    <w:rsid w:val="00CB54C4"/>
    <w:rsid w:val="00CB565B"/>
    <w:rsid w:val="00CB66ED"/>
    <w:rsid w:val="00CB73F3"/>
    <w:rsid w:val="00CB785D"/>
    <w:rsid w:val="00CC03ED"/>
    <w:rsid w:val="00CC0929"/>
    <w:rsid w:val="00CC12D1"/>
    <w:rsid w:val="00CC20CC"/>
    <w:rsid w:val="00CC2A89"/>
    <w:rsid w:val="00CC2AEE"/>
    <w:rsid w:val="00CC3610"/>
    <w:rsid w:val="00CC3912"/>
    <w:rsid w:val="00CC437D"/>
    <w:rsid w:val="00CC439D"/>
    <w:rsid w:val="00CC4F5C"/>
    <w:rsid w:val="00CC5112"/>
    <w:rsid w:val="00CC5B59"/>
    <w:rsid w:val="00CC6637"/>
    <w:rsid w:val="00CC6BEF"/>
    <w:rsid w:val="00CC6E14"/>
    <w:rsid w:val="00CC72EB"/>
    <w:rsid w:val="00CC754A"/>
    <w:rsid w:val="00CC7667"/>
    <w:rsid w:val="00CC7724"/>
    <w:rsid w:val="00CC7BA1"/>
    <w:rsid w:val="00CC7E81"/>
    <w:rsid w:val="00CD0DE6"/>
    <w:rsid w:val="00CD200F"/>
    <w:rsid w:val="00CD2021"/>
    <w:rsid w:val="00CD234E"/>
    <w:rsid w:val="00CD3A50"/>
    <w:rsid w:val="00CD3EBF"/>
    <w:rsid w:val="00CD41F7"/>
    <w:rsid w:val="00CD486D"/>
    <w:rsid w:val="00CD4A06"/>
    <w:rsid w:val="00CD6304"/>
    <w:rsid w:val="00CD64DE"/>
    <w:rsid w:val="00CD6988"/>
    <w:rsid w:val="00CD75A7"/>
    <w:rsid w:val="00CE071E"/>
    <w:rsid w:val="00CE1A6B"/>
    <w:rsid w:val="00CE2F66"/>
    <w:rsid w:val="00CE3AF9"/>
    <w:rsid w:val="00CE41B7"/>
    <w:rsid w:val="00CE5ADD"/>
    <w:rsid w:val="00CE61A1"/>
    <w:rsid w:val="00CE7634"/>
    <w:rsid w:val="00CE7B6C"/>
    <w:rsid w:val="00CE7DB5"/>
    <w:rsid w:val="00CF0236"/>
    <w:rsid w:val="00CF036F"/>
    <w:rsid w:val="00CF0392"/>
    <w:rsid w:val="00CF05C9"/>
    <w:rsid w:val="00CF08B8"/>
    <w:rsid w:val="00CF0C4D"/>
    <w:rsid w:val="00CF0D7E"/>
    <w:rsid w:val="00CF1AF9"/>
    <w:rsid w:val="00CF1BDF"/>
    <w:rsid w:val="00CF1D5D"/>
    <w:rsid w:val="00CF2163"/>
    <w:rsid w:val="00CF397F"/>
    <w:rsid w:val="00CF3D8D"/>
    <w:rsid w:val="00CF4676"/>
    <w:rsid w:val="00CF4922"/>
    <w:rsid w:val="00CF4BFE"/>
    <w:rsid w:val="00CF55CC"/>
    <w:rsid w:val="00CF56F4"/>
    <w:rsid w:val="00CF5840"/>
    <w:rsid w:val="00CF5D5A"/>
    <w:rsid w:val="00CF68BD"/>
    <w:rsid w:val="00CF6E12"/>
    <w:rsid w:val="00D001CE"/>
    <w:rsid w:val="00D00C51"/>
    <w:rsid w:val="00D017F9"/>
    <w:rsid w:val="00D01C11"/>
    <w:rsid w:val="00D01EAA"/>
    <w:rsid w:val="00D035EA"/>
    <w:rsid w:val="00D037B5"/>
    <w:rsid w:val="00D04152"/>
    <w:rsid w:val="00D04C91"/>
    <w:rsid w:val="00D05530"/>
    <w:rsid w:val="00D05664"/>
    <w:rsid w:val="00D06753"/>
    <w:rsid w:val="00D06B2F"/>
    <w:rsid w:val="00D071B1"/>
    <w:rsid w:val="00D10D39"/>
    <w:rsid w:val="00D10F32"/>
    <w:rsid w:val="00D1152C"/>
    <w:rsid w:val="00D1273A"/>
    <w:rsid w:val="00D12D65"/>
    <w:rsid w:val="00D1393E"/>
    <w:rsid w:val="00D147F4"/>
    <w:rsid w:val="00D14C92"/>
    <w:rsid w:val="00D152ED"/>
    <w:rsid w:val="00D157E8"/>
    <w:rsid w:val="00D1642A"/>
    <w:rsid w:val="00D16F6B"/>
    <w:rsid w:val="00D17250"/>
    <w:rsid w:val="00D17352"/>
    <w:rsid w:val="00D17E95"/>
    <w:rsid w:val="00D21713"/>
    <w:rsid w:val="00D22FA7"/>
    <w:rsid w:val="00D24354"/>
    <w:rsid w:val="00D2616A"/>
    <w:rsid w:val="00D26F35"/>
    <w:rsid w:val="00D2701B"/>
    <w:rsid w:val="00D3047C"/>
    <w:rsid w:val="00D305A6"/>
    <w:rsid w:val="00D311A6"/>
    <w:rsid w:val="00D312B4"/>
    <w:rsid w:val="00D32099"/>
    <w:rsid w:val="00D32988"/>
    <w:rsid w:val="00D32E67"/>
    <w:rsid w:val="00D3315D"/>
    <w:rsid w:val="00D334E1"/>
    <w:rsid w:val="00D342CA"/>
    <w:rsid w:val="00D349C1"/>
    <w:rsid w:val="00D35109"/>
    <w:rsid w:val="00D358C3"/>
    <w:rsid w:val="00D36D44"/>
    <w:rsid w:val="00D37D61"/>
    <w:rsid w:val="00D40797"/>
    <w:rsid w:val="00D42486"/>
    <w:rsid w:val="00D429FD"/>
    <w:rsid w:val="00D4587E"/>
    <w:rsid w:val="00D458B7"/>
    <w:rsid w:val="00D459DD"/>
    <w:rsid w:val="00D47004"/>
    <w:rsid w:val="00D474B3"/>
    <w:rsid w:val="00D47B20"/>
    <w:rsid w:val="00D50325"/>
    <w:rsid w:val="00D5104D"/>
    <w:rsid w:val="00D51FF4"/>
    <w:rsid w:val="00D5215B"/>
    <w:rsid w:val="00D5301F"/>
    <w:rsid w:val="00D53892"/>
    <w:rsid w:val="00D538D1"/>
    <w:rsid w:val="00D57B53"/>
    <w:rsid w:val="00D57E64"/>
    <w:rsid w:val="00D57FE9"/>
    <w:rsid w:val="00D618C8"/>
    <w:rsid w:val="00D61DFB"/>
    <w:rsid w:val="00D620FD"/>
    <w:rsid w:val="00D6446A"/>
    <w:rsid w:val="00D64F9F"/>
    <w:rsid w:val="00D65A42"/>
    <w:rsid w:val="00D715E6"/>
    <w:rsid w:val="00D71948"/>
    <w:rsid w:val="00D71C5F"/>
    <w:rsid w:val="00D73132"/>
    <w:rsid w:val="00D7333B"/>
    <w:rsid w:val="00D7344A"/>
    <w:rsid w:val="00D73D79"/>
    <w:rsid w:val="00D750AE"/>
    <w:rsid w:val="00D77463"/>
    <w:rsid w:val="00D7763B"/>
    <w:rsid w:val="00D77E3E"/>
    <w:rsid w:val="00D80E1E"/>
    <w:rsid w:val="00D81110"/>
    <w:rsid w:val="00D81562"/>
    <w:rsid w:val="00D817CC"/>
    <w:rsid w:val="00D81F39"/>
    <w:rsid w:val="00D83066"/>
    <w:rsid w:val="00D83898"/>
    <w:rsid w:val="00D83CCF"/>
    <w:rsid w:val="00D84276"/>
    <w:rsid w:val="00D8480C"/>
    <w:rsid w:val="00D84863"/>
    <w:rsid w:val="00D84910"/>
    <w:rsid w:val="00D85496"/>
    <w:rsid w:val="00D860CF"/>
    <w:rsid w:val="00D861E8"/>
    <w:rsid w:val="00D862FD"/>
    <w:rsid w:val="00D8631E"/>
    <w:rsid w:val="00D869A4"/>
    <w:rsid w:val="00D86CFE"/>
    <w:rsid w:val="00D87864"/>
    <w:rsid w:val="00D90873"/>
    <w:rsid w:val="00D91C94"/>
    <w:rsid w:val="00D91F2A"/>
    <w:rsid w:val="00D9298D"/>
    <w:rsid w:val="00D93E54"/>
    <w:rsid w:val="00D93E5A"/>
    <w:rsid w:val="00D945A5"/>
    <w:rsid w:val="00D9520F"/>
    <w:rsid w:val="00D966CA"/>
    <w:rsid w:val="00D96BBC"/>
    <w:rsid w:val="00D972D1"/>
    <w:rsid w:val="00D97992"/>
    <w:rsid w:val="00DA00F1"/>
    <w:rsid w:val="00DA0A86"/>
    <w:rsid w:val="00DA144B"/>
    <w:rsid w:val="00DA170D"/>
    <w:rsid w:val="00DA1A9A"/>
    <w:rsid w:val="00DA1E41"/>
    <w:rsid w:val="00DA2006"/>
    <w:rsid w:val="00DA2131"/>
    <w:rsid w:val="00DA215C"/>
    <w:rsid w:val="00DA290B"/>
    <w:rsid w:val="00DA2CC7"/>
    <w:rsid w:val="00DA2EAB"/>
    <w:rsid w:val="00DA35E0"/>
    <w:rsid w:val="00DA3971"/>
    <w:rsid w:val="00DA3A83"/>
    <w:rsid w:val="00DA3E89"/>
    <w:rsid w:val="00DA4763"/>
    <w:rsid w:val="00DA4840"/>
    <w:rsid w:val="00DA5232"/>
    <w:rsid w:val="00DA5324"/>
    <w:rsid w:val="00DA5766"/>
    <w:rsid w:val="00DA59B8"/>
    <w:rsid w:val="00DA5A33"/>
    <w:rsid w:val="00DA5BC7"/>
    <w:rsid w:val="00DA6302"/>
    <w:rsid w:val="00DA6D71"/>
    <w:rsid w:val="00DA7CE0"/>
    <w:rsid w:val="00DA7DF7"/>
    <w:rsid w:val="00DB0140"/>
    <w:rsid w:val="00DB0C46"/>
    <w:rsid w:val="00DB0CB6"/>
    <w:rsid w:val="00DB112D"/>
    <w:rsid w:val="00DB1765"/>
    <w:rsid w:val="00DB2006"/>
    <w:rsid w:val="00DB2DCB"/>
    <w:rsid w:val="00DB2DFF"/>
    <w:rsid w:val="00DB33D3"/>
    <w:rsid w:val="00DB3EF2"/>
    <w:rsid w:val="00DB40D0"/>
    <w:rsid w:val="00DB4A23"/>
    <w:rsid w:val="00DB4B94"/>
    <w:rsid w:val="00DB4F08"/>
    <w:rsid w:val="00DB60A0"/>
    <w:rsid w:val="00DB64E3"/>
    <w:rsid w:val="00DB6787"/>
    <w:rsid w:val="00DB68D2"/>
    <w:rsid w:val="00DB6E86"/>
    <w:rsid w:val="00DB7CAB"/>
    <w:rsid w:val="00DC0590"/>
    <w:rsid w:val="00DC0860"/>
    <w:rsid w:val="00DC2DA4"/>
    <w:rsid w:val="00DC2E44"/>
    <w:rsid w:val="00DC2EFC"/>
    <w:rsid w:val="00DC35D3"/>
    <w:rsid w:val="00DC44F7"/>
    <w:rsid w:val="00DC47F1"/>
    <w:rsid w:val="00DC4D10"/>
    <w:rsid w:val="00DC50FC"/>
    <w:rsid w:val="00DC5111"/>
    <w:rsid w:val="00DC5851"/>
    <w:rsid w:val="00DC59C6"/>
    <w:rsid w:val="00DC668C"/>
    <w:rsid w:val="00DC6A60"/>
    <w:rsid w:val="00DC6C65"/>
    <w:rsid w:val="00DC6E01"/>
    <w:rsid w:val="00DC77D0"/>
    <w:rsid w:val="00DC78B1"/>
    <w:rsid w:val="00DC7998"/>
    <w:rsid w:val="00DD004B"/>
    <w:rsid w:val="00DD0795"/>
    <w:rsid w:val="00DD08DF"/>
    <w:rsid w:val="00DD0A70"/>
    <w:rsid w:val="00DD35B4"/>
    <w:rsid w:val="00DD3AA1"/>
    <w:rsid w:val="00DD455C"/>
    <w:rsid w:val="00DD462F"/>
    <w:rsid w:val="00DD4A74"/>
    <w:rsid w:val="00DD5645"/>
    <w:rsid w:val="00DD56C4"/>
    <w:rsid w:val="00DD597C"/>
    <w:rsid w:val="00DD6475"/>
    <w:rsid w:val="00DD6534"/>
    <w:rsid w:val="00DD7043"/>
    <w:rsid w:val="00DD7357"/>
    <w:rsid w:val="00DD7457"/>
    <w:rsid w:val="00DD7EC6"/>
    <w:rsid w:val="00DE0D4E"/>
    <w:rsid w:val="00DE17CB"/>
    <w:rsid w:val="00DE191B"/>
    <w:rsid w:val="00DE2253"/>
    <w:rsid w:val="00DE3A8D"/>
    <w:rsid w:val="00DE3E2A"/>
    <w:rsid w:val="00DE5CA1"/>
    <w:rsid w:val="00DE7706"/>
    <w:rsid w:val="00DE796D"/>
    <w:rsid w:val="00DF0465"/>
    <w:rsid w:val="00DF0BA3"/>
    <w:rsid w:val="00DF12A4"/>
    <w:rsid w:val="00DF1B43"/>
    <w:rsid w:val="00DF1B74"/>
    <w:rsid w:val="00DF1D29"/>
    <w:rsid w:val="00DF217E"/>
    <w:rsid w:val="00DF21EC"/>
    <w:rsid w:val="00DF2256"/>
    <w:rsid w:val="00DF22E7"/>
    <w:rsid w:val="00DF434D"/>
    <w:rsid w:val="00DF4465"/>
    <w:rsid w:val="00DF496C"/>
    <w:rsid w:val="00DF5471"/>
    <w:rsid w:val="00DF707D"/>
    <w:rsid w:val="00E0007A"/>
    <w:rsid w:val="00E005CE"/>
    <w:rsid w:val="00E00B91"/>
    <w:rsid w:val="00E00F96"/>
    <w:rsid w:val="00E01755"/>
    <w:rsid w:val="00E01DB4"/>
    <w:rsid w:val="00E0246C"/>
    <w:rsid w:val="00E02B90"/>
    <w:rsid w:val="00E02C10"/>
    <w:rsid w:val="00E03538"/>
    <w:rsid w:val="00E0353E"/>
    <w:rsid w:val="00E03A10"/>
    <w:rsid w:val="00E03F0E"/>
    <w:rsid w:val="00E04597"/>
    <w:rsid w:val="00E048B3"/>
    <w:rsid w:val="00E05FE0"/>
    <w:rsid w:val="00E06452"/>
    <w:rsid w:val="00E067A1"/>
    <w:rsid w:val="00E06F9A"/>
    <w:rsid w:val="00E075A5"/>
    <w:rsid w:val="00E07C69"/>
    <w:rsid w:val="00E07E2E"/>
    <w:rsid w:val="00E10484"/>
    <w:rsid w:val="00E1091C"/>
    <w:rsid w:val="00E115D9"/>
    <w:rsid w:val="00E11677"/>
    <w:rsid w:val="00E11816"/>
    <w:rsid w:val="00E12769"/>
    <w:rsid w:val="00E129E7"/>
    <w:rsid w:val="00E12BF5"/>
    <w:rsid w:val="00E14897"/>
    <w:rsid w:val="00E14C5B"/>
    <w:rsid w:val="00E159DB"/>
    <w:rsid w:val="00E159F5"/>
    <w:rsid w:val="00E15E5E"/>
    <w:rsid w:val="00E16A41"/>
    <w:rsid w:val="00E16F69"/>
    <w:rsid w:val="00E170A3"/>
    <w:rsid w:val="00E17496"/>
    <w:rsid w:val="00E17E5B"/>
    <w:rsid w:val="00E21020"/>
    <w:rsid w:val="00E2106B"/>
    <w:rsid w:val="00E216FC"/>
    <w:rsid w:val="00E21D76"/>
    <w:rsid w:val="00E223FE"/>
    <w:rsid w:val="00E22580"/>
    <w:rsid w:val="00E22AC4"/>
    <w:rsid w:val="00E22BFF"/>
    <w:rsid w:val="00E22EE2"/>
    <w:rsid w:val="00E22F36"/>
    <w:rsid w:val="00E235BA"/>
    <w:rsid w:val="00E237C2"/>
    <w:rsid w:val="00E23A58"/>
    <w:rsid w:val="00E23B4C"/>
    <w:rsid w:val="00E24C5A"/>
    <w:rsid w:val="00E25CFF"/>
    <w:rsid w:val="00E25F7D"/>
    <w:rsid w:val="00E26660"/>
    <w:rsid w:val="00E2692E"/>
    <w:rsid w:val="00E27BE7"/>
    <w:rsid w:val="00E27CBF"/>
    <w:rsid w:val="00E31C70"/>
    <w:rsid w:val="00E3259D"/>
    <w:rsid w:val="00E3287C"/>
    <w:rsid w:val="00E336E0"/>
    <w:rsid w:val="00E33F99"/>
    <w:rsid w:val="00E349ED"/>
    <w:rsid w:val="00E34A80"/>
    <w:rsid w:val="00E34DEA"/>
    <w:rsid w:val="00E35210"/>
    <w:rsid w:val="00E35968"/>
    <w:rsid w:val="00E361D9"/>
    <w:rsid w:val="00E36A51"/>
    <w:rsid w:val="00E37AB9"/>
    <w:rsid w:val="00E404FA"/>
    <w:rsid w:val="00E41B3F"/>
    <w:rsid w:val="00E42F98"/>
    <w:rsid w:val="00E43038"/>
    <w:rsid w:val="00E4303C"/>
    <w:rsid w:val="00E442FF"/>
    <w:rsid w:val="00E44F39"/>
    <w:rsid w:val="00E4579C"/>
    <w:rsid w:val="00E45F6A"/>
    <w:rsid w:val="00E4631B"/>
    <w:rsid w:val="00E46320"/>
    <w:rsid w:val="00E46617"/>
    <w:rsid w:val="00E46983"/>
    <w:rsid w:val="00E46DC3"/>
    <w:rsid w:val="00E46F7A"/>
    <w:rsid w:val="00E47557"/>
    <w:rsid w:val="00E477EC"/>
    <w:rsid w:val="00E5013A"/>
    <w:rsid w:val="00E50F0F"/>
    <w:rsid w:val="00E517AD"/>
    <w:rsid w:val="00E51CB5"/>
    <w:rsid w:val="00E522C2"/>
    <w:rsid w:val="00E52E66"/>
    <w:rsid w:val="00E53038"/>
    <w:rsid w:val="00E53367"/>
    <w:rsid w:val="00E545F5"/>
    <w:rsid w:val="00E54817"/>
    <w:rsid w:val="00E56566"/>
    <w:rsid w:val="00E565D8"/>
    <w:rsid w:val="00E607A9"/>
    <w:rsid w:val="00E63CD0"/>
    <w:rsid w:val="00E63DA7"/>
    <w:rsid w:val="00E63E54"/>
    <w:rsid w:val="00E63ED2"/>
    <w:rsid w:val="00E63EE5"/>
    <w:rsid w:val="00E6434B"/>
    <w:rsid w:val="00E6510E"/>
    <w:rsid w:val="00E65381"/>
    <w:rsid w:val="00E65AAB"/>
    <w:rsid w:val="00E6633E"/>
    <w:rsid w:val="00E66527"/>
    <w:rsid w:val="00E6654D"/>
    <w:rsid w:val="00E66570"/>
    <w:rsid w:val="00E67910"/>
    <w:rsid w:val="00E67B14"/>
    <w:rsid w:val="00E67E99"/>
    <w:rsid w:val="00E67E9A"/>
    <w:rsid w:val="00E67EEB"/>
    <w:rsid w:val="00E70CC3"/>
    <w:rsid w:val="00E70D1A"/>
    <w:rsid w:val="00E70D76"/>
    <w:rsid w:val="00E70E07"/>
    <w:rsid w:val="00E715A5"/>
    <w:rsid w:val="00E71B6B"/>
    <w:rsid w:val="00E71E7A"/>
    <w:rsid w:val="00E720CF"/>
    <w:rsid w:val="00E72E0A"/>
    <w:rsid w:val="00E72F92"/>
    <w:rsid w:val="00E73426"/>
    <w:rsid w:val="00E74AAA"/>
    <w:rsid w:val="00E75000"/>
    <w:rsid w:val="00E754A2"/>
    <w:rsid w:val="00E75620"/>
    <w:rsid w:val="00E76A45"/>
    <w:rsid w:val="00E76CBF"/>
    <w:rsid w:val="00E8127F"/>
    <w:rsid w:val="00E81B90"/>
    <w:rsid w:val="00E8340F"/>
    <w:rsid w:val="00E83D3D"/>
    <w:rsid w:val="00E83E16"/>
    <w:rsid w:val="00E847B1"/>
    <w:rsid w:val="00E849C9"/>
    <w:rsid w:val="00E8503B"/>
    <w:rsid w:val="00E85C43"/>
    <w:rsid w:val="00E85FBE"/>
    <w:rsid w:val="00E86182"/>
    <w:rsid w:val="00E86806"/>
    <w:rsid w:val="00E86924"/>
    <w:rsid w:val="00E86BDA"/>
    <w:rsid w:val="00E872A9"/>
    <w:rsid w:val="00E87724"/>
    <w:rsid w:val="00E908D7"/>
    <w:rsid w:val="00E93B86"/>
    <w:rsid w:val="00E95319"/>
    <w:rsid w:val="00E95769"/>
    <w:rsid w:val="00E958DD"/>
    <w:rsid w:val="00E95D4C"/>
    <w:rsid w:val="00E965EC"/>
    <w:rsid w:val="00E96CA4"/>
    <w:rsid w:val="00E97152"/>
    <w:rsid w:val="00EA020E"/>
    <w:rsid w:val="00EA104F"/>
    <w:rsid w:val="00EA1624"/>
    <w:rsid w:val="00EA1984"/>
    <w:rsid w:val="00EA1DDA"/>
    <w:rsid w:val="00EA1E62"/>
    <w:rsid w:val="00EA2331"/>
    <w:rsid w:val="00EA29CB"/>
    <w:rsid w:val="00EA3317"/>
    <w:rsid w:val="00EA3992"/>
    <w:rsid w:val="00EA4649"/>
    <w:rsid w:val="00EA51E9"/>
    <w:rsid w:val="00EA5458"/>
    <w:rsid w:val="00EA698E"/>
    <w:rsid w:val="00EA75CD"/>
    <w:rsid w:val="00EA76B9"/>
    <w:rsid w:val="00EA773A"/>
    <w:rsid w:val="00EA7A54"/>
    <w:rsid w:val="00EB05BC"/>
    <w:rsid w:val="00EB0971"/>
    <w:rsid w:val="00EB0AFD"/>
    <w:rsid w:val="00EB0B91"/>
    <w:rsid w:val="00EB2AD5"/>
    <w:rsid w:val="00EB2ECE"/>
    <w:rsid w:val="00EB31C5"/>
    <w:rsid w:val="00EB3C83"/>
    <w:rsid w:val="00EB3F20"/>
    <w:rsid w:val="00EB40D1"/>
    <w:rsid w:val="00EB5E57"/>
    <w:rsid w:val="00EB61C3"/>
    <w:rsid w:val="00EB6C6E"/>
    <w:rsid w:val="00EB70BD"/>
    <w:rsid w:val="00EC15CA"/>
    <w:rsid w:val="00EC168F"/>
    <w:rsid w:val="00EC2AAD"/>
    <w:rsid w:val="00EC3018"/>
    <w:rsid w:val="00EC336E"/>
    <w:rsid w:val="00EC47BB"/>
    <w:rsid w:val="00EC59C4"/>
    <w:rsid w:val="00EC62E9"/>
    <w:rsid w:val="00EC6D87"/>
    <w:rsid w:val="00EC6FC8"/>
    <w:rsid w:val="00ED0394"/>
    <w:rsid w:val="00ED088E"/>
    <w:rsid w:val="00ED0951"/>
    <w:rsid w:val="00ED09C4"/>
    <w:rsid w:val="00ED09E9"/>
    <w:rsid w:val="00ED1F8D"/>
    <w:rsid w:val="00ED2794"/>
    <w:rsid w:val="00ED347A"/>
    <w:rsid w:val="00ED3605"/>
    <w:rsid w:val="00ED3A26"/>
    <w:rsid w:val="00ED41DB"/>
    <w:rsid w:val="00ED444A"/>
    <w:rsid w:val="00ED4DE1"/>
    <w:rsid w:val="00ED4F33"/>
    <w:rsid w:val="00ED5510"/>
    <w:rsid w:val="00ED6302"/>
    <w:rsid w:val="00ED708A"/>
    <w:rsid w:val="00ED723D"/>
    <w:rsid w:val="00ED7341"/>
    <w:rsid w:val="00ED75D3"/>
    <w:rsid w:val="00EE02FE"/>
    <w:rsid w:val="00EE030D"/>
    <w:rsid w:val="00EE0881"/>
    <w:rsid w:val="00EE1123"/>
    <w:rsid w:val="00EE25A5"/>
    <w:rsid w:val="00EE2F56"/>
    <w:rsid w:val="00EE5743"/>
    <w:rsid w:val="00EE6538"/>
    <w:rsid w:val="00EE6FDA"/>
    <w:rsid w:val="00EE7089"/>
    <w:rsid w:val="00EE74C5"/>
    <w:rsid w:val="00EE758B"/>
    <w:rsid w:val="00EE7E7C"/>
    <w:rsid w:val="00EF0016"/>
    <w:rsid w:val="00EF005C"/>
    <w:rsid w:val="00EF05BF"/>
    <w:rsid w:val="00EF0607"/>
    <w:rsid w:val="00EF0A41"/>
    <w:rsid w:val="00EF0D3A"/>
    <w:rsid w:val="00EF0DE1"/>
    <w:rsid w:val="00EF0FCE"/>
    <w:rsid w:val="00EF10F6"/>
    <w:rsid w:val="00EF175B"/>
    <w:rsid w:val="00EF1F1D"/>
    <w:rsid w:val="00EF2DA8"/>
    <w:rsid w:val="00EF2FCA"/>
    <w:rsid w:val="00EF4A27"/>
    <w:rsid w:val="00EF4AD1"/>
    <w:rsid w:val="00EF55F5"/>
    <w:rsid w:val="00EF5617"/>
    <w:rsid w:val="00EF6099"/>
    <w:rsid w:val="00EF72DC"/>
    <w:rsid w:val="00EF7C78"/>
    <w:rsid w:val="00EF7E91"/>
    <w:rsid w:val="00F0009E"/>
    <w:rsid w:val="00F002DC"/>
    <w:rsid w:val="00F00499"/>
    <w:rsid w:val="00F00534"/>
    <w:rsid w:val="00F00716"/>
    <w:rsid w:val="00F00A2A"/>
    <w:rsid w:val="00F013F1"/>
    <w:rsid w:val="00F01DD3"/>
    <w:rsid w:val="00F021E2"/>
    <w:rsid w:val="00F02245"/>
    <w:rsid w:val="00F025F6"/>
    <w:rsid w:val="00F02815"/>
    <w:rsid w:val="00F03F13"/>
    <w:rsid w:val="00F04797"/>
    <w:rsid w:val="00F04F14"/>
    <w:rsid w:val="00F0534F"/>
    <w:rsid w:val="00F06FA3"/>
    <w:rsid w:val="00F06FFE"/>
    <w:rsid w:val="00F07095"/>
    <w:rsid w:val="00F071EF"/>
    <w:rsid w:val="00F10394"/>
    <w:rsid w:val="00F10A34"/>
    <w:rsid w:val="00F11CA8"/>
    <w:rsid w:val="00F11E07"/>
    <w:rsid w:val="00F11E43"/>
    <w:rsid w:val="00F129E3"/>
    <w:rsid w:val="00F13D0D"/>
    <w:rsid w:val="00F14AB8"/>
    <w:rsid w:val="00F14B2F"/>
    <w:rsid w:val="00F15C14"/>
    <w:rsid w:val="00F1689E"/>
    <w:rsid w:val="00F16AE6"/>
    <w:rsid w:val="00F178F9"/>
    <w:rsid w:val="00F20009"/>
    <w:rsid w:val="00F20B68"/>
    <w:rsid w:val="00F2122D"/>
    <w:rsid w:val="00F21633"/>
    <w:rsid w:val="00F216E1"/>
    <w:rsid w:val="00F21CA2"/>
    <w:rsid w:val="00F21D98"/>
    <w:rsid w:val="00F22230"/>
    <w:rsid w:val="00F23562"/>
    <w:rsid w:val="00F23B04"/>
    <w:rsid w:val="00F240C0"/>
    <w:rsid w:val="00F244AA"/>
    <w:rsid w:val="00F247F9"/>
    <w:rsid w:val="00F248DB"/>
    <w:rsid w:val="00F25801"/>
    <w:rsid w:val="00F25BC2"/>
    <w:rsid w:val="00F26061"/>
    <w:rsid w:val="00F26BBC"/>
    <w:rsid w:val="00F26F44"/>
    <w:rsid w:val="00F2702F"/>
    <w:rsid w:val="00F32553"/>
    <w:rsid w:val="00F327A0"/>
    <w:rsid w:val="00F3308B"/>
    <w:rsid w:val="00F33325"/>
    <w:rsid w:val="00F339E4"/>
    <w:rsid w:val="00F33C7F"/>
    <w:rsid w:val="00F34523"/>
    <w:rsid w:val="00F346C5"/>
    <w:rsid w:val="00F34A3E"/>
    <w:rsid w:val="00F34E38"/>
    <w:rsid w:val="00F35692"/>
    <w:rsid w:val="00F35887"/>
    <w:rsid w:val="00F35C30"/>
    <w:rsid w:val="00F360A7"/>
    <w:rsid w:val="00F36268"/>
    <w:rsid w:val="00F40159"/>
    <w:rsid w:val="00F401E0"/>
    <w:rsid w:val="00F4034D"/>
    <w:rsid w:val="00F403DD"/>
    <w:rsid w:val="00F4279D"/>
    <w:rsid w:val="00F42847"/>
    <w:rsid w:val="00F42EBA"/>
    <w:rsid w:val="00F4304F"/>
    <w:rsid w:val="00F4377F"/>
    <w:rsid w:val="00F44882"/>
    <w:rsid w:val="00F45546"/>
    <w:rsid w:val="00F45E26"/>
    <w:rsid w:val="00F464BA"/>
    <w:rsid w:val="00F46594"/>
    <w:rsid w:val="00F47621"/>
    <w:rsid w:val="00F5278D"/>
    <w:rsid w:val="00F5298F"/>
    <w:rsid w:val="00F53110"/>
    <w:rsid w:val="00F536DF"/>
    <w:rsid w:val="00F53FDE"/>
    <w:rsid w:val="00F5455D"/>
    <w:rsid w:val="00F5482F"/>
    <w:rsid w:val="00F55A65"/>
    <w:rsid w:val="00F55F8D"/>
    <w:rsid w:val="00F5677E"/>
    <w:rsid w:val="00F5678B"/>
    <w:rsid w:val="00F572F0"/>
    <w:rsid w:val="00F5756F"/>
    <w:rsid w:val="00F57634"/>
    <w:rsid w:val="00F61649"/>
    <w:rsid w:val="00F61900"/>
    <w:rsid w:val="00F61C37"/>
    <w:rsid w:val="00F61D4F"/>
    <w:rsid w:val="00F622A4"/>
    <w:rsid w:val="00F63F2E"/>
    <w:rsid w:val="00F64100"/>
    <w:rsid w:val="00F64A45"/>
    <w:rsid w:val="00F64F0C"/>
    <w:rsid w:val="00F66358"/>
    <w:rsid w:val="00F66A0E"/>
    <w:rsid w:val="00F67AB6"/>
    <w:rsid w:val="00F67BBB"/>
    <w:rsid w:val="00F67FAA"/>
    <w:rsid w:val="00F702FE"/>
    <w:rsid w:val="00F70988"/>
    <w:rsid w:val="00F70DC7"/>
    <w:rsid w:val="00F715A5"/>
    <w:rsid w:val="00F72076"/>
    <w:rsid w:val="00F727C0"/>
    <w:rsid w:val="00F73037"/>
    <w:rsid w:val="00F73A5B"/>
    <w:rsid w:val="00F74B20"/>
    <w:rsid w:val="00F74BF2"/>
    <w:rsid w:val="00F74C59"/>
    <w:rsid w:val="00F75014"/>
    <w:rsid w:val="00F753DE"/>
    <w:rsid w:val="00F754E8"/>
    <w:rsid w:val="00F75FDB"/>
    <w:rsid w:val="00F76036"/>
    <w:rsid w:val="00F76BEC"/>
    <w:rsid w:val="00F76FC1"/>
    <w:rsid w:val="00F80180"/>
    <w:rsid w:val="00F80851"/>
    <w:rsid w:val="00F810AC"/>
    <w:rsid w:val="00F812CB"/>
    <w:rsid w:val="00F8185C"/>
    <w:rsid w:val="00F81A54"/>
    <w:rsid w:val="00F81B6F"/>
    <w:rsid w:val="00F81B92"/>
    <w:rsid w:val="00F81EB9"/>
    <w:rsid w:val="00F81EFB"/>
    <w:rsid w:val="00F8252A"/>
    <w:rsid w:val="00F82E47"/>
    <w:rsid w:val="00F83117"/>
    <w:rsid w:val="00F84829"/>
    <w:rsid w:val="00F84C8D"/>
    <w:rsid w:val="00F850F2"/>
    <w:rsid w:val="00F851BB"/>
    <w:rsid w:val="00F85487"/>
    <w:rsid w:val="00F860A3"/>
    <w:rsid w:val="00F9257A"/>
    <w:rsid w:val="00F93DD2"/>
    <w:rsid w:val="00F9462E"/>
    <w:rsid w:val="00F95077"/>
    <w:rsid w:val="00F95887"/>
    <w:rsid w:val="00F963BF"/>
    <w:rsid w:val="00F96D2F"/>
    <w:rsid w:val="00F96E50"/>
    <w:rsid w:val="00F976C5"/>
    <w:rsid w:val="00FA0336"/>
    <w:rsid w:val="00FA0954"/>
    <w:rsid w:val="00FA0BAF"/>
    <w:rsid w:val="00FA1491"/>
    <w:rsid w:val="00FA1567"/>
    <w:rsid w:val="00FA1D68"/>
    <w:rsid w:val="00FA2B8F"/>
    <w:rsid w:val="00FA309E"/>
    <w:rsid w:val="00FA38DA"/>
    <w:rsid w:val="00FA3C9D"/>
    <w:rsid w:val="00FA3EC9"/>
    <w:rsid w:val="00FA53B5"/>
    <w:rsid w:val="00FA5DD7"/>
    <w:rsid w:val="00FA67A5"/>
    <w:rsid w:val="00FA6863"/>
    <w:rsid w:val="00FA6FDD"/>
    <w:rsid w:val="00FA7972"/>
    <w:rsid w:val="00FB01F2"/>
    <w:rsid w:val="00FB04C5"/>
    <w:rsid w:val="00FB083E"/>
    <w:rsid w:val="00FB0948"/>
    <w:rsid w:val="00FB3399"/>
    <w:rsid w:val="00FB36E2"/>
    <w:rsid w:val="00FB3E39"/>
    <w:rsid w:val="00FB4B5F"/>
    <w:rsid w:val="00FB531A"/>
    <w:rsid w:val="00FB5794"/>
    <w:rsid w:val="00FB6219"/>
    <w:rsid w:val="00FB708E"/>
    <w:rsid w:val="00FB73E2"/>
    <w:rsid w:val="00FB786B"/>
    <w:rsid w:val="00FB79A2"/>
    <w:rsid w:val="00FC1C26"/>
    <w:rsid w:val="00FC2289"/>
    <w:rsid w:val="00FC263E"/>
    <w:rsid w:val="00FC2850"/>
    <w:rsid w:val="00FC28E5"/>
    <w:rsid w:val="00FC2A7C"/>
    <w:rsid w:val="00FC2D6E"/>
    <w:rsid w:val="00FC2EF3"/>
    <w:rsid w:val="00FC38DB"/>
    <w:rsid w:val="00FC4089"/>
    <w:rsid w:val="00FC41D7"/>
    <w:rsid w:val="00FC4B83"/>
    <w:rsid w:val="00FC4BBE"/>
    <w:rsid w:val="00FC5FE7"/>
    <w:rsid w:val="00FC6604"/>
    <w:rsid w:val="00FC7FF9"/>
    <w:rsid w:val="00FD0027"/>
    <w:rsid w:val="00FD0263"/>
    <w:rsid w:val="00FD13C1"/>
    <w:rsid w:val="00FD1E00"/>
    <w:rsid w:val="00FD1F1A"/>
    <w:rsid w:val="00FD2CED"/>
    <w:rsid w:val="00FD3E90"/>
    <w:rsid w:val="00FD4B0D"/>
    <w:rsid w:val="00FD4CE8"/>
    <w:rsid w:val="00FD501A"/>
    <w:rsid w:val="00FD5504"/>
    <w:rsid w:val="00FD56C9"/>
    <w:rsid w:val="00FD5C5C"/>
    <w:rsid w:val="00FD617D"/>
    <w:rsid w:val="00FD6AB0"/>
    <w:rsid w:val="00FE0A50"/>
    <w:rsid w:val="00FE12A4"/>
    <w:rsid w:val="00FE12D8"/>
    <w:rsid w:val="00FE266B"/>
    <w:rsid w:val="00FE3757"/>
    <w:rsid w:val="00FE3F23"/>
    <w:rsid w:val="00FE55EC"/>
    <w:rsid w:val="00FE572A"/>
    <w:rsid w:val="00FE6F0E"/>
    <w:rsid w:val="00FF0D2B"/>
    <w:rsid w:val="00FF2131"/>
    <w:rsid w:val="00FF2849"/>
    <w:rsid w:val="00FF48F1"/>
    <w:rsid w:val="00FF4C3E"/>
    <w:rsid w:val="00FF54A0"/>
    <w:rsid w:val="00FF5B0C"/>
    <w:rsid w:val="00FF6270"/>
    <w:rsid w:val="00FF6994"/>
    <w:rsid w:val="00FF729C"/>
    <w:rsid w:val="00FF74BD"/>
    <w:rsid w:val="00FF75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24BA37-319C-4F8F-9BD8-7DD93406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429"/>
    <w:pPr>
      <w:widowControl w:val="0"/>
    </w:pPr>
    <w:rPr>
      <w:kern w:val="2"/>
      <w:sz w:val="24"/>
    </w:rPr>
  </w:style>
  <w:style w:type="paragraph" w:styleId="1">
    <w:name w:val="heading 1"/>
    <w:basedOn w:val="a"/>
    <w:next w:val="a"/>
    <w:link w:val="10"/>
    <w:qFormat/>
    <w:rsid w:val="005B00D7"/>
    <w:pPr>
      <w:keepNext/>
      <w:spacing w:before="180" w:after="180" w:line="720" w:lineRule="auto"/>
      <w:outlineLvl w:val="0"/>
    </w:pPr>
    <w:rPr>
      <w:rFonts w:ascii="Arial" w:hAnsi="Arial"/>
      <w:b/>
      <w:bCs/>
      <w:kern w:val="52"/>
      <w:sz w:val="5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細明體" w:eastAsia="細明體" w:hAnsi="Courier New"/>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ody Text Indent"/>
    <w:basedOn w:val="a"/>
    <w:pPr>
      <w:ind w:left="1040" w:hanging="320"/>
      <w:jc w:val="both"/>
    </w:pPr>
    <w:rPr>
      <w:rFonts w:eastAsia="標楷體"/>
      <w:sz w:val="32"/>
    </w:rPr>
  </w:style>
  <w:style w:type="character" w:styleId="a9">
    <w:name w:val="Hyperlink"/>
    <w:uiPriority w:val="99"/>
    <w:rPr>
      <w:color w:val="0000FF"/>
      <w:u w:val="single"/>
    </w:rPr>
  </w:style>
  <w:style w:type="character" w:customStyle="1" w:styleId="clsresulturl">
    <w:name w:val="clsresulturl"/>
    <w:rPr>
      <w:color w:val="666666"/>
    </w:rPr>
  </w:style>
  <w:style w:type="paragraph" w:styleId="aa">
    <w:name w:val="Block Text"/>
    <w:basedOn w:val="a"/>
    <w:pPr>
      <w:kinsoku w:val="0"/>
      <w:autoSpaceDE w:val="0"/>
      <w:autoSpaceDN w:val="0"/>
      <w:spacing w:line="320" w:lineRule="exact"/>
      <w:ind w:left="480" w:right="57" w:hangingChars="200" w:hanging="480"/>
      <w:jc w:val="both"/>
    </w:pPr>
    <w:rPr>
      <w:rFonts w:eastAsia="標楷體"/>
      <w:szCs w:val="24"/>
    </w:rPr>
  </w:style>
  <w:style w:type="paragraph" w:styleId="Web">
    <w:name w:val="Normal (Web)"/>
    <w:basedOn w:val="a"/>
    <w:uiPriority w:val="99"/>
    <w:rsid w:val="00132C2D"/>
    <w:pPr>
      <w:widowControl/>
      <w:spacing w:before="100" w:beforeAutospacing="1" w:after="100" w:afterAutospacing="1"/>
    </w:pPr>
    <w:rPr>
      <w:rFonts w:ascii="新細明體" w:hint="eastAsia"/>
      <w:kern w:val="0"/>
      <w:szCs w:val="24"/>
    </w:rPr>
  </w:style>
  <w:style w:type="table" w:styleId="ab">
    <w:name w:val="Table Grid"/>
    <w:basedOn w:val="a1"/>
    <w:rsid w:val="00132C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132C2D"/>
    <w:pPr>
      <w:spacing w:after="120"/>
    </w:pPr>
  </w:style>
  <w:style w:type="paragraph" w:styleId="ae">
    <w:name w:val="Balloon Text"/>
    <w:basedOn w:val="a"/>
    <w:semiHidden/>
    <w:rsid w:val="003F2770"/>
    <w:rPr>
      <w:rFonts w:ascii="Arial" w:hAnsi="Arial"/>
      <w:sz w:val="18"/>
      <w:szCs w:val="18"/>
    </w:rPr>
  </w:style>
  <w:style w:type="paragraph" w:styleId="2">
    <w:name w:val="Body Text 2"/>
    <w:basedOn w:val="a"/>
    <w:rsid w:val="002246D0"/>
    <w:pPr>
      <w:spacing w:after="120" w:line="480" w:lineRule="auto"/>
    </w:pPr>
  </w:style>
  <w:style w:type="paragraph" w:customStyle="1" w:styleId="af">
    <w:name w:val="一"/>
    <w:basedOn w:val="a"/>
    <w:autoRedefine/>
    <w:rsid w:val="003839DE"/>
    <w:pPr>
      <w:widowControl/>
      <w:overflowPunct w:val="0"/>
      <w:autoSpaceDE w:val="0"/>
      <w:adjustRightInd w:val="0"/>
      <w:spacing w:before="240" w:after="60" w:line="400" w:lineRule="exact"/>
      <w:ind w:left="840" w:hangingChars="300" w:hanging="840"/>
      <w:textAlignment w:val="bottom"/>
    </w:pPr>
    <w:rPr>
      <w:rFonts w:ascii="標楷體" w:eastAsia="標楷體" w:hAnsi="標楷體"/>
      <w:kern w:val="0"/>
      <w:sz w:val="28"/>
    </w:rPr>
  </w:style>
  <w:style w:type="paragraph" w:customStyle="1" w:styleId="af0">
    <w:name w:val="(一)"/>
    <w:basedOn w:val="a"/>
    <w:rsid w:val="00FF54A0"/>
    <w:pPr>
      <w:widowControl/>
      <w:overflowPunct w:val="0"/>
      <w:autoSpaceDE w:val="0"/>
      <w:adjustRightInd w:val="0"/>
      <w:spacing w:before="120" w:line="240" w:lineRule="atLeast"/>
      <w:ind w:leftChars="50" w:left="120"/>
      <w:textAlignment w:val="bottom"/>
    </w:pPr>
    <w:rPr>
      <w:rFonts w:ascii="華康中圓體" w:eastAsia="華康中圓體"/>
      <w:b/>
      <w:kern w:val="0"/>
    </w:rPr>
  </w:style>
  <w:style w:type="paragraph" w:customStyle="1" w:styleId="11">
    <w:name w:val="1"/>
    <w:basedOn w:val="a3"/>
    <w:rsid w:val="000876C4"/>
    <w:pPr>
      <w:spacing w:line="406" w:lineRule="exact"/>
      <w:ind w:leftChars="472" w:left="1693" w:hangingChars="200" w:hanging="560"/>
      <w:jc w:val="both"/>
    </w:pPr>
    <w:rPr>
      <w:rFonts w:ascii="標楷體" w:eastAsia="標楷體" w:hAnsi="標楷體" w:cs="標楷體"/>
      <w:color w:val="0000FF"/>
      <w:sz w:val="28"/>
      <w:szCs w:val="28"/>
    </w:rPr>
  </w:style>
  <w:style w:type="paragraph" w:customStyle="1" w:styleId="af1">
    <w:name w:val="（１）"/>
    <w:basedOn w:val="11"/>
    <w:rsid w:val="000876C4"/>
    <w:pPr>
      <w:ind w:leftChars="571" w:left="2182" w:hangingChars="290" w:hanging="812"/>
    </w:pPr>
  </w:style>
  <w:style w:type="character" w:customStyle="1" w:styleId="copyright1">
    <w:name w:val="copyright1"/>
    <w:rsid w:val="004A1CE3"/>
    <w:rPr>
      <w:rFonts w:ascii="新細明體" w:eastAsia="新細明體" w:hAnsi="新細明體" w:hint="eastAsia"/>
      <w:sz w:val="18"/>
      <w:szCs w:val="18"/>
    </w:rPr>
  </w:style>
  <w:style w:type="paragraph" w:styleId="3">
    <w:name w:val="Body Text 3"/>
    <w:basedOn w:val="a"/>
    <w:rsid w:val="00835FB0"/>
    <w:pPr>
      <w:spacing w:after="120"/>
    </w:pPr>
    <w:rPr>
      <w:sz w:val="16"/>
      <w:szCs w:val="16"/>
    </w:rPr>
  </w:style>
  <w:style w:type="paragraph" w:styleId="af2">
    <w:name w:val="Note Heading"/>
    <w:basedOn w:val="a"/>
    <w:next w:val="a"/>
    <w:rsid w:val="00425219"/>
    <w:pPr>
      <w:jc w:val="center"/>
    </w:pPr>
    <w:rPr>
      <w:rFonts w:ascii="標楷體" w:eastAsia="標楷體" w:hAnsi="標楷體"/>
      <w:spacing w:val="-10"/>
      <w:w w:val="95"/>
      <w:sz w:val="40"/>
      <w:szCs w:val="40"/>
    </w:rPr>
  </w:style>
  <w:style w:type="paragraph" w:styleId="af3">
    <w:name w:val="Closing"/>
    <w:basedOn w:val="a"/>
    <w:rsid w:val="00425219"/>
    <w:pPr>
      <w:ind w:leftChars="1800" w:left="100"/>
    </w:pPr>
    <w:rPr>
      <w:rFonts w:ascii="標楷體" w:eastAsia="標楷體" w:hAnsi="標楷體"/>
      <w:spacing w:val="-10"/>
      <w:w w:val="95"/>
      <w:sz w:val="40"/>
      <w:szCs w:val="40"/>
    </w:rPr>
  </w:style>
  <w:style w:type="paragraph" w:styleId="HTML">
    <w:name w:val="HTML Preformatted"/>
    <w:basedOn w:val="a"/>
    <w:rsid w:val="00AD4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title1">
    <w:name w:val="title1"/>
    <w:rsid w:val="00337EE5"/>
    <w:rPr>
      <w:b/>
      <w:bCs/>
    </w:rPr>
  </w:style>
  <w:style w:type="paragraph" w:customStyle="1" w:styleId="12">
    <w:name w:val="(1)"/>
    <w:basedOn w:val="a"/>
    <w:rsid w:val="0061182B"/>
    <w:pPr>
      <w:widowControl/>
      <w:overflowPunct w:val="0"/>
      <w:autoSpaceDE w:val="0"/>
      <w:adjustRightInd w:val="0"/>
      <w:spacing w:before="60" w:line="240" w:lineRule="atLeast"/>
      <w:ind w:leftChars="250" w:left="960" w:hangingChars="150" w:hanging="360"/>
      <w:jc w:val="both"/>
      <w:textAlignment w:val="bottom"/>
    </w:pPr>
    <w:rPr>
      <w:rFonts w:ascii="標楷體" w:eastAsia="標楷體"/>
      <w:kern w:val="0"/>
    </w:rPr>
  </w:style>
  <w:style w:type="paragraph" w:customStyle="1" w:styleId="af4">
    <w:name w:val="條文"/>
    <w:basedOn w:val="a"/>
    <w:rsid w:val="001A1739"/>
    <w:pPr>
      <w:tabs>
        <w:tab w:val="left" w:pos="1616"/>
      </w:tabs>
      <w:kinsoku w:val="0"/>
      <w:overflowPunct w:val="0"/>
      <w:autoSpaceDE w:val="0"/>
      <w:autoSpaceDN w:val="0"/>
      <w:adjustRightInd w:val="0"/>
      <w:snapToGrid w:val="0"/>
      <w:spacing w:before="120" w:after="120"/>
      <w:ind w:left="958" w:hanging="958"/>
      <w:jc w:val="both"/>
    </w:pPr>
    <w:rPr>
      <w:rFonts w:ascii="標楷體" w:eastAsia="標楷體"/>
      <w:sz w:val="32"/>
    </w:rPr>
  </w:style>
  <w:style w:type="character" w:customStyle="1" w:styleId="20">
    <w:name w:val="超連結2"/>
    <w:rsid w:val="00AC5FDD"/>
    <w:rPr>
      <w:strike w:val="0"/>
      <w:dstrike w:val="0"/>
      <w:color w:val="0033CC"/>
      <w:u w:val="none"/>
      <w:effect w:val="none"/>
    </w:rPr>
  </w:style>
  <w:style w:type="paragraph" w:customStyle="1" w:styleId="af5">
    <w:name w:val=""/>
    <w:basedOn w:val="a"/>
    <w:rsid w:val="00D91C94"/>
    <w:pPr>
      <w:ind w:left="896" w:hanging="294"/>
    </w:pPr>
    <w:rPr>
      <w:rFonts w:eastAsia="標楷體"/>
      <w:sz w:val="28"/>
    </w:rPr>
  </w:style>
  <w:style w:type="paragraph" w:customStyle="1" w:styleId="af6">
    <w:name w:val=""/>
    <w:basedOn w:val="a"/>
    <w:rsid w:val="00D1393E"/>
    <w:pPr>
      <w:ind w:left="1190" w:hanging="294"/>
    </w:pPr>
    <w:rPr>
      <w:rFonts w:eastAsia="標楷體"/>
      <w:sz w:val="28"/>
    </w:rPr>
  </w:style>
  <w:style w:type="paragraph" w:styleId="30">
    <w:name w:val="Body Text Indent 3"/>
    <w:basedOn w:val="a"/>
    <w:rsid w:val="006F4A5B"/>
    <w:pPr>
      <w:spacing w:after="120"/>
      <w:ind w:leftChars="200" w:left="480"/>
    </w:pPr>
    <w:rPr>
      <w:sz w:val="16"/>
      <w:szCs w:val="16"/>
    </w:rPr>
  </w:style>
  <w:style w:type="paragraph" w:customStyle="1" w:styleId="xl31">
    <w:name w:val="xl31"/>
    <w:basedOn w:val="a"/>
    <w:rsid w:val="006F4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styleId="af7">
    <w:name w:val="Date"/>
    <w:basedOn w:val="a"/>
    <w:next w:val="a"/>
    <w:rsid w:val="005E5F02"/>
    <w:pPr>
      <w:jc w:val="right"/>
    </w:pPr>
  </w:style>
  <w:style w:type="character" w:customStyle="1" w:styleId="10">
    <w:name w:val="標題 1 字元"/>
    <w:link w:val="1"/>
    <w:rsid w:val="005B00D7"/>
    <w:rPr>
      <w:rFonts w:ascii="Arial" w:eastAsia="新細明體" w:hAnsi="Arial"/>
      <w:b/>
      <w:bCs/>
      <w:kern w:val="52"/>
      <w:sz w:val="52"/>
      <w:szCs w:val="52"/>
      <w:lang w:val="en-US" w:eastAsia="zh-TW" w:bidi="ar-SA"/>
    </w:rPr>
  </w:style>
  <w:style w:type="paragraph" w:styleId="af8">
    <w:name w:val="table of figures"/>
    <w:aliases w:val="表目錄"/>
    <w:basedOn w:val="af9"/>
    <w:next w:val="af5"/>
    <w:uiPriority w:val="99"/>
    <w:rsid w:val="005B00D7"/>
    <w:pPr>
      <w:ind w:leftChars="400" w:hangingChars="200" w:hanging="200"/>
    </w:pPr>
  </w:style>
  <w:style w:type="paragraph" w:styleId="13">
    <w:name w:val="toc 1"/>
    <w:basedOn w:val="a"/>
    <w:next w:val="a"/>
    <w:autoRedefine/>
    <w:uiPriority w:val="39"/>
    <w:rsid w:val="005B00D7"/>
  </w:style>
  <w:style w:type="paragraph" w:customStyle="1" w:styleId="afa">
    <w:name w:val="附件"/>
    <w:basedOn w:val="af4"/>
    <w:rsid w:val="005B00D7"/>
    <w:pPr>
      <w:tabs>
        <w:tab w:val="clear" w:pos="1616"/>
      </w:tabs>
      <w:spacing w:before="0" w:after="0" w:line="0" w:lineRule="atLeast"/>
      <w:ind w:left="1120" w:hangingChars="400" w:hanging="1120"/>
    </w:pPr>
    <w:rPr>
      <w:rFonts w:hAnsi="標楷體"/>
      <w:sz w:val="28"/>
      <w:szCs w:val="28"/>
    </w:rPr>
  </w:style>
  <w:style w:type="paragraph" w:customStyle="1" w:styleId="af9">
    <w:name w:val="附錄"/>
    <w:basedOn w:val="af4"/>
    <w:rsid w:val="005B00D7"/>
    <w:pPr>
      <w:tabs>
        <w:tab w:val="clear" w:pos="1616"/>
      </w:tabs>
      <w:spacing w:before="0" w:after="0" w:line="0" w:lineRule="atLeast"/>
      <w:ind w:left="1120" w:hangingChars="400" w:hanging="1120"/>
    </w:pPr>
    <w:rPr>
      <w:rFonts w:hAnsi="標楷體"/>
      <w:sz w:val="28"/>
      <w:szCs w:val="28"/>
    </w:rPr>
  </w:style>
  <w:style w:type="character" w:customStyle="1" w:styleId="a4">
    <w:name w:val="純文字 字元"/>
    <w:link w:val="a3"/>
    <w:rsid w:val="005614DF"/>
    <w:rPr>
      <w:rFonts w:ascii="細明體" w:eastAsia="細明體" w:hAnsi="Courier New"/>
      <w:kern w:val="2"/>
      <w:sz w:val="24"/>
    </w:rPr>
  </w:style>
  <w:style w:type="character" w:customStyle="1" w:styleId="ad">
    <w:name w:val="本文 字元"/>
    <w:link w:val="ac"/>
    <w:rsid w:val="00077E02"/>
    <w:rPr>
      <w:kern w:val="2"/>
      <w:sz w:val="24"/>
    </w:rPr>
  </w:style>
  <w:style w:type="paragraph" w:styleId="14">
    <w:name w:val="index 1"/>
    <w:basedOn w:val="a"/>
    <w:next w:val="a"/>
    <w:autoRedefine/>
    <w:rsid w:val="0089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22">
      <w:bodyDiv w:val="1"/>
      <w:marLeft w:val="0"/>
      <w:marRight w:val="0"/>
      <w:marTop w:val="0"/>
      <w:marBottom w:val="0"/>
      <w:divBdr>
        <w:top w:val="none" w:sz="0" w:space="0" w:color="auto"/>
        <w:left w:val="none" w:sz="0" w:space="0" w:color="auto"/>
        <w:bottom w:val="none" w:sz="0" w:space="0" w:color="auto"/>
        <w:right w:val="none" w:sz="0" w:space="0" w:color="auto"/>
      </w:divBdr>
    </w:div>
    <w:div w:id="13310457">
      <w:bodyDiv w:val="1"/>
      <w:marLeft w:val="0"/>
      <w:marRight w:val="0"/>
      <w:marTop w:val="0"/>
      <w:marBottom w:val="0"/>
      <w:divBdr>
        <w:top w:val="none" w:sz="0" w:space="0" w:color="auto"/>
        <w:left w:val="none" w:sz="0" w:space="0" w:color="auto"/>
        <w:bottom w:val="none" w:sz="0" w:space="0" w:color="auto"/>
        <w:right w:val="none" w:sz="0" w:space="0" w:color="auto"/>
      </w:divBdr>
    </w:div>
    <w:div w:id="90010774">
      <w:bodyDiv w:val="1"/>
      <w:marLeft w:val="0"/>
      <w:marRight w:val="0"/>
      <w:marTop w:val="0"/>
      <w:marBottom w:val="0"/>
      <w:divBdr>
        <w:top w:val="none" w:sz="0" w:space="0" w:color="auto"/>
        <w:left w:val="none" w:sz="0" w:space="0" w:color="auto"/>
        <w:bottom w:val="none" w:sz="0" w:space="0" w:color="auto"/>
        <w:right w:val="none" w:sz="0" w:space="0" w:color="auto"/>
      </w:divBdr>
    </w:div>
    <w:div w:id="107311883">
      <w:bodyDiv w:val="1"/>
      <w:marLeft w:val="0"/>
      <w:marRight w:val="0"/>
      <w:marTop w:val="0"/>
      <w:marBottom w:val="0"/>
      <w:divBdr>
        <w:top w:val="none" w:sz="0" w:space="0" w:color="auto"/>
        <w:left w:val="none" w:sz="0" w:space="0" w:color="auto"/>
        <w:bottom w:val="none" w:sz="0" w:space="0" w:color="auto"/>
        <w:right w:val="none" w:sz="0" w:space="0" w:color="auto"/>
      </w:divBdr>
    </w:div>
    <w:div w:id="127744083">
      <w:bodyDiv w:val="1"/>
      <w:marLeft w:val="0"/>
      <w:marRight w:val="0"/>
      <w:marTop w:val="0"/>
      <w:marBottom w:val="0"/>
      <w:divBdr>
        <w:top w:val="none" w:sz="0" w:space="0" w:color="auto"/>
        <w:left w:val="none" w:sz="0" w:space="0" w:color="auto"/>
        <w:bottom w:val="none" w:sz="0" w:space="0" w:color="auto"/>
        <w:right w:val="none" w:sz="0" w:space="0" w:color="auto"/>
      </w:divBdr>
    </w:div>
    <w:div w:id="147065288">
      <w:bodyDiv w:val="1"/>
      <w:marLeft w:val="0"/>
      <w:marRight w:val="0"/>
      <w:marTop w:val="0"/>
      <w:marBottom w:val="0"/>
      <w:divBdr>
        <w:top w:val="none" w:sz="0" w:space="0" w:color="auto"/>
        <w:left w:val="none" w:sz="0" w:space="0" w:color="auto"/>
        <w:bottom w:val="none" w:sz="0" w:space="0" w:color="auto"/>
        <w:right w:val="none" w:sz="0" w:space="0" w:color="auto"/>
      </w:divBdr>
    </w:div>
    <w:div w:id="159200799">
      <w:bodyDiv w:val="1"/>
      <w:marLeft w:val="0"/>
      <w:marRight w:val="0"/>
      <w:marTop w:val="0"/>
      <w:marBottom w:val="0"/>
      <w:divBdr>
        <w:top w:val="none" w:sz="0" w:space="0" w:color="auto"/>
        <w:left w:val="none" w:sz="0" w:space="0" w:color="auto"/>
        <w:bottom w:val="none" w:sz="0" w:space="0" w:color="auto"/>
        <w:right w:val="none" w:sz="0" w:space="0" w:color="auto"/>
      </w:divBdr>
    </w:div>
    <w:div w:id="168716630">
      <w:bodyDiv w:val="1"/>
      <w:marLeft w:val="0"/>
      <w:marRight w:val="0"/>
      <w:marTop w:val="0"/>
      <w:marBottom w:val="0"/>
      <w:divBdr>
        <w:top w:val="none" w:sz="0" w:space="0" w:color="auto"/>
        <w:left w:val="none" w:sz="0" w:space="0" w:color="auto"/>
        <w:bottom w:val="none" w:sz="0" w:space="0" w:color="auto"/>
        <w:right w:val="none" w:sz="0" w:space="0" w:color="auto"/>
      </w:divBdr>
    </w:div>
    <w:div w:id="205142109">
      <w:bodyDiv w:val="1"/>
      <w:marLeft w:val="0"/>
      <w:marRight w:val="0"/>
      <w:marTop w:val="0"/>
      <w:marBottom w:val="0"/>
      <w:divBdr>
        <w:top w:val="none" w:sz="0" w:space="0" w:color="auto"/>
        <w:left w:val="none" w:sz="0" w:space="0" w:color="auto"/>
        <w:bottom w:val="none" w:sz="0" w:space="0" w:color="auto"/>
        <w:right w:val="none" w:sz="0" w:space="0" w:color="auto"/>
      </w:divBdr>
    </w:div>
    <w:div w:id="210002494">
      <w:bodyDiv w:val="1"/>
      <w:marLeft w:val="0"/>
      <w:marRight w:val="0"/>
      <w:marTop w:val="0"/>
      <w:marBottom w:val="0"/>
      <w:divBdr>
        <w:top w:val="none" w:sz="0" w:space="0" w:color="auto"/>
        <w:left w:val="none" w:sz="0" w:space="0" w:color="auto"/>
        <w:bottom w:val="none" w:sz="0" w:space="0" w:color="auto"/>
        <w:right w:val="none" w:sz="0" w:space="0" w:color="auto"/>
      </w:divBdr>
    </w:div>
    <w:div w:id="306935789">
      <w:bodyDiv w:val="1"/>
      <w:marLeft w:val="0"/>
      <w:marRight w:val="0"/>
      <w:marTop w:val="0"/>
      <w:marBottom w:val="0"/>
      <w:divBdr>
        <w:top w:val="none" w:sz="0" w:space="0" w:color="auto"/>
        <w:left w:val="none" w:sz="0" w:space="0" w:color="auto"/>
        <w:bottom w:val="none" w:sz="0" w:space="0" w:color="auto"/>
        <w:right w:val="none" w:sz="0" w:space="0" w:color="auto"/>
      </w:divBdr>
    </w:div>
    <w:div w:id="334651573">
      <w:bodyDiv w:val="1"/>
      <w:marLeft w:val="0"/>
      <w:marRight w:val="0"/>
      <w:marTop w:val="0"/>
      <w:marBottom w:val="0"/>
      <w:divBdr>
        <w:top w:val="none" w:sz="0" w:space="0" w:color="auto"/>
        <w:left w:val="none" w:sz="0" w:space="0" w:color="auto"/>
        <w:bottom w:val="none" w:sz="0" w:space="0" w:color="auto"/>
        <w:right w:val="none" w:sz="0" w:space="0" w:color="auto"/>
      </w:divBdr>
    </w:div>
    <w:div w:id="423306027">
      <w:bodyDiv w:val="1"/>
      <w:marLeft w:val="0"/>
      <w:marRight w:val="0"/>
      <w:marTop w:val="0"/>
      <w:marBottom w:val="0"/>
      <w:divBdr>
        <w:top w:val="none" w:sz="0" w:space="0" w:color="auto"/>
        <w:left w:val="none" w:sz="0" w:space="0" w:color="auto"/>
        <w:bottom w:val="none" w:sz="0" w:space="0" w:color="auto"/>
        <w:right w:val="none" w:sz="0" w:space="0" w:color="auto"/>
      </w:divBdr>
    </w:div>
    <w:div w:id="434638983">
      <w:bodyDiv w:val="1"/>
      <w:marLeft w:val="0"/>
      <w:marRight w:val="0"/>
      <w:marTop w:val="0"/>
      <w:marBottom w:val="0"/>
      <w:divBdr>
        <w:top w:val="none" w:sz="0" w:space="0" w:color="auto"/>
        <w:left w:val="none" w:sz="0" w:space="0" w:color="auto"/>
        <w:bottom w:val="none" w:sz="0" w:space="0" w:color="auto"/>
        <w:right w:val="none" w:sz="0" w:space="0" w:color="auto"/>
      </w:divBdr>
    </w:div>
    <w:div w:id="498279747">
      <w:bodyDiv w:val="1"/>
      <w:marLeft w:val="0"/>
      <w:marRight w:val="0"/>
      <w:marTop w:val="0"/>
      <w:marBottom w:val="0"/>
      <w:divBdr>
        <w:top w:val="none" w:sz="0" w:space="0" w:color="auto"/>
        <w:left w:val="none" w:sz="0" w:space="0" w:color="auto"/>
        <w:bottom w:val="none" w:sz="0" w:space="0" w:color="auto"/>
        <w:right w:val="none" w:sz="0" w:space="0" w:color="auto"/>
      </w:divBdr>
    </w:div>
    <w:div w:id="510338692">
      <w:bodyDiv w:val="1"/>
      <w:marLeft w:val="0"/>
      <w:marRight w:val="0"/>
      <w:marTop w:val="0"/>
      <w:marBottom w:val="0"/>
      <w:divBdr>
        <w:top w:val="none" w:sz="0" w:space="0" w:color="auto"/>
        <w:left w:val="none" w:sz="0" w:space="0" w:color="auto"/>
        <w:bottom w:val="none" w:sz="0" w:space="0" w:color="auto"/>
        <w:right w:val="none" w:sz="0" w:space="0" w:color="auto"/>
      </w:divBdr>
    </w:div>
    <w:div w:id="525481355">
      <w:bodyDiv w:val="1"/>
      <w:marLeft w:val="0"/>
      <w:marRight w:val="0"/>
      <w:marTop w:val="0"/>
      <w:marBottom w:val="0"/>
      <w:divBdr>
        <w:top w:val="none" w:sz="0" w:space="0" w:color="auto"/>
        <w:left w:val="none" w:sz="0" w:space="0" w:color="auto"/>
        <w:bottom w:val="none" w:sz="0" w:space="0" w:color="auto"/>
        <w:right w:val="none" w:sz="0" w:space="0" w:color="auto"/>
      </w:divBdr>
    </w:div>
    <w:div w:id="542642342">
      <w:bodyDiv w:val="1"/>
      <w:marLeft w:val="0"/>
      <w:marRight w:val="0"/>
      <w:marTop w:val="0"/>
      <w:marBottom w:val="0"/>
      <w:divBdr>
        <w:top w:val="none" w:sz="0" w:space="0" w:color="auto"/>
        <w:left w:val="none" w:sz="0" w:space="0" w:color="auto"/>
        <w:bottom w:val="none" w:sz="0" w:space="0" w:color="auto"/>
        <w:right w:val="none" w:sz="0" w:space="0" w:color="auto"/>
      </w:divBdr>
    </w:div>
    <w:div w:id="550314692">
      <w:bodyDiv w:val="1"/>
      <w:marLeft w:val="0"/>
      <w:marRight w:val="0"/>
      <w:marTop w:val="0"/>
      <w:marBottom w:val="0"/>
      <w:divBdr>
        <w:top w:val="none" w:sz="0" w:space="0" w:color="auto"/>
        <w:left w:val="none" w:sz="0" w:space="0" w:color="auto"/>
        <w:bottom w:val="none" w:sz="0" w:space="0" w:color="auto"/>
        <w:right w:val="none" w:sz="0" w:space="0" w:color="auto"/>
      </w:divBdr>
    </w:div>
    <w:div w:id="554972889">
      <w:bodyDiv w:val="1"/>
      <w:marLeft w:val="0"/>
      <w:marRight w:val="0"/>
      <w:marTop w:val="0"/>
      <w:marBottom w:val="0"/>
      <w:divBdr>
        <w:top w:val="none" w:sz="0" w:space="0" w:color="auto"/>
        <w:left w:val="none" w:sz="0" w:space="0" w:color="auto"/>
        <w:bottom w:val="none" w:sz="0" w:space="0" w:color="auto"/>
        <w:right w:val="none" w:sz="0" w:space="0" w:color="auto"/>
      </w:divBdr>
    </w:div>
    <w:div w:id="572617944">
      <w:bodyDiv w:val="1"/>
      <w:marLeft w:val="0"/>
      <w:marRight w:val="0"/>
      <w:marTop w:val="0"/>
      <w:marBottom w:val="0"/>
      <w:divBdr>
        <w:top w:val="none" w:sz="0" w:space="0" w:color="auto"/>
        <w:left w:val="none" w:sz="0" w:space="0" w:color="auto"/>
        <w:bottom w:val="none" w:sz="0" w:space="0" w:color="auto"/>
        <w:right w:val="none" w:sz="0" w:space="0" w:color="auto"/>
      </w:divBdr>
    </w:div>
    <w:div w:id="604046878">
      <w:bodyDiv w:val="1"/>
      <w:marLeft w:val="0"/>
      <w:marRight w:val="0"/>
      <w:marTop w:val="0"/>
      <w:marBottom w:val="0"/>
      <w:divBdr>
        <w:top w:val="none" w:sz="0" w:space="0" w:color="auto"/>
        <w:left w:val="none" w:sz="0" w:space="0" w:color="auto"/>
        <w:bottom w:val="none" w:sz="0" w:space="0" w:color="auto"/>
        <w:right w:val="none" w:sz="0" w:space="0" w:color="auto"/>
      </w:divBdr>
    </w:div>
    <w:div w:id="615985510">
      <w:bodyDiv w:val="1"/>
      <w:marLeft w:val="0"/>
      <w:marRight w:val="0"/>
      <w:marTop w:val="0"/>
      <w:marBottom w:val="0"/>
      <w:divBdr>
        <w:top w:val="none" w:sz="0" w:space="0" w:color="auto"/>
        <w:left w:val="none" w:sz="0" w:space="0" w:color="auto"/>
        <w:bottom w:val="none" w:sz="0" w:space="0" w:color="auto"/>
        <w:right w:val="none" w:sz="0" w:space="0" w:color="auto"/>
      </w:divBdr>
    </w:div>
    <w:div w:id="717704770">
      <w:bodyDiv w:val="1"/>
      <w:marLeft w:val="0"/>
      <w:marRight w:val="0"/>
      <w:marTop w:val="0"/>
      <w:marBottom w:val="0"/>
      <w:divBdr>
        <w:top w:val="none" w:sz="0" w:space="0" w:color="auto"/>
        <w:left w:val="none" w:sz="0" w:space="0" w:color="auto"/>
        <w:bottom w:val="none" w:sz="0" w:space="0" w:color="auto"/>
        <w:right w:val="none" w:sz="0" w:space="0" w:color="auto"/>
      </w:divBdr>
    </w:div>
    <w:div w:id="773020142">
      <w:bodyDiv w:val="1"/>
      <w:marLeft w:val="0"/>
      <w:marRight w:val="0"/>
      <w:marTop w:val="0"/>
      <w:marBottom w:val="0"/>
      <w:divBdr>
        <w:top w:val="none" w:sz="0" w:space="0" w:color="auto"/>
        <w:left w:val="none" w:sz="0" w:space="0" w:color="auto"/>
        <w:bottom w:val="none" w:sz="0" w:space="0" w:color="auto"/>
        <w:right w:val="none" w:sz="0" w:space="0" w:color="auto"/>
      </w:divBdr>
    </w:div>
    <w:div w:id="795174917">
      <w:bodyDiv w:val="1"/>
      <w:marLeft w:val="0"/>
      <w:marRight w:val="0"/>
      <w:marTop w:val="0"/>
      <w:marBottom w:val="0"/>
      <w:divBdr>
        <w:top w:val="none" w:sz="0" w:space="0" w:color="auto"/>
        <w:left w:val="none" w:sz="0" w:space="0" w:color="auto"/>
        <w:bottom w:val="none" w:sz="0" w:space="0" w:color="auto"/>
        <w:right w:val="none" w:sz="0" w:space="0" w:color="auto"/>
      </w:divBdr>
    </w:div>
    <w:div w:id="802700457">
      <w:bodyDiv w:val="1"/>
      <w:marLeft w:val="0"/>
      <w:marRight w:val="0"/>
      <w:marTop w:val="0"/>
      <w:marBottom w:val="0"/>
      <w:divBdr>
        <w:top w:val="none" w:sz="0" w:space="0" w:color="auto"/>
        <w:left w:val="none" w:sz="0" w:space="0" w:color="auto"/>
        <w:bottom w:val="none" w:sz="0" w:space="0" w:color="auto"/>
        <w:right w:val="none" w:sz="0" w:space="0" w:color="auto"/>
      </w:divBdr>
    </w:div>
    <w:div w:id="827524650">
      <w:bodyDiv w:val="1"/>
      <w:marLeft w:val="0"/>
      <w:marRight w:val="0"/>
      <w:marTop w:val="0"/>
      <w:marBottom w:val="0"/>
      <w:divBdr>
        <w:top w:val="none" w:sz="0" w:space="0" w:color="auto"/>
        <w:left w:val="none" w:sz="0" w:space="0" w:color="auto"/>
        <w:bottom w:val="none" w:sz="0" w:space="0" w:color="auto"/>
        <w:right w:val="none" w:sz="0" w:space="0" w:color="auto"/>
      </w:divBdr>
    </w:div>
    <w:div w:id="833447746">
      <w:bodyDiv w:val="1"/>
      <w:marLeft w:val="0"/>
      <w:marRight w:val="0"/>
      <w:marTop w:val="0"/>
      <w:marBottom w:val="0"/>
      <w:divBdr>
        <w:top w:val="none" w:sz="0" w:space="0" w:color="auto"/>
        <w:left w:val="none" w:sz="0" w:space="0" w:color="auto"/>
        <w:bottom w:val="none" w:sz="0" w:space="0" w:color="auto"/>
        <w:right w:val="none" w:sz="0" w:space="0" w:color="auto"/>
      </w:divBdr>
    </w:div>
    <w:div w:id="873810833">
      <w:bodyDiv w:val="1"/>
      <w:marLeft w:val="0"/>
      <w:marRight w:val="0"/>
      <w:marTop w:val="0"/>
      <w:marBottom w:val="0"/>
      <w:divBdr>
        <w:top w:val="none" w:sz="0" w:space="0" w:color="auto"/>
        <w:left w:val="none" w:sz="0" w:space="0" w:color="auto"/>
        <w:bottom w:val="none" w:sz="0" w:space="0" w:color="auto"/>
        <w:right w:val="none" w:sz="0" w:space="0" w:color="auto"/>
      </w:divBdr>
    </w:div>
    <w:div w:id="883565484">
      <w:bodyDiv w:val="1"/>
      <w:marLeft w:val="0"/>
      <w:marRight w:val="0"/>
      <w:marTop w:val="0"/>
      <w:marBottom w:val="0"/>
      <w:divBdr>
        <w:top w:val="none" w:sz="0" w:space="0" w:color="auto"/>
        <w:left w:val="none" w:sz="0" w:space="0" w:color="auto"/>
        <w:bottom w:val="none" w:sz="0" w:space="0" w:color="auto"/>
        <w:right w:val="none" w:sz="0" w:space="0" w:color="auto"/>
      </w:divBdr>
    </w:div>
    <w:div w:id="896167041">
      <w:bodyDiv w:val="1"/>
      <w:marLeft w:val="0"/>
      <w:marRight w:val="0"/>
      <w:marTop w:val="0"/>
      <w:marBottom w:val="0"/>
      <w:divBdr>
        <w:top w:val="none" w:sz="0" w:space="0" w:color="auto"/>
        <w:left w:val="none" w:sz="0" w:space="0" w:color="auto"/>
        <w:bottom w:val="none" w:sz="0" w:space="0" w:color="auto"/>
        <w:right w:val="none" w:sz="0" w:space="0" w:color="auto"/>
      </w:divBdr>
      <w:divsChild>
        <w:div w:id="272439582">
          <w:marLeft w:val="0"/>
          <w:marRight w:val="0"/>
          <w:marTop w:val="150"/>
          <w:marBottom w:val="150"/>
          <w:divBdr>
            <w:top w:val="none" w:sz="0" w:space="0" w:color="auto"/>
            <w:left w:val="none" w:sz="0" w:space="0" w:color="auto"/>
            <w:bottom w:val="none" w:sz="0" w:space="0" w:color="auto"/>
            <w:right w:val="none" w:sz="0" w:space="0" w:color="auto"/>
          </w:divBdr>
          <w:divsChild>
            <w:div w:id="457114817">
              <w:marLeft w:val="0"/>
              <w:marRight w:val="0"/>
              <w:marTop w:val="0"/>
              <w:marBottom w:val="0"/>
              <w:divBdr>
                <w:top w:val="none" w:sz="0" w:space="0" w:color="auto"/>
                <w:left w:val="none" w:sz="0" w:space="0" w:color="auto"/>
                <w:bottom w:val="none" w:sz="0" w:space="0" w:color="auto"/>
                <w:right w:val="none" w:sz="0" w:space="0" w:color="auto"/>
              </w:divBdr>
            </w:div>
            <w:div w:id="2017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430">
      <w:bodyDiv w:val="1"/>
      <w:marLeft w:val="0"/>
      <w:marRight w:val="0"/>
      <w:marTop w:val="0"/>
      <w:marBottom w:val="0"/>
      <w:divBdr>
        <w:top w:val="none" w:sz="0" w:space="0" w:color="auto"/>
        <w:left w:val="none" w:sz="0" w:space="0" w:color="auto"/>
        <w:bottom w:val="none" w:sz="0" w:space="0" w:color="auto"/>
        <w:right w:val="none" w:sz="0" w:space="0" w:color="auto"/>
      </w:divBdr>
    </w:div>
    <w:div w:id="911081704">
      <w:bodyDiv w:val="1"/>
      <w:marLeft w:val="0"/>
      <w:marRight w:val="0"/>
      <w:marTop w:val="0"/>
      <w:marBottom w:val="0"/>
      <w:divBdr>
        <w:top w:val="none" w:sz="0" w:space="0" w:color="auto"/>
        <w:left w:val="none" w:sz="0" w:space="0" w:color="auto"/>
        <w:bottom w:val="none" w:sz="0" w:space="0" w:color="auto"/>
        <w:right w:val="none" w:sz="0" w:space="0" w:color="auto"/>
      </w:divBdr>
    </w:div>
    <w:div w:id="919948848">
      <w:bodyDiv w:val="1"/>
      <w:marLeft w:val="0"/>
      <w:marRight w:val="0"/>
      <w:marTop w:val="0"/>
      <w:marBottom w:val="0"/>
      <w:divBdr>
        <w:top w:val="none" w:sz="0" w:space="0" w:color="auto"/>
        <w:left w:val="none" w:sz="0" w:space="0" w:color="auto"/>
        <w:bottom w:val="none" w:sz="0" w:space="0" w:color="auto"/>
        <w:right w:val="none" w:sz="0" w:space="0" w:color="auto"/>
      </w:divBdr>
    </w:div>
    <w:div w:id="936983517">
      <w:bodyDiv w:val="1"/>
      <w:marLeft w:val="0"/>
      <w:marRight w:val="0"/>
      <w:marTop w:val="0"/>
      <w:marBottom w:val="0"/>
      <w:divBdr>
        <w:top w:val="none" w:sz="0" w:space="0" w:color="auto"/>
        <w:left w:val="none" w:sz="0" w:space="0" w:color="auto"/>
        <w:bottom w:val="none" w:sz="0" w:space="0" w:color="auto"/>
        <w:right w:val="none" w:sz="0" w:space="0" w:color="auto"/>
      </w:divBdr>
    </w:div>
    <w:div w:id="944072443">
      <w:bodyDiv w:val="1"/>
      <w:marLeft w:val="0"/>
      <w:marRight w:val="0"/>
      <w:marTop w:val="0"/>
      <w:marBottom w:val="0"/>
      <w:divBdr>
        <w:top w:val="none" w:sz="0" w:space="0" w:color="auto"/>
        <w:left w:val="none" w:sz="0" w:space="0" w:color="auto"/>
        <w:bottom w:val="none" w:sz="0" w:space="0" w:color="auto"/>
        <w:right w:val="none" w:sz="0" w:space="0" w:color="auto"/>
      </w:divBdr>
    </w:div>
    <w:div w:id="944463686">
      <w:bodyDiv w:val="1"/>
      <w:marLeft w:val="0"/>
      <w:marRight w:val="0"/>
      <w:marTop w:val="0"/>
      <w:marBottom w:val="0"/>
      <w:divBdr>
        <w:top w:val="none" w:sz="0" w:space="0" w:color="auto"/>
        <w:left w:val="none" w:sz="0" w:space="0" w:color="auto"/>
        <w:bottom w:val="none" w:sz="0" w:space="0" w:color="auto"/>
        <w:right w:val="none" w:sz="0" w:space="0" w:color="auto"/>
      </w:divBdr>
    </w:div>
    <w:div w:id="951670550">
      <w:bodyDiv w:val="1"/>
      <w:marLeft w:val="0"/>
      <w:marRight w:val="0"/>
      <w:marTop w:val="0"/>
      <w:marBottom w:val="0"/>
      <w:divBdr>
        <w:top w:val="none" w:sz="0" w:space="0" w:color="auto"/>
        <w:left w:val="none" w:sz="0" w:space="0" w:color="auto"/>
        <w:bottom w:val="none" w:sz="0" w:space="0" w:color="auto"/>
        <w:right w:val="none" w:sz="0" w:space="0" w:color="auto"/>
      </w:divBdr>
    </w:div>
    <w:div w:id="960037647">
      <w:bodyDiv w:val="1"/>
      <w:marLeft w:val="0"/>
      <w:marRight w:val="0"/>
      <w:marTop w:val="0"/>
      <w:marBottom w:val="0"/>
      <w:divBdr>
        <w:top w:val="none" w:sz="0" w:space="0" w:color="auto"/>
        <w:left w:val="none" w:sz="0" w:space="0" w:color="auto"/>
        <w:bottom w:val="none" w:sz="0" w:space="0" w:color="auto"/>
        <w:right w:val="none" w:sz="0" w:space="0" w:color="auto"/>
      </w:divBdr>
    </w:div>
    <w:div w:id="968317053">
      <w:bodyDiv w:val="1"/>
      <w:marLeft w:val="0"/>
      <w:marRight w:val="0"/>
      <w:marTop w:val="0"/>
      <w:marBottom w:val="0"/>
      <w:divBdr>
        <w:top w:val="none" w:sz="0" w:space="0" w:color="auto"/>
        <w:left w:val="none" w:sz="0" w:space="0" w:color="auto"/>
        <w:bottom w:val="none" w:sz="0" w:space="0" w:color="auto"/>
        <w:right w:val="none" w:sz="0" w:space="0" w:color="auto"/>
      </w:divBdr>
    </w:div>
    <w:div w:id="991905512">
      <w:bodyDiv w:val="1"/>
      <w:marLeft w:val="0"/>
      <w:marRight w:val="0"/>
      <w:marTop w:val="0"/>
      <w:marBottom w:val="0"/>
      <w:divBdr>
        <w:top w:val="none" w:sz="0" w:space="0" w:color="auto"/>
        <w:left w:val="none" w:sz="0" w:space="0" w:color="auto"/>
        <w:bottom w:val="none" w:sz="0" w:space="0" w:color="auto"/>
        <w:right w:val="none" w:sz="0" w:space="0" w:color="auto"/>
      </w:divBdr>
    </w:div>
    <w:div w:id="1053239637">
      <w:bodyDiv w:val="1"/>
      <w:marLeft w:val="0"/>
      <w:marRight w:val="0"/>
      <w:marTop w:val="0"/>
      <w:marBottom w:val="0"/>
      <w:divBdr>
        <w:top w:val="none" w:sz="0" w:space="0" w:color="auto"/>
        <w:left w:val="none" w:sz="0" w:space="0" w:color="auto"/>
        <w:bottom w:val="none" w:sz="0" w:space="0" w:color="auto"/>
        <w:right w:val="none" w:sz="0" w:space="0" w:color="auto"/>
      </w:divBdr>
    </w:div>
    <w:div w:id="1056703839">
      <w:bodyDiv w:val="1"/>
      <w:marLeft w:val="0"/>
      <w:marRight w:val="0"/>
      <w:marTop w:val="0"/>
      <w:marBottom w:val="0"/>
      <w:divBdr>
        <w:top w:val="none" w:sz="0" w:space="0" w:color="auto"/>
        <w:left w:val="none" w:sz="0" w:space="0" w:color="auto"/>
        <w:bottom w:val="none" w:sz="0" w:space="0" w:color="auto"/>
        <w:right w:val="none" w:sz="0" w:space="0" w:color="auto"/>
      </w:divBdr>
    </w:div>
    <w:div w:id="1061715332">
      <w:bodyDiv w:val="1"/>
      <w:marLeft w:val="0"/>
      <w:marRight w:val="0"/>
      <w:marTop w:val="0"/>
      <w:marBottom w:val="0"/>
      <w:divBdr>
        <w:top w:val="none" w:sz="0" w:space="0" w:color="auto"/>
        <w:left w:val="none" w:sz="0" w:space="0" w:color="auto"/>
        <w:bottom w:val="none" w:sz="0" w:space="0" w:color="auto"/>
        <w:right w:val="none" w:sz="0" w:space="0" w:color="auto"/>
      </w:divBdr>
    </w:div>
    <w:div w:id="1098599703">
      <w:bodyDiv w:val="1"/>
      <w:marLeft w:val="0"/>
      <w:marRight w:val="0"/>
      <w:marTop w:val="0"/>
      <w:marBottom w:val="0"/>
      <w:divBdr>
        <w:top w:val="none" w:sz="0" w:space="0" w:color="auto"/>
        <w:left w:val="none" w:sz="0" w:space="0" w:color="auto"/>
        <w:bottom w:val="none" w:sz="0" w:space="0" w:color="auto"/>
        <w:right w:val="none" w:sz="0" w:space="0" w:color="auto"/>
      </w:divBdr>
      <w:divsChild>
        <w:div w:id="806581575">
          <w:marLeft w:val="0"/>
          <w:marRight w:val="0"/>
          <w:marTop w:val="129"/>
          <w:marBottom w:val="129"/>
          <w:divBdr>
            <w:top w:val="none" w:sz="0" w:space="0" w:color="auto"/>
            <w:left w:val="none" w:sz="0" w:space="0" w:color="auto"/>
            <w:bottom w:val="none" w:sz="0" w:space="0" w:color="auto"/>
            <w:right w:val="none" w:sz="0" w:space="0" w:color="auto"/>
          </w:divBdr>
        </w:div>
      </w:divsChild>
    </w:div>
    <w:div w:id="1106076849">
      <w:bodyDiv w:val="1"/>
      <w:marLeft w:val="0"/>
      <w:marRight w:val="0"/>
      <w:marTop w:val="0"/>
      <w:marBottom w:val="0"/>
      <w:divBdr>
        <w:top w:val="none" w:sz="0" w:space="0" w:color="auto"/>
        <w:left w:val="none" w:sz="0" w:space="0" w:color="auto"/>
        <w:bottom w:val="none" w:sz="0" w:space="0" w:color="auto"/>
        <w:right w:val="none" w:sz="0" w:space="0" w:color="auto"/>
      </w:divBdr>
    </w:div>
    <w:div w:id="1159888328">
      <w:bodyDiv w:val="1"/>
      <w:marLeft w:val="0"/>
      <w:marRight w:val="0"/>
      <w:marTop w:val="0"/>
      <w:marBottom w:val="0"/>
      <w:divBdr>
        <w:top w:val="none" w:sz="0" w:space="0" w:color="auto"/>
        <w:left w:val="none" w:sz="0" w:space="0" w:color="auto"/>
        <w:bottom w:val="none" w:sz="0" w:space="0" w:color="auto"/>
        <w:right w:val="none" w:sz="0" w:space="0" w:color="auto"/>
      </w:divBdr>
    </w:div>
    <w:div w:id="1162043555">
      <w:bodyDiv w:val="1"/>
      <w:marLeft w:val="0"/>
      <w:marRight w:val="0"/>
      <w:marTop w:val="0"/>
      <w:marBottom w:val="0"/>
      <w:divBdr>
        <w:top w:val="none" w:sz="0" w:space="0" w:color="auto"/>
        <w:left w:val="none" w:sz="0" w:space="0" w:color="auto"/>
        <w:bottom w:val="none" w:sz="0" w:space="0" w:color="auto"/>
        <w:right w:val="none" w:sz="0" w:space="0" w:color="auto"/>
      </w:divBdr>
    </w:div>
    <w:div w:id="1179006793">
      <w:bodyDiv w:val="1"/>
      <w:marLeft w:val="0"/>
      <w:marRight w:val="0"/>
      <w:marTop w:val="0"/>
      <w:marBottom w:val="0"/>
      <w:divBdr>
        <w:top w:val="none" w:sz="0" w:space="0" w:color="auto"/>
        <w:left w:val="none" w:sz="0" w:space="0" w:color="auto"/>
        <w:bottom w:val="none" w:sz="0" w:space="0" w:color="auto"/>
        <w:right w:val="none" w:sz="0" w:space="0" w:color="auto"/>
      </w:divBdr>
    </w:div>
    <w:div w:id="1180121075">
      <w:bodyDiv w:val="1"/>
      <w:marLeft w:val="0"/>
      <w:marRight w:val="0"/>
      <w:marTop w:val="0"/>
      <w:marBottom w:val="0"/>
      <w:divBdr>
        <w:top w:val="none" w:sz="0" w:space="0" w:color="auto"/>
        <w:left w:val="none" w:sz="0" w:space="0" w:color="auto"/>
        <w:bottom w:val="none" w:sz="0" w:space="0" w:color="auto"/>
        <w:right w:val="none" w:sz="0" w:space="0" w:color="auto"/>
      </w:divBdr>
    </w:div>
    <w:div w:id="1201016782">
      <w:bodyDiv w:val="1"/>
      <w:marLeft w:val="0"/>
      <w:marRight w:val="0"/>
      <w:marTop w:val="0"/>
      <w:marBottom w:val="0"/>
      <w:divBdr>
        <w:top w:val="none" w:sz="0" w:space="0" w:color="auto"/>
        <w:left w:val="none" w:sz="0" w:space="0" w:color="auto"/>
        <w:bottom w:val="none" w:sz="0" w:space="0" w:color="auto"/>
        <w:right w:val="none" w:sz="0" w:space="0" w:color="auto"/>
      </w:divBdr>
    </w:div>
    <w:div w:id="1233731606">
      <w:bodyDiv w:val="1"/>
      <w:marLeft w:val="0"/>
      <w:marRight w:val="0"/>
      <w:marTop w:val="0"/>
      <w:marBottom w:val="0"/>
      <w:divBdr>
        <w:top w:val="none" w:sz="0" w:space="0" w:color="auto"/>
        <w:left w:val="none" w:sz="0" w:space="0" w:color="auto"/>
        <w:bottom w:val="none" w:sz="0" w:space="0" w:color="auto"/>
        <w:right w:val="none" w:sz="0" w:space="0" w:color="auto"/>
      </w:divBdr>
    </w:div>
    <w:div w:id="1325666766">
      <w:bodyDiv w:val="1"/>
      <w:marLeft w:val="0"/>
      <w:marRight w:val="0"/>
      <w:marTop w:val="0"/>
      <w:marBottom w:val="0"/>
      <w:divBdr>
        <w:top w:val="none" w:sz="0" w:space="0" w:color="auto"/>
        <w:left w:val="none" w:sz="0" w:space="0" w:color="auto"/>
        <w:bottom w:val="none" w:sz="0" w:space="0" w:color="auto"/>
        <w:right w:val="none" w:sz="0" w:space="0" w:color="auto"/>
      </w:divBdr>
      <w:divsChild>
        <w:div w:id="982122892">
          <w:marLeft w:val="0"/>
          <w:marRight w:val="0"/>
          <w:marTop w:val="0"/>
          <w:marBottom w:val="0"/>
          <w:divBdr>
            <w:top w:val="none" w:sz="0" w:space="0" w:color="auto"/>
            <w:left w:val="none" w:sz="0" w:space="0" w:color="auto"/>
            <w:bottom w:val="none" w:sz="0" w:space="0" w:color="auto"/>
            <w:right w:val="none" w:sz="0" w:space="0" w:color="auto"/>
          </w:divBdr>
        </w:div>
      </w:divsChild>
    </w:div>
    <w:div w:id="1367174498">
      <w:bodyDiv w:val="1"/>
      <w:marLeft w:val="0"/>
      <w:marRight w:val="0"/>
      <w:marTop w:val="0"/>
      <w:marBottom w:val="0"/>
      <w:divBdr>
        <w:top w:val="none" w:sz="0" w:space="0" w:color="auto"/>
        <w:left w:val="none" w:sz="0" w:space="0" w:color="auto"/>
        <w:bottom w:val="none" w:sz="0" w:space="0" w:color="auto"/>
        <w:right w:val="none" w:sz="0" w:space="0" w:color="auto"/>
      </w:divBdr>
    </w:div>
    <w:div w:id="1369338685">
      <w:bodyDiv w:val="1"/>
      <w:marLeft w:val="180"/>
      <w:marRight w:val="180"/>
      <w:marTop w:val="180"/>
      <w:marBottom w:val="0"/>
      <w:divBdr>
        <w:top w:val="none" w:sz="0" w:space="0" w:color="auto"/>
        <w:left w:val="none" w:sz="0" w:space="0" w:color="auto"/>
        <w:bottom w:val="none" w:sz="0" w:space="0" w:color="auto"/>
        <w:right w:val="none" w:sz="0" w:space="0" w:color="auto"/>
      </w:divBdr>
    </w:div>
    <w:div w:id="1403598902">
      <w:bodyDiv w:val="1"/>
      <w:marLeft w:val="0"/>
      <w:marRight w:val="0"/>
      <w:marTop w:val="0"/>
      <w:marBottom w:val="0"/>
      <w:divBdr>
        <w:top w:val="none" w:sz="0" w:space="0" w:color="auto"/>
        <w:left w:val="none" w:sz="0" w:space="0" w:color="auto"/>
        <w:bottom w:val="none" w:sz="0" w:space="0" w:color="auto"/>
        <w:right w:val="none" w:sz="0" w:space="0" w:color="auto"/>
      </w:divBdr>
      <w:divsChild>
        <w:div w:id="1151021018">
          <w:marLeft w:val="0"/>
          <w:marRight w:val="0"/>
          <w:marTop w:val="0"/>
          <w:marBottom w:val="0"/>
          <w:divBdr>
            <w:top w:val="none" w:sz="0" w:space="0" w:color="auto"/>
            <w:left w:val="none" w:sz="0" w:space="0" w:color="auto"/>
            <w:bottom w:val="none" w:sz="0" w:space="0" w:color="auto"/>
            <w:right w:val="none" w:sz="0" w:space="0" w:color="auto"/>
          </w:divBdr>
        </w:div>
      </w:divsChild>
    </w:div>
    <w:div w:id="1421484445">
      <w:bodyDiv w:val="1"/>
      <w:marLeft w:val="0"/>
      <w:marRight w:val="0"/>
      <w:marTop w:val="0"/>
      <w:marBottom w:val="0"/>
      <w:divBdr>
        <w:top w:val="none" w:sz="0" w:space="0" w:color="auto"/>
        <w:left w:val="none" w:sz="0" w:space="0" w:color="auto"/>
        <w:bottom w:val="none" w:sz="0" w:space="0" w:color="auto"/>
        <w:right w:val="none" w:sz="0" w:space="0" w:color="auto"/>
      </w:divBdr>
    </w:div>
    <w:div w:id="1430932560">
      <w:bodyDiv w:val="1"/>
      <w:marLeft w:val="0"/>
      <w:marRight w:val="0"/>
      <w:marTop w:val="0"/>
      <w:marBottom w:val="0"/>
      <w:divBdr>
        <w:top w:val="none" w:sz="0" w:space="0" w:color="auto"/>
        <w:left w:val="none" w:sz="0" w:space="0" w:color="auto"/>
        <w:bottom w:val="none" w:sz="0" w:space="0" w:color="auto"/>
        <w:right w:val="none" w:sz="0" w:space="0" w:color="auto"/>
      </w:divBdr>
    </w:div>
    <w:div w:id="1440099671">
      <w:bodyDiv w:val="1"/>
      <w:marLeft w:val="0"/>
      <w:marRight w:val="0"/>
      <w:marTop w:val="0"/>
      <w:marBottom w:val="0"/>
      <w:divBdr>
        <w:top w:val="none" w:sz="0" w:space="0" w:color="auto"/>
        <w:left w:val="none" w:sz="0" w:space="0" w:color="auto"/>
        <w:bottom w:val="none" w:sz="0" w:space="0" w:color="auto"/>
        <w:right w:val="none" w:sz="0" w:space="0" w:color="auto"/>
      </w:divBdr>
    </w:div>
    <w:div w:id="1504658966">
      <w:bodyDiv w:val="1"/>
      <w:marLeft w:val="0"/>
      <w:marRight w:val="0"/>
      <w:marTop w:val="0"/>
      <w:marBottom w:val="0"/>
      <w:divBdr>
        <w:top w:val="none" w:sz="0" w:space="0" w:color="auto"/>
        <w:left w:val="none" w:sz="0" w:space="0" w:color="auto"/>
        <w:bottom w:val="none" w:sz="0" w:space="0" w:color="auto"/>
        <w:right w:val="none" w:sz="0" w:space="0" w:color="auto"/>
      </w:divBdr>
    </w:div>
    <w:div w:id="1636565283">
      <w:bodyDiv w:val="1"/>
      <w:marLeft w:val="0"/>
      <w:marRight w:val="0"/>
      <w:marTop w:val="0"/>
      <w:marBottom w:val="0"/>
      <w:divBdr>
        <w:top w:val="none" w:sz="0" w:space="0" w:color="auto"/>
        <w:left w:val="none" w:sz="0" w:space="0" w:color="auto"/>
        <w:bottom w:val="none" w:sz="0" w:space="0" w:color="auto"/>
        <w:right w:val="none" w:sz="0" w:space="0" w:color="auto"/>
      </w:divBdr>
    </w:div>
    <w:div w:id="1668091972">
      <w:bodyDiv w:val="1"/>
      <w:marLeft w:val="0"/>
      <w:marRight w:val="0"/>
      <w:marTop w:val="0"/>
      <w:marBottom w:val="0"/>
      <w:divBdr>
        <w:top w:val="none" w:sz="0" w:space="0" w:color="auto"/>
        <w:left w:val="none" w:sz="0" w:space="0" w:color="auto"/>
        <w:bottom w:val="none" w:sz="0" w:space="0" w:color="auto"/>
        <w:right w:val="none" w:sz="0" w:space="0" w:color="auto"/>
      </w:divBdr>
    </w:div>
    <w:div w:id="1702827679">
      <w:bodyDiv w:val="1"/>
      <w:marLeft w:val="0"/>
      <w:marRight w:val="0"/>
      <w:marTop w:val="0"/>
      <w:marBottom w:val="0"/>
      <w:divBdr>
        <w:top w:val="none" w:sz="0" w:space="0" w:color="auto"/>
        <w:left w:val="none" w:sz="0" w:space="0" w:color="auto"/>
        <w:bottom w:val="none" w:sz="0" w:space="0" w:color="auto"/>
        <w:right w:val="none" w:sz="0" w:space="0" w:color="auto"/>
      </w:divBdr>
    </w:div>
    <w:div w:id="1794516398">
      <w:bodyDiv w:val="1"/>
      <w:marLeft w:val="30"/>
      <w:marRight w:val="30"/>
      <w:marTop w:val="0"/>
      <w:marBottom w:val="0"/>
      <w:divBdr>
        <w:top w:val="none" w:sz="0" w:space="0" w:color="auto"/>
        <w:left w:val="none" w:sz="0" w:space="0" w:color="auto"/>
        <w:bottom w:val="none" w:sz="0" w:space="0" w:color="auto"/>
        <w:right w:val="none" w:sz="0" w:space="0" w:color="auto"/>
      </w:divBdr>
      <w:divsChild>
        <w:div w:id="837229382">
          <w:marLeft w:val="0"/>
          <w:marRight w:val="0"/>
          <w:marTop w:val="0"/>
          <w:marBottom w:val="0"/>
          <w:divBdr>
            <w:top w:val="none" w:sz="0" w:space="0" w:color="auto"/>
            <w:left w:val="none" w:sz="0" w:space="0" w:color="auto"/>
            <w:bottom w:val="none" w:sz="0" w:space="0" w:color="auto"/>
            <w:right w:val="none" w:sz="0" w:space="0" w:color="auto"/>
          </w:divBdr>
          <w:divsChild>
            <w:div w:id="608665420">
              <w:marLeft w:val="0"/>
              <w:marRight w:val="0"/>
              <w:marTop w:val="0"/>
              <w:marBottom w:val="0"/>
              <w:divBdr>
                <w:top w:val="none" w:sz="0" w:space="0" w:color="auto"/>
                <w:left w:val="none" w:sz="0" w:space="0" w:color="auto"/>
                <w:bottom w:val="none" w:sz="0" w:space="0" w:color="auto"/>
                <w:right w:val="none" w:sz="0" w:space="0" w:color="auto"/>
              </w:divBdr>
              <w:divsChild>
                <w:div w:id="1608735484">
                  <w:marLeft w:val="180"/>
                  <w:marRight w:val="0"/>
                  <w:marTop w:val="0"/>
                  <w:marBottom w:val="0"/>
                  <w:divBdr>
                    <w:top w:val="none" w:sz="0" w:space="0" w:color="auto"/>
                    <w:left w:val="none" w:sz="0" w:space="0" w:color="auto"/>
                    <w:bottom w:val="none" w:sz="0" w:space="0" w:color="auto"/>
                    <w:right w:val="none" w:sz="0" w:space="0" w:color="auto"/>
                  </w:divBdr>
                  <w:divsChild>
                    <w:div w:id="20128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1196">
      <w:bodyDiv w:val="1"/>
      <w:marLeft w:val="0"/>
      <w:marRight w:val="0"/>
      <w:marTop w:val="0"/>
      <w:marBottom w:val="0"/>
      <w:divBdr>
        <w:top w:val="none" w:sz="0" w:space="0" w:color="auto"/>
        <w:left w:val="none" w:sz="0" w:space="0" w:color="auto"/>
        <w:bottom w:val="none" w:sz="0" w:space="0" w:color="auto"/>
        <w:right w:val="none" w:sz="0" w:space="0" w:color="auto"/>
      </w:divBdr>
    </w:div>
    <w:div w:id="1849828035">
      <w:bodyDiv w:val="1"/>
      <w:marLeft w:val="0"/>
      <w:marRight w:val="0"/>
      <w:marTop w:val="0"/>
      <w:marBottom w:val="0"/>
      <w:divBdr>
        <w:top w:val="none" w:sz="0" w:space="0" w:color="auto"/>
        <w:left w:val="none" w:sz="0" w:space="0" w:color="auto"/>
        <w:bottom w:val="none" w:sz="0" w:space="0" w:color="auto"/>
        <w:right w:val="none" w:sz="0" w:space="0" w:color="auto"/>
      </w:divBdr>
    </w:div>
    <w:div w:id="1852530035">
      <w:bodyDiv w:val="1"/>
      <w:marLeft w:val="0"/>
      <w:marRight w:val="0"/>
      <w:marTop w:val="0"/>
      <w:marBottom w:val="0"/>
      <w:divBdr>
        <w:top w:val="none" w:sz="0" w:space="0" w:color="auto"/>
        <w:left w:val="none" w:sz="0" w:space="0" w:color="auto"/>
        <w:bottom w:val="none" w:sz="0" w:space="0" w:color="auto"/>
        <w:right w:val="none" w:sz="0" w:space="0" w:color="auto"/>
      </w:divBdr>
    </w:div>
    <w:div w:id="1925872835">
      <w:bodyDiv w:val="1"/>
      <w:marLeft w:val="0"/>
      <w:marRight w:val="0"/>
      <w:marTop w:val="0"/>
      <w:marBottom w:val="0"/>
      <w:divBdr>
        <w:top w:val="none" w:sz="0" w:space="0" w:color="auto"/>
        <w:left w:val="none" w:sz="0" w:space="0" w:color="auto"/>
        <w:bottom w:val="none" w:sz="0" w:space="0" w:color="auto"/>
        <w:right w:val="none" w:sz="0" w:space="0" w:color="auto"/>
      </w:divBdr>
    </w:div>
    <w:div w:id="1951473415">
      <w:bodyDiv w:val="1"/>
      <w:marLeft w:val="0"/>
      <w:marRight w:val="0"/>
      <w:marTop w:val="0"/>
      <w:marBottom w:val="0"/>
      <w:divBdr>
        <w:top w:val="none" w:sz="0" w:space="0" w:color="auto"/>
        <w:left w:val="none" w:sz="0" w:space="0" w:color="auto"/>
        <w:bottom w:val="none" w:sz="0" w:space="0" w:color="auto"/>
        <w:right w:val="none" w:sz="0" w:space="0" w:color="auto"/>
      </w:divBdr>
    </w:div>
    <w:div w:id="1976178401">
      <w:bodyDiv w:val="1"/>
      <w:marLeft w:val="0"/>
      <w:marRight w:val="0"/>
      <w:marTop w:val="0"/>
      <w:marBottom w:val="0"/>
      <w:divBdr>
        <w:top w:val="none" w:sz="0" w:space="0" w:color="auto"/>
        <w:left w:val="none" w:sz="0" w:space="0" w:color="auto"/>
        <w:bottom w:val="none" w:sz="0" w:space="0" w:color="auto"/>
        <w:right w:val="none" w:sz="0" w:space="0" w:color="auto"/>
      </w:divBdr>
    </w:div>
    <w:div w:id="1980500076">
      <w:bodyDiv w:val="1"/>
      <w:marLeft w:val="0"/>
      <w:marRight w:val="0"/>
      <w:marTop w:val="0"/>
      <w:marBottom w:val="0"/>
      <w:divBdr>
        <w:top w:val="none" w:sz="0" w:space="0" w:color="auto"/>
        <w:left w:val="none" w:sz="0" w:space="0" w:color="auto"/>
        <w:bottom w:val="none" w:sz="0" w:space="0" w:color="auto"/>
        <w:right w:val="none" w:sz="0" w:space="0" w:color="auto"/>
      </w:divBdr>
    </w:div>
    <w:div w:id="1983653408">
      <w:bodyDiv w:val="1"/>
      <w:marLeft w:val="0"/>
      <w:marRight w:val="0"/>
      <w:marTop w:val="0"/>
      <w:marBottom w:val="0"/>
      <w:divBdr>
        <w:top w:val="none" w:sz="0" w:space="0" w:color="auto"/>
        <w:left w:val="none" w:sz="0" w:space="0" w:color="auto"/>
        <w:bottom w:val="none" w:sz="0" w:space="0" w:color="auto"/>
        <w:right w:val="none" w:sz="0" w:space="0" w:color="auto"/>
      </w:divBdr>
    </w:div>
    <w:div w:id="1987666851">
      <w:bodyDiv w:val="1"/>
      <w:marLeft w:val="0"/>
      <w:marRight w:val="0"/>
      <w:marTop w:val="0"/>
      <w:marBottom w:val="0"/>
      <w:divBdr>
        <w:top w:val="none" w:sz="0" w:space="0" w:color="auto"/>
        <w:left w:val="none" w:sz="0" w:space="0" w:color="auto"/>
        <w:bottom w:val="none" w:sz="0" w:space="0" w:color="auto"/>
        <w:right w:val="none" w:sz="0" w:space="0" w:color="auto"/>
      </w:divBdr>
    </w:div>
    <w:div w:id="2002078827">
      <w:bodyDiv w:val="1"/>
      <w:marLeft w:val="0"/>
      <w:marRight w:val="0"/>
      <w:marTop w:val="0"/>
      <w:marBottom w:val="0"/>
      <w:divBdr>
        <w:top w:val="none" w:sz="0" w:space="0" w:color="auto"/>
        <w:left w:val="none" w:sz="0" w:space="0" w:color="auto"/>
        <w:bottom w:val="none" w:sz="0" w:space="0" w:color="auto"/>
        <w:right w:val="none" w:sz="0" w:space="0" w:color="auto"/>
      </w:divBdr>
      <w:divsChild>
        <w:div w:id="1563835663">
          <w:marLeft w:val="0"/>
          <w:marRight w:val="0"/>
          <w:marTop w:val="0"/>
          <w:marBottom w:val="0"/>
          <w:divBdr>
            <w:top w:val="none" w:sz="0" w:space="0" w:color="auto"/>
            <w:left w:val="none" w:sz="0" w:space="0" w:color="auto"/>
            <w:bottom w:val="none" w:sz="0" w:space="0" w:color="auto"/>
            <w:right w:val="none" w:sz="0" w:space="0" w:color="auto"/>
          </w:divBdr>
        </w:div>
      </w:divsChild>
    </w:div>
    <w:div w:id="2028171050">
      <w:bodyDiv w:val="1"/>
      <w:marLeft w:val="0"/>
      <w:marRight w:val="0"/>
      <w:marTop w:val="0"/>
      <w:marBottom w:val="0"/>
      <w:divBdr>
        <w:top w:val="none" w:sz="0" w:space="0" w:color="auto"/>
        <w:left w:val="none" w:sz="0" w:space="0" w:color="auto"/>
        <w:bottom w:val="none" w:sz="0" w:space="0" w:color="auto"/>
        <w:right w:val="none" w:sz="0" w:space="0" w:color="auto"/>
      </w:divBdr>
    </w:div>
    <w:div w:id="2108041637">
      <w:bodyDiv w:val="1"/>
      <w:marLeft w:val="0"/>
      <w:marRight w:val="0"/>
      <w:marTop w:val="0"/>
      <w:marBottom w:val="0"/>
      <w:divBdr>
        <w:top w:val="none" w:sz="0" w:space="0" w:color="auto"/>
        <w:left w:val="none" w:sz="0" w:space="0" w:color="auto"/>
        <w:bottom w:val="none" w:sz="0" w:space="0" w:color="auto"/>
        <w:right w:val="none" w:sz="0" w:space="0" w:color="auto"/>
      </w:divBdr>
    </w:div>
    <w:div w:id="2108381221">
      <w:bodyDiv w:val="1"/>
      <w:marLeft w:val="30"/>
      <w:marRight w:val="30"/>
      <w:marTop w:val="0"/>
      <w:marBottom w:val="0"/>
      <w:divBdr>
        <w:top w:val="none" w:sz="0" w:space="0" w:color="auto"/>
        <w:left w:val="none" w:sz="0" w:space="0" w:color="auto"/>
        <w:bottom w:val="none" w:sz="0" w:space="0" w:color="auto"/>
        <w:right w:val="none" w:sz="0" w:space="0" w:color="auto"/>
      </w:divBdr>
      <w:divsChild>
        <w:div w:id="2073307072">
          <w:marLeft w:val="0"/>
          <w:marRight w:val="0"/>
          <w:marTop w:val="0"/>
          <w:marBottom w:val="0"/>
          <w:divBdr>
            <w:top w:val="none" w:sz="0" w:space="0" w:color="auto"/>
            <w:left w:val="none" w:sz="0" w:space="0" w:color="auto"/>
            <w:bottom w:val="none" w:sz="0" w:space="0" w:color="auto"/>
            <w:right w:val="none" w:sz="0" w:space="0" w:color="auto"/>
          </w:divBdr>
          <w:divsChild>
            <w:div w:id="539754816">
              <w:marLeft w:val="0"/>
              <w:marRight w:val="0"/>
              <w:marTop w:val="0"/>
              <w:marBottom w:val="0"/>
              <w:divBdr>
                <w:top w:val="none" w:sz="0" w:space="0" w:color="auto"/>
                <w:left w:val="none" w:sz="0" w:space="0" w:color="auto"/>
                <w:bottom w:val="none" w:sz="0" w:space="0" w:color="auto"/>
                <w:right w:val="none" w:sz="0" w:space="0" w:color="auto"/>
              </w:divBdr>
              <w:divsChild>
                <w:div w:id="36782496">
                  <w:marLeft w:val="180"/>
                  <w:marRight w:val="0"/>
                  <w:marTop w:val="0"/>
                  <w:marBottom w:val="0"/>
                  <w:divBdr>
                    <w:top w:val="none" w:sz="0" w:space="0" w:color="auto"/>
                    <w:left w:val="none" w:sz="0" w:space="0" w:color="auto"/>
                    <w:bottom w:val="none" w:sz="0" w:space="0" w:color="auto"/>
                    <w:right w:val="none" w:sz="0" w:space="0" w:color="auto"/>
                  </w:divBdr>
                  <w:divsChild>
                    <w:div w:id="1407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3811-987C-4875-AF8A-45AF75F4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3261</Words>
  <Characters>18591</Characters>
  <Application>Microsoft Office Word</Application>
  <DocSecurity>0</DocSecurity>
  <Lines>154</Lines>
  <Paragraphs>43</Paragraphs>
  <ScaleCrop>false</ScaleCrop>
  <Company/>
  <LinksUpToDate>false</LinksUpToDate>
  <CharactersWithSpaces>21809</CharactersWithSpaces>
  <SharedDoc>false</SharedDoc>
  <HLinks>
    <vt:vector size="144" baseType="variant">
      <vt:variant>
        <vt:i4>1900603</vt:i4>
      </vt:variant>
      <vt:variant>
        <vt:i4>146</vt:i4>
      </vt:variant>
      <vt:variant>
        <vt:i4>0</vt:i4>
      </vt:variant>
      <vt:variant>
        <vt:i4>5</vt:i4>
      </vt:variant>
      <vt:variant>
        <vt:lpwstr/>
      </vt:variant>
      <vt:variant>
        <vt:lpwstr>_Toc488065177</vt:lpwstr>
      </vt:variant>
      <vt:variant>
        <vt:i4>1900603</vt:i4>
      </vt:variant>
      <vt:variant>
        <vt:i4>140</vt:i4>
      </vt:variant>
      <vt:variant>
        <vt:i4>0</vt:i4>
      </vt:variant>
      <vt:variant>
        <vt:i4>5</vt:i4>
      </vt:variant>
      <vt:variant>
        <vt:lpwstr/>
      </vt:variant>
      <vt:variant>
        <vt:lpwstr>_Toc488065176</vt:lpwstr>
      </vt:variant>
      <vt:variant>
        <vt:i4>1900603</vt:i4>
      </vt:variant>
      <vt:variant>
        <vt:i4>134</vt:i4>
      </vt:variant>
      <vt:variant>
        <vt:i4>0</vt:i4>
      </vt:variant>
      <vt:variant>
        <vt:i4>5</vt:i4>
      </vt:variant>
      <vt:variant>
        <vt:lpwstr/>
      </vt:variant>
      <vt:variant>
        <vt:lpwstr>_Toc488065175</vt:lpwstr>
      </vt:variant>
      <vt:variant>
        <vt:i4>1900603</vt:i4>
      </vt:variant>
      <vt:variant>
        <vt:i4>128</vt:i4>
      </vt:variant>
      <vt:variant>
        <vt:i4>0</vt:i4>
      </vt:variant>
      <vt:variant>
        <vt:i4>5</vt:i4>
      </vt:variant>
      <vt:variant>
        <vt:lpwstr/>
      </vt:variant>
      <vt:variant>
        <vt:lpwstr>_Toc488065174</vt:lpwstr>
      </vt:variant>
      <vt:variant>
        <vt:i4>1900603</vt:i4>
      </vt:variant>
      <vt:variant>
        <vt:i4>122</vt:i4>
      </vt:variant>
      <vt:variant>
        <vt:i4>0</vt:i4>
      </vt:variant>
      <vt:variant>
        <vt:i4>5</vt:i4>
      </vt:variant>
      <vt:variant>
        <vt:lpwstr/>
      </vt:variant>
      <vt:variant>
        <vt:lpwstr>_Toc488065173</vt:lpwstr>
      </vt:variant>
      <vt:variant>
        <vt:i4>1376317</vt:i4>
      </vt:variant>
      <vt:variant>
        <vt:i4>113</vt:i4>
      </vt:variant>
      <vt:variant>
        <vt:i4>0</vt:i4>
      </vt:variant>
      <vt:variant>
        <vt:i4>5</vt:i4>
      </vt:variant>
      <vt:variant>
        <vt:lpwstr/>
      </vt:variant>
      <vt:variant>
        <vt:lpwstr>_Toc372794567</vt:lpwstr>
      </vt:variant>
      <vt:variant>
        <vt:i4>1376317</vt:i4>
      </vt:variant>
      <vt:variant>
        <vt:i4>107</vt:i4>
      </vt:variant>
      <vt:variant>
        <vt:i4>0</vt:i4>
      </vt:variant>
      <vt:variant>
        <vt:i4>5</vt:i4>
      </vt:variant>
      <vt:variant>
        <vt:lpwstr/>
      </vt:variant>
      <vt:variant>
        <vt:lpwstr>_Toc372794566</vt:lpwstr>
      </vt:variant>
      <vt:variant>
        <vt:i4>1376317</vt:i4>
      </vt:variant>
      <vt:variant>
        <vt:i4>101</vt:i4>
      </vt:variant>
      <vt:variant>
        <vt:i4>0</vt:i4>
      </vt:variant>
      <vt:variant>
        <vt:i4>5</vt:i4>
      </vt:variant>
      <vt:variant>
        <vt:lpwstr/>
      </vt:variant>
      <vt:variant>
        <vt:lpwstr>_Toc372794564</vt:lpwstr>
      </vt:variant>
      <vt:variant>
        <vt:i4>1376317</vt:i4>
      </vt:variant>
      <vt:variant>
        <vt:i4>95</vt:i4>
      </vt:variant>
      <vt:variant>
        <vt:i4>0</vt:i4>
      </vt:variant>
      <vt:variant>
        <vt:i4>5</vt:i4>
      </vt:variant>
      <vt:variant>
        <vt:lpwstr/>
      </vt:variant>
      <vt:variant>
        <vt:lpwstr>_Toc372794563</vt:lpwstr>
      </vt:variant>
      <vt:variant>
        <vt:i4>1376317</vt:i4>
      </vt:variant>
      <vt:variant>
        <vt:i4>89</vt:i4>
      </vt:variant>
      <vt:variant>
        <vt:i4>0</vt:i4>
      </vt:variant>
      <vt:variant>
        <vt:i4>5</vt:i4>
      </vt:variant>
      <vt:variant>
        <vt:lpwstr/>
      </vt:variant>
      <vt:variant>
        <vt:lpwstr>_Toc372794562</vt:lpwstr>
      </vt:variant>
      <vt:variant>
        <vt:i4>1245234</vt:i4>
      </vt:variant>
      <vt:variant>
        <vt:i4>80</vt:i4>
      </vt:variant>
      <vt:variant>
        <vt:i4>0</vt:i4>
      </vt:variant>
      <vt:variant>
        <vt:i4>5</vt:i4>
      </vt:variant>
      <vt:variant>
        <vt:lpwstr/>
      </vt:variant>
      <vt:variant>
        <vt:lpwstr>_Toc488064881</vt:lpwstr>
      </vt:variant>
      <vt:variant>
        <vt:i4>1245234</vt:i4>
      </vt:variant>
      <vt:variant>
        <vt:i4>74</vt:i4>
      </vt:variant>
      <vt:variant>
        <vt:i4>0</vt:i4>
      </vt:variant>
      <vt:variant>
        <vt:i4>5</vt:i4>
      </vt:variant>
      <vt:variant>
        <vt:lpwstr/>
      </vt:variant>
      <vt:variant>
        <vt:lpwstr>_Toc488064880</vt:lpwstr>
      </vt:variant>
      <vt:variant>
        <vt:i4>1835058</vt:i4>
      </vt:variant>
      <vt:variant>
        <vt:i4>68</vt:i4>
      </vt:variant>
      <vt:variant>
        <vt:i4>0</vt:i4>
      </vt:variant>
      <vt:variant>
        <vt:i4>5</vt:i4>
      </vt:variant>
      <vt:variant>
        <vt:lpwstr/>
      </vt:variant>
      <vt:variant>
        <vt:lpwstr>_Toc488064879</vt:lpwstr>
      </vt:variant>
      <vt:variant>
        <vt:i4>1835058</vt:i4>
      </vt:variant>
      <vt:variant>
        <vt:i4>62</vt:i4>
      </vt:variant>
      <vt:variant>
        <vt:i4>0</vt:i4>
      </vt:variant>
      <vt:variant>
        <vt:i4>5</vt:i4>
      </vt:variant>
      <vt:variant>
        <vt:lpwstr/>
      </vt:variant>
      <vt:variant>
        <vt:lpwstr>_Toc488064878</vt:lpwstr>
      </vt:variant>
      <vt:variant>
        <vt:i4>1835058</vt:i4>
      </vt:variant>
      <vt:variant>
        <vt:i4>56</vt:i4>
      </vt:variant>
      <vt:variant>
        <vt:i4>0</vt:i4>
      </vt:variant>
      <vt:variant>
        <vt:i4>5</vt:i4>
      </vt:variant>
      <vt:variant>
        <vt:lpwstr/>
      </vt:variant>
      <vt:variant>
        <vt:lpwstr>_Toc488064877</vt:lpwstr>
      </vt:variant>
      <vt:variant>
        <vt:i4>1835058</vt:i4>
      </vt:variant>
      <vt:variant>
        <vt:i4>50</vt:i4>
      </vt:variant>
      <vt:variant>
        <vt:i4>0</vt:i4>
      </vt:variant>
      <vt:variant>
        <vt:i4>5</vt:i4>
      </vt:variant>
      <vt:variant>
        <vt:lpwstr/>
      </vt:variant>
      <vt:variant>
        <vt:lpwstr>_Toc488064876</vt:lpwstr>
      </vt:variant>
      <vt:variant>
        <vt:i4>1835058</vt:i4>
      </vt:variant>
      <vt:variant>
        <vt:i4>44</vt:i4>
      </vt:variant>
      <vt:variant>
        <vt:i4>0</vt:i4>
      </vt:variant>
      <vt:variant>
        <vt:i4>5</vt:i4>
      </vt:variant>
      <vt:variant>
        <vt:lpwstr/>
      </vt:variant>
      <vt:variant>
        <vt:lpwstr>_Toc488064875</vt:lpwstr>
      </vt:variant>
      <vt:variant>
        <vt:i4>1835058</vt:i4>
      </vt:variant>
      <vt:variant>
        <vt:i4>38</vt:i4>
      </vt:variant>
      <vt:variant>
        <vt:i4>0</vt:i4>
      </vt:variant>
      <vt:variant>
        <vt:i4>5</vt:i4>
      </vt:variant>
      <vt:variant>
        <vt:lpwstr/>
      </vt:variant>
      <vt:variant>
        <vt:lpwstr>_Toc488064874</vt:lpwstr>
      </vt:variant>
      <vt:variant>
        <vt:i4>1835058</vt:i4>
      </vt:variant>
      <vt:variant>
        <vt:i4>32</vt:i4>
      </vt:variant>
      <vt:variant>
        <vt:i4>0</vt:i4>
      </vt:variant>
      <vt:variant>
        <vt:i4>5</vt:i4>
      </vt:variant>
      <vt:variant>
        <vt:lpwstr/>
      </vt:variant>
      <vt:variant>
        <vt:lpwstr>_Toc488064873</vt:lpwstr>
      </vt:variant>
      <vt:variant>
        <vt:i4>1835058</vt:i4>
      </vt:variant>
      <vt:variant>
        <vt:i4>26</vt:i4>
      </vt:variant>
      <vt:variant>
        <vt:i4>0</vt:i4>
      </vt:variant>
      <vt:variant>
        <vt:i4>5</vt:i4>
      </vt:variant>
      <vt:variant>
        <vt:lpwstr/>
      </vt:variant>
      <vt:variant>
        <vt:lpwstr>_Toc488064872</vt:lpwstr>
      </vt:variant>
      <vt:variant>
        <vt:i4>1835058</vt:i4>
      </vt:variant>
      <vt:variant>
        <vt:i4>20</vt:i4>
      </vt:variant>
      <vt:variant>
        <vt:i4>0</vt:i4>
      </vt:variant>
      <vt:variant>
        <vt:i4>5</vt:i4>
      </vt:variant>
      <vt:variant>
        <vt:lpwstr/>
      </vt:variant>
      <vt:variant>
        <vt:lpwstr>_Toc488064871</vt:lpwstr>
      </vt:variant>
      <vt:variant>
        <vt:i4>1835058</vt:i4>
      </vt:variant>
      <vt:variant>
        <vt:i4>14</vt:i4>
      </vt:variant>
      <vt:variant>
        <vt:i4>0</vt:i4>
      </vt:variant>
      <vt:variant>
        <vt:i4>5</vt:i4>
      </vt:variant>
      <vt:variant>
        <vt:lpwstr/>
      </vt:variant>
      <vt:variant>
        <vt:lpwstr>_Toc488064870</vt:lpwstr>
      </vt:variant>
      <vt:variant>
        <vt:i4>1900594</vt:i4>
      </vt:variant>
      <vt:variant>
        <vt:i4>8</vt:i4>
      </vt:variant>
      <vt:variant>
        <vt:i4>0</vt:i4>
      </vt:variant>
      <vt:variant>
        <vt:i4>5</vt:i4>
      </vt:variant>
      <vt:variant>
        <vt:lpwstr/>
      </vt:variant>
      <vt:variant>
        <vt:lpwstr>_Toc488064869</vt:lpwstr>
      </vt:variant>
      <vt:variant>
        <vt:i4>1900594</vt:i4>
      </vt:variant>
      <vt:variant>
        <vt:i4>2</vt:i4>
      </vt:variant>
      <vt:variant>
        <vt:i4>0</vt:i4>
      </vt:variant>
      <vt:variant>
        <vt:i4>5</vt:i4>
      </vt:variant>
      <vt:variant>
        <vt:lpwstr/>
      </vt:variant>
      <vt:variant>
        <vt:lpwstr>_Toc488064868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98學年度軍事學校正期班甄選入學招生簡章</dc:title>
  <dc:subject>951026招生委員會討論版</dc:subject>
  <dc:creator>陳雀姿</dc:creator>
  <cp:keywords/>
  <cp:lastModifiedBy>user</cp:lastModifiedBy>
  <cp:revision>3</cp:revision>
  <cp:lastPrinted>2017-09-05T08:21:00Z</cp:lastPrinted>
  <dcterms:created xsi:type="dcterms:W3CDTF">2017-09-15T00:31:00Z</dcterms:created>
  <dcterms:modified xsi:type="dcterms:W3CDTF">2017-09-15T00:31:00Z</dcterms:modified>
</cp:coreProperties>
</file>