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color w:val="000000"/>
          <w:sz w:val="36"/>
          <w:szCs w:val="36"/>
          <w:u w:color="000000"/>
        </w:rPr>
      </w:pPr>
      <w:r>
        <w:rPr>
          <w:rFonts w:ascii="Calibri" w:cs="Calibri" w:hAnsi="Calibri" w:eastAsia="Calibri"/>
          <w:color w:val="000000"/>
          <w:sz w:val="36"/>
          <w:szCs w:val="36"/>
          <w:u w:color="000000"/>
          <w:rtl w:val="0"/>
          <w:lang w:val="zh-TW" w:eastAsia="zh-TW"/>
        </w:rPr>
        <w:t>《</w:t>
      </w:r>
      <w:r>
        <w:rPr>
          <w:rFonts w:ascii="Calibri" w:cs="Calibri" w:hAnsi="Calibri" w:eastAsia="Calibri"/>
          <w:color w:val="000000"/>
          <w:sz w:val="36"/>
          <w:szCs w:val="36"/>
          <w:u w:color="000000"/>
          <w:rtl w:val="0"/>
          <w:lang w:val="en-US"/>
        </w:rPr>
        <w:t>Pasiwali</w:t>
      </w:r>
      <w:r>
        <w:rPr>
          <w:rFonts w:ascii="Calibri" w:cs="Calibri" w:hAnsi="Calibri" w:eastAsia="Calibri"/>
          <w:color w:val="000000"/>
          <w:sz w:val="36"/>
          <w:szCs w:val="36"/>
          <w:u w:color="000000"/>
          <w:rtl w:val="0"/>
          <w:lang w:val="zh-TW" w:eastAsia="zh-TW"/>
        </w:rPr>
        <w:t>》東海岸影展活動簡章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活動簡介：</w:t>
      </w:r>
    </w:p>
    <w:p>
      <w:pPr>
        <w:pStyle w:val="Normal.0"/>
        <w:ind w:left="480" w:firstLine="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“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Pasiwali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”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是阿美族族語「東方」的意思，意指太陽升起的地方，也就是距離我們很接近的美麗東海岸。</w:t>
      </w:r>
    </w:p>
    <w:p>
      <w:pPr>
        <w:pStyle w:val="Normal.0"/>
        <w:ind w:left="480" w:firstLine="0"/>
        <w:rPr>
          <w:rFonts w:ascii="Calibri" w:cs="Calibri" w:hAnsi="Calibri" w:eastAsia="Calibri"/>
          <w:color w:val="000000"/>
          <w:u w:color="00000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台灣東部有不同於其他地區更為豐富多元的自然景觀、族群文化及議題，東海岸影展希望能提供東華大學的學生一個說故事、表達自我的影音平台，提供東部影視人才培育的場域，亦提升東華的影像創作者彼此間交流的機會，期待同學們可以發揮創意將校園生活和美景融入鏡頭之下，訴說來自東海岸獨特的觀點。</w:t>
      </w:r>
    </w:p>
    <w:p>
      <w:pPr>
        <w:pStyle w:val="Normal.0"/>
        <w:ind w:left="480" w:firstLine="0"/>
        <w:rPr>
          <w:rFonts w:ascii="Calibri" w:cs="Calibri" w:hAnsi="Calibri" w:eastAsia="Calibri"/>
          <w:color w:val="000000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主辦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/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承辦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/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協辦單位：</w:t>
      </w:r>
    </w:p>
    <w:p>
      <w:pPr>
        <w:pStyle w:val="Normal.0"/>
        <w:ind w:left="480" w:firstLine="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國立東華大學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教務處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秘書室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 xml:space="preserve">藝術中心 聯合主辦 </w:t>
      </w:r>
    </w:p>
    <w:p>
      <w:pPr>
        <w:pStyle w:val="Normal.0"/>
        <w:ind w:left="480" w:firstLine="0"/>
        <w:rPr>
          <w:rFonts w:ascii="Calibri" w:cs="Calibri" w:hAnsi="Calibri" w:eastAsia="Calibri"/>
          <w:color w:val="000000"/>
          <w:u w:color="00000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國立東華大學 民族語言與傳播學系 承辦</w:t>
      </w:r>
    </w:p>
    <w:p>
      <w:pPr>
        <w:pStyle w:val="Normal.0"/>
        <w:ind w:left="480" w:firstLine="0"/>
        <w:rPr>
          <w:rFonts w:ascii="Calibri" w:cs="Calibri" w:hAnsi="Calibri" w:eastAsia="Calibri"/>
          <w:color w:val="000000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參賽對象：</w:t>
      </w:r>
    </w:p>
    <w:p>
      <w:pPr>
        <w:pStyle w:val="Normal.0"/>
        <w:ind w:left="480" w:firstLine="0"/>
        <w:rPr>
          <w:rFonts w:ascii="Calibri" w:cs="Calibri" w:hAnsi="Calibri" w:eastAsia="Calibri"/>
          <w:color w:val="000000"/>
          <w:u w:color="00000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國立東華大學之在校生，報名須附「代表人」在學證明以資證明。</w:t>
      </w:r>
    </w:p>
    <w:p>
      <w:pPr>
        <w:pStyle w:val="Normal.0"/>
        <w:ind w:left="480" w:firstLine="0"/>
        <w:rPr>
          <w:rFonts w:ascii="Calibri" w:cs="Calibri" w:hAnsi="Calibri" w:eastAsia="Calibri"/>
          <w:color w:val="000000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活動日期：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活動公告：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2017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年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5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月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1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日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線上報名：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2017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年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6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月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1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日 至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6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月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16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日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公布入圍：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2017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年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6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月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30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日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線上影展：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2017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年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7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月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1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日至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8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月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31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日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頒獎典禮：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2017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年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9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月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27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日</w:t>
      </w:r>
    </w:p>
    <w:p>
      <w:pPr>
        <w:pStyle w:val="Normal.0"/>
        <w:ind w:left="480" w:firstLine="0"/>
        <w:rPr>
          <w:rFonts w:ascii="Calibri" w:cs="Calibri" w:hAnsi="Calibri" w:eastAsia="Calibri"/>
          <w:color w:val="000000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競賽規則：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影片須為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2016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年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1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月以後完成之作品。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影片畫質應為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HD 1920*1080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以上，長度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30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分鐘以內為限，檔案格式應為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H.264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編碼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MP4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檔案。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影片可重複報名不同競賽類別，皆需填寫報名表單。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競賽類別：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劇情片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紀錄片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創意影音</w:t>
      </w:r>
    </w:p>
    <w:p>
      <w:pPr>
        <w:pStyle w:val="List Paragraph"/>
        <w:ind w:left="1440" w:firstLine="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 xml:space="preserve">創意影音係指形式不拘、主題不限之影音創作，例如：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KUSO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短片、實驗片、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MV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、影像詩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…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等具有創意之影音形式皆可參賽。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入圍劇組提醒事項：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如獲入圍，主辦單位將以簡訊或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E-MAIL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通知劇組代表人。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入圍影片全片將於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2017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年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7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月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1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日至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8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月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31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日線上影展期間，舉辦人氣票選活動，於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2017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年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8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月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31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日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18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：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00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截止，由主辦單位統計在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Youtube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上的按讚人數，讚數最高者將獲得最佳人氣獎，於頒獎典禮當天頒發獎金及獎狀。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敬請入圍導演及劇組成員配合出席影展頒獎典禮，及影展宣傳等事宜。</w:t>
      </w:r>
    </w:p>
    <w:p>
      <w:pPr>
        <w:pStyle w:val="Normal.0"/>
        <w:ind w:left="960" w:firstLine="0"/>
        <w:rPr>
          <w:rFonts w:ascii="Calibri" w:cs="Calibri" w:hAnsi="Calibri" w:eastAsia="Calibri"/>
          <w:color w:val="000000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報名方式：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本次競賽採線上報名、線上繳件。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參賽隊伍須於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2017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年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6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月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16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日前至主辦單位提供之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Google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表單填妥報名資料，含故事大綱（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300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字以內）、劇照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3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張（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JPG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檔）、劇組代表人之在學證明、著作財產權讓與契約。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參賽影片檔案請自行上傳個人雲端空間，於報名表單中提供連結，設定為知道連結的使用者可編輯狀態，影片檔案命名請註明：作品名稱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_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代表人姓名，例如：東華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94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狂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_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王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XX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。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完成報名流程後，經檢核符合資格並無漏件即完成報名，完成報名者將有專人回覆您的郵件。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en-US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2017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年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6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月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17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日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0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時起將不再受理任何報名，若您的報名無收到任何回覆，請私密粉專或與劉同學，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E-mail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：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ilc4103@gmail.com 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聯絡。</w:t>
      </w:r>
    </w:p>
    <w:p>
      <w:pPr>
        <w:pStyle w:val="Normal.0"/>
        <w:ind w:left="480" w:firstLine="0"/>
        <w:rPr>
          <w:rFonts w:ascii="Calibri" w:cs="Calibri" w:hAnsi="Calibri" w:eastAsia="Calibri"/>
          <w:color w:val="000000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競賽獎項：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劇情片：首獎一名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10,000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元、優選一名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6,000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元、佳作一名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3,000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元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紀錄片：首獎一名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10,000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元、優選一名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6,000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元、佳作一名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3,000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元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創意影像：首獎一名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10,000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元、優選一名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6,000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元、佳作一名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3,000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元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東華特別獎：首獎一名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10,000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元、優選一名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6,000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元、佳作一名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3,000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元</w:t>
      </w:r>
    </w:p>
    <w:p>
      <w:pPr>
        <w:pStyle w:val="List Paragraph"/>
        <w:ind w:left="960" w:firstLine="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（任何競賽類別作品均可能獲獎，挑選以東華大學校園生活、人文、環境、交通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…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為主題內容，具有傳遞提升東華校園形象之影片，得獎作品將有機會獲得後續拍攝補助，每支影片至多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2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萬元整，並成為學校正式宣傳影片。）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網路人氣獎：前三名各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1,000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元</w:t>
      </w:r>
    </w:p>
    <w:p>
      <w:pPr>
        <w:pStyle w:val="Normal.0"/>
        <w:ind w:left="480" w:firstLine="0"/>
        <w:rPr>
          <w:rFonts w:ascii="Calibri" w:cs="Calibri" w:hAnsi="Calibri" w:eastAsia="Calibri"/>
          <w:color w:val="000000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評分方式：</w:t>
      </w:r>
    </w:p>
    <w:p>
      <w:pPr>
        <w:pStyle w:val="Normal.0"/>
        <w:ind w:left="480" w:firstLine="0"/>
        <w:rPr>
          <w:rFonts w:ascii="Calibri" w:cs="Calibri" w:hAnsi="Calibri" w:eastAsia="Calibri"/>
          <w:color w:val="000000"/>
          <w:u w:color="00000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主辦單位將邀請影視專業相關人士進行評分，頒獎典禮當天進行講評及座談，針對得獎作品給予意見。</w:t>
      </w:r>
    </w:p>
    <w:p>
      <w:pPr>
        <w:pStyle w:val="Normal.0"/>
        <w:ind w:left="480" w:firstLine="0"/>
        <w:rPr>
          <w:rFonts w:ascii="Calibri" w:cs="Calibri" w:hAnsi="Calibri" w:eastAsia="Calibri"/>
          <w:color w:val="000000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注意事項：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參賽作品須符合主題，未能符合者視同棄權。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作品著作權：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音樂：自行創作或合法取得授權之音樂。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肖像：影片內之人物，應獲當事人同意拍攝，避免侵害其他人肖像權。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如有違反著作權法、商標法或任何法規，應由參賽者自負法律及所有責任。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基於辦理《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Pasiwali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》東海岸影展，參賽隊伍需提供真實姓名、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e-mail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、通訊地址及電話號碼等資料，主辦單位將確保投稿者所提供之個人資料受到保護，並保留至所需之目的完成為止。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主辦單位將視參賽作品質量，得從缺、更動競賽獎項名額。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參賽入圍者將頒發入圍證明，得獎者將頒發獎狀。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所有入圍及得獎之作品，應簽署著作財產權讓與契約，同意其作品（包括音樂、影片定格畫面、影片部分畫面）授權予「國立東華大學」於國內外以重製、發佈、公開傳輸、公開播送等方式進行宣傳推廣及非營利使用，均不另予通知及致酬。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評審委員不得申請，亦不可擔任短片指導人員。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凡參賽者即視同承認本活動辦法之各項規定，主辦單位保留以上活動及獎項內容修改之權利，</w:t>
      </w:r>
      <w:r>
        <w:rPr>
          <w:rFonts w:ascii="Calibri" w:cs="Calibri" w:hAnsi="Calibri" w:eastAsia="Calibri"/>
          <w:color w:val="000000"/>
          <w:kern w:val="0"/>
          <w:u w:color="000000"/>
          <w:rtl w:val="0"/>
          <w:lang w:val="zh-TW" w:eastAsia="zh-TW"/>
        </w:rPr>
        <w:t>活動相關公告請至粉絲專頁查詢</w:t>
      </w:r>
      <w:r>
        <w:rPr>
          <w:rFonts w:ascii="Calibri" w:cs="Calibri" w:hAnsi="Calibri" w:eastAsia="Calibri"/>
          <w:color w:val="000000"/>
          <w:u w:color="000000"/>
          <w:rtl w:val="0"/>
          <w:lang w:val="zh-TW" w:eastAsia="zh-TW"/>
        </w:rPr>
        <w:t>。</w:t>
      </w:r>
    </w:p>
    <w:p>
      <w:pPr>
        <w:pStyle w:val="Normal.0"/>
        <w:ind w:left="480" w:firstLine="0"/>
        <w:rPr>
          <w:rFonts w:ascii="Calibri" w:cs="Calibri" w:hAnsi="Calibri" w:eastAsia="Calibri"/>
          <w:color w:val="000000"/>
          <w:u w:color="000000"/>
        </w:rPr>
      </w:pPr>
    </w:p>
    <w:p>
      <w:pPr>
        <w:pStyle w:val="Normal.0"/>
        <w:rPr>
          <w:rFonts w:ascii="Calibri" w:cs="Calibri" w:hAnsi="Calibri" w:eastAsia="Calibri"/>
          <w:color w:val="000000"/>
          <w:u w:color="000000"/>
        </w:rPr>
      </w:pPr>
    </w:p>
    <w:p>
      <w:pPr>
        <w:pStyle w:val="List Paragraph"/>
        <w:rPr>
          <w:rFonts w:ascii="Calibri" w:cs="Calibri" w:hAnsi="Calibri" w:eastAsia="Calibri"/>
          <w:color w:val="000000"/>
          <w:u w:color="000000"/>
        </w:rPr>
      </w:pPr>
    </w:p>
    <w:p>
      <w:pPr>
        <w:pStyle w:val="List Paragraph"/>
      </w:pPr>
      <w:r>
        <w:rPr>
          <w:rFonts w:ascii="Calibri" w:cs="Calibri" w:hAnsi="Calibri" w:eastAsia="Calibri"/>
          <w:color w:val="000000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輸入樣式 1"/>
  </w:abstractNum>
  <w:abstractNum w:abstractNumId="1">
    <w:multiLevelType w:val="hybridMultilevel"/>
    <w:styleLink w:val="已輸入樣式 1"/>
    <w:lvl w:ilvl="0">
      <w:start w:val="1"/>
      <w:numFmt w:val="ideographLegalTradition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taiwa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8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numbering" w:styleId="已輸入樣式 1">
    <w:name w:val="已輸入樣式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