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5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4"/>
        <w:gridCol w:w="792"/>
        <w:gridCol w:w="4053"/>
        <w:gridCol w:w="708"/>
        <w:gridCol w:w="4962"/>
      </w:tblGrid>
      <w:tr w:rsidR="00D04527" w:rsidRPr="00714634" w:rsidTr="00D04527">
        <w:trPr>
          <w:trHeight w:val="107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7" w:rsidRPr="00D94C02" w:rsidRDefault="00BF71F7" w:rsidP="001D465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94C0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報名表</w:t>
            </w:r>
          </w:p>
          <w:p w:rsidR="00BF71F7" w:rsidRPr="001D4654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我參加 </w:t>
            </w:r>
            <w:r w:rsid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(請勾選其中一項)</w:t>
            </w:r>
          </w:p>
          <w:p w:rsidR="00AD7455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太平洋海洋生態行</w:t>
            </w:r>
            <w:proofErr w:type="gramStart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—</w:t>
            </w:r>
            <w:proofErr w:type="gramEnd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賞鯨</w:t>
            </w:r>
          </w:p>
          <w:p w:rsidR="00BF71F7" w:rsidRPr="001D4654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馬太</w:t>
            </w:r>
            <w:proofErr w:type="gramStart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鞍</w:t>
            </w:r>
            <w:proofErr w:type="gramEnd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濕地探索樂</w:t>
            </w:r>
            <w:proofErr w:type="gramStart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—</w:t>
            </w:r>
            <w:proofErr w:type="gramEnd"/>
            <w:r w:rsidR="00AD7455" w:rsidRP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野趣</w:t>
            </w:r>
          </w:p>
          <w:p w:rsidR="00BF71F7" w:rsidRPr="001D4654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>餐點</w:t>
            </w: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：□</w:t>
            </w: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素  </w:t>
            </w: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>葷</w:t>
            </w:r>
          </w:p>
          <w:p w:rsidR="00BF71F7" w:rsidRPr="001D4654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>學費:       元</w:t>
            </w:r>
          </w:p>
          <w:p w:rsidR="00BF71F7" w:rsidRPr="001D4654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4654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AD7455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:    </w:t>
            </w:r>
            <w:r w:rsidR="00B677C7"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A1059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D4654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  <w:p w:rsidR="00BF71F7" w:rsidRDefault="00BF71F7" w:rsidP="00BF71F7">
            <w:pPr>
              <w:spacing w:line="33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37D2C">
              <w:rPr>
                <w:rFonts w:ascii="微軟正黑體" w:eastAsia="微軟正黑體" w:hAnsi="微軟正黑體" w:hint="eastAsia"/>
                <w:b/>
              </w:rPr>
              <w:t>合計繳交                  元</w:t>
            </w:r>
          </w:p>
          <w:p w:rsidR="007E47E3" w:rsidRDefault="007E47E3" w:rsidP="00BF71F7">
            <w:pPr>
              <w:spacing w:line="33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7E47E3" w:rsidRPr="001D4654" w:rsidRDefault="007E47E3" w:rsidP="001D46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BF71F7" w:rsidRDefault="00BF71F7" w:rsidP="00BF71F7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請每位學員每天自備：</w:t>
            </w:r>
          </w:p>
          <w:p w:rsidR="00BF71F7" w:rsidRDefault="00BF71F7" w:rsidP="00BF71F7">
            <w:pPr>
              <w:spacing w:line="240" w:lineRule="exact"/>
              <w:ind w:firstLineChars="150" w:firstLine="300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2-3件替換便服、泳裝及泳帽、</w:t>
            </w:r>
          </w:p>
          <w:p w:rsidR="00BF71F7" w:rsidRDefault="00BF71F7" w:rsidP="00BF71F7">
            <w:pPr>
              <w:spacing w:line="240" w:lineRule="exact"/>
              <w:ind w:leftChars="118" w:left="283" w:firstLineChars="8" w:firstLine="16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曬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防蚊用品、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健保卡、環保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餐具碗水杯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盥洗用具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(睡袋、枕頭、牙膏、牙刷、</w:t>
            </w:r>
          </w:p>
          <w:p w:rsidR="00BF71F7" w:rsidRDefault="00BF71F7" w:rsidP="00BF71F7">
            <w:pPr>
              <w:spacing w:line="240" w:lineRule="exact"/>
              <w:ind w:firstLineChars="142" w:firstLine="284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洗髮精、沐浴乳、毛巾、拖鞋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)</w:t>
            </w:r>
          </w:p>
          <w:p w:rsidR="00596F39" w:rsidRDefault="00596F39" w:rsidP="00596F39">
            <w:pPr>
              <w:spacing w:line="240" w:lineRule="exact"/>
              <w:ind w:firstLineChars="142" w:firstLine="341"/>
              <w:jc w:val="both"/>
              <w:rPr>
                <w:rFonts w:ascii="標楷體" w:eastAsia="標楷體" w:hAnsi="標楷體"/>
                <w:b/>
              </w:rPr>
            </w:pPr>
          </w:p>
          <w:p w:rsidR="00BF71F7" w:rsidRPr="007E47E3" w:rsidRDefault="00BF71F7" w:rsidP="00BF71F7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>報名地點：國立東華大學體育</w:t>
            </w:r>
            <w:r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中心</w:t>
            </w:r>
          </w:p>
          <w:p w:rsidR="00BF71F7" w:rsidRPr="007E47E3" w:rsidRDefault="007E47E3" w:rsidP="007E47E3">
            <w:pPr>
              <w:spacing w:line="330" w:lineRule="exact"/>
              <w:ind w:firstLineChars="350" w:firstLine="63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="00BF71F7" w:rsidRPr="007E47E3">
              <w:rPr>
                <w:rFonts w:ascii="標楷體" w:eastAsia="標楷體" w:hAnsi="標楷體"/>
                <w:b/>
                <w:sz w:val="18"/>
                <w:szCs w:val="18"/>
              </w:rPr>
              <w:t>花蓮縣壽豐鄉大學路</w:t>
            </w:r>
            <w:r w:rsidR="00BF71F7"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BF71F7" w:rsidRPr="007E47E3">
              <w:rPr>
                <w:rFonts w:ascii="標楷體" w:eastAsia="標楷體" w:hAnsi="標楷體"/>
                <w:b/>
                <w:sz w:val="18"/>
                <w:szCs w:val="18"/>
              </w:rPr>
              <w:t>段</w:t>
            </w:r>
            <w:r w:rsidR="00BF71F7"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1-32</w:t>
            </w:r>
            <w:r w:rsidR="00BF71F7" w:rsidRPr="007E47E3">
              <w:rPr>
                <w:rFonts w:ascii="標楷體" w:eastAsia="標楷體" w:hAnsi="標楷體"/>
                <w:b/>
                <w:sz w:val="18"/>
                <w:szCs w:val="18"/>
              </w:rPr>
              <w:t>號</w:t>
            </w:r>
          </w:p>
          <w:p w:rsidR="007E47E3" w:rsidRPr="007E47E3" w:rsidRDefault="00BF71F7" w:rsidP="007D310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>聯絡人：莊春昇先生</w:t>
            </w:r>
            <w:r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(03)863-2613</w:t>
            </w:r>
          </w:p>
          <w:p w:rsidR="007E47E3" w:rsidRPr="007E47E3" w:rsidRDefault="007E47E3" w:rsidP="007D310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</w:t>
            </w:r>
            <w:r w:rsidR="00BF71F7"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余瑞坤先生(03)863-2612</w:t>
            </w:r>
          </w:p>
          <w:p w:rsidR="00BF71F7" w:rsidRPr="007E47E3" w:rsidRDefault="007E47E3" w:rsidP="007D310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</w:t>
            </w:r>
            <w:r w:rsidR="00BF71F7" w:rsidRPr="007E47E3">
              <w:rPr>
                <w:rFonts w:ascii="標楷體" w:eastAsia="標楷體" w:hAnsi="標楷體" w:hint="eastAsia"/>
                <w:b/>
                <w:sz w:val="18"/>
                <w:szCs w:val="18"/>
              </w:rPr>
              <w:t>簡桂寶老師(03)863-2620</w:t>
            </w:r>
          </w:p>
          <w:p w:rsidR="007E47E3" w:rsidRPr="007E47E3" w:rsidRDefault="00BF71F7" w:rsidP="007D310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>傳真：（03）863-2610</w:t>
            </w:r>
          </w:p>
          <w:p w:rsidR="00BF71F7" w:rsidRPr="007E47E3" w:rsidRDefault="00BF71F7" w:rsidP="007D310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>（傳真後請來電確認收到）</w:t>
            </w:r>
          </w:p>
          <w:p w:rsidR="007E47E3" w:rsidRDefault="00BF71F7" w:rsidP="007D310D">
            <w:pPr>
              <w:spacing w:line="330" w:lineRule="exact"/>
              <w:ind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 xml:space="preserve">e-mail:  </w:t>
            </w:r>
            <w:hyperlink r:id="rId8" w:history="1">
              <w:r w:rsidR="00AD7455" w:rsidRPr="00C13A75">
                <w:rPr>
                  <w:rStyle w:val="aa"/>
                  <w:rFonts w:ascii="標楷體" w:eastAsia="標楷體" w:hAnsi="標楷體"/>
                  <w:b/>
                  <w:sz w:val="18"/>
                  <w:szCs w:val="18"/>
                </w:rPr>
                <w:t>james@</w:t>
              </w:r>
              <w:r w:rsidR="00AD7455" w:rsidRPr="00C13A75">
                <w:rPr>
                  <w:rStyle w:val="aa"/>
                  <w:rFonts w:ascii="標楷體" w:eastAsia="標楷體" w:hAnsi="標楷體" w:hint="eastAsia"/>
                  <w:b/>
                  <w:sz w:val="18"/>
                  <w:szCs w:val="18"/>
                </w:rPr>
                <w:t>gms</w:t>
              </w:r>
              <w:r w:rsidR="00AD7455" w:rsidRPr="00C13A75">
                <w:rPr>
                  <w:rStyle w:val="aa"/>
                  <w:rFonts w:ascii="標楷體" w:eastAsia="標楷體" w:hAnsi="標楷體"/>
                  <w:b/>
                  <w:sz w:val="18"/>
                  <w:szCs w:val="18"/>
                </w:rPr>
                <w:t>.ndhu.edu.tw</w:t>
              </w:r>
            </w:hyperlink>
          </w:p>
          <w:p w:rsidR="00AD7455" w:rsidRDefault="00AD7455" w:rsidP="007D310D">
            <w:pPr>
              <w:spacing w:line="330" w:lineRule="exact"/>
              <w:ind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或於體育中心網頁報名:</w:t>
            </w:r>
          </w:p>
          <w:p w:rsidR="00AD7455" w:rsidRDefault="00DF218A" w:rsidP="007D310D">
            <w:pPr>
              <w:spacing w:line="330" w:lineRule="exact"/>
              <w:ind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hyperlink r:id="rId9" w:history="1">
              <w:r w:rsidR="000C056E" w:rsidRPr="00C13A75">
                <w:rPr>
                  <w:rStyle w:val="aa"/>
                  <w:rFonts w:ascii="標楷體" w:eastAsia="標楷體" w:hAnsi="標楷體"/>
                  <w:b/>
                  <w:sz w:val="18"/>
                  <w:szCs w:val="18"/>
                </w:rPr>
                <w:t>http://134.208.12.36/~phyedu/index.php/tw/</w:t>
              </w:r>
            </w:hyperlink>
          </w:p>
          <w:p w:rsidR="000C056E" w:rsidRPr="007E47E3" w:rsidRDefault="000C056E" w:rsidP="007D310D">
            <w:pPr>
              <w:spacing w:line="330" w:lineRule="exact"/>
              <w:ind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0C056E" w:rsidRDefault="00BF71F7" w:rsidP="007D310D">
            <w:pPr>
              <w:spacing w:line="330" w:lineRule="exact"/>
              <w:ind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47E3">
              <w:rPr>
                <w:rFonts w:ascii="標楷體" w:eastAsia="標楷體" w:hAnsi="標楷體"/>
                <w:b/>
                <w:sz w:val="18"/>
                <w:szCs w:val="18"/>
              </w:rPr>
              <w:t>繳費方式：</w:t>
            </w:r>
          </w:p>
          <w:p w:rsidR="00834477" w:rsidRPr="000C056E" w:rsidRDefault="00BF71F7" w:rsidP="000C056E">
            <w:pPr>
              <w:pStyle w:val="ab"/>
              <w:numPr>
                <w:ilvl w:val="0"/>
                <w:numId w:val="7"/>
              </w:numPr>
              <w:spacing w:line="330" w:lineRule="exact"/>
              <w:ind w:leftChars="0"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C056E">
              <w:rPr>
                <w:rFonts w:ascii="標楷體" w:eastAsia="標楷體" w:hAnsi="標楷體"/>
                <w:b/>
                <w:sz w:val="18"/>
                <w:szCs w:val="18"/>
              </w:rPr>
              <w:t>請郵寄</w:t>
            </w:r>
            <w:proofErr w:type="gramStart"/>
            <w:r w:rsidRPr="000C056E">
              <w:rPr>
                <w:rFonts w:ascii="標楷體" w:eastAsia="標楷體" w:hAnsi="標楷體"/>
                <w:b/>
                <w:sz w:val="18"/>
                <w:szCs w:val="18"/>
              </w:rPr>
              <w:t>現金袋至上</w:t>
            </w:r>
            <w:r w:rsidRPr="000C056E">
              <w:rPr>
                <w:rFonts w:ascii="標楷體" w:eastAsia="標楷體" w:hAnsi="標楷體" w:hint="eastAsia"/>
                <w:b/>
                <w:sz w:val="18"/>
                <w:szCs w:val="18"/>
              </w:rPr>
              <w:t>述</w:t>
            </w:r>
            <w:proofErr w:type="gramEnd"/>
            <w:r w:rsidRPr="000C056E">
              <w:rPr>
                <w:rFonts w:ascii="標楷體" w:eastAsia="標楷體" w:hAnsi="標楷體"/>
                <w:b/>
                <w:sz w:val="18"/>
                <w:szCs w:val="18"/>
              </w:rPr>
              <w:t>地址或親至體育</w:t>
            </w:r>
            <w:r w:rsidRPr="000C056E">
              <w:rPr>
                <w:rFonts w:ascii="標楷體" w:eastAsia="標楷體" w:hAnsi="標楷體" w:hint="eastAsia"/>
                <w:b/>
                <w:sz w:val="18"/>
                <w:szCs w:val="18"/>
              </w:rPr>
              <w:t>中心</w:t>
            </w:r>
            <w:r w:rsidRPr="000C056E">
              <w:rPr>
                <w:rFonts w:ascii="標楷體" w:eastAsia="標楷體" w:hAnsi="標楷體"/>
                <w:b/>
                <w:sz w:val="18"/>
                <w:szCs w:val="18"/>
              </w:rPr>
              <w:t>繳費</w:t>
            </w:r>
          </w:p>
          <w:p w:rsidR="000C056E" w:rsidRDefault="000C056E" w:rsidP="000C056E">
            <w:pPr>
              <w:pStyle w:val="ab"/>
              <w:numPr>
                <w:ilvl w:val="0"/>
                <w:numId w:val="7"/>
              </w:numPr>
              <w:spacing w:line="330" w:lineRule="exact"/>
              <w:ind w:leftChars="0" w:rightChars="100" w:right="24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於東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華線上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繳費系統繳費:</w:t>
            </w:r>
          </w:p>
          <w:p w:rsidR="007C3EAF" w:rsidRDefault="00DF218A" w:rsidP="001D4654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hyperlink r:id="rId10" w:history="1">
              <w:r w:rsidR="00103657" w:rsidRPr="00C13A75">
                <w:rPr>
                  <w:rStyle w:val="aa"/>
                  <w:rFonts w:ascii="標楷體" w:eastAsia="標楷體" w:hAnsi="標楷體"/>
                  <w:b/>
                  <w:sz w:val="18"/>
                  <w:szCs w:val="18"/>
                </w:rPr>
                <w:t>http://web.ndhu.edu.tw/ga/onlinepay/main.aspx</w:t>
              </w:r>
            </w:hyperlink>
          </w:p>
          <w:p w:rsidR="00103657" w:rsidRPr="007D310D" w:rsidRDefault="00103657" w:rsidP="001D4654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AF" w:rsidRPr="00714634" w:rsidRDefault="007C3EAF">
            <w:pPr>
              <w:rPr>
                <w:rFonts w:ascii="標楷體" w:eastAsia="標楷體" w:hAnsi="標楷體"/>
                <w:b/>
              </w:rPr>
            </w:pPr>
            <w:r w:rsidRPr="00714634">
              <w:rPr>
                <w:rFonts w:ascii="標楷體" w:eastAsia="標楷體" w:hAnsi="標楷體"/>
                <w:b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7" w:rsidRPr="009D0197" w:rsidRDefault="00BF71F7" w:rsidP="009D0197">
            <w:pPr>
              <w:spacing w:line="320" w:lineRule="exact"/>
              <w:ind w:firstLineChars="200" w:firstLine="32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活動主旨與說明：</w:t>
            </w:r>
          </w:p>
          <w:p w:rsidR="00BF71F7" w:rsidRPr="009D0197" w:rsidRDefault="00145658" w:rsidP="00BF71F7">
            <w:pPr>
              <w:spacing w:line="320" w:lineRule="exact"/>
              <w:ind w:leftChars="118" w:left="283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為鼓勵學生利用暑假時間從事運動有益身心之活動，體育中心於106年暑假針對各級學校國中、國小學生舉辦「後山田園賞鯨探索體驗夏令營」活動，藉由多元化的休閒運動活動設計，培養各級學校學生的運動興趣及技能發展，並且提升各級學校學生的全人健康和健康體適能之概念。</w:t>
            </w:r>
            <w:r w:rsidR="00BF71F7"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　 </w:t>
            </w:r>
          </w:p>
          <w:p w:rsidR="00BF71F7" w:rsidRPr="009D0197" w:rsidRDefault="00BF71F7" w:rsidP="00BF71F7">
            <w:pPr>
              <w:spacing w:line="3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　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承辦單位：</w:t>
            </w:r>
          </w:p>
          <w:p w:rsidR="00BF71F7" w:rsidRPr="009D0197" w:rsidRDefault="00BF71F7" w:rsidP="00BF71F7">
            <w:pPr>
              <w:spacing w:line="3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國立東華大學體育中心</w:t>
            </w:r>
          </w:p>
          <w:p w:rsidR="00BF71F7" w:rsidRPr="009D0197" w:rsidRDefault="00BF71F7" w:rsidP="009D0197">
            <w:pPr>
              <w:spacing w:line="320" w:lineRule="exact"/>
              <w:ind w:firstLineChars="200" w:firstLine="32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活動日期：</w:t>
            </w:r>
          </w:p>
          <w:p w:rsidR="00BF71F7" w:rsidRPr="009D0197" w:rsidRDefault="00BF71F7" w:rsidP="009D0197">
            <w:pPr>
              <w:spacing w:line="320" w:lineRule="exact"/>
              <w:ind w:left="341" w:hangingChars="213" w:hanging="341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 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10</w:t>
            </w:r>
            <w:r w:rsid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年 </w:t>
            </w:r>
            <w:r w:rsidR="00EC2E02"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月</w:t>
            </w:r>
            <w:r w:rsid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  <w:r w:rsid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(日)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-7月</w:t>
            </w:r>
            <w:r w:rsid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日(</w:t>
            </w:r>
            <w:r w:rsid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  <w:p w:rsidR="00BF71F7" w:rsidRPr="009D0197" w:rsidRDefault="00BF71F7" w:rsidP="009D0197">
            <w:pPr>
              <w:spacing w:line="320" w:lineRule="exact"/>
              <w:ind w:leftChars="200" w:left="480" w:firstLineChars="327" w:firstLine="52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</w:t>
            </w:r>
            <w:r w:rsidR="00145658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(4天3夜)</w:t>
            </w:r>
          </w:p>
          <w:p w:rsidR="00BF71F7" w:rsidRPr="009D0197" w:rsidRDefault="00BF71F7" w:rsidP="009D0197">
            <w:pPr>
              <w:spacing w:line="320" w:lineRule="exact"/>
              <w:ind w:firstLineChars="200" w:firstLine="32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集合地點：</w:t>
            </w:r>
          </w:p>
          <w:p w:rsidR="00BF71F7" w:rsidRPr="009D0197" w:rsidRDefault="00BF71F7" w:rsidP="00BF71F7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ab/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國立東華大學</w:t>
            </w:r>
            <w:proofErr w:type="gramStart"/>
            <w:r w:rsidR="000D3539"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壽豐校區</w:t>
            </w:r>
            <w:proofErr w:type="gramEnd"/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體育館</w:t>
            </w:r>
          </w:p>
          <w:p w:rsidR="00BF71F7" w:rsidRPr="009D0197" w:rsidRDefault="00BF71F7" w:rsidP="009D0197">
            <w:pPr>
              <w:spacing w:line="320" w:lineRule="exact"/>
              <w:ind w:firstLineChars="200" w:firstLine="32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活動對象：</w:t>
            </w:r>
          </w:p>
          <w:p w:rsidR="00BF71F7" w:rsidRPr="009D0197" w:rsidRDefault="00BF71F7" w:rsidP="00BF71F7">
            <w:pPr>
              <w:spacing w:line="3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ab/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國小國中學生</w:t>
            </w:r>
          </w:p>
          <w:p w:rsidR="00BF71F7" w:rsidRPr="009D0197" w:rsidRDefault="00BF71F7" w:rsidP="009D0197">
            <w:pPr>
              <w:spacing w:line="320" w:lineRule="exact"/>
              <w:ind w:firstLineChars="200" w:firstLine="32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人數：</w:t>
            </w:r>
          </w:p>
          <w:p w:rsidR="00BF71F7" w:rsidRPr="009D0197" w:rsidRDefault="00145658" w:rsidP="009D0197">
            <w:pPr>
              <w:spacing w:line="320" w:lineRule="exact"/>
              <w:ind w:leftChars="167" w:left="422" w:hangingChars="13" w:hanging="21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="00BF71F7"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60人</w:t>
            </w:r>
            <w:r w:rsidRP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(賞鯨/馬太</w:t>
            </w:r>
            <w:proofErr w:type="gramStart"/>
            <w:r w:rsidRP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鞍</w:t>
            </w:r>
            <w:proofErr w:type="gramEnd"/>
            <w:r w:rsidRPr="00145658">
              <w:rPr>
                <w:rFonts w:ascii="標楷體" w:eastAsia="標楷體" w:hAnsi="標楷體" w:hint="eastAsia"/>
                <w:b/>
                <w:sz w:val="16"/>
                <w:szCs w:val="16"/>
              </w:rPr>
              <w:t>探索各以30人為原則)</w:t>
            </w:r>
          </w:p>
          <w:p w:rsidR="00BF71F7" w:rsidRPr="009D0197" w:rsidRDefault="00BF71F7" w:rsidP="00BF71F7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bCs/>
                <w:sz w:val="16"/>
                <w:szCs w:val="16"/>
                <w:shd w:val="clear" w:color="auto" w:fill="FFFF00"/>
              </w:rPr>
            </w:pP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活動費用：</w:t>
            </w:r>
          </w:p>
          <w:p w:rsidR="00AD7455" w:rsidRPr="00AD7455" w:rsidRDefault="00BF71F7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="00AD7455"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="00AD7455"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含賞鯨</w:t>
            </w:r>
            <w:proofErr w:type="gramEnd"/>
            <w:r w:rsidR="00AD7455"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田園體驗與</w:t>
            </w:r>
            <w:proofErr w:type="gramStart"/>
            <w:r w:rsidR="00AD7455"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住宿早午晚餐</w:t>
            </w:r>
            <w:proofErr w:type="gramEnd"/>
            <w:r w:rsidR="00AD7455"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及保險等費用):</w:t>
            </w:r>
          </w:p>
          <w:p w:rsidR="00AD7455" w:rsidRPr="00AD7455" w:rsidRDefault="00AD7455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◎一般價: 7500元/人</w:t>
            </w:r>
          </w:p>
          <w:p w:rsidR="00AD7455" w:rsidRPr="00AD7455" w:rsidRDefault="00AD7455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◎優惠方案:</w:t>
            </w:r>
          </w:p>
          <w:p w:rsidR="00AD7455" w:rsidRPr="00AD7455" w:rsidRDefault="00AD7455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*5/1</w:t>
            </w:r>
            <w:proofErr w:type="gramStart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前早鳥方案</w:t>
            </w:r>
            <w:proofErr w:type="gramEnd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：6500元/人。</w:t>
            </w:r>
          </w:p>
          <w:p w:rsidR="00AD7455" w:rsidRPr="00AD7455" w:rsidRDefault="00AD7455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*5/31前報名：7000元/人。</w:t>
            </w:r>
          </w:p>
          <w:p w:rsidR="00AD7455" w:rsidRPr="00AD7455" w:rsidRDefault="00AD7455" w:rsidP="00AD745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*5人團體報名(統一匯款)：30000元 (6000元/人)。</w:t>
            </w:r>
          </w:p>
          <w:p w:rsidR="00AD7455" w:rsidRDefault="00AD7455" w:rsidP="00AD7455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*東華教職員工：5500元/人。</w:t>
            </w:r>
            <w:r w:rsidR="00BF71F7"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</w:p>
          <w:p w:rsidR="00BF71F7" w:rsidRPr="009D0197" w:rsidRDefault="00BF71F7" w:rsidP="00AD7455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  <w:shd w:val="clear" w:color="auto" w:fill="FFFFFF"/>
              </w:rPr>
              <w:t>□</w:t>
            </w:r>
            <w:r w:rsidRPr="009D0197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00"/>
              </w:rPr>
              <w:t>報名時間：</w:t>
            </w:r>
          </w:p>
          <w:p w:rsidR="007C3EAF" w:rsidRDefault="00BF71F7" w:rsidP="00BF71F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6月</w:t>
            </w:r>
            <w:r w:rsid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日以前報名截止（以繳費為</w:t>
            </w:r>
            <w:proofErr w:type="gramStart"/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準</w:t>
            </w:r>
            <w:proofErr w:type="gramEnd"/>
            <w:r w:rsidRPr="009D0197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  <w:p w:rsidR="00AD7455" w:rsidRDefault="00AD7455" w:rsidP="00BF71F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AD7455" w:rsidRPr="00AD7455" w:rsidRDefault="00AD7455" w:rsidP="00BF71F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備註: 需協助從台北車站接送至東華的學員另加收500元(半票)或720元(全票)，</w:t>
            </w:r>
            <w:proofErr w:type="gramStart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以上含</w:t>
            </w:r>
            <w:proofErr w:type="gramEnd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單程車資及隨</w:t>
            </w:r>
            <w:proofErr w:type="gramStart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隊隊輔</w:t>
            </w:r>
            <w:proofErr w:type="gramEnd"/>
            <w:r w:rsidRPr="00AD7455">
              <w:rPr>
                <w:rFonts w:ascii="標楷體" w:eastAsia="標楷體" w:hAnsi="標楷體" w:hint="eastAsia"/>
                <w:b/>
                <w:sz w:val="16"/>
                <w:szCs w:val="16"/>
              </w:rPr>
              <w:t>人員費用。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AF" w:rsidRPr="00714634" w:rsidRDefault="007C3EAF">
            <w:pPr>
              <w:rPr>
                <w:rFonts w:ascii="標楷體" w:eastAsia="標楷體" w:hAnsi="標楷體"/>
                <w:b/>
              </w:rPr>
            </w:pPr>
            <w:r w:rsidRPr="00714634">
              <w:rPr>
                <w:rFonts w:ascii="標楷體" w:eastAsia="標楷體" w:hAnsi="標楷體"/>
                <w:b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D" w:rsidRPr="00714634" w:rsidRDefault="0099735D" w:rsidP="00D04527">
            <w:pPr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/>
                <w:b/>
                <w:noProof/>
                <w:sz w:val="44"/>
              </w:rPr>
              <w:drawing>
                <wp:anchor distT="0" distB="0" distL="114300" distR="114300" simplePos="0" relativeHeight="251657216" behindDoc="0" locked="0" layoutInCell="1" allowOverlap="1" wp14:anchorId="7FBFC8C5" wp14:editId="7B86283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2416175</wp:posOffset>
                  </wp:positionV>
                  <wp:extent cx="3095625" cy="3533775"/>
                  <wp:effectExtent l="0" t="0" r="952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499932_1405529596189005_1760758153_o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" r="3532" b="53168"/>
                          <a:stretch/>
                        </pic:blipFill>
                        <pic:spPr bwMode="auto">
                          <a:xfrm>
                            <a:off x="0" y="0"/>
                            <a:ext cx="3095625" cy="353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noProof/>
                <w:sz w:val="44"/>
              </w:rPr>
              <w:drawing>
                <wp:anchor distT="0" distB="0" distL="114300" distR="114300" simplePos="0" relativeHeight="251660288" behindDoc="0" locked="0" layoutInCell="1" allowOverlap="1" wp14:anchorId="29208F7C" wp14:editId="612D492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349885</wp:posOffset>
                  </wp:positionV>
                  <wp:extent cx="3063875" cy="1314450"/>
                  <wp:effectExtent l="0" t="0" r="317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HU_LogowithTit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8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35D">
              <w:rPr>
                <w:rFonts w:ascii="標楷體" w:eastAsia="標楷體" w:hAnsi="標楷體"/>
                <w:b/>
                <w:sz w:val="44"/>
              </w:rPr>
              <w:t xml:space="preserve"> </w:t>
            </w:r>
          </w:p>
        </w:tc>
      </w:tr>
    </w:tbl>
    <w:p w:rsidR="007C3EAF" w:rsidRDefault="007C3EAF" w:rsidP="008F62B5">
      <w:pPr>
        <w:widowControl/>
        <w:spacing w:after="100" w:afterAutospacing="1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</w:p>
    <w:tbl>
      <w:tblPr>
        <w:tblpPr w:leftFromText="180" w:rightFromText="180" w:vertAnchor="text" w:horzAnchor="margin" w:tblpY="-82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4"/>
        <w:gridCol w:w="89"/>
      </w:tblGrid>
      <w:tr w:rsidR="008F62B5" w:rsidRPr="008F62B5" w:rsidTr="00973BC9">
        <w:trPr>
          <w:trHeight w:val="10205"/>
        </w:trPr>
        <w:tc>
          <w:tcPr>
            <w:tcW w:w="15904" w:type="dxa"/>
            <w:shd w:val="clear" w:color="auto" w:fill="FFCC99"/>
          </w:tcPr>
          <w:p w:rsidR="008F62B5" w:rsidRPr="008F62B5" w:rsidRDefault="008F62B5" w:rsidP="00973BC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8F62B5" w:rsidRPr="008F62B5" w:rsidRDefault="008F62B5" w:rsidP="00973BC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F62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國立東華大學10</w:t>
            </w:r>
            <w:r w:rsidR="001456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8F62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年後山</w:t>
            </w:r>
            <w:r w:rsidR="001456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田園賞鯨探索體驗夏令營</w:t>
            </w:r>
            <w:r w:rsidRPr="008F62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</w:t>
            </w:r>
          </w:p>
          <w:tbl>
            <w:tblPr>
              <w:tblpPr w:leftFromText="180" w:rightFromText="180" w:vertAnchor="text" w:horzAnchor="margin" w:tblpXSpec="center" w:tblpY="313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96"/>
              <w:gridCol w:w="4538"/>
            </w:tblGrid>
            <w:tr w:rsidR="00145658" w:rsidRPr="008F62B5" w:rsidTr="00103657">
              <w:trPr>
                <w:trHeight w:val="720"/>
              </w:trPr>
              <w:tc>
                <w:tcPr>
                  <w:tcW w:w="5096" w:type="dxa"/>
                  <w:vMerge w:val="restart"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  <w:sz w:val="40"/>
                      <w:u w:val="single"/>
                    </w:rPr>
                    <w:t>報</w:t>
                  </w:r>
                  <w:r w:rsidRPr="008F62B5">
                    <w:rPr>
                      <w:rFonts w:ascii="標楷體" w:eastAsia="標楷體" w:hAnsi="標楷體" w:hint="eastAsia"/>
                      <w:b/>
                      <w:sz w:val="40"/>
                      <w:u w:val="single"/>
                    </w:rPr>
                    <w:t>名</w:t>
                  </w:r>
                  <w:r w:rsidRPr="008F62B5">
                    <w:rPr>
                      <w:rFonts w:ascii="標楷體" w:eastAsia="標楷體" w:hAnsi="標楷體"/>
                      <w:b/>
                      <w:sz w:val="40"/>
                      <w:u w:val="single"/>
                    </w:rPr>
                    <w:t>表</w:t>
                  </w:r>
                </w:p>
                <w:p w:rsidR="00145658" w:rsidRPr="008F62B5" w:rsidRDefault="00145658" w:rsidP="00973BC9">
                  <w:pPr>
                    <w:spacing w:line="320" w:lineRule="exact"/>
                    <w:rPr>
                      <w:rFonts w:ascii="標楷體" w:eastAsia="標楷體" w:hAnsi="標楷體"/>
                      <w:b/>
                      <w:sz w:val="26"/>
                    </w:rPr>
                  </w:pPr>
                  <w:r w:rsidRPr="008F62B5">
                    <w:rPr>
                      <w:rFonts w:ascii="標楷體" w:eastAsia="標楷體" w:hAnsi="標楷體"/>
                      <w:b/>
                      <w:sz w:val="26"/>
                    </w:rPr>
                    <w:t> 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姓名：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性別：□男□女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出生日期：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 xml:space="preserve"> 血型：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身份證字號：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學校：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年級：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聯絡地址：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      </w:t>
                  </w:r>
                  <w:r w:rsidRPr="008F62B5">
                    <w:rPr>
                      <w:rFonts w:ascii="標楷體" w:eastAsia="標楷體" w:hAnsi="標楷體" w:hint="eastAsia"/>
                      <w:b/>
                      <w:u w:val="single"/>
                    </w:rPr>
                    <w:softHyphen/>
                  </w:r>
                  <w:r w:rsidRPr="008F62B5">
                    <w:rPr>
                      <w:rFonts w:ascii="標楷體" w:eastAsia="標楷體" w:hAnsi="標楷體" w:hint="eastAsia"/>
                      <w:b/>
                      <w:u w:val="single"/>
                    </w:rPr>
                    <w:softHyphen/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電話：（H）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E-mail：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   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緊急聯絡人：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關係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</w:t>
                  </w:r>
                </w:p>
                <w:p w:rsidR="00145658" w:rsidRPr="008F62B5" w:rsidRDefault="00145658" w:rsidP="00973BC9">
                  <w:pPr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 w:hint="eastAsia"/>
                      <w:b/>
                    </w:rPr>
                    <w:t>緊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急聯絡人電話：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  </w:t>
                  </w:r>
                </w:p>
                <w:p w:rsidR="00145658" w:rsidRPr="008F62B5" w:rsidRDefault="00145658" w:rsidP="00973BC9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18"/>
                    </w:rPr>
                  </w:pPr>
                  <w:r w:rsidRPr="008F62B5">
                    <w:rPr>
                      <w:rFonts w:ascii="標楷體" w:eastAsia="標楷體" w:hAnsi="標楷體"/>
                      <w:b/>
                      <w:sz w:val="18"/>
                    </w:rPr>
                    <w:t>（以上資料係聯絡及辦理保險之用，不做它用）</w:t>
                  </w:r>
                </w:p>
                <w:p w:rsidR="00145658" w:rsidRPr="008F62B5" w:rsidRDefault="00145658" w:rsidP="00973BC9">
                  <w:pPr>
                    <w:spacing w:beforeLines="60" w:before="216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145658" w:rsidRPr="008F62B5" w:rsidRDefault="00145658" w:rsidP="00973BC9">
                  <w:pPr>
                    <w:spacing w:beforeLines="60" w:before="216"/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※※※※</w:t>
                  </w:r>
                </w:p>
                <w:p w:rsidR="00145658" w:rsidRPr="008F62B5" w:rsidRDefault="00145658" w:rsidP="00973BC9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家長同意書：</w:t>
                  </w:r>
                </w:p>
                <w:p w:rsidR="00145658" w:rsidRPr="008F62B5" w:rsidRDefault="00145658" w:rsidP="00973BC9">
                  <w:pPr>
                    <w:spacing w:line="400" w:lineRule="exact"/>
                    <w:ind w:firstLineChars="200" w:firstLine="480"/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本人同意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（學員）參與國立東華大學舉辦的後山活力小勇士夏令營，在夏令營</w:t>
                  </w:r>
                  <w:proofErr w:type="gramStart"/>
                  <w:r w:rsidRPr="008F62B5">
                    <w:rPr>
                      <w:rFonts w:ascii="標楷體" w:eastAsia="標楷體" w:hAnsi="標楷體"/>
                      <w:b/>
                    </w:rPr>
                    <w:t>期間願</w:t>
                  </w:r>
                  <w:proofErr w:type="gramEnd"/>
                  <w:r w:rsidRPr="008F62B5">
                    <w:rPr>
                      <w:rFonts w:ascii="標楷體" w:eastAsia="標楷體" w:hAnsi="標楷體"/>
                      <w:b/>
                    </w:rPr>
                    <w:t>遵守各項規定，若活動中違規導致意外或是個人突發因素產生意外，本人願意負責。</w:t>
                  </w:r>
                </w:p>
                <w:p w:rsidR="00145658" w:rsidRPr="008F62B5" w:rsidRDefault="00145658" w:rsidP="00973BC9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 </w:t>
                  </w:r>
                </w:p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u w:val="single"/>
                    </w:rPr>
                  </w:pPr>
                  <w:r w:rsidRPr="008F62B5">
                    <w:rPr>
                      <w:rFonts w:ascii="標楷體" w:eastAsia="標楷體" w:hAnsi="標楷體"/>
                      <w:b/>
                    </w:rPr>
                    <w:t>家長簽名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    </w:t>
                  </w:r>
                  <w:r w:rsidRPr="008F62B5">
                    <w:rPr>
                      <w:rFonts w:ascii="標楷體" w:eastAsia="標楷體" w:hAnsi="標楷體"/>
                      <w:b/>
                    </w:rPr>
                    <w:t>日期</w:t>
                  </w:r>
                  <w:r w:rsidRPr="008F62B5">
                    <w:rPr>
                      <w:rFonts w:ascii="標楷體" w:eastAsia="標楷體" w:hAnsi="標楷體"/>
                      <w:b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4538" w:type="dxa"/>
                  <w:vMerge w:val="restart"/>
                </w:tcPr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活動主軸分為：</w:t>
                  </w:r>
                </w:p>
                <w:p w:rsidR="00103657" w:rsidRPr="00103657" w:rsidRDefault="00103657" w:rsidP="00103657">
                  <w:pPr>
                    <w:pStyle w:val="ab"/>
                    <w:numPr>
                      <w:ilvl w:val="0"/>
                      <w:numId w:val="8"/>
                    </w:numPr>
                    <w:ind w:leftChars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太平洋海洋生態行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賞鯨</w:t>
                  </w:r>
                </w:p>
                <w:p w:rsidR="00103657" w:rsidRPr="00103657" w:rsidRDefault="00103657" w:rsidP="00103657">
                  <w:pPr>
                    <w:ind w:left="49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(或馬太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鞍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濕地探索樂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野趣)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2.花東縱谷開心田園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農耕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3.無毒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樂活手作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體驗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烹飪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4.健康活力戶外運動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球類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5.探索自然問題解索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定向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6.獨木舟體驗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樂悠遊—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獨木舟</w:t>
                  </w:r>
                </w:p>
                <w:p w:rsidR="00145658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7.團隊合作品格教育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—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團隊力</w:t>
                  </w: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103657" w:rsidRDefault="00103657" w:rsidP="00103657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培養小朋友</w:t>
                  </w:r>
                  <w:proofErr w:type="gramStart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反思力</w:t>
                  </w:r>
                  <w:proofErr w:type="gramEnd"/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、執行力、</w:t>
                  </w:r>
                </w:p>
                <w:p w:rsidR="00103657" w:rsidRPr="00103657" w:rsidRDefault="00103657" w:rsidP="00103657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   </w:t>
                  </w:r>
                  <w:r w:rsidRPr="00103657">
                    <w:rPr>
                      <w:rFonts w:ascii="標楷體" w:eastAsia="標楷體" w:hAnsi="標楷體" w:hint="eastAsia"/>
                      <w:b/>
                      <w:bCs/>
                    </w:rPr>
                    <w:t>體驗力、解決力、團隊力</w:t>
                  </w:r>
                </w:p>
                <w:p w:rsidR="00103657" w:rsidRPr="00103657" w:rsidRDefault="00103657" w:rsidP="0010365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45658" w:rsidRPr="008F62B5" w:rsidTr="00103657">
              <w:trPr>
                <w:trHeight w:val="454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45658" w:rsidRPr="008F62B5" w:rsidTr="00103657">
              <w:trPr>
                <w:trHeight w:val="360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</w:tr>
            <w:tr w:rsidR="00145658" w:rsidRPr="008F62B5" w:rsidTr="00103657">
              <w:trPr>
                <w:trHeight w:val="397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</w:tr>
            <w:tr w:rsidR="00145658" w:rsidRPr="008F62B5" w:rsidTr="00103657">
              <w:trPr>
                <w:cantSplit/>
                <w:trHeight w:val="1863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trHeight w:val="340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trHeight w:val="1013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trHeight w:val="397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trHeight w:val="397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cantSplit/>
                <w:trHeight w:val="1226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145658" w:rsidRPr="008F62B5" w:rsidTr="00103657">
              <w:trPr>
                <w:cantSplit/>
                <w:trHeight w:val="2073"/>
              </w:trPr>
              <w:tc>
                <w:tcPr>
                  <w:tcW w:w="5096" w:type="dxa"/>
                  <w:vMerge/>
                </w:tcPr>
                <w:p w:rsidR="00145658" w:rsidRPr="008F62B5" w:rsidRDefault="00145658" w:rsidP="00973BC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</w:tcPr>
                <w:p w:rsidR="00145658" w:rsidRPr="008F62B5" w:rsidRDefault="00145658" w:rsidP="00973BC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:rsidR="008F62B5" w:rsidRPr="008F62B5" w:rsidRDefault="008F62B5" w:rsidP="00973BC9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" w:type="dxa"/>
          </w:tcPr>
          <w:p w:rsidR="008F62B5" w:rsidRPr="008F62B5" w:rsidRDefault="008F62B5" w:rsidP="00973BC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D310D" w:rsidRDefault="007D310D">
      <w:pPr>
        <w:rPr>
          <w:rFonts w:ascii="標楷體" w:eastAsia="標楷體" w:hAnsi="標楷體"/>
          <w:b/>
        </w:rPr>
      </w:pPr>
    </w:p>
    <w:p w:rsidR="0099735D" w:rsidRPr="00714634" w:rsidRDefault="0099735D">
      <w:pPr>
        <w:rPr>
          <w:rFonts w:ascii="標楷體" w:eastAsia="標楷體" w:hAnsi="標楷體"/>
          <w:b/>
        </w:rPr>
      </w:pPr>
    </w:p>
    <w:sectPr w:rsidR="0099735D" w:rsidRPr="00714634" w:rsidSect="00973BC9">
      <w:pgSz w:w="16838" w:h="11906" w:orient="landscape" w:code="9"/>
      <w:pgMar w:top="1077" w:right="624" w:bottom="96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8A" w:rsidRDefault="00DF218A" w:rsidP="002C3DEC">
      <w:r>
        <w:separator/>
      </w:r>
    </w:p>
  </w:endnote>
  <w:endnote w:type="continuationSeparator" w:id="0">
    <w:p w:rsidR="00DF218A" w:rsidRDefault="00DF218A" w:rsidP="002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8A" w:rsidRDefault="00DF218A" w:rsidP="002C3DEC">
      <w:r>
        <w:separator/>
      </w:r>
    </w:p>
  </w:footnote>
  <w:footnote w:type="continuationSeparator" w:id="0">
    <w:p w:rsidR="00DF218A" w:rsidRDefault="00DF218A" w:rsidP="002C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099"/>
    <w:multiLevelType w:val="hybridMultilevel"/>
    <w:tmpl w:val="B4D4CB22"/>
    <w:lvl w:ilvl="0" w:tplc="C818DC68">
      <w:start w:val="1"/>
      <w:numFmt w:val="upperLetter"/>
      <w:lvlText w:val="%1."/>
      <w:lvlJc w:val="left"/>
      <w:pPr>
        <w:ind w:left="480" w:hanging="480"/>
      </w:pPr>
      <w:rPr>
        <w:rFonts w:ascii="Bernard MT Condensed" w:hAnsi="Bernard MT Condensed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259C4"/>
    <w:multiLevelType w:val="hybridMultilevel"/>
    <w:tmpl w:val="F4087698"/>
    <w:lvl w:ilvl="0" w:tplc="4A482364">
      <w:start w:val="97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">
    <w:nsid w:val="1DA56963"/>
    <w:multiLevelType w:val="hybridMultilevel"/>
    <w:tmpl w:val="3F9CCB20"/>
    <w:lvl w:ilvl="0" w:tplc="AA6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3A6FFE"/>
    <w:multiLevelType w:val="hybridMultilevel"/>
    <w:tmpl w:val="5C720A1E"/>
    <w:lvl w:ilvl="0" w:tplc="F0404BD2">
      <w:start w:val="1"/>
      <w:numFmt w:val="upperLetter"/>
      <w:lvlText w:val="%1."/>
      <w:lvlJc w:val="left"/>
      <w:pPr>
        <w:ind w:left="480" w:hanging="480"/>
      </w:pPr>
      <w:rPr>
        <w:rFonts w:ascii="Bernard MT Condensed" w:hAnsi="Bernard MT Condensed" w:cs="Arial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536A05"/>
    <w:multiLevelType w:val="hybridMultilevel"/>
    <w:tmpl w:val="CE0AE168"/>
    <w:lvl w:ilvl="0" w:tplc="F0404BD2">
      <w:start w:val="1"/>
      <w:numFmt w:val="upperLetter"/>
      <w:lvlText w:val="%1."/>
      <w:lvlJc w:val="left"/>
      <w:pPr>
        <w:ind w:left="360" w:hanging="360"/>
      </w:pPr>
      <w:rPr>
        <w:rFonts w:ascii="Bernard MT Condensed" w:hAnsi="Bernard MT Condensed" w:cs="Arial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EA09A9"/>
    <w:multiLevelType w:val="hybridMultilevel"/>
    <w:tmpl w:val="E5E8B846"/>
    <w:lvl w:ilvl="0" w:tplc="F0404BD2">
      <w:start w:val="1"/>
      <w:numFmt w:val="upperLetter"/>
      <w:lvlText w:val="%1."/>
      <w:lvlJc w:val="left"/>
      <w:pPr>
        <w:ind w:left="480" w:hanging="480"/>
      </w:pPr>
      <w:rPr>
        <w:rFonts w:ascii="Bernard MT Condensed" w:hAnsi="Bernard MT Condensed" w:cs="Arial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1D583F"/>
    <w:multiLevelType w:val="hybridMultilevel"/>
    <w:tmpl w:val="3E2EC612"/>
    <w:lvl w:ilvl="0" w:tplc="F0404BD2">
      <w:start w:val="1"/>
      <w:numFmt w:val="upperLetter"/>
      <w:lvlText w:val="%1."/>
      <w:lvlJc w:val="left"/>
      <w:pPr>
        <w:ind w:left="480" w:hanging="480"/>
      </w:pPr>
      <w:rPr>
        <w:rFonts w:ascii="Bernard MT Condensed" w:hAnsi="Bernard MT Condensed" w:cs="Arial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29193E"/>
    <w:multiLevelType w:val="hybridMultilevel"/>
    <w:tmpl w:val="5234F69A"/>
    <w:lvl w:ilvl="0" w:tplc="1BC2523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B6"/>
    <w:rsid w:val="000C056E"/>
    <w:rsid w:val="000D3539"/>
    <w:rsid w:val="000D7DB5"/>
    <w:rsid w:val="00103657"/>
    <w:rsid w:val="00145658"/>
    <w:rsid w:val="00156D4F"/>
    <w:rsid w:val="001C0FEA"/>
    <w:rsid w:val="001C602A"/>
    <w:rsid w:val="001D4654"/>
    <w:rsid w:val="0021043B"/>
    <w:rsid w:val="00270F7E"/>
    <w:rsid w:val="002A24C0"/>
    <w:rsid w:val="002C3DEC"/>
    <w:rsid w:val="003C732D"/>
    <w:rsid w:val="004663CA"/>
    <w:rsid w:val="00510E16"/>
    <w:rsid w:val="00596F39"/>
    <w:rsid w:val="006351D9"/>
    <w:rsid w:val="006A74AE"/>
    <w:rsid w:val="006D2825"/>
    <w:rsid w:val="006D3937"/>
    <w:rsid w:val="006D7EB1"/>
    <w:rsid w:val="006E771F"/>
    <w:rsid w:val="00714634"/>
    <w:rsid w:val="007C24BE"/>
    <w:rsid w:val="007C3EAF"/>
    <w:rsid w:val="007D310D"/>
    <w:rsid w:val="007E47E3"/>
    <w:rsid w:val="008217CB"/>
    <w:rsid w:val="00834477"/>
    <w:rsid w:val="008540D6"/>
    <w:rsid w:val="008B3F4F"/>
    <w:rsid w:val="008D7695"/>
    <w:rsid w:val="008F62B5"/>
    <w:rsid w:val="00906AB4"/>
    <w:rsid w:val="00956A9B"/>
    <w:rsid w:val="00973BC9"/>
    <w:rsid w:val="00976C26"/>
    <w:rsid w:val="0099735D"/>
    <w:rsid w:val="009D0197"/>
    <w:rsid w:val="00A10597"/>
    <w:rsid w:val="00AA1526"/>
    <w:rsid w:val="00AD7455"/>
    <w:rsid w:val="00B677C7"/>
    <w:rsid w:val="00B864BB"/>
    <w:rsid w:val="00BA70D7"/>
    <w:rsid w:val="00BE3A1E"/>
    <w:rsid w:val="00BF71F7"/>
    <w:rsid w:val="00C51CB6"/>
    <w:rsid w:val="00D04527"/>
    <w:rsid w:val="00D23A34"/>
    <w:rsid w:val="00D80F2F"/>
    <w:rsid w:val="00D94C02"/>
    <w:rsid w:val="00D96C22"/>
    <w:rsid w:val="00DB1E5D"/>
    <w:rsid w:val="00DD2127"/>
    <w:rsid w:val="00DF218A"/>
    <w:rsid w:val="00E67A7D"/>
    <w:rsid w:val="00EB4895"/>
    <w:rsid w:val="00EC2E02"/>
    <w:rsid w:val="00EE4328"/>
    <w:rsid w:val="00F52994"/>
    <w:rsid w:val="00F638B2"/>
    <w:rsid w:val="00FB76A8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3DEC"/>
    <w:rPr>
      <w:kern w:val="2"/>
    </w:rPr>
  </w:style>
  <w:style w:type="paragraph" w:styleId="a5">
    <w:name w:val="footer"/>
    <w:basedOn w:val="a"/>
    <w:link w:val="a6"/>
    <w:rsid w:val="002C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3DEC"/>
    <w:rPr>
      <w:kern w:val="2"/>
    </w:rPr>
  </w:style>
  <w:style w:type="paragraph" w:styleId="a7">
    <w:name w:val="Balloon Text"/>
    <w:basedOn w:val="a"/>
    <w:link w:val="a8"/>
    <w:rsid w:val="00BF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F71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3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E47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05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3DEC"/>
    <w:rPr>
      <w:kern w:val="2"/>
    </w:rPr>
  </w:style>
  <w:style w:type="paragraph" w:styleId="a5">
    <w:name w:val="footer"/>
    <w:basedOn w:val="a"/>
    <w:link w:val="a6"/>
    <w:rsid w:val="002C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3DEC"/>
    <w:rPr>
      <w:kern w:val="2"/>
    </w:rPr>
  </w:style>
  <w:style w:type="paragraph" w:styleId="a7">
    <w:name w:val="Balloon Text"/>
    <w:basedOn w:val="a"/>
    <w:link w:val="a8"/>
    <w:rsid w:val="00BF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F71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3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E47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05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gms.ndhu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web.ndhu.edu.tw/ga/onlinepay/ma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34.208.12.36/~phyedu/index.php/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Company>Mib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Administrator</dc:creator>
  <cp:lastModifiedBy>USER</cp:lastModifiedBy>
  <cp:revision>2</cp:revision>
  <cp:lastPrinted>2015-05-06T07:57:00Z</cp:lastPrinted>
  <dcterms:created xsi:type="dcterms:W3CDTF">2017-03-24T08:02:00Z</dcterms:created>
  <dcterms:modified xsi:type="dcterms:W3CDTF">2017-03-24T08:02:00Z</dcterms:modified>
</cp:coreProperties>
</file>