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69" w:rsidRDefault="00F44F69" w:rsidP="00F44F69">
      <w:pPr>
        <w:widowControl/>
      </w:pPr>
      <w:r>
        <w:rPr>
          <w:rFonts w:hint="eastAsia"/>
        </w:rPr>
        <w:t>(</w:t>
      </w:r>
      <w:r>
        <w:rPr>
          <w:rFonts w:hint="eastAsia"/>
        </w:rPr>
        <w:t>附件四</w:t>
      </w:r>
      <w:r>
        <w:rPr>
          <w:rFonts w:hint="eastAsia"/>
        </w:rPr>
        <w:t>)</w:t>
      </w:r>
      <w:r w:rsidRPr="00304C40">
        <w:t xml:space="preserve"> </w:t>
      </w:r>
    </w:p>
    <w:p w:rsidR="00F44F69" w:rsidRPr="005075C5" w:rsidRDefault="00F44F69" w:rsidP="00F44F69">
      <w:pPr>
        <w:tabs>
          <w:tab w:val="left" w:pos="900"/>
        </w:tabs>
        <w:spacing w:beforeLines="50" w:before="180"/>
        <w:rPr>
          <w:rFonts w:ascii="Times New Roman" w:eastAsia="標楷體" w:hAnsi="Times New Roman"/>
          <w:sz w:val="22"/>
        </w:rPr>
      </w:pPr>
      <w:r w:rsidRPr="005075C5">
        <w:rPr>
          <w:rFonts w:ascii="Times New Roman" w:eastAsia="標楷體" w:hAnsi="標楷體"/>
          <w:sz w:val="22"/>
        </w:rPr>
        <w:t xml:space="preserve">　　　　　　　　　　　　　　　　　　　　　　　</w:t>
      </w:r>
      <w:r>
        <w:rPr>
          <w:rFonts w:ascii="Times New Roman" w:eastAsia="標楷體" w:hAnsi="標楷體" w:hint="eastAsia"/>
          <w:sz w:val="22"/>
        </w:rPr>
        <w:t xml:space="preserve">                       </w:t>
      </w:r>
      <w:r w:rsidRPr="005075C5">
        <w:rPr>
          <w:rFonts w:ascii="Times New Roman" w:eastAsia="標楷體" w:hAnsi="標楷體"/>
          <w:sz w:val="22"/>
        </w:rPr>
        <w:t xml:space="preserve">　學生事務處留存聯</w:t>
      </w:r>
      <w:r w:rsidRPr="005075C5">
        <w:rPr>
          <w:rFonts w:ascii="Times New Roman" w:eastAsia="標楷體" w:hAnsi="Times New Roman"/>
          <w:sz w:val="22"/>
        </w:rPr>
        <w:t xml:space="preserve"> </w:t>
      </w:r>
      <w:r>
        <w:rPr>
          <w:rFonts w:ascii="Times New Roman" w:eastAsia="標楷體" w:hAnsi="Times New Roman" w:hint="eastAsia"/>
          <w:sz w:val="22"/>
        </w:rPr>
        <w:br/>
      </w:r>
      <w:r w:rsidRPr="005075C5">
        <w:rPr>
          <w:rFonts w:ascii="Times New Roman" w:eastAsia="標楷體" w:hAnsi="標楷體"/>
          <w:sz w:val="22"/>
        </w:rPr>
        <w:t>編號：</w:t>
      </w:r>
      <w:proofErr w:type="gramStart"/>
      <w:r w:rsidRPr="005075C5">
        <w:rPr>
          <w:rFonts w:ascii="Times New Roman" w:eastAsia="標楷體" w:hAnsi="標楷體"/>
          <w:sz w:val="22"/>
        </w:rPr>
        <w:t>＿＿＿＿</w:t>
      </w:r>
      <w:proofErr w:type="gramEnd"/>
    </w:p>
    <w:p w:rsidR="00F44F69" w:rsidRPr="004F5929" w:rsidRDefault="00F44F69" w:rsidP="00F44F69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F5929">
        <w:rPr>
          <w:rFonts w:ascii="Times New Roman" w:eastAsia="標楷體" w:hAnsi="標楷體"/>
          <w:b/>
          <w:sz w:val="28"/>
          <w:szCs w:val="28"/>
        </w:rPr>
        <w:t>國立東華大學</w:t>
      </w:r>
    </w:p>
    <w:p w:rsidR="00F44F69" w:rsidRPr="004F5929" w:rsidRDefault="00F44F69" w:rsidP="00F44F69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F5929">
        <w:rPr>
          <w:rFonts w:ascii="Times New Roman" w:eastAsia="標楷體" w:hAnsi="Times New Roman" w:hint="eastAsia"/>
          <w:b/>
          <w:sz w:val="28"/>
          <w:szCs w:val="28"/>
        </w:rPr>
        <w:t>105</w:t>
      </w:r>
      <w:r w:rsidRPr="004F5929">
        <w:rPr>
          <w:rFonts w:ascii="Times New Roman" w:eastAsia="標楷體" w:hAnsi="Times New Roman" w:hint="eastAsia"/>
          <w:b/>
          <w:sz w:val="28"/>
          <w:szCs w:val="28"/>
        </w:rPr>
        <w:t>學年度新生入學「社團博覽會</w:t>
      </w:r>
      <w:r w:rsidRPr="004F5929">
        <w:rPr>
          <w:rFonts w:ascii="Times New Roman" w:eastAsia="標楷體" w:hAnsi="Times New Roman" w:hint="eastAsia"/>
          <w:b/>
          <w:sz w:val="28"/>
          <w:szCs w:val="28"/>
        </w:rPr>
        <w:t>-</w:t>
      </w:r>
      <w:r w:rsidRPr="004F5929">
        <w:rPr>
          <w:rFonts w:ascii="Times New Roman" w:eastAsia="標楷體" w:hAnsi="Times New Roman" w:hint="eastAsia"/>
          <w:b/>
          <w:sz w:val="28"/>
          <w:szCs w:val="28"/>
        </w:rPr>
        <w:t>招兵買馬」攤位</w:t>
      </w:r>
      <w:r w:rsidRPr="004F5929">
        <w:rPr>
          <w:rFonts w:ascii="Times New Roman" w:eastAsia="標楷體" w:hAnsi="Times New Roman"/>
          <w:b/>
          <w:sz w:val="28"/>
          <w:szCs w:val="28"/>
        </w:rPr>
        <w:t>保證金收據</w:t>
      </w:r>
    </w:p>
    <w:p w:rsidR="00F44F69" w:rsidRPr="002D1565" w:rsidRDefault="00F44F69" w:rsidP="00F44F69">
      <w:pPr>
        <w:rPr>
          <w:rFonts w:ascii="Times New Roman" w:eastAsia="標楷體" w:hAnsi="Times New Roman"/>
        </w:rPr>
      </w:pPr>
    </w:p>
    <w:p w:rsidR="00F44F69" w:rsidRPr="004F5929" w:rsidRDefault="00F44F69" w:rsidP="00F44F69">
      <w:pPr>
        <w:tabs>
          <w:tab w:val="left" w:pos="6165"/>
        </w:tabs>
        <w:spacing w:beforeLines="50" w:before="180" w:afterLines="50" w:after="180"/>
        <w:rPr>
          <w:rFonts w:ascii="Times New Roman" w:eastAsia="標楷體" w:hAnsi="Times New Roman"/>
          <w:szCs w:val="24"/>
        </w:rPr>
      </w:pPr>
      <w:r w:rsidRPr="004F5929">
        <w:rPr>
          <w:rFonts w:ascii="Times New Roman" w:eastAsia="標楷體" w:hAnsi="Times New Roman"/>
          <w:szCs w:val="24"/>
        </w:rPr>
        <w:t xml:space="preserve"> </w:t>
      </w:r>
      <w:r w:rsidRPr="004F5929">
        <w:rPr>
          <w:rFonts w:ascii="Times New Roman" w:eastAsia="標楷體" w:hAnsi="Times New Roman"/>
          <w:szCs w:val="24"/>
          <w:u w:val="single"/>
        </w:rPr>
        <w:t xml:space="preserve">             </w:t>
      </w:r>
      <w:r w:rsidRPr="004F5929">
        <w:rPr>
          <w:rFonts w:ascii="Times New Roman" w:eastAsia="標楷體" w:hAnsi="Times New Roman" w:hint="eastAsia"/>
          <w:szCs w:val="24"/>
          <w:u w:val="single"/>
        </w:rPr>
        <w:t xml:space="preserve">              </w:t>
      </w:r>
      <w:r w:rsidRPr="004F5929">
        <w:rPr>
          <w:rFonts w:ascii="Times New Roman" w:eastAsia="標楷體" w:hAnsi="Times New Roman" w:hint="eastAsia"/>
          <w:szCs w:val="24"/>
        </w:rPr>
        <w:t>單位</w:t>
      </w:r>
      <w:r w:rsidRPr="004F5929">
        <w:rPr>
          <w:rFonts w:ascii="Times New Roman" w:eastAsia="標楷體" w:hAnsi="Times New Roman" w:hint="eastAsia"/>
          <w:szCs w:val="24"/>
        </w:rPr>
        <w:t>/</w:t>
      </w:r>
      <w:r w:rsidRPr="004F5929">
        <w:rPr>
          <w:rFonts w:ascii="Times New Roman" w:eastAsia="標楷體" w:hAnsi="Times New Roman" w:hint="eastAsia"/>
          <w:szCs w:val="24"/>
        </w:rPr>
        <w:t>先生</w:t>
      </w:r>
      <w:r w:rsidRPr="004F5929">
        <w:rPr>
          <w:rFonts w:ascii="Times New Roman" w:eastAsia="標楷體" w:hAnsi="Times New Roman" w:hint="eastAsia"/>
          <w:szCs w:val="24"/>
        </w:rPr>
        <w:t>/</w:t>
      </w:r>
      <w:r w:rsidRPr="004F5929">
        <w:rPr>
          <w:rFonts w:ascii="Times New Roman" w:eastAsia="標楷體" w:hAnsi="Times New Roman" w:hint="eastAsia"/>
          <w:szCs w:val="24"/>
        </w:rPr>
        <w:t>小姐</w:t>
      </w:r>
    </w:p>
    <w:p w:rsidR="00F44F69" w:rsidRPr="004F5929" w:rsidRDefault="00F44F69" w:rsidP="00F44F69">
      <w:pPr>
        <w:tabs>
          <w:tab w:val="left" w:pos="6165"/>
        </w:tabs>
        <w:spacing w:beforeLines="50" w:before="180" w:afterLines="50" w:after="180"/>
        <w:ind w:leftChars="-59" w:left="-142" w:rightChars="-82" w:right="-197"/>
        <w:rPr>
          <w:rFonts w:ascii="Times New Roman" w:eastAsia="標楷體" w:hAnsi="Times New Roman"/>
          <w:szCs w:val="24"/>
        </w:rPr>
      </w:pPr>
      <w:r w:rsidRPr="004F5929">
        <w:rPr>
          <w:rFonts w:ascii="Times New Roman" w:eastAsia="標楷體" w:hAnsi="Times New Roman"/>
          <w:szCs w:val="24"/>
        </w:rPr>
        <w:t xml:space="preserve">　　參加本校</w:t>
      </w:r>
      <w:r w:rsidRPr="004F5929">
        <w:rPr>
          <w:rFonts w:ascii="Times New Roman" w:eastAsia="標楷體" w:hAnsi="Times New Roman" w:hint="eastAsia"/>
          <w:szCs w:val="24"/>
        </w:rPr>
        <w:t>105</w:t>
      </w:r>
      <w:r w:rsidRPr="004F5929">
        <w:rPr>
          <w:rFonts w:ascii="Times New Roman" w:eastAsia="標楷體" w:hAnsi="Times New Roman" w:hint="eastAsia"/>
          <w:szCs w:val="24"/>
        </w:rPr>
        <w:t>學年度新生入學「社團博覽會</w:t>
      </w:r>
      <w:r w:rsidRPr="004F5929">
        <w:rPr>
          <w:rFonts w:ascii="Times New Roman" w:eastAsia="標楷體" w:hAnsi="Times New Roman" w:hint="eastAsia"/>
          <w:szCs w:val="24"/>
        </w:rPr>
        <w:t>-</w:t>
      </w:r>
      <w:r w:rsidRPr="004F5929">
        <w:rPr>
          <w:rFonts w:ascii="Times New Roman" w:eastAsia="標楷體" w:hAnsi="Times New Roman" w:hint="eastAsia"/>
          <w:szCs w:val="24"/>
        </w:rPr>
        <w:t>招兵買馬」活動</w:t>
      </w:r>
      <w:r w:rsidRPr="004F5929">
        <w:rPr>
          <w:rFonts w:ascii="Times New Roman" w:eastAsia="標楷體" w:hAnsi="Times New Roman"/>
          <w:szCs w:val="24"/>
        </w:rPr>
        <w:t>，茲繳交保證金新台幣</w:t>
      </w:r>
      <w:r w:rsidRPr="004F5929">
        <w:rPr>
          <w:rFonts w:ascii="Times New Roman" w:eastAsia="標楷體" w:hAnsi="Times New Roman" w:hint="eastAsia"/>
          <w:b/>
          <w:szCs w:val="24"/>
          <w:u w:val="single"/>
        </w:rPr>
        <w:t>伍佰元</w:t>
      </w:r>
      <w:r w:rsidRPr="004F5929">
        <w:rPr>
          <w:rFonts w:ascii="Times New Roman" w:eastAsia="標楷體" w:hAnsi="Times New Roman"/>
          <w:szCs w:val="24"/>
        </w:rPr>
        <w:t>整</w:t>
      </w:r>
      <w:r w:rsidRPr="004F5929">
        <w:rPr>
          <w:rFonts w:ascii="Times New Roman" w:eastAsia="標楷體" w:hAnsi="Times New Roman" w:hint="eastAsia"/>
          <w:szCs w:val="24"/>
        </w:rPr>
        <w:t>。</w:t>
      </w:r>
      <w:r w:rsidRPr="004F5929">
        <w:rPr>
          <w:rFonts w:ascii="Times New Roman" w:eastAsia="標楷體" w:hAnsi="Times New Roman"/>
          <w:szCs w:val="24"/>
        </w:rPr>
        <w:t>保證金</w:t>
      </w:r>
      <w:r w:rsidRPr="004F5929">
        <w:rPr>
          <w:rFonts w:ascii="Times New Roman" w:eastAsia="標楷體" w:hAnsi="Times New Roman" w:hint="eastAsia"/>
          <w:szCs w:val="24"/>
          <w:u w:val="single"/>
        </w:rPr>
        <w:t>伍佰元</w:t>
      </w:r>
      <w:r w:rsidRPr="004F5929">
        <w:rPr>
          <w:rFonts w:ascii="Times New Roman" w:eastAsia="標楷體" w:hAnsi="Times New Roman" w:hint="eastAsia"/>
          <w:szCs w:val="24"/>
        </w:rPr>
        <w:t>整</w:t>
      </w:r>
      <w:r w:rsidRPr="004F5929">
        <w:rPr>
          <w:rFonts w:ascii="Times New Roman" w:eastAsia="標楷體" w:hAnsi="Times New Roman"/>
          <w:szCs w:val="24"/>
        </w:rPr>
        <w:t>用於保證</w:t>
      </w:r>
      <w:r w:rsidRPr="004F5929">
        <w:rPr>
          <w:rFonts w:ascii="Times New Roman" w:eastAsia="標楷體" w:hAnsi="Times New Roman" w:hint="eastAsia"/>
          <w:szCs w:val="24"/>
        </w:rPr>
        <w:t>本單位在活動</w:t>
      </w:r>
      <w:r w:rsidRPr="004F5929">
        <w:rPr>
          <w:rFonts w:ascii="Times New Roman" w:eastAsia="標楷體" w:hAnsi="Times New Roman"/>
          <w:szCs w:val="24"/>
        </w:rPr>
        <w:t>期間維持器材完好</w:t>
      </w:r>
      <w:r w:rsidRPr="004F5929">
        <w:rPr>
          <w:rFonts w:ascii="Times New Roman" w:eastAsia="標楷體" w:hAnsi="Times New Roman" w:hint="eastAsia"/>
          <w:szCs w:val="24"/>
        </w:rPr>
        <w:t>及活動</w:t>
      </w:r>
      <w:r w:rsidRPr="004F5929">
        <w:rPr>
          <w:rFonts w:ascii="Times New Roman" w:eastAsia="標楷體" w:hAnsi="Times New Roman"/>
          <w:szCs w:val="24"/>
        </w:rPr>
        <w:t>場地之清潔。若有違</w:t>
      </w:r>
      <w:r w:rsidRPr="004F5929">
        <w:rPr>
          <w:rFonts w:ascii="Times New Roman" w:eastAsia="標楷體" w:hAnsi="Times New Roman" w:hint="eastAsia"/>
          <w:szCs w:val="24"/>
        </w:rPr>
        <w:t>反國立東華大學活動場地切結書之事項</w:t>
      </w:r>
      <w:r w:rsidRPr="004F5929">
        <w:rPr>
          <w:rFonts w:ascii="Times New Roman" w:eastAsia="標楷體" w:hAnsi="Times New Roman"/>
          <w:szCs w:val="24"/>
        </w:rPr>
        <w:t>，</w:t>
      </w:r>
      <w:r w:rsidRPr="004F5929">
        <w:rPr>
          <w:rFonts w:ascii="Times New Roman" w:eastAsia="標楷體" w:hAnsi="Times New Roman" w:hint="eastAsia"/>
          <w:szCs w:val="24"/>
        </w:rPr>
        <w:t>或若於報名時未申請攤位食品販售，而活動中擅自進行食品販售，則無條件同意保證金充作活動相關之費用</w:t>
      </w:r>
      <w:r w:rsidRPr="004F5929">
        <w:rPr>
          <w:rFonts w:ascii="Times New Roman" w:eastAsia="標楷體" w:hAnsi="Times New Roman" w:hint="eastAsia"/>
          <w:szCs w:val="24"/>
        </w:rPr>
        <w:t xml:space="preserve">; </w:t>
      </w:r>
      <w:r w:rsidRPr="004F5929">
        <w:rPr>
          <w:rFonts w:ascii="Times New Roman" w:eastAsia="標楷體" w:hAnsi="Times New Roman" w:hint="eastAsia"/>
          <w:szCs w:val="24"/>
        </w:rPr>
        <w:t>有販售食品資格之社團，在活動期間若反悔不賣食品，保證金一律不退還</w:t>
      </w:r>
      <w:r>
        <w:rPr>
          <w:rFonts w:ascii="Times New Roman" w:eastAsia="標楷體" w:hAnsi="Times New Roman" w:hint="eastAsia"/>
          <w:szCs w:val="24"/>
        </w:rPr>
        <w:t xml:space="preserve">; </w:t>
      </w:r>
      <w:r w:rsidRPr="004F5929">
        <w:rPr>
          <w:rFonts w:ascii="Times New Roman" w:eastAsia="標楷體" w:hAnsi="Times New Roman" w:hint="eastAsia"/>
          <w:szCs w:val="24"/>
        </w:rPr>
        <w:t>有販賣食品的社團若違反衛生規定，將予以酌量扣罰保證金。</w:t>
      </w:r>
      <w:proofErr w:type="gramStart"/>
      <w:r w:rsidRPr="004F5929">
        <w:rPr>
          <w:rFonts w:ascii="Times New Roman" w:eastAsia="標楷體" w:hAnsi="Times New Roman" w:hint="eastAsia"/>
          <w:szCs w:val="24"/>
        </w:rPr>
        <w:t>不得有議</w:t>
      </w:r>
      <w:proofErr w:type="gramEnd"/>
      <w:r w:rsidRPr="004F5929">
        <w:rPr>
          <w:rFonts w:ascii="Times New Roman" w:eastAsia="標楷體" w:hAnsi="Times New Roman" w:hint="eastAsia"/>
          <w:szCs w:val="24"/>
        </w:rPr>
        <w:t>。</w:t>
      </w:r>
    </w:p>
    <w:p w:rsidR="00F44F69" w:rsidRPr="004F5929" w:rsidRDefault="00F44F69" w:rsidP="00F44F69">
      <w:pPr>
        <w:tabs>
          <w:tab w:val="left" w:pos="6165"/>
        </w:tabs>
        <w:spacing w:beforeLines="50" w:before="180" w:afterLines="50" w:after="180"/>
        <w:rPr>
          <w:rFonts w:ascii="Times New Roman" w:eastAsia="標楷體" w:hAnsi="Times New Roman"/>
          <w:szCs w:val="24"/>
        </w:rPr>
      </w:pPr>
      <w:r w:rsidRPr="004F5929">
        <w:rPr>
          <w:rFonts w:ascii="Times New Roman" w:eastAsia="標楷體" w:hAnsi="標楷體"/>
          <w:szCs w:val="24"/>
        </w:rPr>
        <w:t xml:space="preserve">　　　　　　　　　　　　　　　</w:t>
      </w:r>
    </w:p>
    <w:p w:rsidR="00F44F69" w:rsidRDefault="00F44F69" w:rsidP="00F44F69">
      <w:pPr>
        <w:tabs>
          <w:tab w:val="left" w:pos="900"/>
        </w:tabs>
        <w:spacing w:beforeLines="50" w:before="180"/>
        <w:rPr>
          <w:rFonts w:ascii="Times New Roman" w:eastAsia="標楷體" w:hAnsi="標楷體"/>
          <w:sz w:val="22"/>
        </w:rPr>
      </w:pPr>
      <w:r w:rsidRPr="005075C5">
        <w:rPr>
          <w:rFonts w:ascii="Times New Roman" w:eastAsia="標楷體" w:hAnsi="標楷體" w:hint="eastAsia"/>
        </w:rPr>
        <w:br/>
      </w:r>
      <w:r>
        <w:rPr>
          <w:rFonts w:ascii="Times New Roman" w:eastAsia="標楷體" w:hAnsi="標楷體"/>
        </w:rPr>
        <w:t xml:space="preserve">　　　　　　　　　　　　　　　　　　　　　　　　</w:t>
      </w:r>
      <w:proofErr w:type="gramStart"/>
      <w:r w:rsidRPr="004F5929">
        <w:rPr>
          <w:rFonts w:ascii="Times New Roman" w:eastAsia="標楷體" w:hAnsi="標楷體" w:hint="eastAsia"/>
          <w:szCs w:val="24"/>
        </w:rPr>
        <w:t>社章及</w:t>
      </w:r>
      <w:proofErr w:type="gramEnd"/>
      <w:r w:rsidRPr="004F5929">
        <w:rPr>
          <w:rFonts w:ascii="Times New Roman" w:eastAsia="標楷體" w:hAnsi="標楷體" w:hint="eastAsia"/>
          <w:szCs w:val="24"/>
        </w:rPr>
        <w:t>負責人簽名</w:t>
      </w:r>
      <w:r w:rsidRPr="004F5929">
        <w:rPr>
          <w:rFonts w:ascii="Times New Roman" w:eastAsia="標楷體" w:hAnsi="標楷體"/>
          <w:szCs w:val="24"/>
        </w:rPr>
        <w:t>：</w:t>
      </w:r>
      <w:proofErr w:type="gramStart"/>
      <w:r w:rsidRPr="004F5929">
        <w:rPr>
          <w:rFonts w:ascii="Times New Roman" w:eastAsia="標楷體" w:hAnsi="標楷體"/>
          <w:szCs w:val="24"/>
        </w:rPr>
        <w:t>＿＿＿＿＿＿＿＿＿＿＿</w:t>
      </w:r>
      <w:proofErr w:type="gramEnd"/>
    </w:p>
    <w:p w:rsidR="00F44F69" w:rsidRDefault="00F44F69" w:rsidP="00F44F69">
      <w:pPr>
        <w:tabs>
          <w:tab w:val="left" w:pos="900"/>
        </w:tabs>
        <w:spacing w:beforeLines="50" w:before="180"/>
        <w:rPr>
          <w:rFonts w:ascii="Times New Roman" w:eastAsia="標楷體" w:hAnsi="標楷體"/>
          <w:sz w:val="22"/>
        </w:rPr>
      </w:pPr>
    </w:p>
    <w:p w:rsidR="00F44F69" w:rsidRDefault="00F44F69" w:rsidP="00F44F69">
      <w:pPr>
        <w:tabs>
          <w:tab w:val="left" w:pos="900"/>
        </w:tabs>
        <w:spacing w:beforeLines="50" w:before="180"/>
        <w:rPr>
          <w:rFonts w:ascii="Times New Roman" w:eastAsia="標楷體" w:hAnsi="標楷體"/>
          <w:sz w:val="22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5732C6" wp14:editId="3843C7F9">
            <wp:simplePos x="0" y="0"/>
            <wp:positionH relativeFrom="column">
              <wp:posOffset>-457200</wp:posOffset>
            </wp:positionH>
            <wp:positionV relativeFrom="paragraph">
              <wp:posOffset>459105</wp:posOffset>
            </wp:positionV>
            <wp:extent cx="9715500" cy="113665"/>
            <wp:effectExtent l="0" t="0" r="0" b="635"/>
            <wp:wrapTight wrapText="bothSides">
              <wp:wrapPolygon edited="0">
                <wp:start x="0" y="0"/>
                <wp:lineTo x="0" y="18101"/>
                <wp:lineTo x="21558" y="18101"/>
                <wp:lineTo x="21558" y="0"/>
                <wp:lineTo x="0" y="0"/>
              </wp:wrapPolygon>
            </wp:wrapTight>
            <wp:docPr id="3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11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標楷體" w:hAnsi="標楷體" w:hint="eastAsia"/>
        </w:rPr>
        <w:br/>
      </w:r>
      <w:r w:rsidRPr="005075C5">
        <w:rPr>
          <w:rFonts w:ascii="Times New Roman" w:eastAsia="標楷體" w:hAnsi="標楷體"/>
          <w:sz w:val="22"/>
        </w:rPr>
        <w:t xml:space="preserve">　　　　　　　　　　　　　　　　　　　　　　　</w:t>
      </w:r>
      <w:r>
        <w:rPr>
          <w:rFonts w:ascii="Times New Roman" w:eastAsia="標楷體" w:hAnsi="標楷體" w:hint="eastAsia"/>
          <w:sz w:val="22"/>
        </w:rPr>
        <w:t xml:space="preserve">                       </w:t>
      </w:r>
      <w:r w:rsidRPr="005075C5">
        <w:rPr>
          <w:rFonts w:ascii="Times New Roman" w:eastAsia="標楷體" w:hAnsi="標楷體"/>
          <w:sz w:val="22"/>
        </w:rPr>
        <w:t xml:space="preserve">　</w:t>
      </w:r>
      <w:r>
        <w:rPr>
          <w:rFonts w:ascii="Times New Roman" w:eastAsia="標楷體" w:hAnsi="標楷體" w:hint="eastAsia"/>
          <w:sz w:val="22"/>
        </w:rPr>
        <w:t xml:space="preserve">        </w:t>
      </w:r>
    </w:p>
    <w:p w:rsidR="00F44F69" w:rsidRPr="004F5929" w:rsidRDefault="00F44F69" w:rsidP="00F44F69">
      <w:pPr>
        <w:tabs>
          <w:tab w:val="left" w:pos="900"/>
          <w:tab w:val="left" w:pos="8609"/>
        </w:tabs>
        <w:spacing w:beforeLines="50" w:before="180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標楷體" w:hint="eastAsia"/>
          <w:sz w:val="22"/>
        </w:rPr>
        <w:t xml:space="preserve">                                                                          </w:t>
      </w:r>
      <w:r>
        <w:rPr>
          <w:rFonts w:ascii="Times New Roman" w:eastAsia="標楷體" w:hAnsi="標楷體" w:hint="eastAsia"/>
          <w:sz w:val="22"/>
        </w:rPr>
        <w:t>社團</w:t>
      </w:r>
      <w:r w:rsidRPr="005075C5">
        <w:rPr>
          <w:rFonts w:ascii="Times New Roman" w:eastAsia="標楷體" w:hAnsi="標楷體"/>
          <w:sz w:val="22"/>
        </w:rPr>
        <w:t>留存聯</w:t>
      </w:r>
      <w:r w:rsidRPr="005075C5">
        <w:rPr>
          <w:rFonts w:ascii="Times New Roman" w:eastAsia="標楷體" w:hAnsi="Times New Roman"/>
          <w:sz w:val="22"/>
        </w:rPr>
        <w:t xml:space="preserve"> </w:t>
      </w:r>
      <w:r>
        <w:rPr>
          <w:rFonts w:ascii="Times New Roman" w:eastAsia="標楷體" w:hAnsi="Times New Roman" w:hint="eastAsia"/>
          <w:sz w:val="22"/>
        </w:rPr>
        <w:br/>
      </w:r>
      <w:r w:rsidRPr="005075C5">
        <w:rPr>
          <w:rFonts w:ascii="Times New Roman" w:eastAsia="標楷體" w:hAnsi="標楷體"/>
          <w:sz w:val="22"/>
        </w:rPr>
        <w:t>編號：</w:t>
      </w:r>
      <w:proofErr w:type="gramStart"/>
      <w:r w:rsidRPr="005075C5">
        <w:rPr>
          <w:rFonts w:ascii="Times New Roman" w:eastAsia="標楷體" w:hAnsi="標楷體"/>
          <w:sz w:val="22"/>
        </w:rPr>
        <w:t>＿＿＿＿</w:t>
      </w:r>
      <w:proofErr w:type="gramEnd"/>
    </w:p>
    <w:p w:rsidR="00F44F69" w:rsidRPr="004F5929" w:rsidRDefault="00F44F69" w:rsidP="00F44F69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F5929">
        <w:rPr>
          <w:rFonts w:ascii="Times New Roman" w:eastAsia="標楷體" w:hAnsi="標楷體"/>
          <w:b/>
          <w:sz w:val="28"/>
          <w:szCs w:val="28"/>
        </w:rPr>
        <w:t>國立東華大學</w:t>
      </w:r>
    </w:p>
    <w:p w:rsidR="00F44F69" w:rsidRPr="004F5929" w:rsidRDefault="00F44F69" w:rsidP="00F44F69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F5929">
        <w:rPr>
          <w:rFonts w:ascii="Times New Roman" w:eastAsia="標楷體" w:hAnsi="Times New Roman" w:hint="eastAsia"/>
          <w:b/>
          <w:sz w:val="28"/>
          <w:szCs w:val="28"/>
        </w:rPr>
        <w:t>105</w:t>
      </w:r>
      <w:r w:rsidRPr="004F5929">
        <w:rPr>
          <w:rFonts w:ascii="Times New Roman" w:eastAsia="標楷體" w:hAnsi="Times New Roman" w:hint="eastAsia"/>
          <w:b/>
          <w:sz w:val="28"/>
          <w:szCs w:val="28"/>
        </w:rPr>
        <w:t>學年度新生入學「社團博覽會</w:t>
      </w:r>
      <w:r w:rsidRPr="004F5929">
        <w:rPr>
          <w:rFonts w:ascii="Times New Roman" w:eastAsia="標楷體" w:hAnsi="Times New Roman" w:hint="eastAsia"/>
          <w:b/>
          <w:sz w:val="28"/>
          <w:szCs w:val="28"/>
        </w:rPr>
        <w:t>-</w:t>
      </w:r>
      <w:r w:rsidRPr="004F5929">
        <w:rPr>
          <w:rFonts w:ascii="Times New Roman" w:eastAsia="標楷體" w:hAnsi="Times New Roman" w:hint="eastAsia"/>
          <w:b/>
          <w:sz w:val="28"/>
          <w:szCs w:val="28"/>
        </w:rPr>
        <w:t>招兵買馬」攤位</w:t>
      </w:r>
      <w:r w:rsidRPr="004F5929">
        <w:rPr>
          <w:rFonts w:ascii="Times New Roman" w:eastAsia="標楷體" w:hAnsi="Times New Roman"/>
          <w:b/>
          <w:sz w:val="28"/>
          <w:szCs w:val="28"/>
        </w:rPr>
        <w:t>保證金收據</w:t>
      </w:r>
    </w:p>
    <w:p w:rsidR="00F44F69" w:rsidRPr="002D1565" w:rsidRDefault="00F44F69" w:rsidP="00F44F69">
      <w:pPr>
        <w:rPr>
          <w:rFonts w:ascii="Times New Roman" w:eastAsia="標楷體" w:hAnsi="Times New Roman"/>
        </w:rPr>
      </w:pPr>
    </w:p>
    <w:p w:rsidR="00F44F69" w:rsidRPr="004F5929" w:rsidRDefault="00F44F69" w:rsidP="00F44F69">
      <w:pPr>
        <w:tabs>
          <w:tab w:val="left" w:pos="6165"/>
        </w:tabs>
        <w:spacing w:beforeLines="50" w:before="180" w:afterLines="50" w:after="180"/>
        <w:rPr>
          <w:rFonts w:ascii="Times New Roman" w:eastAsia="標楷體" w:hAnsi="Times New Roman"/>
          <w:szCs w:val="24"/>
        </w:rPr>
      </w:pPr>
      <w:r w:rsidRPr="004F5929">
        <w:rPr>
          <w:rFonts w:ascii="Times New Roman" w:eastAsia="標楷體" w:hAnsi="Times New Roman"/>
          <w:szCs w:val="24"/>
        </w:rPr>
        <w:t xml:space="preserve"> </w:t>
      </w:r>
      <w:r w:rsidRPr="004F5929">
        <w:rPr>
          <w:rFonts w:ascii="Times New Roman" w:eastAsia="標楷體" w:hAnsi="Times New Roman"/>
          <w:szCs w:val="24"/>
          <w:u w:val="single"/>
        </w:rPr>
        <w:t xml:space="preserve">             </w:t>
      </w:r>
      <w:r w:rsidRPr="004F5929">
        <w:rPr>
          <w:rFonts w:ascii="Times New Roman" w:eastAsia="標楷體" w:hAnsi="Times New Roman" w:hint="eastAsia"/>
          <w:szCs w:val="24"/>
          <w:u w:val="single"/>
        </w:rPr>
        <w:t xml:space="preserve">              </w:t>
      </w:r>
      <w:r w:rsidRPr="004F5929">
        <w:rPr>
          <w:rFonts w:ascii="Times New Roman" w:eastAsia="標楷體" w:hAnsi="Times New Roman" w:hint="eastAsia"/>
          <w:szCs w:val="24"/>
        </w:rPr>
        <w:t>單位</w:t>
      </w:r>
      <w:r w:rsidRPr="004F5929">
        <w:rPr>
          <w:rFonts w:ascii="Times New Roman" w:eastAsia="標楷體" w:hAnsi="Times New Roman" w:hint="eastAsia"/>
          <w:szCs w:val="24"/>
        </w:rPr>
        <w:t>/</w:t>
      </w:r>
      <w:r w:rsidRPr="004F5929">
        <w:rPr>
          <w:rFonts w:ascii="Times New Roman" w:eastAsia="標楷體" w:hAnsi="Times New Roman" w:hint="eastAsia"/>
          <w:szCs w:val="24"/>
        </w:rPr>
        <w:t>先生</w:t>
      </w:r>
      <w:r w:rsidRPr="004F5929">
        <w:rPr>
          <w:rFonts w:ascii="Times New Roman" w:eastAsia="標楷體" w:hAnsi="Times New Roman" w:hint="eastAsia"/>
          <w:szCs w:val="24"/>
        </w:rPr>
        <w:t>/</w:t>
      </w:r>
      <w:r w:rsidRPr="004F5929">
        <w:rPr>
          <w:rFonts w:ascii="Times New Roman" w:eastAsia="標楷體" w:hAnsi="Times New Roman" w:hint="eastAsia"/>
          <w:szCs w:val="24"/>
        </w:rPr>
        <w:t>小姐</w:t>
      </w:r>
    </w:p>
    <w:p w:rsidR="00F44F69" w:rsidRPr="004F5929" w:rsidRDefault="00F44F69" w:rsidP="00F44F69">
      <w:pPr>
        <w:tabs>
          <w:tab w:val="left" w:pos="6165"/>
        </w:tabs>
        <w:spacing w:beforeLines="50" w:before="180" w:afterLines="50" w:after="180"/>
        <w:ind w:leftChars="-59" w:left="-142" w:rightChars="-82" w:right="-197"/>
        <w:rPr>
          <w:rFonts w:ascii="Times New Roman" w:eastAsia="標楷體" w:hAnsi="Times New Roman"/>
          <w:szCs w:val="24"/>
        </w:rPr>
      </w:pPr>
      <w:r w:rsidRPr="004F5929">
        <w:rPr>
          <w:rFonts w:ascii="Times New Roman" w:eastAsia="標楷體" w:hAnsi="Times New Roman"/>
          <w:szCs w:val="24"/>
        </w:rPr>
        <w:t xml:space="preserve">　　參加本校</w:t>
      </w:r>
      <w:r w:rsidRPr="004F5929">
        <w:rPr>
          <w:rFonts w:ascii="Times New Roman" w:eastAsia="標楷體" w:hAnsi="Times New Roman" w:hint="eastAsia"/>
          <w:szCs w:val="24"/>
        </w:rPr>
        <w:t>105</w:t>
      </w:r>
      <w:r w:rsidRPr="004F5929">
        <w:rPr>
          <w:rFonts w:ascii="Times New Roman" w:eastAsia="標楷體" w:hAnsi="Times New Roman" w:hint="eastAsia"/>
          <w:szCs w:val="24"/>
        </w:rPr>
        <w:t>學年度新生入學「社團博覽會</w:t>
      </w:r>
      <w:r w:rsidRPr="004F5929">
        <w:rPr>
          <w:rFonts w:ascii="Times New Roman" w:eastAsia="標楷體" w:hAnsi="Times New Roman" w:hint="eastAsia"/>
          <w:szCs w:val="24"/>
        </w:rPr>
        <w:t>-</w:t>
      </w:r>
      <w:r w:rsidRPr="004F5929">
        <w:rPr>
          <w:rFonts w:ascii="Times New Roman" w:eastAsia="標楷體" w:hAnsi="Times New Roman" w:hint="eastAsia"/>
          <w:szCs w:val="24"/>
        </w:rPr>
        <w:t>招兵買馬」活動</w:t>
      </w:r>
      <w:r w:rsidRPr="004F5929">
        <w:rPr>
          <w:rFonts w:ascii="Times New Roman" w:eastAsia="標楷體" w:hAnsi="Times New Roman"/>
          <w:szCs w:val="24"/>
        </w:rPr>
        <w:t>，茲繳交保證金新台幣</w:t>
      </w:r>
      <w:r w:rsidRPr="004F5929">
        <w:rPr>
          <w:rFonts w:ascii="Times New Roman" w:eastAsia="標楷體" w:hAnsi="Times New Roman" w:hint="eastAsia"/>
          <w:b/>
          <w:szCs w:val="24"/>
          <w:u w:val="single"/>
        </w:rPr>
        <w:t>伍佰元</w:t>
      </w:r>
      <w:r w:rsidRPr="004F5929">
        <w:rPr>
          <w:rFonts w:ascii="Times New Roman" w:eastAsia="標楷體" w:hAnsi="Times New Roman"/>
          <w:szCs w:val="24"/>
        </w:rPr>
        <w:t>整</w:t>
      </w:r>
      <w:r w:rsidRPr="004F5929">
        <w:rPr>
          <w:rFonts w:ascii="Times New Roman" w:eastAsia="標楷體" w:hAnsi="Times New Roman" w:hint="eastAsia"/>
          <w:szCs w:val="24"/>
        </w:rPr>
        <w:t>。</w:t>
      </w:r>
      <w:r w:rsidRPr="004F5929">
        <w:rPr>
          <w:rFonts w:ascii="Times New Roman" w:eastAsia="標楷體" w:hAnsi="Times New Roman"/>
          <w:szCs w:val="24"/>
        </w:rPr>
        <w:t>保證金</w:t>
      </w:r>
      <w:r w:rsidRPr="004F5929">
        <w:rPr>
          <w:rFonts w:ascii="Times New Roman" w:eastAsia="標楷體" w:hAnsi="Times New Roman" w:hint="eastAsia"/>
          <w:szCs w:val="24"/>
          <w:u w:val="single"/>
        </w:rPr>
        <w:t>伍佰元</w:t>
      </w:r>
      <w:r w:rsidRPr="004F5929">
        <w:rPr>
          <w:rFonts w:ascii="Times New Roman" w:eastAsia="標楷體" w:hAnsi="Times New Roman" w:hint="eastAsia"/>
          <w:szCs w:val="24"/>
        </w:rPr>
        <w:t>整</w:t>
      </w:r>
      <w:r w:rsidRPr="004F5929">
        <w:rPr>
          <w:rFonts w:ascii="Times New Roman" w:eastAsia="標楷體" w:hAnsi="Times New Roman"/>
          <w:szCs w:val="24"/>
        </w:rPr>
        <w:t>用於保證</w:t>
      </w:r>
      <w:r w:rsidRPr="004F5929">
        <w:rPr>
          <w:rFonts w:ascii="Times New Roman" w:eastAsia="標楷體" w:hAnsi="Times New Roman" w:hint="eastAsia"/>
          <w:szCs w:val="24"/>
        </w:rPr>
        <w:t>本單位在活動</w:t>
      </w:r>
      <w:r w:rsidRPr="004F5929">
        <w:rPr>
          <w:rFonts w:ascii="Times New Roman" w:eastAsia="標楷體" w:hAnsi="Times New Roman"/>
          <w:szCs w:val="24"/>
        </w:rPr>
        <w:t>期間維持器材完好</w:t>
      </w:r>
      <w:r w:rsidRPr="004F5929">
        <w:rPr>
          <w:rFonts w:ascii="Times New Roman" w:eastAsia="標楷體" w:hAnsi="Times New Roman" w:hint="eastAsia"/>
          <w:szCs w:val="24"/>
        </w:rPr>
        <w:t>及活動</w:t>
      </w:r>
      <w:r w:rsidRPr="004F5929">
        <w:rPr>
          <w:rFonts w:ascii="Times New Roman" w:eastAsia="標楷體" w:hAnsi="Times New Roman"/>
          <w:szCs w:val="24"/>
        </w:rPr>
        <w:t>場地之清潔。若有違</w:t>
      </w:r>
      <w:r w:rsidRPr="004F5929">
        <w:rPr>
          <w:rFonts w:ascii="Times New Roman" w:eastAsia="標楷體" w:hAnsi="Times New Roman" w:hint="eastAsia"/>
          <w:szCs w:val="24"/>
        </w:rPr>
        <w:t>反國立東華大學活動場地切結書之事項</w:t>
      </w:r>
      <w:r w:rsidRPr="004F5929">
        <w:rPr>
          <w:rFonts w:ascii="Times New Roman" w:eastAsia="標楷體" w:hAnsi="Times New Roman"/>
          <w:szCs w:val="24"/>
        </w:rPr>
        <w:t>，</w:t>
      </w:r>
      <w:r w:rsidRPr="004F5929">
        <w:rPr>
          <w:rFonts w:ascii="Times New Roman" w:eastAsia="標楷體" w:hAnsi="Times New Roman" w:hint="eastAsia"/>
          <w:szCs w:val="24"/>
        </w:rPr>
        <w:t>或若於報名時未申請攤位食品販售，而活動中擅自進行食品販售，則無條件同意保證金充作活動相關之費用</w:t>
      </w:r>
      <w:r w:rsidRPr="004F5929">
        <w:rPr>
          <w:rFonts w:ascii="Times New Roman" w:eastAsia="標楷體" w:hAnsi="Times New Roman" w:hint="eastAsia"/>
          <w:szCs w:val="24"/>
        </w:rPr>
        <w:t xml:space="preserve">; </w:t>
      </w:r>
      <w:r w:rsidRPr="004F5929">
        <w:rPr>
          <w:rFonts w:ascii="Times New Roman" w:eastAsia="標楷體" w:hAnsi="Times New Roman" w:hint="eastAsia"/>
          <w:szCs w:val="24"/>
        </w:rPr>
        <w:t>有販售食品資格之社團，在活動期間若反悔不賣食品，保證金一律不退還</w:t>
      </w:r>
      <w:r>
        <w:rPr>
          <w:rFonts w:ascii="Times New Roman" w:eastAsia="標楷體" w:hAnsi="Times New Roman" w:hint="eastAsia"/>
          <w:szCs w:val="24"/>
        </w:rPr>
        <w:t xml:space="preserve">; </w:t>
      </w:r>
      <w:r w:rsidRPr="004F5929">
        <w:rPr>
          <w:rFonts w:ascii="Times New Roman" w:eastAsia="標楷體" w:hAnsi="Times New Roman" w:hint="eastAsia"/>
          <w:szCs w:val="24"/>
        </w:rPr>
        <w:t>有販賣食品的社團若違反衛生規定，將予以酌量扣罰保證金。</w:t>
      </w:r>
      <w:proofErr w:type="gramStart"/>
      <w:r w:rsidRPr="004F5929">
        <w:rPr>
          <w:rFonts w:ascii="Times New Roman" w:eastAsia="標楷體" w:hAnsi="Times New Roman" w:hint="eastAsia"/>
          <w:szCs w:val="24"/>
        </w:rPr>
        <w:t>不得有議</w:t>
      </w:r>
      <w:proofErr w:type="gramEnd"/>
      <w:r w:rsidRPr="004F5929">
        <w:rPr>
          <w:rFonts w:ascii="Times New Roman" w:eastAsia="標楷體" w:hAnsi="Times New Roman" w:hint="eastAsia"/>
          <w:szCs w:val="24"/>
        </w:rPr>
        <w:t>。</w:t>
      </w:r>
    </w:p>
    <w:p w:rsidR="00F44F69" w:rsidRDefault="00F44F69" w:rsidP="00F44F69">
      <w:pPr>
        <w:tabs>
          <w:tab w:val="left" w:pos="6165"/>
        </w:tabs>
        <w:spacing w:beforeLines="50" w:before="180" w:afterLines="50" w:after="180"/>
        <w:rPr>
          <w:rFonts w:ascii="Times New Roman" w:eastAsia="標楷體" w:hAnsi="標楷體"/>
          <w:szCs w:val="24"/>
        </w:rPr>
      </w:pPr>
      <w:r w:rsidRPr="004F5929">
        <w:rPr>
          <w:rFonts w:ascii="Times New Roman" w:eastAsia="標楷體" w:hAnsi="標楷體"/>
          <w:szCs w:val="24"/>
        </w:rPr>
        <w:t xml:space="preserve">　　　　　　　　　　　　　　　</w:t>
      </w:r>
    </w:p>
    <w:p w:rsidR="00F44F69" w:rsidRDefault="00F44F69" w:rsidP="00F44F69">
      <w:pPr>
        <w:tabs>
          <w:tab w:val="left" w:pos="6165"/>
        </w:tabs>
        <w:spacing w:beforeLines="50" w:before="180" w:afterLines="50" w:after="180"/>
        <w:rPr>
          <w:rFonts w:ascii="Times New Roman" w:eastAsia="標楷體" w:hAnsi="標楷體"/>
          <w:szCs w:val="24"/>
        </w:rPr>
      </w:pPr>
    </w:p>
    <w:p w:rsidR="00020B0A" w:rsidRPr="00F44F69" w:rsidRDefault="00F44F69" w:rsidP="00F44F69">
      <w:pPr>
        <w:tabs>
          <w:tab w:val="left" w:pos="6165"/>
        </w:tabs>
        <w:spacing w:beforeLines="50" w:before="180" w:afterLines="50" w:after="180"/>
        <w:jc w:val="right"/>
        <w:rPr>
          <w:rFonts w:ascii="Times New Roman" w:eastAsia="標楷體" w:hAnsi="Times New Roman"/>
          <w:szCs w:val="24"/>
        </w:rPr>
      </w:pPr>
      <w:r w:rsidRPr="004F5929">
        <w:rPr>
          <w:rFonts w:ascii="Times New Roman" w:eastAsia="標楷體" w:hAnsi="標楷體"/>
          <w:szCs w:val="24"/>
        </w:rPr>
        <w:t xml:space="preserve">　</w:t>
      </w:r>
      <w:proofErr w:type="gramStart"/>
      <w:r w:rsidRPr="004F5929">
        <w:rPr>
          <w:rFonts w:ascii="Times New Roman" w:eastAsia="標楷體" w:hAnsi="標楷體" w:hint="eastAsia"/>
          <w:szCs w:val="24"/>
        </w:rPr>
        <w:t>社章及</w:t>
      </w:r>
      <w:proofErr w:type="gramEnd"/>
      <w:r w:rsidRPr="004F5929">
        <w:rPr>
          <w:rFonts w:ascii="Times New Roman" w:eastAsia="標楷體" w:hAnsi="標楷體" w:hint="eastAsia"/>
          <w:szCs w:val="24"/>
        </w:rPr>
        <w:t>負責人簽名</w:t>
      </w:r>
      <w:r w:rsidRPr="004F5929">
        <w:rPr>
          <w:rFonts w:ascii="Times New Roman" w:eastAsia="標楷體" w:hAnsi="標楷體"/>
          <w:szCs w:val="24"/>
        </w:rPr>
        <w:t>：</w:t>
      </w:r>
      <w:proofErr w:type="gramStart"/>
      <w:r w:rsidRPr="004F5929">
        <w:rPr>
          <w:rFonts w:ascii="Times New Roman" w:eastAsia="標楷體" w:hAnsi="標楷體"/>
          <w:szCs w:val="24"/>
        </w:rPr>
        <w:t>＿＿＿＿＿＿＿＿＿＿＿</w:t>
      </w:r>
      <w:bookmarkStart w:id="0" w:name="_GoBack"/>
      <w:bookmarkEnd w:id="0"/>
      <w:proofErr w:type="gramEnd"/>
    </w:p>
    <w:sectPr w:rsidR="00020B0A" w:rsidRPr="00F44F69" w:rsidSect="006A3E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236B"/>
    <w:multiLevelType w:val="hybridMultilevel"/>
    <w:tmpl w:val="E9C4A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164BB04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6235E4"/>
    <w:multiLevelType w:val="hybridMultilevel"/>
    <w:tmpl w:val="14B6E7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64"/>
    <w:rsid w:val="00020B0A"/>
    <w:rsid w:val="00037242"/>
    <w:rsid w:val="002A6CC6"/>
    <w:rsid w:val="006A3E64"/>
    <w:rsid w:val="006B52F3"/>
    <w:rsid w:val="00774098"/>
    <w:rsid w:val="00F4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64"/>
    <w:pPr>
      <w:ind w:leftChars="200" w:left="480"/>
    </w:pPr>
  </w:style>
  <w:style w:type="paragraph" w:styleId="a4">
    <w:name w:val="No Spacing"/>
    <w:uiPriority w:val="1"/>
    <w:qFormat/>
    <w:rsid w:val="006A3E64"/>
    <w:pPr>
      <w:widowControl w:val="0"/>
    </w:pPr>
  </w:style>
  <w:style w:type="table" w:styleId="a5">
    <w:name w:val="Table Grid"/>
    <w:basedOn w:val="a1"/>
    <w:uiPriority w:val="39"/>
    <w:rsid w:val="006A3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3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A3E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64"/>
    <w:pPr>
      <w:ind w:leftChars="200" w:left="480"/>
    </w:pPr>
  </w:style>
  <w:style w:type="paragraph" w:styleId="a4">
    <w:name w:val="No Spacing"/>
    <w:uiPriority w:val="1"/>
    <w:qFormat/>
    <w:rsid w:val="006A3E64"/>
    <w:pPr>
      <w:widowControl w:val="0"/>
    </w:pPr>
  </w:style>
  <w:style w:type="table" w:styleId="a5">
    <w:name w:val="Table Grid"/>
    <w:basedOn w:val="a1"/>
    <w:uiPriority w:val="39"/>
    <w:rsid w:val="006A3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3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A3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B687-0690-4407-86B6-9DB9B802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2016-05-26T08:40:00Z</dcterms:created>
  <dcterms:modified xsi:type="dcterms:W3CDTF">2016-05-26T08:40:00Z</dcterms:modified>
</cp:coreProperties>
</file>