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B1" w:rsidRPr="00441707" w:rsidRDefault="00441707" w:rsidP="00441707">
      <w:pPr>
        <w:jc w:val="center"/>
        <w:rPr>
          <w:rFonts w:ascii="標楷體" w:eastAsia="標楷體" w:hAnsi="標楷體"/>
          <w:sz w:val="28"/>
          <w:szCs w:val="28"/>
        </w:rPr>
      </w:pPr>
      <w:r w:rsidRPr="00441707">
        <w:rPr>
          <w:rFonts w:ascii="標楷體" w:eastAsia="標楷體" w:hAnsi="標楷體" w:hint="eastAsia"/>
          <w:sz w:val="28"/>
          <w:szCs w:val="28"/>
        </w:rPr>
        <w:t>2015 卓越教學學術研討會</w:t>
      </w:r>
    </w:p>
    <w:p w:rsidR="00441707" w:rsidRPr="00441707" w:rsidRDefault="00441707" w:rsidP="00441707">
      <w:pPr>
        <w:jc w:val="center"/>
        <w:rPr>
          <w:rFonts w:ascii="標楷體" w:eastAsia="標楷體" w:hAnsi="標楷體"/>
          <w:sz w:val="28"/>
          <w:szCs w:val="28"/>
        </w:rPr>
      </w:pPr>
    </w:p>
    <w:p w:rsidR="00441707" w:rsidRDefault="00441707" w:rsidP="004417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壹、緣起</w:t>
      </w:r>
    </w:p>
    <w:p w:rsidR="00441707" w:rsidRDefault="00441707" w:rsidP="00441707">
      <w:pPr>
        <w:ind w:leftChars="177" w:left="425" w:firstLineChars="202" w:firstLine="566"/>
        <w:rPr>
          <w:rFonts w:ascii="標楷體" w:eastAsia="標楷體" w:hAnsi="標楷體"/>
          <w:sz w:val="28"/>
          <w:szCs w:val="28"/>
        </w:rPr>
      </w:pPr>
      <w:r w:rsidRPr="00441707">
        <w:rPr>
          <w:rFonts w:ascii="標楷體" w:eastAsia="標楷體" w:hAnsi="標楷體" w:hint="eastAsia"/>
          <w:sz w:val="28"/>
          <w:szCs w:val="28"/>
        </w:rPr>
        <w:t>東部各大學自2010年起合作辦理「卓越教學學術研討會」，承蒙各界支</w:t>
      </w:r>
      <w:bookmarkStart w:id="0" w:name="_GoBack"/>
      <w:bookmarkEnd w:id="0"/>
      <w:r w:rsidRPr="00441707">
        <w:rPr>
          <w:rFonts w:ascii="標楷體" w:eastAsia="標楷體" w:hAnsi="標楷體" w:hint="eastAsia"/>
          <w:sz w:val="28"/>
          <w:szCs w:val="28"/>
        </w:rPr>
        <w:t>持，至今已邁入第六個年頭，研討會由慈濟大學、東華大學、佛</w:t>
      </w:r>
      <w:r w:rsidR="009F0A56">
        <w:rPr>
          <w:rFonts w:ascii="標楷體" w:eastAsia="標楷體" w:hAnsi="標楷體" w:hint="eastAsia"/>
          <w:sz w:val="28"/>
          <w:szCs w:val="28"/>
        </w:rPr>
        <w:t>光大學、台東大學及宜蘭大學等五校合作辦理，今年由宜蘭大學主辦。本研討會</w:t>
      </w:r>
      <w:r w:rsidRPr="00441707">
        <w:rPr>
          <w:rFonts w:ascii="標楷體" w:eastAsia="標楷體" w:hAnsi="標楷體" w:hint="eastAsia"/>
          <w:sz w:val="28"/>
          <w:szCs w:val="28"/>
        </w:rPr>
        <w:t>訂於10月21日（週三）~22日（週四）於宜蘭大學及香格里拉冬山河渡假飯店舉行。第一天於宜蘭大學萬斌廳辦理教學卓越論壇，主題為「</w:t>
      </w:r>
      <w:r w:rsidRPr="00441707">
        <w:rPr>
          <w:rFonts w:ascii="標楷體" w:eastAsia="標楷體" w:hAnsi="標楷體" w:hint="eastAsia"/>
          <w:color w:val="000000" w:themeColor="text1"/>
          <w:sz w:val="28"/>
          <w:szCs w:val="28"/>
        </w:rPr>
        <w:t>高教創新轉型後的教學卓越</w:t>
      </w:r>
      <w:r w:rsidRPr="00441707">
        <w:rPr>
          <w:rFonts w:ascii="標楷體" w:eastAsia="標楷體" w:hAnsi="標楷體" w:hint="eastAsia"/>
          <w:sz w:val="28"/>
          <w:szCs w:val="28"/>
        </w:rPr>
        <w:t>」及「</w:t>
      </w:r>
      <w:r w:rsidRPr="00441707">
        <w:rPr>
          <w:rFonts w:ascii="標楷體" w:eastAsia="標楷體" w:hAnsi="標楷體" w:hint="eastAsia"/>
          <w:color w:val="000000" w:themeColor="text1"/>
          <w:sz w:val="28"/>
          <w:szCs w:val="28"/>
        </w:rPr>
        <w:t>如何運用校務研究精進教學卓越</w:t>
      </w:r>
      <w:r w:rsidRPr="00441707">
        <w:rPr>
          <w:rFonts w:ascii="標楷體" w:eastAsia="標楷體" w:hAnsi="標楷體" w:hint="eastAsia"/>
          <w:sz w:val="28"/>
          <w:szCs w:val="28"/>
        </w:rPr>
        <w:t>」；第二天在香格里拉冬山河渡假飯店舉行教學論文發表</w:t>
      </w:r>
      <w:r>
        <w:rPr>
          <w:rFonts w:ascii="標楷體" w:eastAsia="標楷體" w:hAnsi="標楷體" w:hint="eastAsia"/>
          <w:sz w:val="28"/>
          <w:szCs w:val="28"/>
        </w:rPr>
        <w:t>，歡迎各界師長蒞臨指導。</w:t>
      </w:r>
    </w:p>
    <w:p w:rsidR="00441707" w:rsidRDefault="00441707" w:rsidP="00441707">
      <w:pPr>
        <w:ind w:leftChars="177" w:left="425" w:firstLineChars="202" w:firstLine="566"/>
        <w:rPr>
          <w:rFonts w:ascii="標楷體" w:eastAsia="標楷體" w:hAnsi="標楷體"/>
          <w:sz w:val="28"/>
          <w:szCs w:val="28"/>
        </w:rPr>
      </w:pPr>
    </w:p>
    <w:p w:rsidR="00441707" w:rsidRDefault="00441707" w:rsidP="004417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9F0A56">
        <w:rPr>
          <w:rFonts w:ascii="標楷體" w:eastAsia="標楷體" w:hAnsi="標楷體" w:hint="eastAsia"/>
          <w:sz w:val="28"/>
          <w:szCs w:val="28"/>
        </w:rPr>
        <w:t>議程</w:t>
      </w:r>
    </w:p>
    <w:tbl>
      <w:tblPr>
        <w:tblStyle w:val="a4"/>
        <w:tblW w:w="8587" w:type="dxa"/>
        <w:jc w:val="center"/>
        <w:tblLook w:val="04A0" w:firstRow="1" w:lastRow="0" w:firstColumn="1" w:lastColumn="0" w:noHBand="0" w:noVBand="1"/>
      </w:tblPr>
      <w:tblGrid>
        <w:gridCol w:w="2208"/>
        <w:gridCol w:w="5021"/>
        <w:gridCol w:w="1358"/>
      </w:tblGrid>
      <w:tr w:rsidR="00441707" w:rsidRPr="00B960F5" w:rsidTr="00266DE1">
        <w:trPr>
          <w:jc w:val="center"/>
        </w:trPr>
        <w:tc>
          <w:tcPr>
            <w:tcW w:w="8587" w:type="dxa"/>
            <w:gridSpan w:val="3"/>
          </w:tcPr>
          <w:p w:rsidR="00441707" w:rsidRPr="00B960F5" w:rsidRDefault="009F0A56" w:rsidP="00266DE1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教學卓越</w:t>
            </w:r>
            <w:r w:rsidR="00441707"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論壇     2015年10月</w:t>
            </w:r>
            <w:r w:rsidR="004417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21</w:t>
            </w:r>
            <w:r w:rsidR="00441707"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日（星期</w:t>
            </w:r>
            <w:r w:rsidR="0044170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r w:rsidR="00441707"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441707" w:rsidRPr="00B960F5" w:rsidTr="00266DE1">
        <w:trPr>
          <w:jc w:val="center"/>
        </w:trPr>
        <w:tc>
          <w:tcPr>
            <w:tcW w:w="2208" w:type="dxa"/>
          </w:tcPr>
          <w:p w:rsidR="00441707" w:rsidRPr="00B960F5" w:rsidRDefault="00441707" w:rsidP="00266D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  間</w:t>
            </w:r>
          </w:p>
        </w:tc>
        <w:tc>
          <w:tcPr>
            <w:tcW w:w="5021" w:type="dxa"/>
          </w:tcPr>
          <w:p w:rsidR="00441707" w:rsidRPr="00B960F5" w:rsidRDefault="00441707" w:rsidP="00266D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議  程</w:t>
            </w:r>
          </w:p>
        </w:tc>
        <w:tc>
          <w:tcPr>
            <w:tcW w:w="1358" w:type="dxa"/>
          </w:tcPr>
          <w:p w:rsidR="00441707" w:rsidRPr="00B960F5" w:rsidRDefault="00441707" w:rsidP="00266D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地點</w:t>
            </w:r>
          </w:p>
        </w:tc>
      </w:tr>
      <w:tr w:rsidR="00441707" w:rsidRPr="00B960F5" w:rsidTr="00266DE1">
        <w:trPr>
          <w:jc w:val="center"/>
        </w:trPr>
        <w:tc>
          <w:tcPr>
            <w:tcW w:w="2208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13：00-13：30</w:t>
            </w:r>
          </w:p>
        </w:tc>
        <w:tc>
          <w:tcPr>
            <w:tcW w:w="5021" w:type="dxa"/>
          </w:tcPr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358" w:type="dxa"/>
            <w:vMerge w:val="restart"/>
            <w:vAlign w:val="center"/>
          </w:tcPr>
          <w:p w:rsidR="00441707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宜蘭大學</w:t>
            </w:r>
          </w:p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萬斌廳</w:t>
            </w:r>
          </w:p>
        </w:tc>
      </w:tr>
      <w:tr w:rsidR="00441707" w:rsidRPr="00B960F5" w:rsidTr="00266DE1">
        <w:trPr>
          <w:jc w:val="center"/>
        </w:trPr>
        <w:tc>
          <w:tcPr>
            <w:tcW w:w="2208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13：30-14：00</w:t>
            </w:r>
          </w:p>
        </w:tc>
        <w:tc>
          <w:tcPr>
            <w:tcW w:w="5021" w:type="dxa"/>
          </w:tcPr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開幕典禮：長官致詞暨貴賓介紹</w:t>
            </w:r>
          </w:p>
        </w:tc>
        <w:tc>
          <w:tcPr>
            <w:tcW w:w="1358" w:type="dxa"/>
            <w:vMerge/>
          </w:tcPr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41707" w:rsidRPr="00B960F5" w:rsidTr="00266DE1">
        <w:trPr>
          <w:jc w:val="center"/>
        </w:trPr>
        <w:tc>
          <w:tcPr>
            <w:tcW w:w="2208" w:type="dxa"/>
            <w:vAlign w:val="center"/>
          </w:tcPr>
          <w:p w:rsidR="00441707" w:rsidRPr="00B960F5" w:rsidRDefault="00441707" w:rsidP="00441707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14：00-15：30</w:t>
            </w:r>
          </w:p>
        </w:tc>
        <w:tc>
          <w:tcPr>
            <w:tcW w:w="5021" w:type="dxa"/>
          </w:tcPr>
          <w:p w:rsidR="00441707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論壇一</w:t>
            </w:r>
          </w:p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主題：</w:t>
            </w: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高教創新轉型後的教學卓越</w:t>
            </w:r>
          </w:p>
          <w:p w:rsidR="00441707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主持人：周燦德校長  (</w:t>
            </w:r>
            <w:r w:rsidR="009F0A5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醒吾科技大學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  <w:p w:rsidR="00441707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與談人：朱娟秀教務長(台北醫學大學)</w:t>
            </w:r>
          </w:p>
          <w:p w:rsidR="00441707" w:rsidRDefault="00441707" w:rsidP="00266DE1">
            <w:pPr>
              <w:spacing w:line="440" w:lineRule="exact"/>
              <w:ind w:leftChars="476" w:left="1142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莊榮輝教務長(台灣大學)</w:t>
            </w:r>
          </w:p>
          <w:p w:rsidR="00441707" w:rsidRPr="004B2F0B" w:rsidRDefault="00441707" w:rsidP="00266DE1">
            <w:pPr>
              <w:spacing w:line="440" w:lineRule="exact"/>
              <w:ind w:leftChars="476" w:left="1142"/>
              <w:rPr>
                <w:rFonts w:ascii="標楷體" w:eastAsia="標楷體" w:hAnsi="標楷體"/>
                <w:b/>
                <w:color w:val="000000" w:themeColor="text1"/>
                <w:spacing w:val="-20"/>
                <w:sz w:val="28"/>
                <w:szCs w:val="28"/>
              </w:rPr>
            </w:pPr>
            <w:r w:rsidRPr="001762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黃雯玲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參事兼高教創新轉型計畫辦公室執行秘書</w:t>
            </w:r>
            <w:r w:rsidRPr="004B2F0B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8"/>
                <w:szCs w:val="28"/>
              </w:rPr>
              <w:t xml:space="preserve">  (教育部)</w:t>
            </w:r>
          </w:p>
          <w:p w:rsidR="00441707" w:rsidRPr="000E01C7" w:rsidRDefault="00441707" w:rsidP="00266DE1">
            <w:pPr>
              <w:spacing w:line="440" w:lineRule="exact"/>
              <w:ind w:leftChars="452" w:left="1085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（以上依姓名筆畫排序）</w:t>
            </w:r>
          </w:p>
        </w:tc>
        <w:tc>
          <w:tcPr>
            <w:tcW w:w="1358" w:type="dxa"/>
            <w:vMerge/>
          </w:tcPr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41707" w:rsidRPr="00B960F5" w:rsidTr="00E87AA8">
        <w:trPr>
          <w:jc w:val="center"/>
        </w:trPr>
        <w:tc>
          <w:tcPr>
            <w:tcW w:w="2208" w:type="dxa"/>
            <w:vAlign w:val="center"/>
          </w:tcPr>
          <w:p w:rsidR="00441707" w:rsidRPr="00B960F5" w:rsidRDefault="00441707" w:rsidP="00E87AA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15：30-15：50</w:t>
            </w:r>
          </w:p>
        </w:tc>
        <w:tc>
          <w:tcPr>
            <w:tcW w:w="5021" w:type="dxa"/>
            <w:vAlign w:val="center"/>
          </w:tcPr>
          <w:p w:rsidR="00441707" w:rsidRPr="00B960F5" w:rsidRDefault="00441707" w:rsidP="00E87AA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茶敘</w:t>
            </w:r>
          </w:p>
        </w:tc>
        <w:tc>
          <w:tcPr>
            <w:tcW w:w="1358" w:type="dxa"/>
            <w:vMerge/>
          </w:tcPr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41707" w:rsidRPr="00B960F5" w:rsidTr="00266DE1">
        <w:trPr>
          <w:jc w:val="center"/>
        </w:trPr>
        <w:tc>
          <w:tcPr>
            <w:tcW w:w="2208" w:type="dxa"/>
            <w:vAlign w:val="center"/>
          </w:tcPr>
          <w:p w:rsidR="00441707" w:rsidRPr="00B960F5" w:rsidRDefault="00441707" w:rsidP="00441707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15：50-17：20</w:t>
            </w:r>
          </w:p>
        </w:tc>
        <w:tc>
          <w:tcPr>
            <w:tcW w:w="5021" w:type="dxa"/>
          </w:tcPr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論壇二</w:t>
            </w:r>
          </w:p>
          <w:p w:rsidR="00441707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主題：</w:t>
            </w: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如何運用校務研究精進教學卓越</w:t>
            </w:r>
          </w:p>
          <w:p w:rsidR="00441707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主持人：吳柏青副校長(宜蘭大學)</w:t>
            </w:r>
          </w:p>
          <w:p w:rsidR="00441707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與談人：</w:t>
            </w:r>
            <w:r w:rsidRPr="001762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江彰吉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講座教授(中原大學)</w:t>
            </w:r>
          </w:p>
          <w:p w:rsidR="00441707" w:rsidRDefault="00441707" w:rsidP="00266DE1">
            <w:pPr>
              <w:spacing w:line="440" w:lineRule="exact"/>
              <w:ind w:leftChars="452" w:left="1085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林豐政教授    (宜蘭大學)</w:t>
            </w:r>
          </w:p>
          <w:p w:rsidR="00441707" w:rsidRDefault="00441707" w:rsidP="00266DE1">
            <w:pPr>
              <w:spacing w:line="440" w:lineRule="exact"/>
              <w:ind w:leftChars="452" w:left="1085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762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彭森明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講座教授(清華大學)</w:t>
            </w:r>
          </w:p>
          <w:p w:rsidR="00441707" w:rsidRDefault="00441707" w:rsidP="00266DE1">
            <w:pPr>
              <w:spacing w:line="440" w:lineRule="exact"/>
              <w:ind w:leftChars="452" w:left="1085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762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潘靖瑛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教授    (慈濟大學)</w:t>
            </w:r>
          </w:p>
          <w:p w:rsidR="00441707" w:rsidRPr="00176245" w:rsidRDefault="00441707" w:rsidP="00266DE1">
            <w:pPr>
              <w:spacing w:line="440" w:lineRule="exact"/>
              <w:ind w:leftChars="452" w:left="1085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（以上依姓名筆畫排序）</w:t>
            </w:r>
          </w:p>
        </w:tc>
        <w:tc>
          <w:tcPr>
            <w:tcW w:w="1358" w:type="dxa"/>
            <w:vMerge/>
          </w:tcPr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441707" w:rsidRPr="00B960F5" w:rsidTr="00266DE1">
        <w:trPr>
          <w:jc w:val="center"/>
        </w:trPr>
        <w:tc>
          <w:tcPr>
            <w:tcW w:w="2208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17：20-18：00</w:t>
            </w:r>
          </w:p>
        </w:tc>
        <w:tc>
          <w:tcPr>
            <w:tcW w:w="5021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專車送至飯店</w:t>
            </w:r>
          </w:p>
        </w:tc>
        <w:tc>
          <w:tcPr>
            <w:tcW w:w="1358" w:type="dxa"/>
            <w:vMerge w:val="restart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香格里拉冬山河渡假飯店</w:t>
            </w:r>
          </w:p>
        </w:tc>
      </w:tr>
      <w:tr w:rsidR="00441707" w:rsidRPr="00B960F5" w:rsidTr="00266DE1">
        <w:trPr>
          <w:jc w:val="center"/>
        </w:trPr>
        <w:tc>
          <w:tcPr>
            <w:tcW w:w="2208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18：00-20：00</w:t>
            </w:r>
          </w:p>
        </w:tc>
        <w:tc>
          <w:tcPr>
            <w:tcW w:w="5021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晚宴</w:t>
            </w:r>
          </w:p>
        </w:tc>
        <w:tc>
          <w:tcPr>
            <w:tcW w:w="1358" w:type="dxa"/>
            <w:vMerge/>
          </w:tcPr>
          <w:p w:rsidR="00441707" w:rsidRPr="00B960F5" w:rsidRDefault="00441707" w:rsidP="00266DE1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41707" w:rsidRDefault="00441707" w:rsidP="00441707">
      <w:pPr>
        <w:ind w:leftChars="177" w:left="425" w:firstLineChars="202" w:firstLine="566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8528" w:type="dxa"/>
        <w:jc w:val="center"/>
        <w:tblLook w:val="04A0" w:firstRow="1" w:lastRow="0" w:firstColumn="1" w:lastColumn="0" w:noHBand="0" w:noVBand="1"/>
      </w:tblPr>
      <w:tblGrid>
        <w:gridCol w:w="2647"/>
        <w:gridCol w:w="3200"/>
        <w:gridCol w:w="2681"/>
      </w:tblGrid>
      <w:tr w:rsidR="00441707" w:rsidRPr="00B960F5" w:rsidTr="00266DE1">
        <w:trPr>
          <w:jc w:val="center"/>
        </w:trPr>
        <w:tc>
          <w:tcPr>
            <w:tcW w:w="8528" w:type="dxa"/>
            <w:gridSpan w:val="3"/>
          </w:tcPr>
          <w:p w:rsidR="00441707" w:rsidRPr="00B960F5" w:rsidRDefault="00441707" w:rsidP="00266DE1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論文發表     2015年10月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22</w:t>
            </w: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441707" w:rsidRPr="00B960F5" w:rsidTr="00266DE1">
        <w:trPr>
          <w:jc w:val="center"/>
        </w:trPr>
        <w:tc>
          <w:tcPr>
            <w:tcW w:w="2647" w:type="dxa"/>
          </w:tcPr>
          <w:p w:rsidR="00441707" w:rsidRPr="00B960F5" w:rsidRDefault="00441707" w:rsidP="00266D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  間</w:t>
            </w:r>
          </w:p>
        </w:tc>
        <w:tc>
          <w:tcPr>
            <w:tcW w:w="3200" w:type="dxa"/>
          </w:tcPr>
          <w:p w:rsidR="00441707" w:rsidRPr="00B960F5" w:rsidRDefault="00441707" w:rsidP="00266D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議  程</w:t>
            </w:r>
          </w:p>
        </w:tc>
        <w:tc>
          <w:tcPr>
            <w:tcW w:w="2681" w:type="dxa"/>
          </w:tcPr>
          <w:p w:rsidR="00441707" w:rsidRPr="00B960F5" w:rsidRDefault="00441707" w:rsidP="00266DE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地點</w:t>
            </w:r>
          </w:p>
        </w:tc>
      </w:tr>
      <w:tr w:rsidR="00441707" w:rsidRPr="00C852D2" w:rsidTr="00266DE1">
        <w:trPr>
          <w:jc w:val="center"/>
        </w:trPr>
        <w:tc>
          <w:tcPr>
            <w:tcW w:w="2647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9：00-9：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00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681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香格里拉冬山河渡假飯店</w:t>
            </w:r>
          </w:p>
        </w:tc>
      </w:tr>
      <w:tr w:rsidR="00441707" w:rsidRPr="00B960F5" w:rsidTr="00266DE1">
        <w:trPr>
          <w:jc w:val="center"/>
        </w:trPr>
        <w:tc>
          <w:tcPr>
            <w:tcW w:w="2647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0-10：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論文發表1-1</w:t>
            </w:r>
          </w:p>
          <w:p w:rsidR="00441707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論文發表1-2</w:t>
            </w:r>
          </w:p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論文發表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1-3</w:t>
            </w:r>
          </w:p>
        </w:tc>
        <w:tc>
          <w:tcPr>
            <w:tcW w:w="2681" w:type="dxa"/>
            <w:vAlign w:val="center"/>
          </w:tcPr>
          <w:p w:rsidR="00441707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會議廳一</w:t>
            </w:r>
          </w:p>
          <w:p w:rsidR="00441707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會議廳二</w:t>
            </w:r>
          </w:p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會議廳三</w:t>
            </w:r>
          </w:p>
        </w:tc>
      </w:tr>
      <w:tr w:rsidR="00441707" w:rsidRPr="00B960F5" w:rsidTr="00266DE1">
        <w:trPr>
          <w:jc w:val="center"/>
        </w:trPr>
        <w:tc>
          <w:tcPr>
            <w:tcW w:w="2647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10：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0-11：00</w:t>
            </w:r>
          </w:p>
        </w:tc>
        <w:tc>
          <w:tcPr>
            <w:tcW w:w="3200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茶敘</w:t>
            </w:r>
          </w:p>
        </w:tc>
        <w:tc>
          <w:tcPr>
            <w:tcW w:w="2681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香格里拉飯店</w:t>
            </w:r>
          </w:p>
        </w:tc>
      </w:tr>
      <w:tr w:rsidR="00441707" w:rsidRPr="00B960F5" w:rsidTr="00266DE1">
        <w:trPr>
          <w:jc w:val="center"/>
        </w:trPr>
        <w:tc>
          <w:tcPr>
            <w:tcW w:w="2647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11：00-12：20</w:t>
            </w:r>
          </w:p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0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論文發表2-1</w:t>
            </w:r>
          </w:p>
          <w:p w:rsidR="00441707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論文發表2-2</w:t>
            </w:r>
          </w:p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論文發表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2-3</w:t>
            </w:r>
          </w:p>
        </w:tc>
        <w:tc>
          <w:tcPr>
            <w:tcW w:w="2681" w:type="dxa"/>
            <w:vAlign w:val="center"/>
          </w:tcPr>
          <w:p w:rsidR="00441707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會議廳一</w:t>
            </w:r>
          </w:p>
          <w:p w:rsidR="00441707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會議廳二</w:t>
            </w:r>
          </w:p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會議廳三</w:t>
            </w:r>
          </w:p>
        </w:tc>
      </w:tr>
      <w:tr w:rsidR="00441707" w:rsidRPr="00B960F5" w:rsidTr="00266DE1">
        <w:trPr>
          <w:jc w:val="center"/>
        </w:trPr>
        <w:tc>
          <w:tcPr>
            <w:tcW w:w="2647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12：20</w:t>
            </w:r>
          </w:p>
        </w:tc>
        <w:tc>
          <w:tcPr>
            <w:tcW w:w="3200" w:type="dxa"/>
            <w:vAlign w:val="center"/>
          </w:tcPr>
          <w:p w:rsidR="00441707" w:rsidRPr="00B960F5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60F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681" w:type="dxa"/>
            <w:vAlign w:val="center"/>
          </w:tcPr>
          <w:p w:rsidR="00441707" w:rsidRDefault="00441707" w:rsidP="00266DE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41707" w:rsidRDefault="00441707" w:rsidP="00441707">
      <w:pPr>
        <w:ind w:leftChars="177" w:left="425" w:firstLineChars="202" w:firstLine="566"/>
        <w:rPr>
          <w:rFonts w:ascii="標楷體" w:eastAsia="標楷體" w:hAnsi="標楷體"/>
          <w:sz w:val="28"/>
          <w:szCs w:val="28"/>
        </w:rPr>
      </w:pPr>
    </w:p>
    <w:p w:rsidR="00441707" w:rsidRDefault="00441707" w:rsidP="004417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參、報名與住宿資訊</w:t>
      </w:r>
    </w:p>
    <w:p w:rsidR="00441707" w:rsidRPr="00441707" w:rsidRDefault="00441707" w:rsidP="0044170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一、報名方式</w:t>
      </w:r>
    </w:p>
    <w:p w:rsidR="00441707" w:rsidRDefault="00441707" w:rsidP="001E3C07">
      <w:pPr>
        <w:widowControl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請至研討會網站進行報名程序，網址如下</w:t>
      </w:r>
      <w:r w:rsidR="001E3C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r w:rsidR="009F0A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或由宜蘭大學首頁</w:t>
      </w:r>
      <w:r w:rsidR="001E3C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校園焦點進入）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441707" w:rsidRDefault="00742E50" w:rsidP="001E3C07">
      <w:pPr>
        <w:widowControl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7" w:history="1">
        <w:r w:rsidR="001E3C07" w:rsidRPr="00FB013F">
          <w:rPr>
            <w:rStyle w:val="a5"/>
            <w:rFonts w:ascii="標楷體" w:eastAsia="標楷體" w:hAnsi="標楷體" w:cs="新細明體"/>
            <w:kern w:val="0"/>
            <w:sz w:val="28"/>
            <w:szCs w:val="28"/>
          </w:rPr>
          <w:t>http://te2015.niu.edu.tw/</w:t>
        </w:r>
      </w:hyperlink>
      <w:r w:rsidR="001E3C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網頁右上角「報名參加」</w:t>
      </w:r>
    </w:p>
    <w:p w:rsidR="001E3C07" w:rsidRDefault="009F0A56" w:rsidP="001E3C07">
      <w:pPr>
        <w:widowControl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4310" cy="1363645"/>
            <wp:effectExtent l="0" t="0" r="2540" b="8255"/>
            <wp:docPr id="5" name="圖片 5" descr="C:\Users\a\Desktop\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擷取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07" w:rsidRPr="00441707" w:rsidRDefault="001E3C07" w:rsidP="001E3C07">
      <w:pPr>
        <w:widowControl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41707" w:rsidRPr="00441707" w:rsidRDefault="00441707" w:rsidP="0044170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二、報名費用</w:t>
      </w:r>
    </w:p>
    <w:p w:rsidR="00441707" w:rsidRPr="00441707" w:rsidRDefault="009F0A56" w:rsidP="00E87AA8">
      <w:pPr>
        <w:widowControl/>
        <w:ind w:leftChars="177" w:left="425" w:firstLineChars="104" w:firstLine="28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參與研討會</w:t>
      </w:r>
      <w:r w:rsidR="00441707"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來賓需繳交報名費1,000元，報名費包含參加研討會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各項</w:t>
      </w:r>
      <w:r w:rsidR="00441707"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議程、會議資料、午餐、茶點及發表證明等。</w:t>
      </w:r>
    </w:p>
    <w:p w:rsidR="00441707" w:rsidRDefault="00441707" w:rsidP="00441707">
      <w:pPr>
        <w:widowControl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441707" w:rsidRPr="00441707" w:rsidRDefault="00441707" w:rsidP="0044170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三、繳費方式</w:t>
      </w:r>
    </w:p>
    <w:p w:rsidR="00441707" w:rsidRPr="00441707" w:rsidRDefault="00441707" w:rsidP="0044170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受款帳戶:宜蘭縣休閒農業發展協會</w:t>
      </w:r>
      <w:r w:rsidRPr="0044170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441707" w:rsidRPr="00441707" w:rsidRDefault="00441707" w:rsidP="0044170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受款帳號:022-0011-13371</w:t>
      </w:r>
      <w:r w:rsidRPr="0044170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441707" w:rsidRPr="00441707" w:rsidRDefault="00441707" w:rsidP="0044170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受款銀行:台灣銀行 宜蘭分行(代號004)</w:t>
      </w:r>
      <w:r w:rsidRPr="0044170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441707" w:rsidRPr="00441707" w:rsidRDefault="00441707" w:rsidP="00441707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匯款請註明「2015卓越教學學術研討會+姓名」，以便核對款項</w:t>
      </w:r>
    </w:p>
    <w:p w:rsidR="00441707" w:rsidRPr="00441707" w:rsidRDefault="00441707" w:rsidP="0044170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四、注意事項</w:t>
      </w:r>
    </w:p>
    <w:p w:rsidR="00441707" w:rsidRPr="00441707" w:rsidRDefault="00441707" w:rsidP="009F0A56">
      <w:pPr>
        <w:widowControl/>
        <w:ind w:leftChars="177" w:left="708" w:hangingChars="105" w:hanging="28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1.報名及繳費至104年10月8</w:t>
      </w:r>
      <w:r w:rsidR="009F0A5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日截止，請於期限</w:t>
      </w:r>
      <w:r w:rsidR="009F0A5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內完成</w:t>
      </w: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報名及繳費。</w:t>
      </w:r>
    </w:p>
    <w:p w:rsidR="00441707" w:rsidRPr="00441707" w:rsidRDefault="00441707" w:rsidP="00441707">
      <w:pPr>
        <w:widowControl/>
        <w:ind w:leftChars="177" w:left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2.報名費收據</w:t>
      </w:r>
      <w:r w:rsidR="009F0A5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統一</w:t>
      </w: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於報到</w:t>
      </w:r>
      <w:r w:rsidR="009F0A5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處</w:t>
      </w: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發放。</w:t>
      </w:r>
    </w:p>
    <w:p w:rsidR="00441707" w:rsidRPr="00441707" w:rsidRDefault="00441707" w:rsidP="00441707">
      <w:pPr>
        <w:widowControl/>
        <w:ind w:leftChars="177" w:left="425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</w:t>
      </w:r>
      <w:r w:rsidR="009F0A5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.</w:t>
      </w:r>
      <w:r w:rsidRPr="0044170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有關繳費問題，請洽王佳瑩小姐 03-9317106</w:t>
      </w:r>
    </w:p>
    <w:p w:rsidR="009F0A56" w:rsidRDefault="009F0A56" w:rsidP="001E3C07">
      <w:pPr>
        <w:rPr>
          <w:rFonts w:ascii="標楷體" w:eastAsia="標楷體" w:hAnsi="標楷體"/>
          <w:sz w:val="28"/>
          <w:szCs w:val="28"/>
        </w:rPr>
      </w:pPr>
    </w:p>
    <w:p w:rsidR="009F0A56" w:rsidRDefault="009F0A56" w:rsidP="001E3C07">
      <w:pPr>
        <w:rPr>
          <w:rFonts w:ascii="標楷體" w:eastAsia="標楷體" w:hAnsi="標楷體"/>
          <w:sz w:val="28"/>
          <w:szCs w:val="28"/>
        </w:rPr>
      </w:pPr>
    </w:p>
    <w:p w:rsidR="009F0A56" w:rsidRDefault="009F0A56" w:rsidP="001E3C07">
      <w:pPr>
        <w:rPr>
          <w:rFonts w:ascii="標楷體" w:eastAsia="標楷體" w:hAnsi="標楷體"/>
          <w:sz w:val="28"/>
          <w:szCs w:val="28"/>
        </w:rPr>
      </w:pPr>
    </w:p>
    <w:p w:rsidR="001E3C07" w:rsidRDefault="001E3C07" w:rsidP="001E3C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四、交通方式</w:t>
      </w:r>
    </w:p>
    <w:p w:rsidR="001E3C07" w:rsidRPr="00E87AA8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E87AA8">
        <w:rPr>
          <w:rFonts w:ascii="標楷體" w:eastAsia="標楷體" w:hAnsi="標楷體" w:cs="新細明體" w:hint="eastAsia"/>
          <w:kern w:val="0"/>
          <w:sz w:val="28"/>
          <w:szCs w:val="28"/>
        </w:rPr>
        <w:t>10/21(</w:t>
      </w:r>
      <w:r w:rsidR="009F0A56"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Pr="00E87AA8">
        <w:rPr>
          <w:rFonts w:ascii="標楷體" w:eastAsia="標楷體" w:hAnsi="標楷體" w:cs="新細明體" w:hint="eastAsia"/>
          <w:kern w:val="0"/>
          <w:sz w:val="28"/>
          <w:szCs w:val="28"/>
        </w:rPr>
        <w:t>三) 教學卓越論壇場地：宜蘭大學萬斌廳</w:t>
      </w: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 w:rsidRPr="001E3C07">
        <w:rPr>
          <w:rFonts w:ascii="標楷體" w:eastAsia="標楷體" w:hAnsi="標楷體" w:cs="新細明體"/>
          <w:noProof/>
          <w:kern w:val="0"/>
          <w:szCs w:val="24"/>
        </w:rPr>
        <w:drawing>
          <wp:inline distT="0" distB="0" distL="0" distR="0" wp14:anchorId="50CF8254" wp14:editId="43C7A6D5">
            <wp:extent cx="4277346" cy="4350281"/>
            <wp:effectExtent l="0" t="0" r="9525" b="0"/>
            <wp:docPr id="1" name="圖片 1" descr="J:\家瑋\2-卓越教學研討會\2015\交通資訊\drive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家瑋\2-卓越教學研討會\2015\交通資訊\drive_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884" cy="43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jc w:val="center"/>
        <w:rPr>
          <w:rFonts w:ascii="標楷體" w:eastAsia="標楷體" w:hAnsi="標楷體" w:cs="新細明體"/>
          <w:kern w:val="0"/>
          <w:szCs w:val="24"/>
        </w:rPr>
      </w:pPr>
      <w:r w:rsidRPr="001E3C07">
        <w:rPr>
          <w:rFonts w:ascii="標楷體" w:eastAsia="標楷體" w:hAnsi="標楷體" w:cs="新細明體" w:hint="eastAsia"/>
          <w:kern w:val="0"/>
          <w:szCs w:val="24"/>
        </w:rPr>
        <w:t>宜蘭大學交通路線圖</w:t>
      </w: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kern w:val="0"/>
          <w:szCs w:val="24"/>
        </w:rPr>
      </w:pP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E3C07">
        <w:rPr>
          <w:rFonts w:ascii="標楷體" w:eastAsia="標楷體" w:hAnsi="標楷體" w:cs="新細明體" w:hint="eastAsia"/>
          <w:kern w:val="0"/>
          <w:sz w:val="28"/>
          <w:szCs w:val="28"/>
        </w:rPr>
        <w:t>接駁專車 各站接駁時間</w:t>
      </w: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kern w:val="0"/>
          <w:szCs w:val="24"/>
        </w:rPr>
      </w:pPr>
      <w:r w:rsidRPr="001E3C07">
        <w:rPr>
          <w:rFonts w:ascii="標楷體" w:eastAsia="標楷體" w:hAnsi="標楷體" w:cs="新細明體" w:hint="eastAsia"/>
          <w:kern w:val="0"/>
          <w:szCs w:val="24"/>
        </w:rPr>
        <w:t>12:40 宜蘭火車站後站</w:t>
      </w: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kern w:val="0"/>
          <w:szCs w:val="24"/>
        </w:rPr>
      </w:pPr>
      <w:r w:rsidRPr="001E3C07">
        <w:rPr>
          <w:rFonts w:ascii="標楷體" w:eastAsia="標楷體" w:hAnsi="標楷體" w:cs="新細明體" w:hint="eastAsia"/>
          <w:kern w:val="0"/>
          <w:szCs w:val="24"/>
        </w:rPr>
        <w:t>12:50 宜蘭轉運站(下車處)</w:t>
      </w: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kern w:val="0"/>
          <w:szCs w:val="24"/>
        </w:rPr>
      </w:pP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kern w:val="0"/>
          <w:szCs w:val="24"/>
        </w:rPr>
      </w:pPr>
      <w:r w:rsidRPr="001E3C07">
        <w:rPr>
          <w:rFonts w:ascii="標楷體" w:eastAsia="標楷體" w:hAnsi="標楷體" w:cs="新細明體" w:hint="eastAsia"/>
          <w:kern w:val="0"/>
          <w:szCs w:val="24"/>
        </w:rPr>
        <w:t>如時間無法配合搭乘接駁專車，請改搭市區公車或計程車</w:t>
      </w: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kern w:val="0"/>
          <w:szCs w:val="24"/>
        </w:rPr>
      </w:pPr>
      <w:r w:rsidRPr="00EF1934">
        <w:rPr>
          <w:rFonts w:ascii="標楷體" w:eastAsia="標楷體" w:hAnsi="標楷體" w:cs="新細明體"/>
          <w:kern w:val="0"/>
          <w:szCs w:val="24"/>
        </w:rPr>
        <w:t>市區公車(小巴士)</w:t>
      </w:r>
    </w:p>
    <w:p w:rsidR="001E3C07" w:rsidRPr="001E3C07" w:rsidRDefault="001E3C07" w:rsidP="001E3C07">
      <w:pPr>
        <w:widowControl/>
        <w:tabs>
          <w:tab w:val="left" w:pos="1621"/>
        </w:tabs>
        <w:spacing w:line="360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1E3C07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(一) 751(宜蘭轉運站－普門醫院) </w:t>
      </w:r>
      <w:r w:rsidRPr="00EF1934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 w:rsidRPr="001E3C07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(二) 753(宜蘭轉運站－雙連埤) </w:t>
      </w:r>
      <w:r w:rsidRPr="00EF1934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 w:rsidRPr="001E3C07">
        <w:rPr>
          <w:rFonts w:ascii="標楷體" w:eastAsia="標楷體" w:hAnsi="標楷體" w:cs="新細明體"/>
          <w:color w:val="000000" w:themeColor="text1"/>
          <w:kern w:val="0"/>
          <w:szCs w:val="24"/>
        </w:rPr>
        <w:t xml:space="preserve">(三) 771(大福路口─宜蘭後火車站─金六結) </w:t>
      </w:r>
      <w:r w:rsidRPr="00EF1934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</w:p>
    <w:p w:rsidR="001E3C07" w:rsidRDefault="001E3C07" w:rsidP="001E3C07">
      <w:pPr>
        <w:widowControl/>
        <w:spacing w:line="300" w:lineRule="atLeast"/>
        <w:rPr>
          <w:rFonts w:ascii="標楷體" w:eastAsia="標楷體" w:hAnsi="標楷體" w:cs="新細明體"/>
          <w:kern w:val="0"/>
          <w:sz w:val="21"/>
          <w:szCs w:val="21"/>
        </w:rPr>
      </w:pPr>
      <w:bookmarkStart w:id="1" w:name="bus751"/>
      <w:bookmarkEnd w:id="1"/>
    </w:p>
    <w:p w:rsidR="001E3C07" w:rsidRPr="00E87AA8" w:rsidRDefault="001E3C07" w:rsidP="001E3C07">
      <w:pPr>
        <w:rPr>
          <w:rFonts w:ascii="標楷體" w:eastAsia="標楷體" w:hAnsi="標楷體"/>
          <w:sz w:val="28"/>
          <w:szCs w:val="28"/>
        </w:rPr>
      </w:pPr>
      <w:r w:rsidRPr="00E87AA8">
        <w:rPr>
          <w:rFonts w:ascii="標楷體" w:eastAsia="標楷體" w:hAnsi="標楷體" w:hint="eastAsia"/>
          <w:sz w:val="28"/>
          <w:szCs w:val="28"/>
        </w:rPr>
        <w:lastRenderedPageBreak/>
        <w:t>10/22(</w:t>
      </w:r>
      <w:r w:rsidR="009F0A56"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Pr="00E87AA8">
        <w:rPr>
          <w:rFonts w:ascii="標楷體" w:eastAsia="標楷體" w:hAnsi="標楷體" w:hint="eastAsia"/>
          <w:sz w:val="28"/>
          <w:szCs w:val="28"/>
        </w:rPr>
        <w:t>四) 教學論文發表場地：香格里拉冬山河渡假飯店</w:t>
      </w:r>
    </w:p>
    <w:p w:rsidR="001E3C07" w:rsidRPr="001E3C07" w:rsidRDefault="001E3C07" w:rsidP="001E3C07">
      <w:pPr>
        <w:rPr>
          <w:rFonts w:ascii="標楷體" w:eastAsia="標楷體" w:hAnsi="標楷體"/>
        </w:rPr>
      </w:pPr>
    </w:p>
    <w:p w:rsidR="001E3C07" w:rsidRPr="001E3C07" w:rsidRDefault="001E3C07" w:rsidP="001E3C07">
      <w:pPr>
        <w:jc w:val="center"/>
        <w:rPr>
          <w:rFonts w:ascii="標楷體" w:eastAsia="標楷體" w:hAnsi="標楷體"/>
        </w:rPr>
      </w:pPr>
      <w:r w:rsidRPr="001E3C07">
        <w:rPr>
          <w:rFonts w:ascii="標楷體" w:eastAsia="標楷體" w:hAnsi="標楷體"/>
          <w:noProof/>
        </w:rPr>
        <w:drawing>
          <wp:inline distT="0" distB="0" distL="0" distR="0" wp14:anchorId="5D581CCF" wp14:editId="18560C77">
            <wp:extent cx="3636645" cy="6151245"/>
            <wp:effectExtent l="0" t="0" r="1905" b="1905"/>
            <wp:docPr id="2" name="圖片 2" descr="J:\家瑋\2-卓越教學研討會\2015\交通資訊\冬山河渡假飯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家瑋\2-卓越教學研討會\2015\交通資訊\冬山河渡假飯店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C07" w:rsidRPr="001E3C07" w:rsidRDefault="001E3C07" w:rsidP="001E3C07">
      <w:pPr>
        <w:jc w:val="center"/>
        <w:rPr>
          <w:rFonts w:ascii="標楷體" w:eastAsia="標楷體" w:hAnsi="標楷體"/>
        </w:rPr>
      </w:pPr>
      <w:r w:rsidRPr="001E3C07">
        <w:rPr>
          <w:rFonts w:ascii="標楷體" w:eastAsia="標楷體" w:hAnsi="標楷體" w:hint="eastAsia"/>
        </w:rPr>
        <w:t>香格里拉冬山河渡假飯店交通路線圖</w:t>
      </w:r>
    </w:p>
    <w:p w:rsidR="001E3C07" w:rsidRPr="001E3C07" w:rsidRDefault="001E3C07" w:rsidP="001E3C07">
      <w:pPr>
        <w:rPr>
          <w:rFonts w:ascii="標楷體" w:eastAsia="標楷體" w:hAnsi="標楷體"/>
        </w:rPr>
      </w:pPr>
    </w:p>
    <w:p w:rsidR="001E3C07" w:rsidRPr="001E3C07" w:rsidRDefault="001E3C07" w:rsidP="001E3C07">
      <w:pPr>
        <w:rPr>
          <w:rFonts w:ascii="標楷體" w:eastAsia="標楷體" w:hAnsi="標楷體"/>
        </w:rPr>
      </w:pPr>
      <w:r w:rsidRPr="001E3C07">
        <w:rPr>
          <w:rFonts w:ascii="標楷體" w:eastAsia="標楷體" w:hAnsi="標楷體" w:cs="新細明體" w:hint="eastAsia"/>
          <w:kern w:val="0"/>
          <w:szCs w:val="24"/>
        </w:rPr>
        <w:t>接駁專車  各站接駁時間</w:t>
      </w:r>
    </w:p>
    <w:p w:rsidR="001E3C07" w:rsidRPr="001E3C07" w:rsidRDefault="001E3C07" w:rsidP="001E3C07">
      <w:pPr>
        <w:rPr>
          <w:rFonts w:ascii="標楷體" w:eastAsia="標楷體" w:hAnsi="標楷體"/>
        </w:rPr>
      </w:pPr>
      <w:r w:rsidRPr="001E3C07">
        <w:rPr>
          <w:rFonts w:ascii="標楷體" w:eastAsia="標楷體" w:hAnsi="標楷體" w:hint="eastAsia"/>
        </w:rPr>
        <w:t>8:20 宜蘭大學</w:t>
      </w:r>
    </w:p>
    <w:p w:rsidR="001E3C07" w:rsidRPr="001E3C07" w:rsidRDefault="001E3C07" w:rsidP="001E3C07">
      <w:pPr>
        <w:rPr>
          <w:rFonts w:ascii="標楷體" w:eastAsia="標楷體" w:hAnsi="標楷體"/>
        </w:rPr>
      </w:pPr>
      <w:r w:rsidRPr="001E3C07">
        <w:rPr>
          <w:rFonts w:ascii="標楷體" w:eastAsia="標楷體" w:hAnsi="標楷體" w:hint="eastAsia"/>
        </w:rPr>
        <w:t>8:45 羅東轉運站</w:t>
      </w:r>
    </w:p>
    <w:p w:rsidR="001E3C07" w:rsidRPr="001E3C07" w:rsidRDefault="001E3C07" w:rsidP="001E3C07">
      <w:pPr>
        <w:rPr>
          <w:rFonts w:ascii="標楷體" w:eastAsia="標楷體" w:hAnsi="標楷體"/>
        </w:rPr>
      </w:pPr>
      <w:r w:rsidRPr="001E3C07">
        <w:rPr>
          <w:rFonts w:ascii="標楷體" w:eastAsia="標楷體" w:hAnsi="標楷體" w:hint="eastAsia"/>
        </w:rPr>
        <w:t>8:50 羅東火車站後站</w:t>
      </w:r>
    </w:p>
    <w:p w:rsidR="001E3C07" w:rsidRPr="001E3C07" w:rsidRDefault="001E3C07" w:rsidP="001E3C07">
      <w:pPr>
        <w:rPr>
          <w:rFonts w:ascii="標楷體" w:eastAsia="標楷體" w:hAnsi="標楷體"/>
        </w:rPr>
      </w:pPr>
      <w:r w:rsidRPr="001E3C07">
        <w:rPr>
          <w:rFonts w:ascii="標楷體" w:eastAsia="標楷體" w:hAnsi="標楷體" w:hint="eastAsia"/>
        </w:rPr>
        <w:t>9:00 香格里拉冬山河渡假飯店</w:t>
      </w:r>
    </w:p>
    <w:p w:rsidR="00441707" w:rsidRPr="001E3C07" w:rsidRDefault="00441707" w:rsidP="00441707">
      <w:pPr>
        <w:ind w:leftChars="177" w:left="425" w:firstLineChars="202" w:firstLine="566"/>
        <w:rPr>
          <w:rFonts w:ascii="標楷體" w:eastAsia="標楷體" w:hAnsi="標楷體"/>
          <w:sz w:val="28"/>
          <w:szCs w:val="28"/>
        </w:rPr>
      </w:pPr>
    </w:p>
    <w:sectPr w:rsidR="00441707" w:rsidRPr="001E3C07" w:rsidSect="00E87AA8">
      <w:footerReference w:type="default" r:id="rId11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50" w:rsidRDefault="00742E50" w:rsidP="00E87AA8">
      <w:r>
        <w:separator/>
      </w:r>
    </w:p>
  </w:endnote>
  <w:endnote w:type="continuationSeparator" w:id="0">
    <w:p w:rsidR="00742E50" w:rsidRDefault="00742E50" w:rsidP="00E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754956"/>
      <w:docPartObj>
        <w:docPartGallery w:val="Page Numbers (Bottom of Page)"/>
        <w:docPartUnique/>
      </w:docPartObj>
    </w:sdtPr>
    <w:sdtEndPr/>
    <w:sdtContent>
      <w:p w:rsidR="00E87AA8" w:rsidRDefault="00E87A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07" w:rsidRPr="00EE1A0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50" w:rsidRDefault="00742E50" w:rsidP="00E87AA8">
      <w:r>
        <w:separator/>
      </w:r>
    </w:p>
  </w:footnote>
  <w:footnote w:type="continuationSeparator" w:id="0">
    <w:p w:rsidR="00742E50" w:rsidRDefault="00742E50" w:rsidP="00E8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16A"/>
    <w:multiLevelType w:val="multilevel"/>
    <w:tmpl w:val="91A6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07"/>
    <w:rsid w:val="001E3C07"/>
    <w:rsid w:val="002C5FB1"/>
    <w:rsid w:val="00387F60"/>
    <w:rsid w:val="00441707"/>
    <w:rsid w:val="00742E50"/>
    <w:rsid w:val="009F0A56"/>
    <w:rsid w:val="00A8667A"/>
    <w:rsid w:val="00E87AA8"/>
    <w:rsid w:val="00E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BF2E6-FA00-476D-85B4-1BB45F7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07"/>
    <w:pPr>
      <w:ind w:leftChars="200" w:left="480"/>
    </w:pPr>
  </w:style>
  <w:style w:type="table" w:styleId="a4">
    <w:name w:val="Table Grid"/>
    <w:basedOn w:val="a1"/>
    <w:uiPriority w:val="59"/>
    <w:rsid w:val="00441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17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E3C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87AA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87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87A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2015.niu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USER</cp:lastModifiedBy>
  <cp:revision>2</cp:revision>
  <cp:lastPrinted>2015-09-16T02:16:00Z</cp:lastPrinted>
  <dcterms:created xsi:type="dcterms:W3CDTF">2015-09-23T07:40:00Z</dcterms:created>
  <dcterms:modified xsi:type="dcterms:W3CDTF">2015-09-23T07:40:00Z</dcterms:modified>
</cp:coreProperties>
</file>