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50" w:rsidRPr="004F61E6" w:rsidRDefault="00E61956" w:rsidP="005E28DF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4F61E6">
        <w:rPr>
          <w:rFonts w:ascii="Times New Roman" w:eastAsia="標楷體" w:hAnsi="Times New Roman" w:cs="Times New Roman" w:hint="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B40607" wp14:editId="7257E519">
            <wp:simplePos x="2533650" y="1019175"/>
            <wp:positionH relativeFrom="margin">
              <wp:align>left</wp:align>
            </wp:positionH>
            <wp:positionV relativeFrom="margin">
              <wp:align>top</wp:align>
            </wp:positionV>
            <wp:extent cx="3019425" cy="2223770"/>
            <wp:effectExtent l="0" t="0" r="0" b="508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944" cy="222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8DF" w:rsidRPr="004F61E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想成為</w:t>
      </w:r>
      <w:r w:rsidR="00315DA5" w:rsidRPr="004F61E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優秀</w:t>
      </w:r>
      <w:r w:rsidR="005E28DF" w:rsidRPr="004F61E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小學英語老師？</w:t>
      </w:r>
    </w:p>
    <w:p w:rsidR="005E28DF" w:rsidRPr="004F61E6" w:rsidRDefault="005E28DF" w:rsidP="005E28DF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602380" w:rsidRPr="004F61E6" w:rsidRDefault="001B0C8E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   </w:t>
      </w:r>
      <w:proofErr w:type="gramStart"/>
      <w:r w:rsidR="00602380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師培國小學程組</w:t>
      </w:r>
      <w:proofErr w:type="gramEnd"/>
      <w:r w:rsidR="00602380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即將在</w:t>
      </w:r>
      <w:r w:rsidR="00602380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103</w:t>
      </w:r>
      <w:r w:rsidR="00602380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學年度第一學期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每週四晚上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18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：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10-20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：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00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，由英美系嚴愛群教授</w:t>
      </w:r>
      <w:r w:rsidR="00602380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開設</w:t>
      </w:r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「兒童英語」（</w:t>
      </w:r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2</w:t>
      </w:r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學分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，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2280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元</w:t>
      </w:r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）</w:t>
      </w:r>
      <w:r w:rsidR="00602380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，</w:t>
      </w:r>
      <w:r w:rsidR="00315DA5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接著在</w:t>
      </w:r>
      <w:r w:rsidR="00602380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第二學期開設</w:t>
      </w:r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「國小英語教材教法」（</w:t>
      </w:r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2</w:t>
      </w:r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學分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，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2280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元</w:t>
      </w:r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）。這是</w:t>
      </w:r>
      <w:proofErr w:type="gramStart"/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本校師培</w:t>
      </w:r>
      <w:r w:rsidR="00E731B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中心</w:t>
      </w:r>
      <w:proofErr w:type="gramEnd"/>
      <w:r w:rsidR="00315DA5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國</w:t>
      </w:r>
      <w:proofErr w:type="gramStart"/>
      <w:r w:rsidR="00315DA5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小學程組</w:t>
      </w:r>
      <w:r w:rsidR="00E731B1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近年來</w:t>
      </w:r>
      <w:proofErr w:type="gramEnd"/>
      <w:r w:rsidR="00E731B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首</w:t>
      </w:r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次開設英語教學課程，</w:t>
      </w:r>
      <w:r w:rsidR="00315DA5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想成為國小英語教師的你</w:t>
      </w:r>
      <w:r w:rsidR="00315DA5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/</w:t>
      </w:r>
      <w:r w:rsidR="00315DA5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妳千萬不要放過這個機會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，既使你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/</w:t>
      </w:r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妳</w:t>
      </w:r>
      <w:proofErr w:type="gramStart"/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不是師培生</w:t>
      </w:r>
      <w:proofErr w:type="gramEnd"/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也</w:t>
      </w:r>
      <w:proofErr w:type="gramStart"/>
      <w:r w:rsidR="00A041C1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可以修喔</w:t>
      </w:r>
      <w:proofErr w:type="gramEnd"/>
      <w:r w:rsidR="00602380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。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br/>
      </w:r>
    </w:p>
    <w:p w:rsidR="001B0C8E" w:rsidRPr="004F61E6" w:rsidRDefault="001B0C8E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 xml:space="preserve">    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如果能在畢業前修</w:t>
      </w:r>
      <w:r w:rsidR="00D12313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畢</w:t>
      </w:r>
      <w:r w:rsidR="00995950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上述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兩門課</w:t>
      </w:r>
      <w:r w:rsidR="00995950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程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，你</w:t>
      </w:r>
      <w:r w:rsidR="0069451B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/</w:t>
      </w:r>
      <w:r w:rsidR="0069451B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妳</w:t>
      </w:r>
      <w:r w:rsidR="00DD4382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就</w:t>
      </w:r>
      <w:r w:rsidR="00DD4382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已經踏</w:t>
      </w:r>
      <w:r w:rsidR="00DD4382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出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成為小學英語教師的第一步。若你</w:t>
      </w:r>
      <w:r w:rsidR="00D12313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/</w:t>
      </w:r>
      <w:r w:rsidR="00D12313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妳</w:t>
      </w:r>
      <w:r w:rsidR="00C11D7D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目前不是國小學生師資生</w:t>
      </w:r>
      <w:r w:rsidR="005E28DF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，</w:t>
      </w:r>
      <w:r w:rsidR="00C11D7D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卻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想進一步增進自己的英語教學能力，</w:t>
      </w:r>
      <w:r w:rsidR="005E28DF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也非常歡迎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至本校英美</w:t>
      </w:r>
      <w:r w:rsidR="00C11D7D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語文學系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修習</w:t>
      </w:r>
      <w:r w:rsidR="00C11D7D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國小教師加註英語專長專門課程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，</w:t>
      </w:r>
      <w:r w:rsidR="006522C2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相關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課程內容請參閱本信件附加檔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--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「國民小學教師加註英語</w:t>
      </w:r>
      <w:r w:rsidR="00D12313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t>專長專門課程科目及學分一覽表」</w:t>
      </w:r>
      <w:r w:rsidR="00D12313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。</w:t>
      </w:r>
      <w:r w:rsidR="002969BA" w:rsidRPr="004F61E6">
        <w:rPr>
          <w:rFonts w:ascii="Times New Roman" w:eastAsia="標楷體" w:hAnsi="Times New Roman" w:cs="Times New Roman"/>
          <w:color w:val="000000"/>
          <w:sz w:val="27"/>
          <w:szCs w:val="27"/>
        </w:rPr>
        <w:br/>
      </w:r>
    </w:p>
    <w:p w:rsidR="001B0C8E" w:rsidRPr="004F61E6" w:rsidRDefault="001B0C8E" w:rsidP="003C6EE3">
      <w:pPr>
        <w:ind w:firstLine="480"/>
        <w:rPr>
          <w:rFonts w:ascii="Times New Roman" w:eastAsia="標楷體" w:hAnsi="Times New Roman" w:cs="Times New Roman"/>
          <w:color w:val="000000"/>
          <w:sz w:val="27"/>
          <w:szCs w:val="27"/>
        </w:rPr>
      </w:pPr>
      <w:r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有任何疑問，請至師培中心</w:t>
      </w:r>
      <w:r w:rsidR="003C6EE3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國小學程組（</w:t>
      </w:r>
      <w:r w:rsidR="003C6EE3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D326</w:t>
      </w:r>
      <w:r w:rsidR="003C6EE3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）</w:t>
      </w:r>
      <w:r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詢問或電洽</w:t>
      </w:r>
      <w:r w:rsidR="003C6EE3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李韶棠</w:t>
      </w:r>
      <w:r w:rsidR="005E28DF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先生，電話</w:t>
      </w:r>
      <w:r w:rsidR="005E28DF" w:rsidRP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(03)8632649</w:t>
      </w:r>
      <w:r w:rsidR="004F61E6">
        <w:rPr>
          <w:rFonts w:ascii="Times New Roman" w:eastAsia="標楷體" w:hAnsi="Times New Roman" w:cs="Times New Roman" w:hint="eastAsia"/>
          <w:color w:val="000000"/>
          <w:sz w:val="27"/>
          <w:szCs w:val="27"/>
        </w:rPr>
        <w:t>。</w:t>
      </w:r>
      <w:bookmarkStart w:id="0" w:name="_GoBack"/>
      <w:bookmarkEnd w:id="0"/>
    </w:p>
    <w:p w:rsidR="000A742F" w:rsidRPr="004F61E6" w:rsidRDefault="009728F0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:rsidR="004F61E6" w:rsidRPr="004F61E6" w:rsidRDefault="004F61E6" w:rsidP="004F61E6">
      <w:pPr>
        <w:pStyle w:val="1"/>
        <w:rPr>
          <w:rStyle w:val="10"/>
          <w:b/>
          <w:color w:val="000000"/>
        </w:rPr>
      </w:pPr>
      <w:bookmarkStart w:id="1" w:name="_Toc326064321"/>
      <w:bookmarkStart w:id="2" w:name="_Toc326064707"/>
      <w:bookmarkStart w:id="3" w:name="_Toc347752678"/>
      <w:bookmarkStart w:id="4" w:name="_Toc351370921"/>
      <w:r w:rsidRPr="004F61E6">
        <w:rPr>
          <w:rStyle w:val="10"/>
          <w:rFonts w:hint="eastAsia"/>
          <w:color w:val="000000"/>
        </w:rPr>
        <w:lastRenderedPageBreak/>
        <w:t>國民小學教師加</w:t>
      </w:r>
      <w:proofErr w:type="gramStart"/>
      <w:r w:rsidRPr="004F61E6">
        <w:rPr>
          <w:rStyle w:val="10"/>
          <w:rFonts w:hint="eastAsia"/>
          <w:color w:val="000000"/>
        </w:rPr>
        <w:t>註</w:t>
      </w:r>
      <w:proofErr w:type="gramEnd"/>
      <w:r w:rsidRPr="004F61E6">
        <w:rPr>
          <w:rStyle w:val="10"/>
          <w:rFonts w:hint="eastAsia"/>
          <w:color w:val="000000"/>
        </w:rPr>
        <w:t>英語專長專門課程科目及學分一覽表</w:t>
      </w:r>
      <w:bookmarkEnd w:id="1"/>
      <w:bookmarkEnd w:id="2"/>
      <w:bookmarkEnd w:id="3"/>
      <w:bookmarkEnd w:id="4"/>
    </w:p>
    <w:p w:rsidR="004F61E6" w:rsidRPr="004F61E6" w:rsidRDefault="004F61E6" w:rsidP="004F61E6">
      <w:pPr>
        <w:jc w:val="right"/>
        <w:rPr>
          <w:rFonts w:ascii="Times New Roman" w:eastAsia="標楷體" w:hAnsi="Times New Roman"/>
          <w:sz w:val="20"/>
          <w:szCs w:val="20"/>
        </w:rPr>
      </w:pPr>
      <w:r w:rsidRPr="004F61E6">
        <w:rPr>
          <w:rFonts w:ascii="Times New Roman" w:eastAsia="標楷體" w:hAnsi="Times New Roman"/>
          <w:sz w:val="20"/>
          <w:szCs w:val="20"/>
        </w:rPr>
        <w:t>102</w:t>
      </w:r>
      <w:r w:rsidRPr="004F61E6">
        <w:rPr>
          <w:rFonts w:ascii="Times New Roman" w:eastAsia="標楷體" w:hAnsi="Times New Roman" w:hint="eastAsia"/>
          <w:sz w:val="20"/>
          <w:szCs w:val="20"/>
        </w:rPr>
        <w:t>年</w:t>
      </w:r>
      <w:r w:rsidRPr="004F61E6">
        <w:rPr>
          <w:rFonts w:ascii="Times New Roman" w:eastAsia="標楷體" w:hAnsi="Times New Roman"/>
          <w:sz w:val="20"/>
          <w:szCs w:val="20"/>
        </w:rPr>
        <w:t>7</w:t>
      </w:r>
      <w:r w:rsidRPr="004F61E6">
        <w:rPr>
          <w:rFonts w:ascii="Times New Roman" w:eastAsia="標楷體" w:hAnsi="Times New Roman" w:hint="eastAsia"/>
          <w:sz w:val="20"/>
          <w:szCs w:val="20"/>
        </w:rPr>
        <w:t>月</w:t>
      </w:r>
      <w:r w:rsidRPr="004F61E6">
        <w:rPr>
          <w:rFonts w:ascii="Times New Roman" w:eastAsia="標楷體" w:hAnsi="Times New Roman"/>
          <w:sz w:val="20"/>
          <w:szCs w:val="20"/>
        </w:rPr>
        <w:t>5</w:t>
      </w:r>
      <w:r w:rsidRPr="004F61E6">
        <w:rPr>
          <w:rFonts w:ascii="Times New Roman" w:eastAsia="標楷體" w:hAnsi="Times New Roman" w:hint="eastAsia"/>
          <w:sz w:val="20"/>
          <w:szCs w:val="20"/>
        </w:rPr>
        <w:t>日</w:t>
      </w:r>
      <w:proofErr w:type="gramStart"/>
      <w:r w:rsidRPr="004F61E6">
        <w:rPr>
          <w:rFonts w:ascii="Times New Roman" w:eastAsia="標楷體" w:hAnsi="Times New Roman" w:hint="eastAsia"/>
          <w:sz w:val="20"/>
          <w:szCs w:val="20"/>
        </w:rPr>
        <w:t>臺</w:t>
      </w:r>
      <w:proofErr w:type="gramEnd"/>
      <w:r w:rsidRPr="004F61E6">
        <w:rPr>
          <w:rFonts w:ascii="Times New Roman" w:eastAsia="標楷體" w:hAnsi="Times New Roman" w:hint="eastAsia"/>
          <w:sz w:val="20"/>
          <w:szCs w:val="20"/>
        </w:rPr>
        <w:t>教師</w:t>
      </w:r>
      <w:r w:rsidRPr="004F61E6">
        <w:rPr>
          <w:rFonts w:ascii="Times New Roman" w:eastAsia="標楷體" w:hAnsi="Times New Roman"/>
          <w:sz w:val="20"/>
          <w:szCs w:val="20"/>
        </w:rPr>
        <w:t>(</w:t>
      </w:r>
      <w:r w:rsidRPr="004F61E6">
        <w:rPr>
          <w:rFonts w:ascii="Times New Roman" w:eastAsia="標楷體" w:hAnsi="Times New Roman" w:hint="eastAsia"/>
          <w:sz w:val="20"/>
          <w:szCs w:val="20"/>
        </w:rPr>
        <w:t>二</w:t>
      </w:r>
      <w:r w:rsidRPr="004F61E6">
        <w:rPr>
          <w:rFonts w:ascii="Times New Roman" w:eastAsia="標楷體" w:hAnsi="Times New Roman"/>
          <w:sz w:val="20"/>
          <w:szCs w:val="20"/>
        </w:rPr>
        <w:t>)</w:t>
      </w:r>
      <w:r w:rsidRPr="004F61E6">
        <w:rPr>
          <w:rFonts w:ascii="Times New Roman" w:eastAsia="標楷體" w:hAnsi="Times New Roman" w:hint="eastAsia"/>
          <w:sz w:val="20"/>
          <w:szCs w:val="20"/>
        </w:rPr>
        <w:t>字第</w:t>
      </w:r>
      <w:r w:rsidRPr="004F61E6">
        <w:rPr>
          <w:rFonts w:ascii="Times New Roman" w:eastAsia="標楷體" w:hAnsi="Times New Roman"/>
          <w:sz w:val="20"/>
          <w:szCs w:val="20"/>
        </w:rPr>
        <w:t>102010924</w:t>
      </w:r>
      <w:r w:rsidRPr="004F61E6">
        <w:rPr>
          <w:rFonts w:ascii="Times New Roman" w:eastAsia="標楷體" w:hAnsi="Times New Roman" w:hint="eastAsia"/>
          <w:sz w:val="20"/>
          <w:szCs w:val="20"/>
        </w:rPr>
        <w:t>號令核定發布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5"/>
        <w:gridCol w:w="1169"/>
        <w:gridCol w:w="1324"/>
        <w:gridCol w:w="1182"/>
        <w:gridCol w:w="941"/>
        <w:gridCol w:w="383"/>
        <w:gridCol w:w="697"/>
        <w:gridCol w:w="1733"/>
      </w:tblGrid>
      <w:tr w:rsidR="004F61E6" w:rsidRPr="004F61E6" w:rsidTr="00673A1B">
        <w:trPr>
          <w:jc w:val="center"/>
        </w:trPr>
        <w:tc>
          <w:tcPr>
            <w:tcW w:w="1532" w:type="dxa"/>
            <w:gridSpan w:val="2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科目名稱</w:t>
            </w:r>
          </w:p>
        </w:tc>
        <w:tc>
          <w:tcPr>
            <w:tcW w:w="7429" w:type="dxa"/>
            <w:gridSpan w:val="7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英語</w:t>
            </w:r>
          </w:p>
        </w:tc>
      </w:tr>
      <w:tr w:rsidR="004F61E6" w:rsidRPr="004F61E6" w:rsidTr="00673A1B">
        <w:trPr>
          <w:jc w:val="center"/>
        </w:trPr>
        <w:tc>
          <w:tcPr>
            <w:tcW w:w="1532" w:type="dxa"/>
            <w:gridSpan w:val="2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要求總學分數</w:t>
            </w:r>
          </w:p>
        </w:tc>
        <w:tc>
          <w:tcPr>
            <w:tcW w:w="1169" w:type="dxa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324" w:type="dxa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必備學分數</w:t>
            </w:r>
          </w:p>
        </w:tc>
        <w:tc>
          <w:tcPr>
            <w:tcW w:w="1182" w:type="dxa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21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324" w:type="dxa"/>
            <w:gridSpan w:val="2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選備學分</w:t>
            </w:r>
            <w:proofErr w:type="gramEnd"/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數</w:t>
            </w:r>
          </w:p>
        </w:tc>
        <w:tc>
          <w:tcPr>
            <w:tcW w:w="2430" w:type="dxa"/>
            <w:gridSpan w:val="2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</w:tr>
      <w:tr w:rsidR="004F61E6" w:rsidRPr="004F61E6" w:rsidTr="00673A1B">
        <w:trPr>
          <w:jc w:val="center"/>
        </w:trPr>
        <w:tc>
          <w:tcPr>
            <w:tcW w:w="567" w:type="dxa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類型</w:t>
            </w:r>
          </w:p>
        </w:tc>
        <w:tc>
          <w:tcPr>
            <w:tcW w:w="2134" w:type="dxa"/>
            <w:gridSpan w:val="2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部定科目</w:t>
            </w:r>
            <w:proofErr w:type="gramEnd"/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3447" w:type="dxa"/>
            <w:gridSpan w:val="3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本校科目名稱</w:t>
            </w:r>
          </w:p>
        </w:tc>
        <w:tc>
          <w:tcPr>
            <w:tcW w:w="1080" w:type="dxa"/>
            <w:gridSpan w:val="2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學分數</w:t>
            </w:r>
          </w:p>
        </w:tc>
        <w:tc>
          <w:tcPr>
            <w:tcW w:w="1733" w:type="dxa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備註</w:t>
            </w: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必</w:t>
            </w:r>
          </w:p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備</w:t>
            </w:r>
          </w:p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科</w:t>
            </w:r>
          </w:p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目</w:t>
            </w: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英語發音教學</w:t>
            </w:r>
          </w:p>
        </w:tc>
        <w:tc>
          <w:tcPr>
            <w:tcW w:w="3447" w:type="dxa"/>
            <w:gridSpan w:val="3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英語發音教學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 w:val="restart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科</w:t>
            </w:r>
          </w:p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合計</w:t>
            </w: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英語聽說教學</w:t>
            </w:r>
          </w:p>
        </w:tc>
        <w:tc>
          <w:tcPr>
            <w:tcW w:w="3447" w:type="dxa"/>
            <w:gridSpan w:val="3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英語聽說教學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英語讀寫教學</w:t>
            </w:r>
          </w:p>
        </w:tc>
        <w:tc>
          <w:tcPr>
            <w:tcW w:w="3447" w:type="dxa"/>
            <w:gridSpan w:val="3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英語讀寫教學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兒童外語習得</w:t>
            </w:r>
          </w:p>
        </w:tc>
        <w:tc>
          <w:tcPr>
            <w:tcW w:w="3447" w:type="dxa"/>
            <w:gridSpan w:val="3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兒童外語習得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英文兒童文學</w:t>
            </w:r>
          </w:p>
        </w:tc>
        <w:tc>
          <w:tcPr>
            <w:tcW w:w="3447" w:type="dxa"/>
            <w:gridSpan w:val="3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英文兒童文學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 w:val="restart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國民小學英語評量</w:t>
            </w:r>
          </w:p>
        </w:tc>
        <w:tc>
          <w:tcPr>
            <w:tcW w:w="3447" w:type="dxa"/>
            <w:gridSpan w:val="3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語言評量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F61E6" w:rsidRPr="004F61E6" w:rsidTr="00673A1B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國民小學英語教學觀摩與試教</w:t>
            </w:r>
          </w:p>
        </w:tc>
        <w:tc>
          <w:tcPr>
            <w:tcW w:w="3447" w:type="dxa"/>
            <w:gridSpan w:val="3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國小英語教學觀摩與試教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F61E6" w:rsidRPr="004F61E6" w:rsidTr="00673A1B">
        <w:trPr>
          <w:trHeight w:val="730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581" w:type="dxa"/>
            <w:gridSpan w:val="5"/>
            <w:vAlign w:val="center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小計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/>
                <w:color w:val="000000"/>
                <w:szCs w:val="24"/>
              </w:rPr>
              <w:t>21</w:t>
            </w: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4F61E6" w:rsidRPr="004F61E6" w:rsidTr="00673A1B">
        <w:trPr>
          <w:jc w:val="center"/>
        </w:trPr>
        <w:tc>
          <w:tcPr>
            <w:tcW w:w="567" w:type="dxa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類型</w:t>
            </w:r>
          </w:p>
        </w:tc>
        <w:tc>
          <w:tcPr>
            <w:tcW w:w="2134" w:type="dxa"/>
            <w:gridSpan w:val="2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部定科目</w:t>
            </w:r>
            <w:proofErr w:type="gramEnd"/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3447" w:type="dxa"/>
            <w:gridSpan w:val="3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本校科目名稱</w:t>
            </w:r>
          </w:p>
        </w:tc>
        <w:tc>
          <w:tcPr>
            <w:tcW w:w="1080" w:type="dxa"/>
            <w:gridSpan w:val="2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學分數</w:t>
            </w:r>
          </w:p>
        </w:tc>
        <w:tc>
          <w:tcPr>
            <w:tcW w:w="1733" w:type="dxa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  <w:szCs w:val="24"/>
              </w:rPr>
              <w:t>備註</w:t>
            </w: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選</w:t>
            </w:r>
          </w:p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備</w:t>
            </w:r>
          </w:p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科</w:t>
            </w:r>
          </w:p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目</w:t>
            </w:r>
          </w:p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英語故事教學</w:t>
            </w:r>
          </w:p>
        </w:tc>
        <w:tc>
          <w:tcPr>
            <w:tcW w:w="3447" w:type="dxa"/>
            <w:gridSpan w:val="3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英語故事教學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</w:t>
            </w:r>
          </w:p>
        </w:tc>
        <w:tc>
          <w:tcPr>
            <w:tcW w:w="1733" w:type="dxa"/>
            <w:vMerge w:val="restart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科至少選</w:t>
            </w:r>
            <w:r w:rsidRPr="004F61E6">
              <w:rPr>
                <w:rFonts w:ascii="Times New Roman" w:eastAsia="標楷體" w:hAnsi="Times New Roman"/>
                <w:color w:val="000000"/>
              </w:rPr>
              <w:t>1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科</w:t>
            </w: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兒童英語戲劇</w:t>
            </w:r>
          </w:p>
        </w:tc>
        <w:tc>
          <w:tcPr>
            <w:tcW w:w="3447" w:type="dxa"/>
            <w:gridSpan w:val="3"/>
            <w:vAlign w:val="center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兒童英語戲劇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2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英語歌謠與韻文</w:t>
            </w:r>
          </w:p>
        </w:tc>
        <w:tc>
          <w:tcPr>
            <w:tcW w:w="3447" w:type="dxa"/>
            <w:gridSpan w:val="3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英語歌謠與韻文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2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F61E6" w:rsidRPr="004F61E6" w:rsidTr="00673A1B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多媒體輔助英語教學</w:t>
            </w:r>
          </w:p>
        </w:tc>
        <w:tc>
          <w:tcPr>
            <w:tcW w:w="3447" w:type="dxa"/>
            <w:gridSpan w:val="3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電腦輔助語言學習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</w:t>
            </w:r>
          </w:p>
        </w:tc>
        <w:tc>
          <w:tcPr>
            <w:tcW w:w="1733" w:type="dxa"/>
            <w:vMerge w:val="restart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科至少選</w:t>
            </w:r>
            <w:r w:rsidRPr="004F61E6">
              <w:rPr>
                <w:rFonts w:ascii="Times New Roman" w:eastAsia="標楷體" w:hAnsi="Times New Roman"/>
                <w:color w:val="000000"/>
              </w:rPr>
              <w:t>1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科</w:t>
            </w: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英語教學活動設計</w:t>
            </w:r>
          </w:p>
        </w:tc>
        <w:tc>
          <w:tcPr>
            <w:tcW w:w="3447" w:type="dxa"/>
            <w:gridSpan w:val="3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語言課程設計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F61E6" w:rsidRPr="004F61E6" w:rsidTr="00673A1B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國民小學英語教學專題</w:t>
            </w:r>
          </w:p>
        </w:tc>
        <w:tc>
          <w:tcPr>
            <w:tcW w:w="3447" w:type="dxa"/>
            <w:gridSpan w:val="3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國小英語教學專題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F61E6" w:rsidRPr="004F61E6" w:rsidTr="00673A1B">
        <w:trPr>
          <w:trHeight w:val="907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英語正音與口語訓練</w:t>
            </w:r>
          </w:p>
        </w:tc>
        <w:tc>
          <w:tcPr>
            <w:tcW w:w="3447" w:type="dxa"/>
            <w:gridSpan w:val="3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英語正音與口語訓練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</w:t>
            </w:r>
          </w:p>
        </w:tc>
        <w:tc>
          <w:tcPr>
            <w:tcW w:w="1733" w:type="dxa"/>
            <w:vMerge w:val="restart"/>
          </w:tcPr>
          <w:p w:rsidR="004F61E6" w:rsidRPr="004F61E6" w:rsidRDefault="004F61E6" w:rsidP="00673A1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F61E6" w:rsidRPr="004F61E6" w:rsidTr="00673A1B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語言學概論</w:t>
            </w:r>
          </w:p>
        </w:tc>
        <w:tc>
          <w:tcPr>
            <w:tcW w:w="3447" w:type="dxa"/>
            <w:gridSpan w:val="3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語言學概論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F61E6" w:rsidRPr="004F61E6" w:rsidTr="00673A1B">
        <w:trPr>
          <w:trHeight w:val="522"/>
          <w:jc w:val="center"/>
        </w:trPr>
        <w:tc>
          <w:tcPr>
            <w:tcW w:w="0" w:type="auto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581" w:type="dxa"/>
            <w:gridSpan w:val="5"/>
            <w:vAlign w:val="center"/>
          </w:tcPr>
          <w:p w:rsidR="004F61E6" w:rsidRPr="004F61E6" w:rsidRDefault="004F61E6" w:rsidP="00673A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 xml:space="preserve">                                          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小計</w:t>
            </w:r>
          </w:p>
        </w:tc>
        <w:tc>
          <w:tcPr>
            <w:tcW w:w="1080" w:type="dxa"/>
            <w:gridSpan w:val="2"/>
            <w:vAlign w:val="center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/>
                <w:color w:val="000000"/>
              </w:rPr>
              <w:t>8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</w:t>
            </w:r>
          </w:p>
        </w:tc>
        <w:tc>
          <w:tcPr>
            <w:tcW w:w="1733" w:type="dxa"/>
            <w:vMerge/>
            <w:vAlign w:val="center"/>
          </w:tcPr>
          <w:p w:rsidR="004F61E6" w:rsidRPr="004F61E6" w:rsidRDefault="004F61E6" w:rsidP="00673A1B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4F61E6" w:rsidRPr="004F61E6" w:rsidRDefault="004F61E6" w:rsidP="004F61E6">
      <w:pPr>
        <w:rPr>
          <w:rFonts w:ascii="Times New Roman" w:eastAsia="標楷體" w:hAnsi="Times New Roman"/>
          <w:color w:val="000000"/>
        </w:rPr>
      </w:pPr>
    </w:p>
    <w:p w:rsidR="004F61E6" w:rsidRPr="004F61E6" w:rsidRDefault="004F61E6" w:rsidP="004F61E6">
      <w:pPr>
        <w:rPr>
          <w:rFonts w:ascii="Times New Roman" w:eastAsia="標楷體" w:hAnsi="Times New Roman"/>
          <w:color w:val="000000"/>
        </w:rPr>
      </w:pPr>
    </w:p>
    <w:p w:rsidR="004F61E6" w:rsidRPr="004F61E6" w:rsidRDefault="004F61E6" w:rsidP="004F61E6">
      <w:pPr>
        <w:rPr>
          <w:rFonts w:ascii="Times New Roman" w:eastAsia="標楷體" w:hAnsi="Times New Roman"/>
          <w:color w:val="000000"/>
        </w:rPr>
      </w:pPr>
    </w:p>
    <w:p w:rsidR="004F61E6" w:rsidRPr="004F61E6" w:rsidRDefault="004F61E6" w:rsidP="004F61E6">
      <w:pPr>
        <w:rPr>
          <w:rFonts w:ascii="Times New Roman" w:eastAsia="標楷體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4F61E6" w:rsidRPr="004F61E6" w:rsidTr="00673A1B">
        <w:trPr>
          <w:jc w:val="center"/>
        </w:trPr>
        <w:tc>
          <w:tcPr>
            <w:tcW w:w="8362" w:type="dxa"/>
          </w:tcPr>
          <w:p w:rsidR="004F61E6" w:rsidRPr="004F61E6" w:rsidRDefault="004F61E6" w:rsidP="00673A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說明</w:t>
            </w:r>
          </w:p>
        </w:tc>
      </w:tr>
      <w:tr w:rsidR="004F61E6" w:rsidRPr="004F61E6" w:rsidTr="00673A1B">
        <w:trPr>
          <w:jc w:val="center"/>
        </w:trPr>
        <w:tc>
          <w:tcPr>
            <w:tcW w:w="8362" w:type="dxa"/>
          </w:tcPr>
          <w:p w:rsidR="004F61E6" w:rsidRPr="004F61E6" w:rsidRDefault="004F61E6" w:rsidP="004F61E6">
            <w:pPr>
              <w:numPr>
                <w:ilvl w:val="0"/>
                <w:numId w:val="1"/>
              </w:numPr>
              <w:tabs>
                <w:tab w:val="left" w:pos="360"/>
              </w:tabs>
              <w:ind w:hangingChars="150"/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本表應修必修科目</w:t>
            </w:r>
            <w:r w:rsidRPr="004F61E6">
              <w:rPr>
                <w:rFonts w:ascii="Times New Roman" w:eastAsia="標楷體" w:hAnsi="Times New Roman"/>
                <w:color w:val="000000"/>
              </w:rPr>
              <w:t>21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學分，選修科目</w:t>
            </w:r>
            <w:r w:rsidRPr="004F61E6">
              <w:rPr>
                <w:rFonts w:ascii="Times New Roman" w:eastAsia="標楷體" w:hAnsi="Times New Roman"/>
                <w:color w:val="000000"/>
              </w:rPr>
              <w:t>8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學分，共計至少</w:t>
            </w:r>
            <w:r w:rsidRPr="004F61E6">
              <w:rPr>
                <w:rFonts w:ascii="Times New Roman" w:eastAsia="標楷體" w:hAnsi="Times New Roman"/>
                <w:color w:val="000000"/>
              </w:rPr>
              <w:t>29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學分。依教育部規定專門課程規劃總學分數應為</w:t>
            </w:r>
            <w:r w:rsidRPr="004F61E6">
              <w:rPr>
                <w:rFonts w:ascii="Times New Roman" w:eastAsia="標楷體" w:hAnsi="Times New Roman"/>
                <w:color w:val="000000"/>
              </w:rPr>
              <w:t>34-60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學分，本表規劃總學分數為</w:t>
            </w:r>
            <w:r w:rsidRPr="004F61E6">
              <w:rPr>
                <w:rFonts w:ascii="Times New Roman" w:eastAsia="標楷體" w:hAnsi="Times New Roman"/>
                <w:color w:val="000000"/>
              </w:rPr>
              <w:t>43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學分。</w:t>
            </w:r>
          </w:p>
          <w:p w:rsidR="004F61E6" w:rsidRPr="004F61E6" w:rsidRDefault="004F61E6" w:rsidP="00673A1B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cs="HiddenHorzOCR" w:hint="eastAsia"/>
                <w:color w:val="000000"/>
                <w:kern w:val="0"/>
              </w:rPr>
              <w:t>自</w:t>
            </w:r>
            <w:r w:rsidRPr="004F61E6">
              <w:rPr>
                <w:rFonts w:ascii="Times New Roman" w:eastAsia="標楷體" w:hAnsi="Times New Roman" w:cs="HiddenHorzOCR"/>
                <w:color w:val="000000"/>
                <w:kern w:val="0"/>
              </w:rPr>
              <w:t xml:space="preserve">100 </w:t>
            </w:r>
            <w:r w:rsidRPr="004F61E6">
              <w:rPr>
                <w:rFonts w:ascii="Times New Roman" w:eastAsia="標楷體" w:hAnsi="Times New Roman" w:cs="HiddenHorzOCR" w:hint="eastAsia"/>
                <w:color w:val="000000"/>
                <w:kern w:val="0"/>
              </w:rPr>
              <w:t>學年度起修習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國民小學加</w:t>
            </w:r>
            <w:proofErr w:type="gramStart"/>
            <w:r w:rsidRPr="004F61E6">
              <w:rPr>
                <w:rFonts w:ascii="Times New Roman" w:eastAsia="標楷體" w:hAnsi="Times New Roman" w:hint="eastAsia"/>
                <w:color w:val="000000"/>
              </w:rPr>
              <w:t>註</w:t>
            </w:r>
            <w:proofErr w:type="gramEnd"/>
            <w:r w:rsidRPr="004F61E6">
              <w:rPr>
                <w:rFonts w:ascii="Times New Roman" w:eastAsia="標楷體" w:hAnsi="Times New Roman" w:hint="eastAsia"/>
                <w:color w:val="000000"/>
              </w:rPr>
              <w:t>英語專長專門課程之師資生，除了本表規定</w:t>
            </w:r>
            <w:proofErr w:type="gramStart"/>
            <w:r w:rsidRPr="004F61E6">
              <w:rPr>
                <w:rFonts w:ascii="Times New Roman" w:eastAsia="標楷體" w:hAnsi="Times New Roman" w:hint="eastAsia"/>
                <w:color w:val="000000"/>
              </w:rPr>
              <w:t>必選備學分</w:t>
            </w:r>
            <w:proofErr w:type="gramEnd"/>
            <w:r w:rsidRPr="004F61E6">
              <w:rPr>
                <w:rFonts w:ascii="Times New Roman" w:eastAsia="標楷體" w:hAnsi="Times New Roman" w:hint="eastAsia"/>
                <w:color w:val="000000"/>
              </w:rPr>
              <w:t>數至少</w:t>
            </w:r>
            <w:r w:rsidRPr="004F61E6">
              <w:rPr>
                <w:rFonts w:ascii="Times New Roman" w:eastAsia="標楷體" w:hAnsi="Times New Roman"/>
                <w:color w:val="000000"/>
              </w:rPr>
              <w:t>29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學分外，並應取得有關</w:t>
            </w:r>
            <w:r w:rsidRPr="004F61E6">
              <w:rPr>
                <w:rFonts w:ascii="Times New Roman" w:eastAsia="標楷體" w:hAnsi="Times New Roman" w:hint="eastAsia"/>
                <w:color w:val="000000"/>
                <w:shd w:val="pct15" w:color="auto" w:fill="FFFFFF"/>
              </w:rPr>
              <w:t>國小「教育專業課程」的「兒童英語」（</w:t>
            </w:r>
            <w:r w:rsidRPr="004F61E6">
              <w:rPr>
                <w:rFonts w:ascii="Times New Roman" w:eastAsia="標楷體" w:hAnsi="Times New Roman"/>
                <w:color w:val="000000"/>
                <w:shd w:val="pct15" w:color="auto" w:fill="FFFFFF"/>
              </w:rPr>
              <w:t>2</w:t>
            </w:r>
            <w:r w:rsidRPr="004F61E6">
              <w:rPr>
                <w:rFonts w:ascii="Times New Roman" w:eastAsia="標楷體" w:hAnsi="Times New Roman" w:hint="eastAsia"/>
                <w:color w:val="000000"/>
                <w:shd w:val="pct15" w:color="auto" w:fill="FFFFFF"/>
              </w:rPr>
              <w:t>）及「國小英語教材教法」（</w:t>
            </w:r>
            <w:r w:rsidRPr="004F61E6">
              <w:rPr>
                <w:rFonts w:ascii="Times New Roman" w:eastAsia="標楷體" w:hAnsi="Times New Roman"/>
                <w:color w:val="000000"/>
                <w:shd w:val="pct15" w:color="auto" w:fill="FFFFFF"/>
              </w:rPr>
              <w:t>2</w:t>
            </w:r>
            <w:r w:rsidRPr="004F61E6">
              <w:rPr>
                <w:rFonts w:ascii="Times New Roman" w:eastAsia="標楷體" w:hAnsi="Times New Roman" w:hint="eastAsia"/>
                <w:color w:val="000000"/>
                <w:shd w:val="pct15" w:color="auto" w:fill="FFFFFF"/>
              </w:rPr>
              <w:t>）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二科目之至少</w:t>
            </w:r>
            <w:r w:rsidRPr="004F61E6">
              <w:rPr>
                <w:rFonts w:ascii="Times New Roman" w:eastAsia="標楷體" w:hAnsi="Times New Roman"/>
                <w:color w:val="000000"/>
              </w:rPr>
              <w:t>4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學分，亦即取得國小英語科教師證之學分修讀應合計至少</w:t>
            </w:r>
            <w:r w:rsidRPr="004F61E6">
              <w:rPr>
                <w:rFonts w:ascii="Times New Roman" w:eastAsia="標楷體" w:hAnsi="Times New Roman"/>
                <w:color w:val="000000"/>
              </w:rPr>
              <w:t>33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學分。</w:t>
            </w:r>
          </w:p>
          <w:p w:rsidR="004F61E6" w:rsidRPr="004F61E6" w:rsidRDefault="004F61E6" w:rsidP="00673A1B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color w:val="000000"/>
              </w:rPr>
            </w:pPr>
            <w:r w:rsidRPr="004F61E6">
              <w:rPr>
                <w:rFonts w:ascii="Times New Roman" w:eastAsia="標楷體" w:hAnsi="Times New Roman" w:hint="eastAsia"/>
                <w:color w:val="000000"/>
              </w:rPr>
              <w:t>修習國民小學教師加</w:t>
            </w:r>
            <w:proofErr w:type="gramStart"/>
            <w:r w:rsidRPr="004F61E6">
              <w:rPr>
                <w:rFonts w:ascii="Times New Roman" w:eastAsia="標楷體" w:hAnsi="Times New Roman" w:hint="eastAsia"/>
                <w:color w:val="000000"/>
              </w:rPr>
              <w:t>註</w:t>
            </w:r>
            <w:proofErr w:type="gramEnd"/>
            <w:r w:rsidRPr="004F61E6">
              <w:rPr>
                <w:rFonts w:ascii="Times New Roman" w:eastAsia="標楷體" w:hAnsi="Times New Roman" w:hint="eastAsia"/>
                <w:color w:val="000000"/>
              </w:rPr>
              <w:t>英語專長專門課程者，應取得符合相當於歐洲語言學習、教學、評量共同參考架構</w:t>
            </w:r>
            <w:proofErr w:type="gramStart"/>
            <w:r w:rsidRPr="004F61E6">
              <w:rPr>
                <w:rFonts w:ascii="Times New Roman" w:eastAsia="標楷體" w:hAnsi="Times New Roman" w:hint="eastAsia"/>
                <w:color w:val="000000"/>
              </w:rPr>
              <w:t>（</w:t>
            </w:r>
            <w:proofErr w:type="gramEnd"/>
            <w:r w:rsidRPr="004F61E6">
              <w:rPr>
                <w:rFonts w:ascii="Times New Roman" w:eastAsia="標楷體" w:hAnsi="Times New Roman"/>
                <w:color w:val="000000"/>
              </w:rPr>
              <w:t>Common European Framework of Reference for Languages: learning, teaching, assessment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，簡稱</w:t>
            </w:r>
            <w:r w:rsidRPr="004F61E6">
              <w:rPr>
                <w:rFonts w:ascii="Times New Roman" w:eastAsia="標楷體" w:hAnsi="Times New Roman"/>
                <w:color w:val="000000"/>
              </w:rPr>
              <w:t>CEF</w:t>
            </w:r>
            <w:proofErr w:type="gramStart"/>
            <w:r w:rsidRPr="004F61E6">
              <w:rPr>
                <w:rFonts w:ascii="Times New Roman" w:eastAsia="標楷體" w:hAnsi="Times New Roman" w:hint="eastAsia"/>
                <w:color w:val="000000"/>
              </w:rPr>
              <w:t>）</w:t>
            </w:r>
            <w:proofErr w:type="gramEnd"/>
            <w:r w:rsidRPr="004F61E6">
              <w:rPr>
                <w:rFonts w:ascii="Times New Roman" w:eastAsia="標楷體" w:hAnsi="Times New Roman"/>
                <w:color w:val="000000"/>
              </w:rPr>
              <w:t>B2</w:t>
            </w:r>
            <w:r w:rsidRPr="004F61E6">
              <w:rPr>
                <w:rFonts w:ascii="Times New Roman" w:eastAsia="標楷體" w:hAnsi="Times New Roman" w:hint="eastAsia"/>
                <w:color w:val="000000"/>
              </w:rPr>
              <w:t>級以上英語相關考試檢定及格證書。</w:t>
            </w:r>
          </w:p>
        </w:tc>
      </w:tr>
    </w:tbl>
    <w:p w:rsidR="004E179B" w:rsidRPr="004F61E6" w:rsidRDefault="004E179B">
      <w:pPr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sectPr w:rsidR="004E179B" w:rsidRPr="004F61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F0" w:rsidRDefault="009728F0" w:rsidP="00A041C1">
      <w:r>
        <w:separator/>
      </w:r>
    </w:p>
  </w:endnote>
  <w:endnote w:type="continuationSeparator" w:id="0">
    <w:p w:rsidR="009728F0" w:rsidRDefault="009728F0" w:rsidP="00A0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F0" w:rsidRDefault="009728F0" w:rsidP="00A041C1">
      <w:r>
        <w:separator/>
      </w:r>
    </w:p>
  </w:footnote>
  <w:footnote w:type="continuationSeparator" w:id="0">
    <w:p w:rsidR="009728F0" w:rsidRDefault="009728F0" w:rsidP="00A0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D11"/>
    <w:multiLevelType w:val="hybridMultilevel"/>
    <w:tmpl w:val="6E4CF43C"/>
    <w:lvl w:ilvl="0" w:tplc="7EF8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BA"/>
    <w:rsid w:val="000D7DDE"/>
    <w:rsid w:val="00186A12"/>
    <w:rsid w:val="001B0C8E"/>
    <w:rsid w:val="002969BA"/>
    <w:rsid w:val="002F58DF"/>
    <w:rsid w:val="00315DA5"/>
    <w:rsid w:val="003C6EE3"/>
    <w:rsid w:val="004D08EF"/>
    <w:rsid w:val="004E179B"/>
    <w:rsid w:val="004F61E6"/>
    <w:rsid w:val="005E28DF"/>
    <w:rsid w:val="00602380"/>
    <w:rsid w:val="006467FF"/>
    <w:rsid w:val="006522C2"/>
    <w:rsid w:val="0069451B"/>
    <w:rsid w:val="006A61E6"/>
    <w:rsid w:val="00860CC0"/>
    <w:rsid w:val="009728F0"/>
    <w:rsid w:val="00995950"/>
    <w:rsid w:val="00A041C1"/>
    <w:rsid w:val="00A65811"/>
    <w:rsid w:val="00AC5A7C"/>
    <w:rsid w:val="00B568D7"/>
    <w:rsid w:val="00BB741C"/>
    <w:rsid w:val="00C11D7D"/>
    <w:rsid w:val="00C93B73"/>
    <w:rsid w:val="00D12313"/>
    <w:rsid w:val="00D546A4"/>
    <w:rsid w:val="00DD4382"/>
    <w:rsid w:val="00E02D3F"/>
    <w:rsid w:val="00E61956"/>
    <w:rsid w:val="00E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4F61E6"/>
    <w:pPr>
      <w:keepNext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69BA"/>
  </w:style>
  <w:style w:type="character" w:styleId="a3">
    <w:name w:val="Emphasis"/>
    <w:basedOn w:val="a0"/>
    <w:uiPriority w:val="20"/>
    <w:qFormat/>
    <w:rsid w:val="0099595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D4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4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41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4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41C1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4F61E6"/>
    <w:rPr>
      <w:rFonts w:ascii="Times New Roman" w:eastAsia="標楷體" w:hAnsi="Times New Roman" w:cs="Times New Roman"/>
      <w:b/>
      <w:bCs/>
      <w:kern w:val="5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4F61E6"/>
    <w:pPr>
      <w:keepNext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69BA"/>
  </w:style>
  <w:style w:type="character" w:styleId="a3">
    <w:name w:val="Emphasis"/>
    <w:basedOn w:val="a0"/>
    <w:uiPriority w:val="20"/>
    <w:qFormat/>
    <w:rsid w:val="0099595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D4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4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41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4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41C1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4F61E6"/>
    <w:rPr>
      <w:rFonts w:ascii="Times New Roman" w:eastAsia="標楷體" w:hAnsi="Times New Roman" w:cs="Times New Roman"/>
      <w:b/>
      <w:bCs/>
      <w:kern w:val="5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203</Words>
  <Characters>1162</Characters>
  <Application>Microsoft Office Word</Application>
  <DocSecurity>0</DocSecurity>
  <Lines>9</Lines>
  <Paragraphs>2</Paragraphs>
  <ScaleCrop>false</ScaleCrop>
  <Company>Food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</dc:creator>
  <cp:lastModifiedBy>userss</cp:lastModifiedBy>
  <cp:revision>8</cp:revision>
  <cp:lastPrinted>2014-04-15T03:35:00Z</cp:lastPrinted>
  <dcterms:created xsi:type="dcterms:W3CDTF">2014-05-28T03:09:00Z</dcterms:created>
  <dcterms:modified xsi:type="dcterms:W3CDTF">2014-05-28T07:41:00Z</dcterms:modified>
</cp:coreProperties>
</file>