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2B" w:rsidRDefault="0084782B" w:rsidP="001E29D0">
      <w:r w:rsidRPr="00B677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alt="Professor-Chih-Ming-Ho" style="width:379.5pt;height:187.5pt;visibility:visible">
            <v:imagedata r:id="rId4" o:title=""/>
          </v:shape>
        </w:pict>
      </w:r>
    </w:p>
    <w:p w:rsidR="0084782B" w:rsidRDefault="0084782B" w:rsidP="001E29D0">
      <w:bookmarkStart w:id="0" w:name="_GoBack"/>
      <w:bookmarkEnd w:id="0"/>
      <w:r>
        <w:rPr>
          <w:rFonts w:hint="eastAsia"/>
        </w:rPr>
        <w:t>何志明院士</w:t>
      </w:r>
    </w:p>
    <w:p w:rsidR="0084782B" w:rsidRDefault="0084782B" w:rsidP="001E29D0"/>
    <w:p w:rsidR="0084782B" w:rsidRDefault="0084782B" w:rsidP="001E29D0">
      <w:r>
        <w:rPr>
          <w:rFonts w:hint="eastAsia"/>
        </w:rPr>
        <w:t>於</w:t>
      </w:r>
      <w:r>
        <w:t>1967</w:t>
      </w:r>
      <w:r>
        <w:rPr>
          <w:rFonts w:hint="eastAsia"/>
        </w:rPr>
        <w:t>年畢業於</w:t>
      </w:r>
      <w:r w:rsidRPr="001E29D0">
        <w:rPr>
          <w:rFonts w:hint="eastAsia"/>
        </w:rPr>
        <w:t>台大機械系</w:t>
      </w:r>
      <w:r>
        <w:rPr>
          <w:rFonts w:hint="eastAsia"/>
        </w:rPr>
        <w:t>。</w:t>
      </w:r>
      <w:r>
        <w:t>1974</w:t>
      </w:r>
      <w:r>
        <w:rPr>
          <w:rFonts w:hint="eastAsia"/>
        </w:rPr>
        <w:t>年於美國約翰霍普金斯大學獲得力學和材料科學系博士學位，之後任教於美國南加州大學航空工程學系。</w:t>
      </w:r>
    </w:p>
    <w:p w:rsidR="0084782B" w:rsidRDefault="0084782B" w:rsidP="001E29D0"/>
    <w:p w:rsidR="0084782B" w:rsidRDefault="0084782B" w:rsidP="001E29D0">
      <w:r>
        <w:t>1991</w:t>
      </w:r>
      <w:r>
        <w:rPr>
          <w:rFonts w:hint="eastAsia"/>
        </w:rPr>
        <w:t>年轉至美國加州大學洛杉磯校區（</w:t>
      </w:r>
      <w:r>
        <w:t>UCLA</w:t>
      </w:r>
      <w:r>
        <w:rPr>
          <w:rFonts w:hint="eastAsia"/>
        </w:rPr>
        <w:t>）機械航空工程學系任教至今，期間曾任微系统研究中心（</w:t>
      </w:r>
      <w:r>
        <w:t>CMS</w:t>
      </w:r>
      <w:r>
        <w:rPr>
          <w:rFonts w:hint="eastAsia"/>
        </w:rPr>
        <w:t>）主任、該校科研副校長、</w:t>
      </w:r>
      <w:r>
        <w:t>Institute for Cell Mimetic Space Exploration</w:t>
      </w:r>
      <w:r>
        <w:rPr>
          <w:rFonts w:hint="eastAsia"/>
        </w:rPr>
        <w:t>院長、</w:t>
      </w:r>
      <w:r>
        <w:t>Center for Cell Control</w:t>
      </w:r>
      <w:r>
        <w:rPr>
          <w:rFonts w:hint="eastAsia"/>
        </w:rPr>
        <w:t>中心主任，目前為班瑞奇－洛奇馬丁講座教授（</w:t>
      </w:r>
      <w:r>
        <w:t>Ben Rich- Lockheed Martin Professor</w:t>
      </w:r>
      <w:r>
        <w:rPr>
          <w:rFonts w:hint="eastAsia"/>
        </w:rPr>
        <w:t>）。</w:t>
      </w:r>
    </w:p>
    <w:p w:rsidR="0084782B" w:rsidRDefault="0084782B" w:rsidP="001E29D0"/>
    <w:p w:rsidR="0084782B" w:rsidRDefault="0084782B" w:rsidP="001E29D0">
      <w:r>
        <w:rPr>
          <w:rFonts w:hint="eastAsia"/>
        </w:rPr>
        <w:t>何院士於</w:t>
      </w:r>
      <w:r>
        <w:t>1997</w:t>
      </w:r>
      <w:r>
        <w:rPr>
          <w:rFonts w:hint="eastAsia"/>
        </w:rPr>
        <w:t>年為美國國家工程院遴選為院士，並於隔年獲選為中華民國中央研究院數理科學組院士。何院士亦曾為美國物理學會、美國航空航天學會等推選為會士（</w:t>
      </w:r>
      <w:r>
        <w:t>Fellow</w:t>
      </w:r>
      <w:r>
        <w:rPr>
          <w:rFonts w:hint="eastAsia"/>
        </w:rPr>
        <w:t>）。</w:t>
      </w:r>
    </w:p>
    <w:p w:rsidR="0084782B" w:rsidRDefault="0084782B" w:rsidP="001E29D0"/>
    <w:p w:rsidR="0084782B" w:rsidRDefault="0084782B" w:rsidP="001E29D0">
      <w:r>
        <w:rPr>
          <w:rFonts w:hint="eastAsia"/>
        </w:rPr>
        <w:t>詳細資料請參考</w:t>
      </w:r>
      <w:r>
        <w:t xml:space="preserve"> </w:t>
      </w:r>
      <w:r w:rsidRPr="001E29D0">
        <w:t>http://ho.seas.ucla.edu/</w:t>
      </w:r>
    </w:p>
    <w:sectPr w:rsidR="0084782B" w:rsidSect="00CD0B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9D0"/>
    <w:rsid w:val="001E29D0"/>
    <w:rsid w:val="003F2558"/>
    <w:rsid w:val="005E6FE7"/>
    <w:rsid w:val="0084782B"/>
    <w:rsid w:val="00994F82"/>
    <w:rsid w:val="00AF7E8E"/>
    <w:rsid w:val="00B677D0"/>
    <w:rsid w:val="00CD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E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29D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9D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57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NDHU-LS-A419</dc:creator>
  <cp:keywords/>
  <dc:description/>
  <cp:lastModifiedBy>NDHU LS</cp:lastModifiedBy>
  <cp:revision>2</cp:revision>
  <dcterms:created xsi:type="dcterms:W3CDTF">2014-03-31T08:32:00Z</dcterms:created>
  <dcterms:modified xsi:type="dcterms:W3CDTF">2014-03-31T08:32:00Z</dcterms:modified>
</cp:coreProperties>
</file>