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C41" w:rsidRDefault="003F3927">
      <w:pPr>
        <w:rPr>
          <w:rFonts w:ascii="標楷體" w:eastAsia="標楷體" w:hAnsi="標楷體"/>
          <w:sz w:val="36"/>
          <w:szCs w:val="36"/>
          <w:bdr w:val="single" w:sz="4" w:space="0" w:color="auto"/>
        </w:rPr>
      </w:pPr>
      <w:r w:rsidRPr="00B9668E">
        <w:rPr>
          <w:rFonts w:ascii="標楷體" w:eastAsia="標楷體" w:hAnsi="標楷體" w:hint="eastAsia"/>
          <w:sz w:val="36"/>
          <w:szCs w:val="36"/>
        </w:rPr>
        <w:t>國立東華大學語言中心推廣教育語言類課程招生</w:t>
      </w:r>
      <w:r w:rsidR="00210D80" w:rsidRPr="00B9668E">
        <w:rPr>
          <w:rFonts w:ascii="標楷體" w:eastAsia="標楷體" w:hAnsi="標楷體" w:hint="eastAsia"/>
          <w:sz w:val="36"/>
          <w:szCs w:val="36"/>
        </w:rPr>
        <w:t xml:space="preserve"> </w:t>
      </w:r>
      <w:r w:rsidR="00210D80" w:rsidRPr="00B9668E">
        <w:rPr>
          <w:rFonts w:ascii="標楷體" w:eastAsia="標楷體" w:hAnsi="標楷體" w:hint="eastAsia"/>
          <w:sz w:val="36"/>
          <w:szCs w:val="36"/>
          <w:bdr w:val="single" w:sz="4" w:space="0" w:color="auto"/>
        </w:rPr>
        <w:t xml:space="preserve"> 101學年暑期班</w:t>
      </w:r>
      <w:r w:rsidR="004B6747" w:rsidRPr="00B9668E">
        <w:rPr>
          <w:rFonts w:ascii="標楷體" w:eastAsia="標楷體" w:hAnsi="標楷體" w:hint="eastAsia"/>
          <w:sz w:val="36"/>
          <w:szCs w:val="36"/>
          <w:bdr w:val="single" w:sz="4" w:space="0" w:color="auto"/>
        </w:rPr>
        <w:t xml:space="preserve"> </w:t>
      </w:r>
    </w:p>
    <w:p w:rsidR="00B9668E" w:rsidRPr="00B9668E" w:rsidRDefault="00B9668E">
      <w:pPr>
        <w:rPr>
          <w:rFonts w:ascii="標楷體" w:eastAsia="標楷體" w:hAnsi="標楷體"/>
          <w:szCs w:val="24"/>
          <w:bdr w:val="single" w:sz="4" w:space="0" w:color="auto"/>
        </w:rPr>
      </w:pPr>
    </w:p>
    <w:tbl>
      <w:tblPr>
        <w:tblStyle w:val="af0"/>
        <w:tblW w:w="0" w:type="auto"/>
        <w:tblLayout w:type="fixed"/>
        <w:tblLook w:val="04A0"/>
      </w:tblPr>
      <w:tblGrid>
        <w:gridCol w:w="392"/>
        <w:gridCol w:w="1559"/>
        <w:gridCol w:w="567"/>
        <w:gridCol w:w="992"/>
        <w:gridCol w:w="567"/>
        <w:gridCol w:w="851"/>
        <w:gridCol w:w="709"/>
        <w:gridCol w:w="4252"/>
        <w:gridCol w:w="709"/>
      </w:tblGrid>
      <w:tr w:rsidR="00210D80" w:rsidRPr="0082251E" w:rsidTr="00210D80">
        <w:tc>
          <w:tcPr>
            <w:tcW w:w="392" w:type="dxa"/>
            <w:vMerge w:val="restart"/>
            <w:shd w:val="clear" w:color="auto" w:fill="BFBFBF" w:themeFill="background1" w:themeFillShade="BF"/>
            <w:vAlign w:val="center"/>
          </w:tcPr>
          <w:p w:rsidR="00210D80" w:rsidRPr="00210D80" w:rsidRDefault="00210D80" w:rsidP="003F3927">
            <w:pPr>
              <w:jc w:val="center"/>
              <w:rPr>
                <w:rFonts w:asciiTheme="majorEastAsia" w:eastAsiaTheme="majorEastAsia" w:hAnsiTheme="majorEastAsia"/>
                <w:b/>
                <w:color w:val="000000" w:themeColor="text1"/>
                <w:sz w:val="16"/>
                <w:szCs w:val="16"/>
              </w:rPr>
            </w:pPr>
            <w:r w:rsidRPr="00210D80">
              <w:rPr>
                <w:rFonts w:asciiTheme="majorEastAsia" w:eastAsiaTheme="majorEastAsia" w:hAnsiTheme="majorEastAsia" w:hint="eastAsia"/>
                <w:b/>
                <w:color w:val="000000" w:themeColor="text1"/>
                <w:sz w:val="16"/>
                <w:szCs w:val="16"/>
              </w:rPr>
              <w:t>英語</w:t>
            </w:r>
          </w:p>
        </w:tc>
        <w:tc>
          <w:tcPr>
            <w:tcW w:w="1559" w:type="dxa"/>
            <w:vMerge w:val="restart"/>
            <w:shd w:val="clear" w:color="auto" w:fill="BFBFBF" w:themeFill="background1" w:themeFillShade="BF"/>
            <w:vAlign w:val="center"/>
          </w:tcPr>
          <w:p w:rsidR="00210D80" w:rsidRPr="00210D80" w:rsidRDefault="00210D80" w:rsidP="003F3927">
            <w:pPr>
              <w:jc w:val="center"/>
              <w:rPr>
                <w:rFonts w:asciiTheme="majorEastAsia" w:eastAsiaTheme="majorEastAsia" w:hAnsiTheme="majorEastAsia"/>
                <w:b/>
                <w:color w:val="000000" w:themeColor="text1"/>
                <w:sz w:val="16"/>
                <w:szCs w:val="16"/>
              </w:rPr>
            </w:pPr>
            <w:r w:rsidRPr="00210D80">
              <w:rPr>
                <w:rFonts w:asciiTheme="majorEastAsia" w:eastAsiaTheme="majorEastAsia" w:hAnsiTheme="majorEastAsia" w:hint="eastAsia"/>
                <w:b/>
                <w:color w:val="000000" w:themeColor="text1"/>
                <w:sz w:val="16"/>
                <w:szCs w:val="16"/>
              </w:rPr>
              <w:t>課程名稱</w:t>
            </w:r>
          </w:p>
        </w:tc>
        <w:tc>
          <w:tcPr>
            <w:tcW w:w="2977" w:type="dxa"/>
            <w:gridSpan w:val="4"/>
            <w:shd w:val="clear" w:color="auto" w:fill="BFBFBF" w:themeFill="background1" w:themeFillShade="BF"/>
            <w:vAlign w:val="center"/>
          </w:tcPr>
          <w:p w:rsidR="00210D80" w:rsidRPr="00210D80" w:rsidRDefault="00210D80" w:rsidP="003F3927">
            <w:pPr>
              <w:jc w:val="center"/>
              <w:rPr>
                <w:rFonts w:asciiTheme="majorEastAsia" w:eastAsiaTheme="majorEastAsia" w:hAnsiTheme="majorEastAsia"/>
                <w:b/>
                <w:color w:val="000000" w:themeColor="text1"/>
                <w:sz w:val="16"/>
                <w:szCs w:val="16"/>
              </w:rPr>
            </w:pPr>
            <w:r w:rsidRPr="00210D80">
              <w:rPr>
                <w:rFonts w:asciiTheme="majorEastAsia" w:eastAsiaTheme="majorEastAsia" w:hAnsiTheme="majorEastAsia" w:hint="eastAsia"/>
                <w:b/>
                <w:color w:val="000000" w:themeColor="text1"/>
                <w:sz w:val="16"/>
                <w:szCs w:val="16"/>
              </w:rPr>
              <w:t>上課時間</w:t>
            </w:r>
          </w:p>
        </w:tc>
        <w:tc>
          <w:tcPr>
            <w:tcW w:w="709" w:type="dxa"/>
            <w:vMerge w:val="restart"/>
            <w:shd w:val="clear" w:color="auto" w:fill="BFBFBF" w:themeFill="background1" w:themeFillShade="BF"/>
            <w:vAlign w:val="center"/>
          </w:tcPr>
          <w:p w:rsidR="00210D80" w:rsidRPr="00210D80" w:rsidRDefault="00210D80" w:rsidP="003F3927">
            <w:pPr>
              <w:jc w:val="center"/>
              <w:rPr>
                <w:rFonts w:asciiTheme="majorEastAsia" w:eastAsiaTheme="majorEastAsia" w:hAnsiTheme="majorEastAsia"/>
                <w:b/>
                <w:color w:val="000000" w:themeColor="text1"/>
                <w:sz w:val="16"/>
                <w:szCs w:val="16"/>
              </w:rPr>
            </w:pPr>
            <w:r w:rsidRPr="00210D80">
              <w:rPr>
                <w:rFonts w:asciiTheme="majorEastAsia" w:eastAsiaTheme="majorEastAsia" w:hAnsiTheme="majorEastAsia" w:hint="eastAsia"/>
                <w:b/>
                <w:color w:val="000000" w:themeColor="text1"/>
                <w:sz w:val="16"/>
                <w:szCs w:val="16"/>
              </w:rPr>
              <w:t>師資</w:t>
            </w:r>
          </w:p>
        </w:tc>
        <w:tc>
          <w:tcPr>
            <w:tcW w:w="4252" w:type="dxa"/>
            <w:vMerge w:val="restart"/>
            <w:shd w:val="clear" w:color="auto" w:fill="BFBFBF" w:themeFill="background1" w:themeFillShade="BF"/>
            <w:vAlign w:val="center"/>
          </w:tcPr>
          <w:p w:rsidR="00210D80" w:rsidRPr="00210D80" w:rsidRDefault="00210D80" w:rsidP="003F3927">
            <w:pPr>
              <w:jc w:val="center"/>
              <w:rPr>
                <w:rFonts w:asciiTheme="majorEastAsia" w:eastAsiaTheme="majorEastAsia" w:hAnsiTheme="majorEastAsia"/>
                <w:b/>
                <w:color w:val="000000" w:themeColor="text1"/>
                <w:sz w:val="16"/>
                <w:szCs w:val="16"/>
              </w:rPr>
            </w:pPr>
            <w:r w:rsidRPr="00210D80">
              <w:rPr>
                <w:rFonts w:asciiTheme="majorEastAsia" w:eastAsiaTheme="majorEastAsia" w:hAnsiTheme="majorEastAsia" w:hint="eastAsia"/>
                <w:b/>
                <w:color w:val="000000" w:themeColor="text1"/>
                <w:sz w:val="16"/>
                <w:szCs w:val="16"/>
              </w:rPr>
              <w:t>課程說明</w:t>
            </w:r>
          </w:p>
        </w:tc>
        <w:tc>
          <w:tcPr>
            <w:tcW w:w="709" w:type="dxa"/>
            <w:vMerge w:val="restart"/>
            <w:shd w:val="clear" w:color="auto" w:fill="BFBFBF" w:themeFill="background1" w:themeFillShade="BF"/>
            <w:vAlign w:val="center"/>
          </w:tcPr>
          <w:p w:rsidR="00210D80" w:rsidRPr="00210D80" w:rsidRDefault="00210D80" w:rsidP="003F3927">
            <w:pPr>
              <w:jc w:val="center"/>
              <w:rPr>
                <w:rFonts w:asciiTheme="majorEastAsia" w:eastAsiaTheme="majorEastAsia" w:hAnsiTheme="majorEastAsia"/>
                <w:b/>
                <w:color w:val="000000" w:themeColor="text1"/>
                <w:sz w:val="16"/>
                <w:szCs w:val="16"/>
              </w:rPr>
            </w:pPr>
            <w:r w:rsidRPr="00210D80">
              <w:rPr>
                <w:rFonts w:asciiTheme="majorEastAsia" w:eastAsiaTheme="majorEastAsia" w:hAnsiTheme="majorEastAsia" w:hint="eastAsia"/>
                <w:b/>
                <w:color w:val="000000" w:themeColor="text1"/>
                <w:sz w:val="16"/>
                <w:szCs w:val="16"/>
              </w:rPr>
              <w:t>費用</w:t>
            </w:r>
          </w:p>
        </w:tc>
      </w:tr>
      <w:tr w:rsidR="00210D80" w:rsidRPr="0082251E" w:rsidTr="00210D80">
        <w:trPr>
          <w:trHeight w:val="306"/>
        </w:trPr>
        <w:tc>
          <w:tcPr>
            <w:tcW w:w="392" w:type="dxa"/>
            <w:vMerge/>
            <w:shd w:val="clear" w:color="auto" w:fill="BFBFBF" w:themeFill="background1" w:themeFillShade="BF"/>
            <w:vAlign w:val="center"/>
          </w:tcPr>
          <w:p w:rsidR="00210D80" w:rsidRPr="00210D80" w:rsidRDefault="00210D80" w:rsidP="003F3927">
            <w:pPr>
              <w:jc w:val="center"/>
              <w:rPr>
                <w:rFonts w:asciiTheme="majorEastAsia" w:eastAsiaTheme="majorEastAsia" w:hAnsiTheme="majorEastAsia"/>
                <w:b/>
                <w:color w:val="000000" w:themeColor="text1"/>
                <w:sz w:val="16"/>
                <w:szCs w:val="16"/>
              </w:rPr>
            </w:pPr>
          </w:p>
        </w:tc>
        <w:tc>
          <w:tcPr>
            <w:tcW w:w="1559" w:type="dxa"/>
            <w:vMerge/>
            <w:vAlign w:val="center"/>
          </w:tcPr>
          <w:p w:rsidR="00210D80" w:rsidRPr="0082251E" w:rsidRDefault="00210D80" w:rsidP="003F3927">
            <w:pPr>
              <w:jc w:val="center"/>
              <w:rPr>
                <w:rFonts w:asciiTheme="majorEastAsia" w:eastAsiaTheme="majorEastAsia" w:hAnsiTheme="majorEastAsia"/>
                <w:color w:val="000000" w:themeColor="text1"/>
                <w:sz w:val="16"/>
                <w:szCs w:val="16"/>
              </w:rPr>
            </w:pPr>
          </w:p>
        </w:tc>
        <w:tc>
          <w:tcPr>
            <w:tcW w:w="567" w:type="dxa"/>
            <w:shd w:val="clear" w:color="auto" w:fill="BFBFBF" w:themeFill="background1" w:themeFillShade="BF"/>
            <w:vAlign w:val="center"/>
          </w:tcPr>
          <w:p w:rsidR="00210D80" w:rsidRPr="0082251E" w:rsidRDefault="00210D80"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星期</w:t>
            </w:r>
          </w:p>
        </w:tc>
        <w:tc>
          <w:tcPr>
            <w:tcW w:w="992" w:type="dxa"/>
            <w:shd w:val="clear" w:color="auto" w:fill="BFBFBF" w:themeFill="background1" w:themeFillShade="BF"/>
            <w:vAlign w:val="center"/>
          </w:tcPr>
          <w:p w:rsidR="00210D80" w:rsidRPr="0082251E" w:rsidRDefault="00210D80"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時間</w:t>
            </w:r>
          </w:p>
        </w:tc>
        <w:tc>
          <w:tcPr>
            <w:tcW w:w="567" w:type="dxa"/>
            <w:shd w:val="clear" w:color="auto" w:fill="BFBFBF" w:themeFill="background1" w:themeFillShade="BF"/>
            <w:vAlign w:val="center"/>
          </w:tcPr>
          <w:p w:rsidR="00210D80" w:rsidRPr="0082251E" w:rsidRDefault="00210D80"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時數</w:t>
            </w:r>
          </w:p>
        </w:tc>
        <w:tc>
          <w:tcPr>
            <w:tcW w:w="851" w:type="dxa"/>
            <w:shd w:val="clear" w:color="auto" w:fill="BFBFBF" w:themeFill="background1" w:themeFillShade="BF"/>
            <w:vAlign w:val="center"/>
          </w:tcPr>
          <w:p w:rsidR="00210D80" w:rsidRPr="0082251E" w:rsidRDefault="00210D80"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日期</w:t>
            </w:r>
          </w:p>
        </w:tc>
        <w:tc>
          <w:tcPr>
            <w:tcW w:w="709" w:type="dxa"/>
            <w:vMerge/>
            <w:vAlign w:val="center"/>
          </w:tcPr>
          <w:p w:rsidR="00210D80" w:rsidRPr="0082251E" w:rsidRDefault="00210D80" w:rsidP="003F3927">
            <w:pPr>
              <w:jc w:val="center"/>
              <w:rPr>
                <w:rFonts w:asciiTheme="majorEastAsia" w:eastAsiaTheme="majorEastAsia" w:hAnsiTheme="majorEastAsia"/>
                <w:color w:val="000000" w:themeColor="text1"/>
                <w:sz w:val="16"/>
                <w:szCs w:val="16"/>
              </w:rPr>
            </w:pPr>
          </w:p>
        </w:tc>
        <w:tc>
          <w:tcPr>
            <w:tcW w:w="4252" w:type="dxa"/>
            <w:vMerge/>
            <w:vAlign w:val="center"/>
          </w:tcPr>
          <w:p w:rsidR="00210D80" w:rsidRPr="0082251E" w:rsidRDefault="00210D80" w:rsidP="003F3927">
            <w:pPr>
              <w:jc w:val="center"/>
              <w:rPr>
                <w:rFonts w:asciiTheme="majorEastAsia" w:eastAsiaTheme="majorEastAsia" w:hAnsiTheme="majorEastAsia"/>
                <w:color w:val="000000" w:themeColor="text1"/>
                <w:sz w:val="16"/>
                <w:szCs w:val="16"/>
              </w:rPr>
            </w:pPr>
          </w:p>
        </w:tc>
        <w:tc>
          <w:tcPr>
            <w:tcW w:w="709" w:type="dxa"/>
            <w:vMerge/>
            <w:vAlign w:val="center"/>
          </w:tcPr>
          <w:p w:rsidR="00210D80" w:rsidRPr="0082251E" w:rsidRDefault="00210D80" w:rsidP="003F3927">
            <w:pPr>
              <w:jc w:val="center"/>
              <w:rPr>
                <w:rFonts w:asciiTheme="majorEastAsia" w:eastAsiaTheme="majorEastAsia" w:hAnsiTheme="majorEastAsia"/>
                <w:color w:val="000000" w:themeColor="text1"/>
                <w:sz w:val="16"/>
                <w:szCs w:val="16"/>
              </w:rPr>
            </w:pPr>
          </w:p>
        </w:tc>
      </w:tr>
      <w:tr w:rsidR="00210D80" w:rsidRPr="0082251E" w:rsidTr="00210D80">
        <w:tc>
          <w:tcPr>
            <w:tcW w:w="392" w:type="dxa"/>
            <w:vMerge/>
            <w:shd w:val="clear" w:color="auto" w:fill="BFBFBF" w:themeFill="background1" w:themeFillShade="BF"/>
            <w:vAlign w:val="center"/>
          </w:tcPr>
          <w:p w:rsidR="00210D80" w:rsidRPr="00210D80" w:rsidRDefault="00210D80" w:rsidP="003F3927">
            <w:pPr>
              <w:jc w:val="center"/>
              <w:rPr>
                <w:rFonts w:asciiTheme="majorEastAsia" w:eastAsiaTheme="majorEastAsia" w:hAnsiTheme="majorEastAsia"/>
                <w:b/>
                <w:color w:val="000000" w:themeColor="text1"/>
                <w:sz w:val="16"/>
                <w:szCs w:val="16"/>
              </w:rPr>
            </w:pPr>
          </w:p>
        </w:tc>
        <w:tc>
          <w:tcPr>
            <w:tcW w:w="1559" w:type="dxa"/>
            <w:vAlign w:val="center"/>
          </w:tcPr>
          <w:p w:rsidR="00210D80" w:rsidRDefault="00210D80"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 xml:space="preserve">多益測驗(TOEIC) </w:t>
            </w:r>
          </w:p>
          <w:p w:rsidR="00210D80" w:rsidRPr="0082251E" w:rsidRDefault="00210D80"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準備班</w:t>
            </w:r>
          </w:p>
        </w:tc>
        <w:tc>
          <w:tcPr>
            <w:tcW w:w="567" w:type="dxa"/>
            <w:vAlign w:val="center"/>
          </w:tcPr>
          <w:p w:rsidR="00210D80" w:rsidRPr="0082251E" w:rsidRDefault="00210D80"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二</w:t>
            </w:r>
          </w:p>
          <w:p w:rsidR="00210D80" w:rsidRPr="0082251E" w:rsidRDefault="00210D80"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四</w:t>
            </w:r>
          </w:p>
        </w:tc>
        <w:tc>
          <w:tcPr>
            <w:tcW w:w="992" w:type="dxa"/>
            <w:vAlign w:val="center"/>
          </w:tcPr>
          <w:p w:rsidR="00210D80" w:rsidRPr="0082251E" w:rsidRDefault="00210D80" w:rsidP="003F3927">
            <w:pP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13:00~16:00</w:t>
            </w:r>
          </w:p>
        </w:tc>
        <w:tc>
          <w:tcPr>
            <w:tcW w:w="567" w:type="dxa"/>
            <w:vAlign w:val="center"/>
          </w:tcPr>
          <w:p w:rsidR="00210D80" w:rsidRPr="0082251E" w:rsidRDefault="00210D80" w:rsidP="003F3927">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36</w:t>
            </w:r>
          </w:p>
        </w:tc>
        <w:tc>
          <w:tcPr>
            <w:tcW w:w="851" w:type="dxa"/>
            <w:vAlign w:val="center"/>
          </w:tcPr>
          <w:p w:rsidR="00210D80" w:rsidRPr="0082251E" w:rsidRDefault="00210D80"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07/09起</w:t>
            </w:r>
          </w:p>
          <w:p w:rsidR="00210D80" w:rsidRPr="0082251E" w:rsidRDefault="00210D80"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08/15迄</w:t>
            </w:r>
          </w:p>
        </w:tc>
        <w:tc>
          <w:tcPr>
            <w:tcW w:w="709" w:type="dxa"/>
            <w:vAlign w:val="center"/>
          </w:tcPr>
          <w:p w:rsidR="00210D80" w:rsidRPr="0082251E" w:rsidRDefault="00210D80"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陳勁廷</w:t>
            </w:r>
          </w:p>
        </w:tc>
        <w:tc>
          <w:tcPr>
            <w:tcW w:w="4252" w:type="dxa"/>
            <w:vAlign w:val="center"/>
          </w:tcPr>
          <w:p w:rsidR="00210D80" w:rsidRPr="0082251E" w:rsidRDefault="00210D80" w:rsidP="0082251E">
            <w:pPr>
              <w:spacing w:line="240" w:lineRule="exact"/>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本課程針對</w:t>
            </w:r>
            <w:r w:rsidRPr="0082251E">
              <w:rPr>
                <w:rFonts w:asciiTheme="majorEastAsia" w:eastAsiaTheme="majorEastAsia" w:hAnsiTheme="majorEastAsia"/>
                <w:color w:val="000000" w:themeColor="text1"/>
                <w:sz w:val="16"/>
                <w:szCs w:val="16"/>
              </w:rPr>
              <w:t>聽力、文法、閱讀</w:t>
            </w:r>
            <w:r w:rsidRPr="0082251E">
              <w:rPr>
                <w:rFonts w:asciiTheme="majorEastAsia" w:eastAsiaTheme="majorEastAsia" w:hAnsiTheme="majorEastAsia" w:hint="eastAsia"/>
                <w:color w:val="000000" w:themeColor="text1"/>
                <w:sz w:val="16"/>
                <w:szCs w:val="16"/>
              </w:rPr>
              <w:t>進行教學。提供多次模擬考測驗，於考後</w:t>
            </w:r>
            <w:r w:rsidRPr="0082251E">
              <w:rPr>
                <w:rFonts w:asciiTheme="majorEastAsia" w:eastAsiaTheme="majorEastAsia" w:hAnsiTheme="majorEastAsia"/>
                <w:color w:val="000000" w:themeColor="text1"/>
                <w:sz w:val="16"/>
                <w:szCs w:val="16"/>
              </w:rPr>
              <w:t>幫忙解題，並針對聽力、文法、閱讀</w:t>
            </w:r>
            <w:r w:rsidRPr="0082251E">
              <w:rPr>
                <w:rFonts w:asciiTheme="majorEastAsia" w:eastAsiaTheme="majorEastAsia" w:hAnsiTheme="majorEastAsia" w:hint="eastAsia"/>
                <w:color w:val="000000" w:themeColor="text1"/>
                <w:sz w:val="16"/>
                <w:szCs w:val="16"/>
              </w:rPr>
              <w:t>密集</w:t>
            </w:r>
            <w:r w:rsidRPr="0082251E">
              <w:rPr>
                <w:rFonts w:asciiTheme="majorEastAsia" w:eastAsiaTheme="majorEastAsia" w:hAnsiTheme="majorEastAsia"/>
                <w:color w:val="000000" w:themeColor="text1"/>
                <w:sz w:val="16"/>
                <w:szCs w:val="16"/>
              </w:rPr>
              <w:t>解析，</w:t>
            </w:r>
            <w:r w:rsidRPr="0082251E">
              <w:rPr>
                <w:rFonts w:asciiTheme="majorEastAsia" w:eastAsiaTheme="majorEastAsia" w:hAnsiTheme="majorEastAsia" w:hint="eastAsia"/>
                <w:color w:val="000000" w:themeColor="text1"/>
                <w:sz w:val="16"/>
                <w:szCs w:val="16"/>
              </w:rPr>
              <w:t>透過模擬考的實戰經驗，讓同學熟悉考題，達到多益測驗的理想成績為目標。</w:t>
            </w:r>
          </w:p>
        </w:tc>
        <w:tc>
          <w:tcPr>
            <w:tcW w:w="709" w:type="dxa"/>
            <w:vAlign w:val="center"/>
          </w:tcPr>
          <w:p w:rsidR="00210D80" w:rsidRPr="0082251E" w:rsidRDefault="00210D80"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5400元</w:t>
            </w:r>
          </w:p>
        </w:tc>
      </w:tr>
      <w:tr w:rsidR="00F57225" w:rsidRPr="0082251E" w:rsidTr="00210D80">
        <w:tc>
          <w:tcPr>
            <w:tcW w:w="392" w:type="dxa"/>
            <w:vMerge/>
            <w:shd w:val="clear" w:color="auto" w:fill="BFBFBF" w:themeFill="background1" w:themeFillShade="BF"/>
            <w:vAlign w:val="center"/>
          </w:tcPr>
          <w:p w:rsidR="00F57225" w:rsidRPr="00210D80" w:rsidRDefault="00F57225" w:rsidP="003F3927">
            <w:pPr>
              <w:jc w:val="center"/>
              <w:rPr>
                <w:rFonts w:asciiTheme="majorEastAsia" w:eastAsiaTheme="majorEastAsia" w:hAnsiTheme="majorEastAsia"/>
                <w:b/>
                <w:color w:val="000000" w:themeColor="text1"/>
                <w:sz w:val="16"/>
                <w:szCs w:val="16"/>
              </w:rPr>
            </w:pPr>
          </w:p>
        </w:tc>
        <w:tc>
          <w:tcPr>
            <w:tcW w:w="1559" w:type="dxa"/>
            <w:vAlign w:val="center"/>
          </w:tcPr>
          <w:p w:rsidR="00F57225" w:rsidRPr="0082251E" w:rsidRDefault="00F57225" w:rsidP="006D26C2">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全民英檢中級</w:t>
            </w:r>
          </w:p>
          <w:p w:rsidR="00F57225" w:rsidRPr="0082251E" w:rsidRDefault="00F57225" w:rsidP="006D26C2">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(閱讀及寫作班)</w:t>
            </w:r>
          </w:p>
        </w:tc>
        <w:tc>
          <w:tcPr>
            <w:tcW w:w="567" w:type="dxa"/>
            <w:vAlign w:val="center"/>
          </w:tcPr>
          <w:p w:rsidR="00F57225" w:rsidRPr="0082251E" w:rsidRDefault="00F57225" w:rsidP="006D26C2">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二</w:t>
            </w:r>
          </w:p>
          <w:p w:rsidR="00F57225" w:rsidRPr="0082251E" w:rsidRDefault="00F57225" w:rsidP="006D26C2">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四</w:t>
            </w:r>
          </w:p>
        </w:tc>
        <w:tc>
          <w:tcPr>
            <w:tcW w:w="992" w:type="dxa"/>
            <w:vAlign w:val="center"/>
          </w:tcPr>
          <w:p w:rsidR="00F57225" w:rsidRPr="0082251E" w:rsidRDefault="00F57225" w:rsidP="006D26C2">
            <w:pPr>
              <w:spacing w:line="240" w:lineRule="exact"/>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每週二 18:30~20:30</w:t>
            </w:r>
          </w:p>
          <w:p w:rsidR="00F57225" w:rsidRPr="0082251E" w:rsidRDefault="00F57225" w:rsidP="006D26C2">
            <w:pPr>
              <w:spacing w:line="240" w:lineRule="exact"/>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每週四</w:t>
            </w:r>
          </w:p>
          <w:p w:rsidR="00F57225" w:rsidRPr="0082251E" w:rsidRDefault="00F57225" w:rsidP="006D26C2">
            <w:pPr>
              <w:spacing w:line="240" w:lineRule="exact"/>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18:30~20:00</w:t>
            </w:r>
          </w:p>
        </w:tc>
        <w:tc>
          <w:tcPr>
            <w:tcW w:w="567" w:type="dxa"/>
            <w:vAlign w:val="center"/>
          </w:tcPr>
          <w:p w:rsidR="00F57225" w:rsidRPr="0082251E" w:rsidRDefault="00F57225" w:rsidP="006D26C2">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28</w:t>
            </w:r>
          </w:p>
        </w:tc>
        <w:tc>
          <w:tcPr>
            <w:tcW w:w="851" w:type="dxa"/>
            <w:vAlign w:val="center"/>
          </w:tcPr>
          <w:p w:rsidR="00F57225" w:rsidRPr="0082251E" w:rsidRDefault="00F57225" w:rsidP="006D26C2">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07/0</w:t>
            </w:r>
            <w:r>
              <w:rPr>
                <w:rFonts w:asciiTheme="majorEastAsia" w:eastAsiaTheme="majorEastAsia" w:hAnsiTheme="majorEastAsia" w:hint="eastAsia"/>
                <w:color w:val="000000" w:themeColor="text1"/>
                <w:sz w:val="16"/>
                <w:szCs w:val="16"/>
              </w:rPr>
              <w:t>2</w:t>
            </w:r>
            <w:r w:rsidRPr="0082251E">
              <w:rPr>
                <w:rFonts w:asciiTheme="majorEastAsia" w:eastAsiaTheme="majorEastAsia" w:hAnsiTheme="majorEastAsia" w:hint="eastAsia"/>
                <w:color w:val="000000" w:themeColor="text1"/>
                <w:sz w:val="16"/>
                <w:szCs w:val="16"/>
              </w:rPr>
              <w:t>起</w:t>
            </w:r>
          </w:p>
          <w:p w:rsidR="00F57225" w:rsidRPr="0082251E" w:rsidRDefault="00F57225" w:rsidP="006D26C2">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08/</w:t>
            </w:r>
            <w:r>
              <w:rPr>
                <w:rFonts w:asciiTheme="majorEastAsia" w:eastAsiaTheme="majorEastAsia" w:hAnsiTheme="majorEastAsia" w:hint="eastAsia"/>
                <w:color w:val="000000" w:themeColor="text1"/>
                <w:sz w:val="16"/>
                <w:szCs w:val="16"/>
              </w:rPr>
              <w:t>22</w:t>
            </w:r>
            <w:r w:rsidRPr="0082251E">
              <w:rPr>
                <w:rFonts w:asciiTheme="majorEastAsia" w:eastAsiaTheme="majorEastAsia" w:hAnsiTheme="majorEastAsia" w:hint="eastAsia"/>
                <w:color w:val="000000" w:themeColor="text1"/>
                <w:sz w:val="16"/>
                <w:szCs w:val="16"/>
              </w:rPr>
              <w:t>迄</w:t>
            </w:r>
          </w:p>
        </w:tc>
        <w:tc>
          <w:tcPr>
            <w:tcW w:w="709" w:type="dxa"/>
            <w:vAlign w:val="center"/>
          </w:tcPr>
          <w:p w:rsidR="00F57225" w:rsidRPr="0082251E" w:rsidRDefault="00F57225" w:rsidP="006D26C2">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周怡亮</w:t>
            </w:r>
          </w:p>
        </w:tc>
        <w:tc>
          <w:tcPr>
            <w:tcW w:w="4252" w:type="dxa"/>
            <w:vAlign w:val="center"/>
          </w:tcPr>
          <w:p w:rsidR="00F57225" w:rsidRPr="0082251E" w:rsidRDefault="00F57225" w:rsidP="006D26C2">
            <w:pPr>
              <w:spacing w:line="240" w:lineRule="exact"/>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本課程著重於全民英檢閱讀及寫作的能力加強及應試技巧。並利用模擬測驗之練習，逐步檢視學員學習進度。</w:t>
            </w:r>
          </w:p>
        </w:tc>
        <w:tc>
          <w:tcPr>
            <w:tcW w:w="709" w:type="dxa"/>
            <w:vAlign w:val="center"/>
          </w:tcPr>
          <w:p w:rsidR="00F57225" w:rsidRPr="0082251E" w:rsidRDefault="00F57225" w:rsidP="006D26C2">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4200元</w:t>
            </w:r>
          </w:p>
        </w:tc>
      </w:tr>
      <w:tr w:rsidR="00F57225" w:rsidRPr="0082251E" w:rsidTr="00210D80">
        <w:tc>
          <w:tcPr>
            <w:tcW w:w="392" w:type="dxa"/>
            <w:vMerge/>
            <w:shd w:val="clear" w:color="auto" w:fill="BFBFBF" w:themeFill="background1" w:themeFillShade="BF"/>
            <w:vAlign w:val="center"/>
          </w:tcPr>
          <w:p w:rsidR="00F57225" w:rsidRPr="00210D80" w:rsidRDefault="00F57225" w:rsidP="003F3927">
            <w:pPr>
              <w:jc w:val="center"/>
              <w:rPr>
                <w:rFonts w:asciiTheme="majorEastAsia" w:eastAsiaTheme="majorEastAsia" w:hAnsiTheme="majorEastAsia"/>
                <w:b/>
                <w:color w:val="000000" w:themeColor="text1"/>
                <w:sz w:val="16"/>
                <w:szCs w:val="16"/>
              </w:rPr>
            </w:pPr>
          </w:p>
        </w:tc>
        <w:tc>
          <w:tcPr>
            <w:tcW w:w="1559" w:type="dxa"/>
            <w:vAlign w:val="center"/>
          </w:tcPr>
          <w:p w:rsidR="00F57225" w:rsidRPr="0082251E" w:rsidRDefault="00F57225"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英語發音班</w:t>
            </w:r>
          </w:p>
        </w:tc>
        <w:tc>
          <w:tcPr>
            <w:tcW w:w="567" w:type="dxa"/>
            <w:vAlign w:val="center"/>
          </w:tcPr>
          <w:p w:rsidR="00F57225" w:rsidRPr="0082251E" w:rsidRDefault="00F57225"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一</w:t>
            </w:r>
          </w:p>
        </w:tc>
        <w:tc>
          <w:tcPr>
            <w:tcW w:w="992" w:type="dxa"/>
            <w:vAlign w:val="center"/>
          </w:tcPr>
          <w:p w:rsidR="00F57225" w:rsidRPr="0082251E" w:rsidRDefault="00F57225" w:rsidP="003F3927">
            <w:pP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14</w:t>
            </w:r>
            <w:r w:rsidRPr="0082251E">
              <w:rPr>
                <w:rFonts w:asciiTheme="majorEastAsia" w:eastAsiaTheme="majorEastAsia" w:hAnsiTheme="majorEastAsia"/>
                <w:color w:val="000000" w:themeColor="text1"/>
                <w:sz w:val="16"/>
                <w:szCs w:val="16"/>
              </w:rPr>
              <w:t>:00~16:00</w:t>
            </w:r>
          </w:p>
        </w:tc>
        <w:tc>
          <w:tcPr>
            <w:tcW w:w="567" w:type="dxa"/>
            <w:vAlign w:val="center"/>
          </w:tcPr>
          <w:p w:rsidR="00F57225" w:rsidRPr="0082251E" w:rsidRDefault="00F57225" w:rsidP="003F3927">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12</w:t>
            </w:r>
          </w:p>
        </w:tc>
        <w:tc>
          <w:tcPr>
            <w:tcW w:w="851" w:type="dxa"/>
            <w:vAlign w:val="center"/>
          </w:tcPr>
          <w:p w:rsidR="00F57225" w:rsidRPr="0082251E" w:rsidRDefault="00F57225" w:rsidP="00210D80">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07/0</w:t>
            </w:r>
            <w:r>
              <w:rPr>
                <w:rFonts w:asciiTheme="majorEastAsia" w:eastAsiaTheme="majorEastAsia" w:hAnsiTheme="majorEastAsia" w:hint="eastAsia"/>
                <w:color w:val="000000" w:themeColor="text1"/>
                <w:sz w:val="16"/>
                <w:szCs w:val="16"/>
              </w:rPr>
              <w:t>8</w:t>
            </w:r>
            <w:r w:rsidRPr="0082251E">
              <w:rPr>
                <w:rFonts w:asciiTheme="majorEastAsia" w:eastAsiaTheme="majorEastAsia" w:hAnsiTheme="majorEastAsia" w:hint="eastAsia"/>
                <w:color w:val="000000" w:themeColor="text1"/>
                <w:sz w:val="16"/>
                <w:szCs w:val="16"/>
              </w:rPr>
              <w:t>起</w:t>
            </w:r>
          </w:p>
          <w:p w:rsidR="00F57225" w:rsidRPr="0082251E" w:rsidRDefault="00F57225" w:rsidP="00210D80">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08/1</w:t>
            </w:r>
            <w:r>
              <w:rPr>
                <w:rFonts w:asciiTheme="majorEastAsia" w:eastAsiaTheme="majorEastAsia" w:hAnsiTheme="majorEastAsia" w:hint="eastAsia"/>
                <w:color w:val="000000" w:themeColor="text1"/>
                <w:sz w:val="16"/>
                <w:szCs w:val="16"/>
              </w:rPr>
              <w:t>2</w:t>
            </w:r>
            <w:r w:rsidRPr="0082251E">
              <w:rPr>
                <w:rFonts w:asciiTheme="majorEastAsia" w:eastAsiaTheme="majorEastAsia" w:hAnsiTheme="majorEastAsia" w:hint="eastAsia"/>
                <w:color w:val="000000" w:themeColor="text1"/>
                <w:sz w:val="16"/>
                <w:szCs w:val="16"/>
              </w:rPr>
              <w:t>迄</w:t>
            </w:r>
          </w:p>
        </w:tc>
        <w:tc>
          <w:tcPr>
            <w:tcW w:w="709" w:type="dxa"/>
            <w:vAlign w:val="center"/>
          </w:tcPr>
          <w:p w:rsidR="00F57225" w:rsidRPr="0082251E" w:rsidRDefault="00F57225"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陳勁廷</w:t>
            </w:r>
          </w:p>
        </w:tc>
        <w:tc>
          <w:tcPr>
            <w:tcW w:w="4252" w:type="dxa"/>
            <w:vAlign w:val="center"/>
          </w:tcPr>
          <w:p w:rsidR="00F57225" w:rsidRPr="0082251E" w:rsidRDefault="00F57225" w:rsidP="0082251E">
            <w:pPr>
              <w:widowControl/>
              <w:spacing w:line="240" w:lineRule="exact"/>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學員將從單字出發，進而學習念英文句子時所需掌握的規則，並能正確地念出所有英語音標。採用小班制教學，教師在課程的每一階段會確認每位學員的發音。有別於一般只教授音標的發音課程，本課程學員能掌握自然發音的規則。</w:t>
            </w:r>
          </w:p>
        </w:tc>
        <w:tc>
          <w:tcPr>
            <w:tcW w:w="709" w:type="dxa"/>
            <w:vAlign w:val="center"/>
          </w:tcPr>
          <w:p w:rsidR="00F57225" w:rsidRPr="0082251E" w:rsidRDefault="00F57225"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2000元</w:t>
            </w:r>
          </w:p>
        </w:tc>
      </w:tr>
      <w:tr w:rsidR="00F57225" w:rsidRPr="0082251E" w:rsidTr="00210D80">
        <w:tc>
          <w:tcPr>
            <w:tcW w:w="392" w:type="dxa"/>
            <w:vMerge/>
            <w:shd w:val="clear" w:color="auto" w:fill="BFBFBF" w:themeFill="background1" w:themeFillShade="BF"/>
            <w:vAlign w:val="center"/>
          </w:tcPr>
          <w:p w:rsidR="00F57225" w:rsidRPr="00210D80" w:rsidRDefault="00F57225" w:rsidP="003F3927">
            <w:pPr>
              <w:jc w:val="center"/>
              <w:rPr>
                <w:rFonts w:asciiTheme="majorEastAsia" w:eastAsiaTheme="majorEastAsia" w:hAnsiTheme="majorEastAsia"/>
                <w:b/>
                <w:color w:val="000000" w:themeColor="text1"/>
                <w:sz w:val="16"/>
                <w:szCs w:val="16"/>
              </w:rPr>
            </w:pPr>
          </w:p>
        </w:tc>
        <w:tc>
          <w:tcPr>
            <w:tcW w:w="1559" w:type="dxa"/>
            <w:vAlign w:val="center"/>
          </w:tcPr>
          <w:p w:rsidR="00F57225" w:rsidRPr="0082251E" w:rsidRDefault="00F57225" w:rsidP="003F3927">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寫作與口說</w:t>
            </w:r>
            <w:r w:rsidRPr="0082251E">
              <w:rPr>
                <w:rFonts w:asciiTheme="majorEastAsia" w:eastAsiaTheme="majorEastAsia" w:hAnsiTheme="majorEastAsia"/>
                <w:color w:val="000000" w:themeColor="text1"/>
                <w:sz w:val="16"/>
                <w:szCs w:val="16"/>
              </w:rPr>
              <w:t>—</w:t>
            </w:r>
          </w:p>
          <w:p w:rsidR="00F57225" w:rsidRPr="0082251E" w:rsidRDefault="00F57225" w:rsidP="003F3927">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教你避免中式英文</w:t>
            </w:r>
          </w:p>
        </w:tc>
        <w:tc>
          <w:tcPr>
            <w:tcW w:w="567" w:type="dxa"/>
            <w:vAlign w:val="center"/>
          </w:tcPr>
          <w:p w:rsidR="00F57225" w:rsidRPr="0082251E" w:rsidRDefault="00F57225"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一</w:t>
            </w:r>
          </w:p>
        </w:tc>
        <w:tc>
          <w:tcPr>
            <w:tcW w:w="992" w:type="dxa"/>
            <w:vAlign w:val="center"/>
          </w:tcPr>
          <w:p w:rsidR="00F57225" w:rsidRPr="0082251E" w:rsidRDefault="00F57225" w:rsidP="003F3927">
            <w:pP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18:00~21:00</w:t>
            </w:r>
          </w:p>
        </w:tc>
        <w:tc>
          <w:tcPr>
            <w:tcW w:w="567" w:type="dxa"/>
            <w:vAlign w:val="center"/>
          </w:tcPr>
          <w:p w:rsidR="00F57225" w:rsidRPr="0082251E" w:rsidRDefault="00F57225" w:rsidP="003F3927">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24</w:t>
            </w:r>
          </w:p>
        </w:tc>
        <w:tc>
          <w:tcPr>
            <w:tcW w:w="851" w:type="dxa"/>
            <w:vAlign w:val="center"/>
          </w:tcPr>
          <w:p w:rsidR="00F57225" w:rsidRPr="0082251E" w:rsidRDefault="00F57225" w:rsidP="00210D80">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06/24</w:t>
            </w:r>
            <w:r w:rsidRPr="0082251E">
              <w:rPr>
                <w:rFonts w:asciiTheme="majorEastAsia" w:eastAsiaTheme="majorEastAsia" w:hAnsiTheme="majorEastAsia" w:hint="eastAsia"/>
                <w:color w:val="000000" w:themeColor="text1"/>
                <w:sz w:val="16"/>
                <w:szCs w:val="16"/>
              </w:rPr>
              <w:t>起</w:t>
            </w:r>
          </w:p>
          <w:p w:rsidR="00F57225" w:rsidRPr="0082251E" w:rsidRDefault="00F57225" w:rsidP="00210D80">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08/1</w:t>
            </w:r>
            <w:r>
              <w:rPr>
                <w:rFonts w:asciiTheme="majorEastAsia" w:eastAsiaTheme="majorEastAsia" w:hAnsiTheme="majorEastAsia" w:hint="eastAsia"/>
                <w:color w:val="000000" w:themeColor="text1"/>
                <w:sz w:val="16"/>
                <w:szCs w:val="16"/>
              </w:rPr>
              <w:t>2</w:t>
            </w:r>
            <w:r w:rsidRPr="0082251E">
              <w:rPr>
                <w:rFonts w:asciiTheme="majorEastAsia" w:eastAsiaTheme="majorEastAsia" w:hAnsiTheme="majorEastAsia" w:hint="eastAsia"/>
                <w:color w:val="000000" w:themeColor="text1"/>
                <w:sz w:val="16"/>
                <w:szCs w:val="16"/>
              </w:rPr>
              <w:t>迄</w:t>
            </w:r>
          </w:p>
        </w:tc>
        <w:tc>
          <w:tcPr>
            <w:tcW w:w="709" w:type="dxa"/>
            <w:vAlign w:val="center"/>
          </w:tcPr>
          <w:p w:rsidR="00F57225" w:rsidRPr="0082251E" w:rsidRDefault="00F57225" w:rsidP="003F3927">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張玄竺</w:t>
            </w:r>
          </w:p>
        </w:tc>
        <w:tc>
          <w:tcPr>
            <w:tcW w:w="4252" w:type="dxa"/>
            <w:vAlign w:val="center"/>
          </w:tcPr>
          <w:p w:rsidR="00F57225" w:rsidRPr="0082251E" w:rsidRDefault="00F57225" w:rsidP="005D0C3A">
            <w:pPr>
              <w:widowControl/>
              <w:spacing w:line="240" w:lineRule="exact"/>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本課程針對英文思維邏輯加強寫作與口說的表達重點，教您避免常見的中式英文。讓您撰寫英文及與外籍人士應對時，不再有雞同鴨講的尷尬時刻，也不再彼此霧裡看花。也從課堂的寫作與口說練習中，抓到用英文表達及撰寫的訣竅。</w:t>
            </w:r>
          </w:p>
        </w:tc>
        <w:tc>
          <w:tcPr>
            <w:tcW w:w="709" w:type="dxa"/>
            <w:vAlign w:val="center"/>
          </w:tcPr>
          <w:p w:rsidR="00F57225" w:rsidRPr="0082251E" w:rsidRDefault="00F57225"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3200元</w:t>
            </w:r>
          </w:p>
        </w:tc>
      </w:tr>
      <w:tr w:rsidR="00F57225" w:rsidRPr="0082251E" w:rsidTr="00210D80">
        <w:tc>
          <w:tcPr>
            <w:tcW w:w="392" w:type="dxa"/>
            <w:vMerge/>
            <w:shd w:val="clear" w:color="auto" w:fill="BFBFBF" w:themeFill="background1" w:themeFillShade="BF"/>
            <w:vAlign w:val="center"/>
          </w:tcPr>
          <w:p w:rsidR="00F57225" w:rsidRPr="00210D80" w:rsidRDefault="00F57225" w:rsidP="003F3927">
            <w:pPr>
              <w:jc w:val="center"/>
              <w:rPr>
                <w:rFonts w:asciiTheme="majorEastAsia" w:eastAsiaTheme="majorEastAsia" w:hAnsiTheme="majorEastAsia"/>
                <w:b/>
                <w:color w:val="000000" w:themeColor="text1"/>
                <w:sz w:val="16"/>
                <w:szCs w:val="16"/>
              </w:rPr>
            </w:pPr>
          </w:p>
        </w:tc>
        <w:tc>
          <w:tcPr>
            <w:tcW w:w="1559" w:type="dxa"/>
            <w:vAlign w:val="center"/>
          </w:tcPr>
          <w:p w:rsidR="00F57225" w:rsidRPr="0082251E" w:rsidRDefault="00F57225" w:rsidP="003F3927">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雜誌英文看時事</w:t>
            </w:r>
          </w:p>
        </w:tc>
        <w:tc>
          <w:tcPr>
            <w:tcW w:w="567" w:type="dxa"/>
            <w:vAlign w:val="center"/>
          </w:tcPr>
          <w:p w:rsidR="00F57225" w:rsidRPr="0082251E" w:rsidRDefault="00F57225"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三</w:t>
            </w:r>
          </w:p>
        </w:tc>
        <w:tc>
          <w:tcPr>
            <w:tcW w:w="992" w:type="dxa"/>
            <w:vAlign w:val="center"/>
          </w:tcPr>
          <w:p w:rsidR="00F57225" w:rsidRPr="0082251E" w:rsidRDefault="00F57225" w:rsidP="003F3927">
            <w:pP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18:00~21:00</w:t>
            </w:r>
          </w:p>
        </w:tc>
        <w:tc>
          <w:tcPr>
            <w:tcW w:w="567" w:type="dxa"/>
            <w:vAlign w:val="center"/>
          </w:tcPr>
          <w:p w:rsidR="00F57225" w:rsidRPr="0082251E" w:rsidRDefault="00F57225" w:rsidP="003F3927">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24</w:t>
            </w:r>
          </w:p>
        </w:tc>
        <w:tc>
          <w:tcPr>
            <w:tcW w:w="851" w:type="dxa"/>
            <w:vAlign w:val="center"/>
          </w:tcPr>
          <w:p w:rsidR="00F57225" w:rsidRPr="0082251E" w:rsidRDefault="00F57225" w:rsidP="00210D80">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06/26</w:t>
            </w:r>
            <w:r w:rsidRPr="0082251E">
              <w:rPr>
                <w:rFonts w:asciiTheme="majorEastAsia" w:eastAsiaTheme="majorEastAsia" w:hAnsiTheme="majorEastAsia" w:hint="eastAsia"/>
                <w:color w:val="000000" w:themeColor="text1"/>
                <w:sz w:val="16"/>
                <w:szCs w:val="16"/>
              </w:rPr>
              <w:t>起</w:t>
            </w:r>
          </w:p>
          <w:p w:rsidR="00F57225" w:rsidRPr="0082251E" w:rsidRDefault="00F57225" w:rsidP="00210D80">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08/1</w:t>
            </w:r>
            <w:r>
              <w:rPr>
                <w:rFonts w:asciiTheme="majorEastAsia" w:eastAsiaTheme="majorEastAsia" w:hAnsiTheme="majorEastAsia" w:hint="eastAsia"/>
                <w:color w:val="000000" w:themeColor="text1"/>
                <w:sz w:val="16"/>
                <w:szCs w:val="16"/>
              </w:rPr>
              <w:t>4</w:t>
            </w:r>
            <w:r w:rsidRPr="0082251E">
              <w:rPr>
                <w:rFonts w:asciiTheme="majorEastAsia" w:eastAsiaTheme="majorEastAsia" w:hAnsiTheme="majorEastAsia" w:hint="eastAsia"/>
                <w:color w:val="000000" w:themeColor="text1"/>
                <w:sz w:val="16"/>
                <w:szCs w:val="16"/>
              </w:rPr>
              <w:t>迄</w:t>
            </w:r>
          </w:p>
        </w:tc>
        <w:tc>
          <w:tcPr>
            <w:tcW w:w="709" w:type="dxa"/>
            <w:vAlign w:val="center"/>
          </w:tcPr>
          <w:p w:rsidR="00F57225" w:rsidRPr="0082251E" w:rsidRDefault="00F57225" w:rsidP="003F3927">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張玄竺</w:t>
            </w:r>
          </w:p>
        </w:tc>
        <w:tc>
          <w:tcPr>
            <w:tcW w:w="4252" w:type="dxa"/>
            <w:vAlign w:val="center"/>
          </w:tcPr>
          <w:p w:rsidR="00F57225" w:rsidRPr="0082251E" w:rsidRDefault="00F57225" w:rsidP="005D0C3A">
            <w:pPr>
              <w:spacing w:line="240" w:lineRule="exact"/>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這堂課教你把握重點，不錯過最精采重要的雜誌內容，並以小組討論方式共同交流學習，從不同雜誌擴展閱讀視野。期望讓課堂參與者共同看見世界、關懷世界，並培養國際觀、學習分享與口語表達。</w:t>
            </w:r>
          </w:p>
        </w:tc>
        <w:tc>
          <w:tcPr>
            <w:tcW w:w="709" w:type="dxa"/>
            <w:vAlign w:val="center"/>
          </w:tcPr>
          <w:p w:rsidR="00F57225" w:rsidRPr="0082251E" w:rsidRDefault="00F57225"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3200元</w:t>
            </w:r>
          </w:p>
        </w:tc>
      </w:tr>
      <w:tr w:rsidR="00F57225" w:rsidRPr="0082251E" w:rsidTr="00210D80">
        <w:tc>
          <w:tcPr>
            <w:tcW w:w="392" w:type="dxa"/>
            <w:vMerge/>
            <w:shd w:val="clear" w:color="auto" w:fill="BFBFBF" w:themeFill="background1" w:themeFillShade="BF"/>
            <w:vAlign w:val="center"/>
          </w:tcPr>
          <w:p w:rsidR="00F57225" w:rsidRPr="00210D80" w:rsidRDefault="00F57225" w:rsidP="003F3927">
            <w:pPr>
              <w:jc w:val="center"/>
              <w:rPr>
                <w:rFonts w:asciiTheme="majorEastAsia" w:eastAsiaTheme="majorEastAsia" w:hAnsiTheme="majorEastAsia"/>
                <w:b/>
                <w:color w:val="000000" w:themeColor="text1"/>
                <w:sz w:val="16"/>
                <w:szCs w:val="16"/>
              </w:rPr>
            </w:pPr>
          </w:p>
        </w:tc>
        <w:tc>
          <w:tcPr>
            <w:tcW w:w="1559" w:type="dxa"/>
            <w:vAlign w:val="center"/>
          </w:tcPr>
          <w:p w:rsidR="00F57225" w:rsidRPr="0082251E" w:rsidRDefault="00F57225" w:rsidP="003F3927">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商用英語</w:t>
            </w:r>
          </w:p>
        </w:tc>
        <w:tc>
          <w:tcPr>
            <w:tcW w:w="567" w:type="dxa"/>
            <w:vAlign w:val="center"/>
          </w:tcPr>
          <w:p w:rsidR="00F57225" w:rsidRPr="0082251E" w:rsidRDefault="00F57225"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三</w:t>
            </w:r>
          </w:p>
        </w:tc>
        <w:tc>
          <w:tcPr>
            <w:tcW w:w="992" w:type="dxa"/>
            <w:vAlign w:val="center"/>
          </w:tcPr>
          <w:p w:rsidR="00F57225" w:rsidRPr="0082251E" w:rsidRDefault="00F57225" w:rsidP="003F3927">
            <w:pP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18:30~20:30</w:t>
            </w:r>
          </w:p>
        </w:tc>
        <w:tc>
          <w:tcPr>
            <w:tcW w:w="567" w:type="dxa"/>
            <w:vAlign w:val="center"/>
          </w:tcPr>
          <w:p w:rsidR="00F57225" w:rsidRPr="0082251E" w:rsidRDefault="00F57225" w:rsidP="003F3927">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20</w:t>
            </w:r>
          </w:p>
        </w:tc>
        <w:tc>
          <w:tcPr>
            <w:tcW w:w="851" w:type="dxa"/>
            <w:vAlign w:val="center"/>
          </w:tcPr>
          <w:p w:rsidR="00F57225" w:rsidRPr="0082251E" w:rsidRDefault="00F57225" w:rsidP="00210D80">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06/26</w:t>
            </w:r>
            <w:r w:rsidRPr="0082251E">
              <w:rPr>
                <w:rFonts w:asciiTheme="majorEastAsia" w:eastAsiaTheme="majorEastAsia" w:hAnsiTheme="majorEastAsia" w:hint="eastAsia"/>
                <w:color w:val="000000" w:themeColor="text1"/>
                <w:sz w:val="16"/>
                <w:szCs w:val="16"/>
              </w:rPr>
              <w:t>起</w:t>
            </w:r>
          </w:p>
          <w:p w:rsidR="00F57225" w:rsidRPr="0082251E" w:rsidRDefault="00F57225" w:rsidP="00210D80">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08/</w:t>
            </w:r>
            <w:r>
              <w:rPr>
                <w:rFonts w:asciiTheme="majorEastAsia" w:eastAsiaTheme="majorEastAsia" w:hAnsiTheme="majorEastAsia" w:hint="eastAsia"/>
                <w:color w:val="000000" w:themeColor="text1"/>
                <w:sz w:val="16"/>
                <w:szCs w:val="16"/>
              </w:rPr>
              <w:t>28</w:t>
            </w:r>
            <w:r w:rsidRPr="0082251E">
              <w:rPr>
                <w:rFonts w:asciiTheme="majorEastAsia" w:eastAsiaTheme="majorEastAsia" w:hAnsiTheme="majorEastAsia" w:hint="eastAsia"/>
                <w:color w:val="000000" w:themeColor="text1"/>
                <w:sz w:val="16"/>
                <w:szCs w:val="16"/>
              </w:rPr>
              <w:t>迄</w:t>
            </w:r>
          </w:p>
        </w:tc>
        <w:tc>
          <w:tcPr>
            <w:tcW w:w="709" w:type="dxa"/>
            <w:vAlign w:val="center"/>
          </w:tcPr>
          <w:p w:rsidR="00F57225" w:rsidRPr="0082251E" w:rsidRDefault="00F57225" w:rsidP="003F3927">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周怡亮</w:t>
            </w:r>
          </w:p>
        </w:tc>
        <w:tc>
          <w:tcPr>
            <w:tcW w:w="4252" w:type="dxa"/>
            <w:vAlign w:val="center"/>
          </w:tcPr>
          <w:p w:rsidR="00F57225" w:rsidRPr="0082251E" w:rsidRDefault="00F57225" w:rsidP="005D0C3A">
            <w:pPr>
              <w:spacing w:line="240" w:lineRule="exact"/>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本課程著重在政府及私人機構會運用到之實用職場英語會話。幫助學員了解並有成效的將英語運用在職場中。</w:t>
            </w:r>
          </w:p>
        </w:tc>
        <w:tc>
          <w:tcPr>
            <w:tcW w:w="709" w:type="dxa"/>
            <w:vAlign w:val="center"/>
          </w:tcPr>
          <w:p w:rsidR="00F57225" w:rsidRPr="0082251E" w:rsidRDefault="00F57225"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3000元</w:t>
            </w:r>
          </w:p>
        </w:tc>
      </w:tr>
      <w:tr w:rsidR="00F57225" w:rsidRPr="0082251E" w:rsidTr="00210D80">
        <w:tc>
          <w:tcPr>
            <w:tcW w:w="392" w:type="dxa"/>
            <w:vMerge w:val="restart"/>
            <w:shd w:val="clear" w:color="auto" w:fill="BFBFBF" w:themeFill="background1" w:themeFillShade="BF"/>
            <w:vAlign w:val="center"/>
          </w:tcPr>
          <w:p w:rsidR="00F57225" w:rsidRPr="00210D80" w:rsidRDefault="00F57225" w:rsidP="003F3927">
            <w:pPr>
              <w:jc w:val="center"/>
              <w:rPr>
                <w:rFonts w:asciiTheme="majorEastAsia" w:eastAsiaTheme="majorEastAsia" w:hAnsiTheme="majorEastAsia"/>
                <w:b/>
                <w:color w:val="000000" w:themeColor="text1"/>
                <w:sz w:val="16"/>
                <w:szCs w:val="16"/>
              </w:rPr>
            </w:pPr>
            <w:r w:rsidRPr="00210D80">
              <w:rPr>
                <w:rFonts w:asciiTheme="majorEastAsia" w:eastAsiaTheme="majorEastAsia" w:hAnsiTheme="majorEastAsia" w:hint="eastAsia"/>
                <w:b/>
                <w:color w:val="000000" w:themeColor="text1"/>
                <w:sz w:val="16"/>
                <w:szCs w:val="16"/>
              </w:rPr>
              <w:t>日語</w:t>
            </w:r>
          </w:p>
        </w:tc>
        <w:tc>
          <w:tcPr>
            <w:tcW w:w="1559" w:type="dxa"/>
            <w:vAlign w:val="center"/>
          </w:tcPr>
          <w:p w:rsidR="00F57225" w:rsidRPr="0082251E" w:rsidRDefault="00F57225" w:rsidP="003F3927">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N5+N4級日文檢定</w:t>
            </w:r>
          </w:p>
        </w:tc>
        <w:tc>
          <w:tcPr>
            <w:tcW w:w="567" w:type="dxa"/>
            <w:vAlign w:val="center"/>
          </w:tcPr>
          <w:p w:rsidR="00F57225" w:rsidRPr="0082251E" w:rsidRDefault="00F57225"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一</w:t>
            </w:r>
          </w:p>
          <w:p w:rsidR="00F57225" w:rsidRPr="0082251E" w:rsidRDefault="00F57225"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三</w:t>
            </w:r>
          </w:p>
        </w:tc>
        <w:tc>
          <w:tcPr>
            <w:tcW w:w="992" w:type="dxa"/>
            <w:vAlign w:val="center"/>
          </w:tcPr>
          <w:p w:rsidR="00F57225" w:rsidRPr="0082251E" w:rsidRDefault="00F57225" w:rsidP="003F3927">
            <w:pP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18:30~21:30</w:t>
            </w:r>
          </w:p>
        </w:tc>
        <w:tc>
          <w:tcPr>
            <w:tcW w:w="567" w:type="dxa"/>
            <w:vAlign w:val="center"/>
          </w:tcPr>
          <w:p w:rsidR="00F57225" w:rsidRPr="0082251E" w:rsidRDefault="00F57225" w:rsidP="003F3927">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21</w:t>
            </w:r>
          </w:p>
        </w:tc>
        <w:tc>
          <w:tcPr>
            <w:tcW w:w="851" w:type="dxa"/>
            <w:vAlign w:val="center"/>
          </w:tcPr>
          <w:p w:rsidR="00F57225" w:rsidRDefault="00F57225" w:rsidP="00210D80">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06/24 起</w:t>
            </w:r>
          </w:p>
          <w:p w:rsidR="00F57225" w:rsidRPr="0082251E" w:rsidRDefault="00F57225" w:rsidP="00210D80">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07/15 迄</w:t>
            </w:r>
          </w:p>
        </w:tc>
        <w:tc>
          <w:tcPr>
            <w:tcW w:w="709" w:type="dxa"/>
            <w:vAlign w:val="center"/>
          </w:tcPr>
          <w:p w:rsidR="00F57225" w:rsidRPr="0082251E" w:rsidRDefault="00F57225" w:rsidP="003F3927">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蔡和諧</w:t>
            </w:r>
          </w:p>
        </w:tc>
        <w:tc>
          <w:tcPr>
            <w:tcW w:w="4252" w:type="dxa"/>
            <w:vAlign w:val="center"/>
          </w:tcPr>
          <w:p w:rsidR="00F57225" w:rsidRPr="0082251E" w:rsidRDefault="00F57225" w:rsidP="0082251E">
            <w:pPr>
              <w:widowControl/>
              <w:spacing w:line="240" w:lineRule="exact"/>
              <w:rPr>
                <w:rFonts w:asciiTheme="majorEastAsia" w:eastAsiaTheme="majorEastAsia" w:hAnsiTheme="majorEastAsia"/>
                <w:color w:val="000000" w:themeColor="text1"/>
                <w:spacing w:val="13"/>
                <w:sz w:val="16"/>
                <w:szCs w:val="16"/>
              </w:rPr>
            </w:pPr>
            <w:r w:rsidRPr="0082251E">
              <w:rPr>
                <w:rStyle w:val="apple-style-span"/>
                <w:rFonts w:asciiTheme="majorEastAsia" w:eastAsiaTheme="majorEastAsia" w:hAnsiTheme="majorEastAsia" w:hint="eastAsia"/>
                <w:color w:val="000000" w:themeColor="text1"/>
                <w:spacing w:val="13"/>
                <w:sz w:val="16"/>
                <w:szCs w:val="16"/>
              </w:rPr>
              <w:t>課程包含聽力訓練、發音矯正、文法解說和會話等聽、說、讀、寫之練習。由淺入深之課程編排，幫助同學一步一步打好日文文法基礎。分階段模擬測驗練習並適應檢定測驗的題型</w:t>
            </w:r>
            <w:r w:rsidR="00707E37">
              <w:rPr>
                <w:rStyle w:val="apple-style-span"/>
                <w:rFonts w:asciiTheme="majorEastAsia" w:eastAsiaTheme="majorEastAsia" w:hAnsiTheme="majorEastAsia" w:hint="eastAsia"/>
                <w:color w:val="000000" w:themeColor="text1"/>
                <w:spacing w:val="13"/>
                <w:sz w:val="16"/>
                <w:szCs w:val="16"/>
              </w:rPr>
              <w:t>。以</w:t>
            </w:r>
            <w:r w:rsidRPr="0082251E">
              <w:rPr>
                <w:rStyle w:val="apple-style-span"/>
                <w:rFonts w:asciiTheme="majorEastAsia" w:eastAsiaTheme="majorEastAsia" w:hAnsiTheme="majorEastAsia" w:hint="eastAsia"/>
                <w:color w:val="000000" w:themeColor="text1"/>
                <w:spacing w:val="13"/>
                <w:sz w:val="16"/>
                <w:szCs w:val="16"/>
              </w:rPr>
              <w:t>讓學習者達到日文檢定五級或四級及格以上程度為目標。</w:t>
            </w:r>
          </w:p>
        </w:tc>
        <w:tc>
          <w:tcPr>
            <w:tcW w:w="709" w:type="dxa"/>
            <w:vAlign w:val="center"/>
          </w:tcPr>
          <w:p w:rsidR="00F57225" w:rsidRPr="0082251E" w:rsidRDefault="00F57225"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3200元</w:t>
            </w:r>
          </w:p>
        </w:tc>
      </w:tr>
      <w:tr w:rsidR="00F57225" w:rsidRPr="0082251E" w:rsidTr="00210D80">
        <w:tc>
          <w:tcPr>
            <w:tcW w:w="392" w:type="dxa"/>
            <w:vMerge/>
            <w:shd w:val="clear" w:color="auto" w:fill="BFBFBF" w:themeFill="background1" w:themeFillShade="BF"/>
            <w:vAlign w:val="center"/>
          </w:tcPr>
          <w:p w:rsidR="00F57225" w:rsidRPr="00210D80" w:rsidRDefault="00F57225" w:rsidP="003F3927">
            <w:pPr>
              <w:jc w:val="center"/>
              <w:rPr>
                <w:rFonts w:asciiTheme="majorEastAsia" w:eastAsiaTheme="majorEastAsia" w:hAnsiTheme="majorEastAsia"/>
                <w:b/>
                <w:color w:val="000000" w:themeColor="text1"/>
                <w:sz w:val="16"/>
                <w:szCs w:val="16"/>
              </w:rPr>
            </w:pPr>
          </w:p>
        </w:tc>
        <w:tc>
          <w:tcPr>
            <w:tcW w:w="1559" w:type="dxa"/>
            <w:vAlign w:val="center"/>
          </w:tcPr>
          <w:p w:rsidR="00F57225" w:rsidRPr="0082251E" w:rsidRDefault="00F57225" w:rsidP="003F3927">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初級日語入門</w:t>
            </w:r>
          </w:p>
        </w:tc>
        <w:tc>
          <w:tcPr>
            <w:tcW w:w="567" w:type="dxa"/>
            <w:vAlign w:val="center"/>
          </w:tcPr>
          <w:p w:rsidR="00F57225" w:rsidRPr="0082251E" w:rsidRDefault="00F57225"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一</w:t>
            </w:r>
          </w:p>
          <w:p w:rsidR="00F57225" w:rsidRPr="0082251E" w:rsidRDefault="00F57225"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三</w:t>
            </w:r>
          </w:p>
        </w:tc>
        <w:tc>
          <w:tcPr>
            <w:tcW w:w="992" w:type="dxa"/>
            <w:vAlign w:val="center"/>
          </w:tcPr>
          <w:p w:rsidR="00F57225" w:rsidRPr="0082251E" w:rsidRDefault="00F57225" w:rsidP="003F3927">
            <w:pP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18:30~21:30</w:t>
            </w:r>
          </w:p>
        </w:tc>
        <w:tc>
          <w:tcPr>
            <w:tcW w:w="567" w:type="dxa"/>
            <w:vAlign w:val="center"/>
          </w:tcPr>
          <w:p w:rsidR="00F57225" w:rsidRPr="0082251E" w:rsidRDefault="00F57225" w:rsidP="003F3927">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21</w:t>
            </w:r>
          </w:p>
        </w:tc>
        <w:tc>
          <w:tcPr>
            <w:tcW w:w="851" w:type="dxa"/>
            <w:vAlign w:val="center"/>
          </w:tcPr>
          <w:p w:rsidR="00F57225" w:rsidRPr="0082251E" w:rsidRDefault="00F57225" w:rsidP="00210D80">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07/17</w:t>
            </w:r>
            <w:r w:rsidRPr="0082251E">
              <w:rPr>
                <w:rFonts w:asciiTheme="majorEastAsia" w:eastAsiaTheme="majorEastAsia" w:hAnsiTheme="majorEastAsia" w:hint="eastAsia"/>
                <w:color w:val="000000" w:themeColor="text1"/>
                <w:sz w:val="16"/>
                <w:szCs w:val="16"/>
              </w:rPr>
              <w:t>起</w:t>
            </w:r>
          </w:p>
          <w:p w:rsidR="00F57225" w:rsidRPr="0082251E" w:rsidRDefault="00F57225" w:rsidP="00210D80">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08/07</w:t>
            </w:r>
            <w:r w:rsidRPr="0082251E">
              <w:rPr>
                <w:rFonts w:asciiTheme="majorEastAsia" w:eastAsiaTheme="majorEastAsia" w:hAnsiTheme="majorEastAsia" w:hint="eastAsia"/>
                <w:color w:val="000000" w:themeColor="text1"/>
                <w:sz w:val="16"/>
                <w:szCs w:val="16"/>
              </w:rPr>
              <w:t>迄</w:t>
            </w:r>
          </w:p>
        </w:tc>
        <w:tc>
          <w:tcPr>
            <w:tcW w:w="709" w:type="dxa"/>
            <w:vAlign w:val="center"/>
          </w:tcPr>
          <w:p w:rsidR="00F57225" w:rsidRPr="0082251E" w:rsidRDefault="00F57225" w:rsidP="003F3927">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蔡和諧</w:t>
            </w:r>
          </w:p>
        </w:tc>
        <w:tc>
          <w:tcPr>
            <w:tcW w:w="4252" w:type="dxa"/>
            <w:vAlign w:val="center"/>
          </w:tcPr>
          <w:p w:rsidR="00F57225" w:rsidRPr="0082251E" w:rsidRDefault="00F57225" w:rsidP="005D0C3A">
            <w:pPr>
              <w:widowControl/>
              <w:spacing w:line="240" w:lineRule="exact"/>
              <w:rPr>
                <w:rFonts w:asciiTheme="majorEastAsia" w:eastAsiaTheme="majorEastAsia" w:hAnsiTheme="majorEastAsia" w:cs="新細明體"/>
                <w:color w:val="000000" w:themeColor="text1"/>
                <w:sz w:val="16"/>
                <w:szCs w:val="16"/>
              </w:rPr>
            </w:pPr>
            <w:r w:rsidRPr="0082251E">
              <w:rPr>
                <w:rFonts w:asciiTheme="majorEastAsia" w:eastAsiaTheme="majorEastAsia" w:hAnsiTheme="majorEastAsia" w:cs="新細明體" w:hint="eastAsia"/>
                <w:color w:val="000000" w:themeColor="text1"/>
                <w:sz w:val="16"/>
                <w:szCs w:val="16"/>
              </w:rPr>
              <w:t>1，學會辨識日語發音＆聽寫拼音＆羅馬拼音日文輸入法。</w:t>
            </w:r>
          </w:p>
          <w:p w:rsidR="00F57225" w:rsidRPr="0082251E" w:rsidRDefault="00F57225" w:rsidP="005D0C3A">
            <w:pPr>
              <w:widowControl/>
              <w:spacing w:line="240" w:lineRule="exact"/>
              <w:rPr>
                <w:rFonts w:asciiTheme="majorEastAsia" w:eastAsiaTheme="majorEastAsia" w:hAnsiTheme="majorEastAsia" w:cs="新細明體"/>
                <w:color w:val="000000" w:themeColor="text1"/>
                <w:sz w:val="16"/>
                <w:szCs w:val="16"/>
              </w:rPr>
            </w:pPr>
            <w:r w:rsidRPr="0082251E">
              <w:rPr>
                <w:rFonts w:asciiTheme="majorEastAsia" w:eastAsiaTheme="majorEastAsia" w:hAnsiTheme="majorEastAsia" w:cs="新細明體" w:hint="eastAsia"/>
                <w:color w:val="000000" w:themeColor="text1"/>
                <w:sz w:val="16"/>
                <w:szCs w:val="16"/>
              </w:rPr>
              <w:t>2，熟練生活中常發生之問答對話。</w:t>
            </w:r>
          </w:p>
          <w:p w:rsidR="00F57225" w:rsidRPr="0082251E" w:rsidRDefault="00F57225" w:rsidP="005D0C3A">
            <w:pPr>
              <w:widowControl/>
              <w:spacing w:line="240" w:lineRule="exact"/>
              <w:rPr>
                <w:rFonts w:asciiTheme="majorEastAsia" w:eastAsiaTheme="majorEastAsia" w:hAnsiTheme="majorEastAsia" w:cs="新細明體"/>
                <w:color w:val="000000" w:themeColor="text1"/>
                <w:sz w:val="16"/>
                <w:szCs w:val="16"/>
              </w:rPr>
            </w:pPr>
            <w:r w:rsidRPr="0082251E">
              <w:rPr>
                <w:rFonts w:asciiTheme="majorEastAsia" w:eastAsiaTheme="majorEastAsia" w:hAnsiTheme="majorEastAsia" w:cs="新細明體" w:hint="eastAsia"/>
                <w:color w:val="000000" w:themeColor="text1"/>
                <w:sz w:val="16"/>
                <w:szCs w:val="16"/>
              </w:rPr>
              <w:t>3，會運用以敬體動詞為主之簡易句型。</w:t>
            </w:r>
          </w:p>
          <w:p w:rsidR="00F57225" w:rsidRPr="0082251E" w:rsidRDefault="00F57225" w:rsidP="005D0C3A">
            <w:pPr>
              <w:spacing w:line="240" w:lineRule="exact"/>
              <w:rPr>
                <w:rFonts w:asciiTheme="majorEastAsia" w:eastAsiaTheme="majorEastAsia" w:hAnsiTheme="majorEastAsia"/>
                <w:color w:val="000000" w:themeColor="text1"/>
                <w:sz w:val="16"/>
                <w:szCs w:val="16"/>
              </w:rPr>
            </w:pPr>
            <w:r w:rsidRPr="0082251E">
              <w:rPr>
                <w:rFonts w:asciiTheme="majorEastAsia" w:eastAsiaTheme="majorEastAsia" w:hAnsiTheme="majorEastAsia" w:cs="新細明體" w:hint="eastAsia"/>
                <w:color w:val="000000" w:themeColor="text1"/>
                <w:sz w:val="16"/>
                <w:szCs w:val="16"/>
                <w:lang w:eastAsia="ja-JP"/>
              </w:rPr>
              <w:t>4</w:t>
            </w:r>
            <w:r w:rsidRPr="0082251E">
              <w:rPr>
                <w:rFonts w:asciiTheme="majorEastAsia" w:eastAsiaTheme="majorEastAsia" w:hAnsiTheme="majorEastAsia" w:cs="新細明體" w:hint="eastAsia"/>
                <w:color w:val="000000" w:themeColor="text1"/>
                <w:sz w:val="16"/>
                <w:szCs w:val="16"/>
              </w:rPr>
              <w:t>，愛上日文</w:t>
            </w:r>
          </w:p>
        </w:tc>
        <w:tc>
          <w:tcPr>
            <w:tcW w:w="709" w:type="dxa"/>
            <w:vAlign w:val="center"/>
          </w:tcPr>
          <w:p w:rsidR="00F57225" w:rsidRPr="0082251E" w:rsidRDefault="00F57225"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3000元</w:t>
            </w:r>
          </w:p>
        </w:tc>
      </w:tr>
      <w:tr w:rsidR="00F57225" w:rsidRPr="0082251E" w:rsidTr="00210D80">
        <w:tc>
          <w:tcPr>
            <w:tcW w:w="392" w:type="dxa"/>
            <w:vMerge/>
            <w:shd w:val="clear" w:color="auto" w:fill="BFBFBF" w:themeFill="background1" w:themeFillShade="BF"/>
            <w:vAlign w:val="center"/>
          </w:tcPr>
          <w:p w:rsidR="00F57225" w:rsidRPr="00210D80" w:rsidRDefault="00F57225" w:rsidP="003F3927">
            <w:pPr>
              <w:jc w:val="center"/>
              <w:rPr>
                <w:rFonts w:asciiTheme="majorEastAsia" w:eastAsiaTheme="majorEastAsia" w:hAnsiTheme="majorEastAsia"/>
                <w:b/>
                <w:color w:val="000000" w:themeColor="text1"/>
                <w:sz w:val="16"/>
                <w:szCs w:val="16"/>
              </w:rPr>
            </w:pPr>
          </w:p>
        </w:tc>
        <w:tc>
          <w:tcPr>
            <w:tcW w:w="1559" w:type="dxa"/>
            <w:vAlign w:val="center"/>
          </w:tcPr>
          <w:p w:rsidR="00F57225" w:rsidRPr="0082251E" w:rsidRDefault="00F57225" w:rsidP="003F3927">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觀光日語會話初級</w:t>
            </w:r>
          </w:p>
        </w:tc>
        <w:tc>
          <w:tcPr>
            <w:tcW w:w="567" w:type="dxa"/>
            <w:vAlign w:val="center"/>
          </w:tcPr>
          <w:p w:rsidR="00F57225" w:rsidRPr="0082251E" w:rsidRDefault="00F57225"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二</w:t>
            </w:r>
          </w:p>
          <w:p w:rsidR="00F57225" w:rsidRPr="0082251E" w:rsidRDefault="00F57225"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四</w:t>
            </w:r>
          </w:p>
        </w:tc>
        <w:tc>
          <w:tcPr>
            <w:tcW w:w="992" w:type="dxa"/>
            <w:vAlign w:val="center"/>
          </w:tcPr>
          <w:p w:rsidR="00F57225" w:rsidRPr="0082251E" w:rsidRDefault="00F57225" w:rsidP="003F3927">
            <w:pP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18:30~21:30</w:t>
            </w:r>
          </w:p>
        </w:tc>
        <w:tc>
          <w:tcPr>
            <w:tcW w:w="567" w:type="dxa"/>
            <w:vAlign w:val="center"/>
          </w:tcPr>
          <w:p w:rsidR="00F57225" w:rsidRPr="0082251E" w:rsidRDefault="00F57225" w:rsidP="003F3927">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21</w:t>
            </w:r>
          </w:p>
        </w:tc>
        <w:tc>
          <w:tcPr>
            <w:tcW w:w="851" w:type="dxa"/>
            <w:vAlign w:val="center"/>
          </w:tcPr>
          <w:p w:rsidR="00F57225" w:rsidRPr="0082251E" w:rsidRDefault="00F57225" w:rsidP="006D26C2">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07/18</w:t>
            </w:r>
            <w:r w:rsidRPr="0082251E">
              <w:rPr>
                <w:rFonts w:asciiTheme="majorEastAsia" w:eastAsiaTheme="majorEastAsia" w:hAnsiTheme="majorEastAsia" w:hint="eastAsia"/>
                <w:color w:val="000000" w:themeColor="text1"/>
                <w:sz w:val="16"/>
                <w:szCs w:val="16"/>
              </w:rPr>
              <w:t>起</w:t>
            </w:r>
          </w:p>
          <w:p w:rsidR="00F57225" w:rsidRPr="0082251E" w:rsidRDefault="00F57225" w:rsidP="006D26C2">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08/</w:t>
            </w:r>
            <w:r>
              <w:rPr>
                <w:rFonts w:asciiTheme="majorEastAsia" w:eastAsiaTheme="majorEastAsia" w:hAnsiTheme="majorEastAsia" w:hint="eastAsia"/>
                <w:color w:val="000000" w:themeColor="text1"/>
                <w:sz w:val="16"/>
                <w:szCs w:val="16"/>
              </w:rPr>
              <w:t>08</w:t>
            </w:r>
            <w:r w:rsidRPr="0082251E">
              <w:rPr>
                <w:rFonts w:asciiTheme="majorEastAsia" w:eastAsiaTheme="majorEastAsia" w:hAnsiTheme="majorEastAsia" w:hint="eastAsia"/>
                <w:color w:val="000000" w:themeColor="text1"/>
                <w:sz w:val="16"/>
                <w:szCs w:val="16"/>
              </w:rPr>
              <w:t>迄</w:t>
            </w:r>
          </w:p>
        </w:tc>
        <w:tc>
          <w:tcPr>
            <w:tcW w:w="709" w:type="dxa"/>
            <w:vAlign w:val="center"/>
          </w:tcPr>
          <w:p w:rsidR="00F57225" w:rsidRPr="0082251E" w:rsidRDefault="00F57225" w:rsidP="003F3927">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蔡和諧</w:t>
            </w:r>
          </w:p>
        </w:tc>
        <w:tc>
          <w:tcPr>
            <w:tcW w:w="4252" w:type="dxa"/>
            <w:vAlign w:val="center"/>
          </w:tcPr>
          <w:p w:rsidR="00F57225" w:rsidRPr="0082251E" w:rsidRDefault="00F57225" w:rsidP="005D0C3A">
            <w:pPr>
              <w:widowControl/>
              <w:spacing w:line="240" w:lineRule="exact"/>
              <w:rPr>
                <w:rFonts w:asciiTheme="majorEastAsia" w:eastAsiaTheme="majorEastAsia" w:hAnsiTheme="majorEastAsia"/>
                <w:color w:val="000000" w:themeColor="text1"/>
                <w:spacing w:val="13"/>
                <w:sz w:val="16"/>
                <w:szCs w:val="16"/>
              </w:rPr>
            </w:pPr>
            <w:r w:rsidRPr="0082251E">
              <w:rPr>
                <w:rFonts w:asciiTheme="majorEastAsia" w:eastAsiaTheme="majorEastAsia" w:hAnsiTheme="majorEastAsia" w:hint="eastAsia"/>
                <w:color w:val="000000" w:themeColor="text1"/>
                <w:spacing w:val="13"/>
                <w:sz w:val="16"/>
                <w:szCs w:val="16"/>
              </w:rPr>
              <w:t>根據說話對象分類所編</w:t>
            </w:r>
            <w:r>
              <w:rPr>
                <w:rFonts w:asciiTheme="majorEastAsia" w:eastAsiaTheme="majorEastAsia" w:hAnsiTheme="majorEastAsia" w:hint="eastAsia"/>
                <w:color w:val="000000" w:themeColor="text1"/>
                <w:spacing w:val="13"/>
                <w:sz w:val="16"/>
                <w:szCs w:val="16"/>
              </w:rPr>
              <w:t>，模仿類似日劇中對白練習會話。</w:t>
            </w:r>
            <w:r w:rsidRPr="0082251E">
              <w:rPr>
                <w:rFonts w:asciiTheme="majorEastAsia" w:eastAsiaTheme="majorEastAsia" w:hAnsiTheme="majorEastAsia" w:hint="eastAsia"/>
                <w:color w:val="000000" w:themeColor="text1"/>
                <w:spacing w:val="13"/>
                <w:sz w:val="16"/>
                <w:szCs w:val="16"/>
              </w:rPr>
              <w:t xml:space="preserve">Shadowing(如影隨形)學習法 </w:t>
            </w:r>
            <w:r w:rsidR="00EA785E">
              <w:rPr>
                <w:rFonts w:asciiTheme="majorEastAsia" w:eastAsiaTheme="majorEastAsia" w:hAnsiTheme="majorEastAsia" w:hint="eastAsia"/>
                <w:color w:val="000000" w:themeColor="text1"/>
                <w:spacing w:val="13"/>
                <w:sz w:val="16"/>
                <w:szCs w:val="16"/>
              </w:rPr>
              <w:t>直接模仿正常速度與</w:t>
            </w:r>
            <w:r w:rsidRPr="0082251E">
              <w:rPr>
                <w:rFonts w:asciiTheme="majorEastAsia" w:eastAsiaTheme="majorEastAsia" w:hAnsiTheme="majorEastAsia" w:hint="eastAsia"/>
                <w:color w:val="000000" w:themeColor="text1"/>
                <w:spacing w:val="13"/>
                <w:sz w:val="16"/>
                <w:szCs w:val="16"/>
              </w:rPr>
              <w:t>語氣練習對話</w:t>
            </w:r>
            <w:r>
              <w:rPr>
                <w:rFonts w:asciiTheme="majorEastAsia" w:eastAsiaTheme="majorEastAsia" w:hAnsiTheme="majorEastAsia" w:hint="eastAsia"/>
                <w:color w:val="000000" w:themeColor="text1"/>
                <w:spacing w:val="13"/>
                <w:sz w:val="16"/>
                <w:szCs w:val="16"/>
              </w:rPr>
              <w:t>。</w:t>
            </w:r>
            <w:r w:rsidRPr="0082251E">
              <w:rPr>
                <w:rFonts w:asciiTheme="majorEastAsia" w:eastAsiaTheme="majorEastAsia" w:hAnsiTheme="majorEastAsia" w:hint="eastAsia"/>
                <w:color w:val="000000" w:themeColor="text1"/>
                <w:spacing w:val="13"/>
                <w:sz w:val="16"/>
                <w:szCs w:val="16"/>
              </w:rPr>
              <w:t>每上完一單元</w:t>
            </w:r>
            <w:r>
              <w:rPr>
                <w:rFonts w:asciiTheme="majorEastAsia" w:eastAsiaTheme="majorEastAsia" w:hAnsiTheme="majorEastAsia" w:hint="eastAsia"/>
                <w:color w:val="000000" w:themeColor="text1"/>
                <w:spacing w:val="13"/>
                <w:sz w:val="16"/>
                <w:szCs w:val="16"/>
              </w:rPr>
              <w:t>，</w:t>
            </w:r>
            <w:r w:rsidRPr="0082251E">
              <w:rPr>
                <w:rFonts w:asciiTheme="majorEastAsia" w:eastAsiaTheme="majorEastAsia" w:hAnsiTheme="majorEastAsia" w:hint="eastAsia"/>
                <w:color w:val="000000" w:themeColor="text1"/>
                <w:spacing w:val="13"/>
                <w:sz w:val="16"/>
                <w:szCs w:val="16"/>
              </w:rPr>
              <w:t>運用道具模擬實際會話場面 (背誦會話)</w:t>
            </w:r>
            <w:r>
              <w:rPr>
                <w:rFonts w:asciiTheme="majorEastAsia" w:eastAsiaTheme="majorEastAsia" w:hAnsiTheme="majorEastAsia" w:hint="eastAsia"/>
                <w:color w:val="000000" w:themeColor="text1"/>
                <w:spacing w:val="13"/>
                <w:sz w:val="16"/>
                <w:szCs w:val="16"/>
              </w:rPr>
              <w:t>。</w:t>
            </w:r>
          </w:p>
          <w:p w:rsidR="00F57225" w:rsidRPr="0082251E" w:rsidRDefault="00F57225" w:rsidP="00210D80">
            <w:pPr>
              <w:widowControl/>
              <w:spacing w:line="240" w:lineRule="exact"/>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*熟練平假名與片假名並具備發音基礎能力者並一年以上基礎者即可參加此課程</w:t>
            </w:r>
          </w:p>
        </w:tc>
        <w:tc>
          <w:tcPr>
            <w:tcW w:w="709" w:type="dxa"/>
            <w:vAlign w:val="center"/>
          </w:tcPr>
          <w:p w:rsidR="00F57225" w:rsidRPr="0082251E" w:rsidRDefault="00F57225"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3000元</w:t>
            </w:r>
          </w:p>
        </w:tc>
      </w:tr>
      <w:tr w:rsidR="00F57225" w:rsidRPr="0082251E" w:rsidTr="00210D80">
        <w:tc>
          <w:tcPr>
            <w:tcW w:w="392" w:type="dxa"/>
            <w:vMerge/>
            <w:shd w:val="clear" w:color="auto" w:fill="BFBFBF" w:themeFill="background1" w:themeFillShade="BF"/>
            <w:vAlign w:val="center"/>
          </w:tcPr>
          <w:p w:rsidR="00F57225" w:rsidRPr="00210D80" w:rsidRDefault="00F57225" w:rsidP="003F3927">
            <w:pPr>
              <w:jc w:val="center"/>
              <w:rPr>
                <w:rFonts w:asciiTheme="majorEastAsia" w:eastAsiaTheme="majorEastAsia" w:hAnsiTheme="majorEastAsia"/>
                <w:b/>
                <w:color w:val="000000" w:themeColor="text1"/>
                <w:sz w:val="16"/>
                <w:szCs w:val="16"/>
              </w:rPr>
            </w:pPr>
          </w:p>
        </w:tc>
        <w:tc>
          <w:tcPr>
            <w:tcW w:w="1559" w:type="dxa"/>
            <w:vAlign w:val="center"/>
          </w:tcPr>
          <w:p w:rsidR="00F57225" w:rsidRPr="0082251E" w:rsidRDefault="00F57225" w:rsidP="003F3927">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現實生活日語會話</w:t>
            </w:r>
          </w:p>
        </w:tc>
        <w:tc>
          <w:tcPr>
            <w:tcW w:w="567" w:type="dxa"/>
            <w:vAlign w:val="center"/>
          </w:tcPr>
          <w:p w:rsidR="00F57225" w:rsidRPr="0082251E" w:rsidRDefault="00F57225"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二</w:t>
            </w:r>
          </w:p>
          <w:p w:rsidR="00F57225" w:rsidRPr="0082251E" w:rsidRDefault="00F57225"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四</w:t>
            </w:r>
          </w:p>
        </w:tc>
        <w:tc>
          <w:tcPr>
            <w:tcW w:w="992" w:type="dxa"/>
            <w:vAlign w:val="center"/>
          </w:tcPr>
          <w:p w:rsidR="00F57225" w:rsidRPr="0082251E" w:rsidRDefault="00F57225" w:rsidP="003F3927">
            <w:pP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18:30~21:30</w:t>
            </w:r>
          </w:p>
        </w:tc>
        <w:tc>
          <w:tcPr>
            <w:tcW w:w="567" w:type="dxa"/>
            <w:vAlign w:val="center"/>
          </w:tcPr>
          <w:p w:rsidR="00F57225" w:rsidRPr="0082251E" w:rsidRDefault="00F57225" w:rsidP="003F3927">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21</w:t>
            </w:r>
          </w:p>
        </w:tc>
        <w:tc>
          <w:tcPr>
            <w:tcW w:w="851" w:type="dxa"/>
            <w:vAlign w:val="center"/>
          </w:tcPr>
          <w:p w:rsidR="00F57225" w:rsidRPr="0082251E" w:rsidRDefault="00F57225" w:rsidP="006D26C2">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06/25</w:t>
            </w:r>
            <w:r w:rsidRPr="0082251E">
              <w:rPr>
                <w:rFonts w:asciiTheme="majorEastAsia" w:eastAsiaTheme="majorEastAsia" w:hAnsiTheme="majorEastAsia" w:hint="eastAsia"/>
                <w:color w:val="000000" w:themeColor="text1"/>
                <w:sz w:val="16"/>
                <w:szCs w:val="16"/>
              </w:rPr>
              <w:t>起</w:t>
            </w:r>
          </w:p>
          <w:p w:rsidR="00F57225" w:rsidRPr="0082251E" w:rsidRDefault="00F57225" w:rsidP="006D26C2">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07/16</w:t>
            </w:r>
            <w:r w:rsidRPr="0082251E">
              <w:rPr>
                <w:rFonts w:asciiTheme="majorEastAsia" w:eastAsiaTheme="majorEastAsia" w:hAnsiTheme="majorEastAsia" w:hint="eastAsia"/>
                <w:color w:val="000000" w:themeColor="text1"/>
                <w:sz w:val="16"/>
                <w:szCs w:val="16"/>
              </w:rPr>
              <w:t>迄</w:t>
            </w:r>
          </w:p>
        </w:tc>
        <w:tc>
          <w:tcPr>
            <w:tcW w:w="709" w:type="dxa"/>
            <w:vAlign w:val="center"/>
          </w:tcPr>
          <w:p w:rsidR="00F57225" w:rsidRPr="0082251E" w:rsidRDefault="00F57225" w:rsidP="003F3927">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蔡和諧</w:t>
            </w:r>
          </w:p>
        </w:tc>
        <w:tc>
          <w:tcPr>
            <w:tcW w:w="4252" w:type="dxa"/>
            <w:vAlign w:val="center"/>
          </w:tcPr>
          <w:p w:rsidR="00F57225" w:rsidRPr="0082251E" w:rsidRDefault="00F57225" w:rsidP="005D0C3A">
            <w:pPr>
              <w:widowControl/>
              <w:spacing w:line="240" w:lineRule="exact"/>
              <w:rPr>
                <w:rFonts w:asciiTheme="majorEastAsia" w:eastAsiaTheme="majorEastAsia" w:hAnsiTheme="majorEastAsia"/>
                <w:color w:val="000000" w:themeColor="text1"/>
                <w:spacing w:val="13"/>
                <w:sz w:val="16"/>
                <w:szCs w:val="16"/>
              </w:rPr>
            </w:pPr>
            <w:r w:rsidRPr="0082251E">
              <w:rPr>
                <w:rFonts w:asciiTheme="majorEastAsia" w:eastAsiaTheme="majorEastAsia" w:hAnsiTheme="majorEastAsia" w:hint="eastAsia"/>
                <w:color w:val="000000" w:themeColor="text1"/>
                <w:spacing w:val="13"/>
                <w:sz w:val="16"/>
                <w:szCs w:val="16"/>
              </w:rPr>
              <w:t>以飯店</w:t>
            </w:r>
            <w:r>
              <w:rPr>
                <w:rFonts w:asciiTheme="majorEastAsia" w:eastAsiaTheme="majorEastAsia" w:hAnsiTheme="majorEastAsia" w:hint="eastAsia"/>
                <w:color w:val="000000" w:themeColor="text1"/>
                <w:spacing w:val="13"/>
                <w:sz w:val="16"/>
                <w:szCs w:val="16"/>
              </w:rPr>
              <w:t>、</w:t>
            </w:r>
            <w:r w:rsidRPr="0082251E">
              <w:rPr>
                <w:rFonts w:asciiTheme="majorEastAsia" w:eastAsiaTheme="majorEastAsia" w:hAnsiTheme="majorEastAsia" w:hint="eastAsia"/>
                <w:color w:val="000000" w:themeColor="text1"/>
                <w:spacing w:val="13"/>
                <w:sz w:val="16"/>
                <w:szCs w:val="16"/>
              </w:rPr>
              <w:t>銀行</w:t>
            </w:r>
            <w:r>
              <w:rPr>
                <w:rFonts w:asciiTheme="majorEastAsia" w:eastAsiaTheme="majorEastAsia" w:hAnsiTheme="majorEastAsia" w:hint="eastAsia"/>
                <w:color w:val="000000" w:themeColor="text1"/>
                <w:spacing w:val="13"/>
                <w:sz w:val="16"/>
                <w:szCs w:val="16"/>
              </w:rPr>
              <w:t>、</w:t>
            </w:r>
            <w:r w:rsidRPr="0082251E">
              <w:rPr>
                <w:rFonts w:asciiTheme="majorEastAsia" w:eastAsiaTheme="majorEastAsia" w:hAnsiTheme="majorEastAsia" w:hint="eastAsia"/>
                <w:color w:val="000000" w:themeColor="text1"/>
                <w:spacing w:val="13"/>
                <w:sz w:val="16"/>
                <w:szCs w:val="16"/>
              </w:rPr>
              <w:t>計程車</w:t>
            </w:r>
            <w:r>
              <w:rPr>
                <w:rFonts w:asciiTheme="majorEastAsia" w:eastAsiaTheme="majorEastAsia" w:hAnsiTheme="majorEastAsia" w:hint="eastAsia"/>
                <w:color w:val="000000" w:themeColor="text1"/>
                <w:spacing w:val="13"/>
                <w:sz w:val="16"/>
                <w:szCs w:val="16"/>
              </w:rPr>
              <w:t>、</w:t>
            </w:r>
            <w:r w:rsidRPr="0082251E">
              <w:rPr>
                <w:rFonts w:asciiTheme="majorEastAsia" w:eastAsiaTheme="majorEastAsia" w:hAnsiTheme="majorEastAsia" w:hint="eastAsia"/>
                <w:color w:val="000000" w:themeColor="text1"/>
                <w:spacing w:val="13"/>
                <w:sz w:val="16"/>
                <w:szCs w:val="16"/>
              </w:rPr>
              <w:t>餐廳</w:t>
            </w:r>
            <w:r>
              <w:rPr>
                <w:rFonts w:asciiTheme="majorEastAsia" w:eastAsiaTheme="majorEastAsia" w:hAnsiTheme="majorEastAsia" w:hint="eastAsia"/>
                <w:color w:val="000000" w:themeColor="text1"/>
                <w:spacing w:val="13"/>
                <w:sz w:val="16"/>
                <w:szCs w:val="16"/>
              </w:rPr>
              <w:t>、</w:t>
            </w:r>
            <w:r w:rsidRPr="0082251E">
              <w:rPr>
                <w:rFonts w:asciiTheme="majorEastAsia" w:eastAsiaTheme="majorEastAsia" w:hAnsiTheme="majorEastAsia" w:hint="eastAsia"/>
                <w:color w:val="000000" w:themeColor="text1"/>
                <w:spacing w:val="13"/>
                <w:sz w:val="16"/>
                <w:szCs w:val="16"/>
              </w:rPr>
              <w:t>機場等為背景學習相關用語及常用對話</w:t>
            </w:r>
            <w:r w:rsidRPr="0082251E">
              <w:rPr>
                <w:rStyle w:val="apple-style-span"/>
                <w:rFonts w:asciiTheme="majorEastAsia" w:eastAsiaTheme="majorEastAsia" w:hAnsiTheme="majorEastAsia" w:hint="eastAsia"/>
                <w:color w:val="000000" w:themeColor="text1"/>
                <w:spacing w:val="13"/>
                <w:sz w:val="16"/>
                <w:szCs w:val="16"/>
              </w:rPr>
              <w:t>熟</w:t>
            </w:r>
            <w:r>
              <w:rPr>
                <w:rFonts w:asciiTheme="majorEastAsia" w:eastAsiaTheme="majorEastAsia" w:hAnsiTheme="majorEastAsia" w:hint="eastAsia"/>
                <w:color w:val="000000" w:themeColor="text1"/>
                <w:spacing w:val="13"/>
                <w:sz w:val="16"/>
                <w:szCs w:val="16"/>
              </w:rPr>
              <w:t>。</w:t>
            </w:r>
            <w:r w:rsidRPr="0082251E">
              <w:rPr>
                <w:rFonts w:asciiTheme="majorEastAsia" w:eastAsiaTheme="majorEastAsia" w:hAnsiTheme="majorEastAsia" w:hint="eastAsia"/>
                <w:color w:val="000000" w:themeColor="text1"/>
                <w:spacing w:val="13"/>
                <w:sz w:val="16"/>
                <w:szCs w:val="16"/>
              </w:rPr>
              <w:t>每上完一單元</w:t>
            </w:r>
            <w:r>
              <w:rPr>
                <w:rFonts w:asciiTheme="majorEastAsia" w:eastAsiaTheme="majorEastAsia" w:hAnsiTheme="majorEastAsia" w:hint="eastAsia"/>
                <w:color w:val="000000" w:themeColor="text1"/>
                <w:spacing w:val="13"/>
                <w:sz w:val="16"/>
                <w:szCs w:val="16"/>
              </w:rPr>
              <w:t>，</w:t>
            </w:r>
            <w:r w:rsidRPr="0082251E">
              <w:rPr>
                <w:rFonts w:asciiTheme="majorEastAsia" w:eastAsiaTheme="majorEastAsia" w:hAnsiTheme="majorEastAsia" w:hint="eastAsia"/>
                <w:color w:val="000000" w:themeColor="text1"/>
                <w:spacing w:val="13"/>
                <w:sz w:val="16"/>
                <w:szCs w:val="16"/>
              </w:rPr>
              <w:t>運用道具模擬實際會話場面 (背誦應用範例會話)</w:t>
            </w:r>
            <w:r>
              <w:rPr>
                <w:rFonts w:asciiTheme="majorEastAsia" w:eastAsiaTheme="majorEastAsia" w:hAnsiTheme="majorEastAsia" w:hint="eastAsia"/>
                <w:color w:val="000000" w:themeColor="text1"/>
                <w:spacing w:val="13"/>
                <w:sz w:val="16"/>
                <w:szCs w:val="16"/>
              </w:rPr>
              <w:t>。</w:t>
            </w:r>
          </w:p>
          <w:p w:rsidR="00F57225" w:rsidRPr="0082251E" w:rsidRDefault="00F57225" w:rsidP="0082251E">
            <w:pPr>
              <w:widowControl/>
              <w:spacing w:line="240" w:lineRule="exact"/>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*熟練平假名與片假名並具備發音基礎能力者即可參加此課程</w:t>
            </w:r>
          </w:p>
        </w:tc>
        <w:tc>
          <w:tcPr>
            <w:tcW w:w="709" w:type="dxa"/>
            <w:vAlign w:val="center"/>
          </w:tcPr>
          <w:p w:rsidR="00F57225" w:rsidRPr="0082251E" w:rsidRDefault="00F57225" w:rsidP="003F3927">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3000元</w:t>
            </w:r>
          </w:p>
        </w:tc>
      </w:tr>
    </w:tbl>
    <w:p w:rsidR="004B6747" w:rsidRDefault="004B6747" w:rsidP="00AB591D">
      <w:pPr>
        <w:rPr>
          <w:rFonts w:asciiTheme="majorEastAsia" w:eastAsiaTheme="majorEastAsia" w:hAnsiTheme="majorEastAsia"/>
        </w:rPr>
      </w:pPr>
    </w:p>
    <w:p w:rsidR="00AB591D" w:rsidRDefault="00AB591D" w:rsidP="00AB591D">
      <w:pPr>
        <w:rPr>
          <w:rFonts w:asciiTheme="majorEastAsia" w:eastAsiaTheme="majorEastAsia" w:hAnsiTheme="majorEastAsia" w:hint="eastAsia"/>
        </w:rPr>
      </w:pPr>
      <w:r>
        <w:rPr>
          <w:rFonts w:asciiTheme="majorEastAsia" w:eastAsiaTheme="majorEastAsia" w:hAnsiTheme="majorEastAsia" w:hint="eastAsia"/>
        </w:rPr>
        <w:t>【報名方式】</w:t>
      </w:r>
      <w:r w:rsidR="004B6747">
        <w:rPr>
          <w:rFonts w:asciiTheme="majorEastAsia" w:eastAsiaTheme="majorEastAsia" w:hAnsiTheme="majorEastAsia" w:hint="eastAsia"/>
        </w:rPr>
        <w:t>請至本校語言中心推廣教育專區線上</w:t>
      </w:r>
      <w:r w:rsidR="007A43AB">
        <w:rPr>
          <w:rFonts w:asciiTheme="majorEastAsia" w:eastAsiaTheme="majorEastAsia" w:hAnsiTheme="majorEastAsia" w:hint="eastAsia"/>
        </w:rPr>
        <w:t xml:space="preserve">報名 </w:t>
      </w:r>
    </w:p>
    <w:p w:rsidR="00540DF8" w:rsidRDefault="00540DF8" w:rsidP="00AB591D">
      <w:pPr>
        <w:rPr>
          <w:rFonts w:asciiTheme="majorEastAsia" w:eastAsiaTheme="majorEastAsia" w:hAnsiTheme="majorEastAsia" w:hint="eastAsia"/>
        </w:rPr>
      </w:pPr>
      <w:r>
        <w:rPr>
          <w:rFonts w:asciiTheme="majorEastAsia" w:eastAsiaTheme="majorEastAsia" w:hAnsiTheme="majorEastAsia" w:hint="eastAsia"/>
        </w:rPr>
        <w:t>【報名期間】即日起至6月3日止</w:t>
      </w:r>
    </w:p>
    <w:p w:rsidR="00540DF8" w:rsidRDefault="00540DF8" w:rsidP="00AB591D">
      <w:pPr>
        <w:rPr>
          <w:rFonts w:asciiTheme="majorEastAsia" w:eastAsiaTheme="majorEastAsia" w:hAnsiTheme="majorEastAsia"/>
        </w:rPr>
      </w:pPr>
      <w:r>
        <w:rPr>
          <w:rFonts w:asciiTheme="majorEastAsia" w:eastAsiaTheme="majorEastAsia" w:hAnsiTheme="majorEastAsia" w:hint="eastAsia"/>
        </w:rPr>
        <w:t>【優惠辦法】本校學生、校友及教職員優惠請上課程網頁查詢</w:t>
      </w:r>
    </w:p>
    <w:p w:rsidR="007A43AB" w:rsidRDefault="007A43AB" w:rsidP="00AB591D">
      <w:pPr>
        <w:rPr>
          <w:rFonts w:asciiTheme="majorEastAsia" w:eastAsiaTheme="majorEastAsia" w:hAnsiTheme="majorEastAsia"/>
        </w:rPr>
      </w:pPr>
      <w:r>
        <w:rPr>
          <w:rFonts w:asciiTheme="majorEastAsia" w:eastAsiaTheme="majorEastAsia" w:hAnsiTheme="majorEastAsia" w:hint="eastAsia"/>
        </w:rPr>
        <w:t>【上課地點】國立東華大學壽豐校區</w:t>
      </w:r>
    </w:p>
    <w:p w:rsidR="00AB591D" w:rsidRPr="00AB591D" w:rsidRDefault="00AB591D">
      <w:pPr>
        <w:rPr>
          <w:rFonts w:asciiTheme="majorEastAsia" w:eastAsiaTheme="majorEastAsia" w:hAnsiTheme="majorEastAsia"/>
        </w:rPr>
      </w:pPr>
      <w:r>
        <w:rPr>
          <w:rFonts w:asciiTheme="majorEastAsia" w:eastAsiaTheme="majorEastAsia" w:hAnsiTheme="majorEastAsia" w:hint="eastAsia"/>
        </w:rPr>
        <w:t>【開課單位】</w:t>
      </w:r>
      <w:r w:rsidR="007A43AB">
        <w:rPr>
          <w:rFonts w:asciiTheme="majorEastAsia" w:eastAsiaTheme="majorEastAsia" w:hAnsiTheme="majorEastAsia" w:hint="eastAsia"/>
        </w:rPr>
        <w:t xml:space="preserve">語言中心 www.lc.ndhu.edu.tw </w:t>
      </w:r>
    </w:p>
    <w:p w:rsidR="00AB591D" w:rsidRDefault="00AB591D" w:rsidP="00AB591D">
      <w:pPr>
        <w:rPr>
          <w:rFonts w:asciiTheme="majorEastAsia" w:eastAsiaTheme="majorEastAsia" w:hAnsiTheme="majorEastAsia"/>
        </w:rPr>
      </w:pPr>
      <w:r>
        <w:rPr>
          <w:rFonts w:asciiTheme="majorEastAsia" w:eastAsiaTheme="majorEastAsia" w:hAnsiTheme="majorEastAsia" w:hint="eastAsia"/>
        </w:rPr>
        <w:t>【連絡方式】</w:t>
      </w:r>
      <w:r w:rsidR="004B6747">
        <w:rPr>
          <w:rFonts w:asciiTheme="majorEastAsia" w:eastAsiaTheme="majorEastAsia" w:hAnsiTheme="majorEastAsia" w:hint="eastAsia"/>
        </w:rPr>
        <w:t>電話：03-8635492</w:t>
      </w:r>
      <w:r w:rsidR="00540DF8">
        <w:rPr>
          <w:rFonts w:asciiTheme="majorEastAsia" w:eastAsiaTheme="majorEastAsia" w:hAnsiTheme="majorEastAsia" w:hint="eastAsia"/>
        </w:rPr>
        <w:t xml:space="preserve">  E-mail: yushan@mail.ndhu.edu.tw</w:t>
      </w:r>
    </w:p>
    <w:p w:rsidR="004B6747" w:rsidRPr="00B9668E" w:rsidRDefault="004B6747" w:rsidP="004B6747">
      <w:pPr>
        <w:rPr>
          <w:rFonts w:ascii="標楷體" w:eastAsia="標楷體" w:hAnsi="標楷體"/>
          <w:sz w:val="36"/>
          <w:szCs w:val="36"/>
          <w:bdr w:val="single" w:sz="4" w:space="0" w:color="auto"/>
        </w:rPr>
      </w:pPr>
      <w:r w:rsidRPr="00B9668E">
        <w:rPr>
          <w:rFonts w:ascii="標楷體" w:eastAsia="標楷體" w:hAnsi="標楷體" w:hint="eastAsia"/>
          <w:sz w:val="36"/>
          <w:szCs w:val="36"/>
        </w:rPr>
        <w:lastRenderedPageBreak/>
        <w:t xml:space="preserve">國立東華大學語言中心推廣教育語言類課程招生 </w:t>
      </w:r>
      <w:r w:rsidRPr="00B9668E">
        <w:rPr>
          <w:rFonts w:ascii="標楷體" w:eastAsia="標楷體" w:hAnsi="標楷體" w:hint="eastAsia"/>
          <w:sz w:val="36"/>
          <w:szCs w:val="36"/>
          <w:bdr w:val="single" w:sz="4" w:space="0" w:color="auto"/>
        </w:rPr>
        <w:t xml:space="preserve"> 102-1學期班 </w:t>
      </w:r>
    </w:p>
    <w:p w:rsidR="00B9668E" w:rsidRPr="00B9668E" w:rsidRDefault="00B9668E" w:rsidP="004B6747">
      <w:pPr>
        <w:rPr>
          <w:rFonts w:ascii="標楷體" w:eastAsia="標楷體" w:hAnsi="標楷體"/>
          <w:szCs w:val="24"/>
          <w:bdr w:val="single" w:sz="4" w:space="0" w:color="auto"/>
        </w:rPr>
      </w:pPr>
    </w:p>
    <w:tbl>
      <w:tblPr>
        <w:tblStyle w:val="af0"/>
        <w:tblW w:w="0" w:type="auto"/>
        <w:tblLayout w:type="fixed"/>
        <w:tblLook w:val="04A0"/>
      </w:tblPr>
      <w:tblGrid>
        <w:gridCol w:w="392"/>
        <w:gridCol w:w="1559"/>
        <w:gridCol w:w="567"/>
        <w:gridCol w:w="992"/>
        <w:gridCol w:w="567"/>
        <w:gridCol w:w="851"/>
        <w:gridCol w:w="709"/>
        <w:gridCol w:w="4252"/>
        <w:gridCol w:w="709"/>
      </w:tblGrid>
      <w:tr w:rsidR="00AB591D" w:rsidRPr="0082251E" w:rsidTr="006D26C2">
        <w:tc>
          <w:tcPr>
            <w:tcW w:w="392" w:type="dxa"/>
            <w:vMerge w:val="restart"/>
            <w:shd w:val="clear" w:color="auto" w:fill="BFBFBF" w:themeFill="background1" w:themeFillShade="BF"/>
            <w:vAlign w:val="center"/>
          </w:tcPr>
          <w:p w:rsidR="00AB591D" w:rsidRPr="00210D80" w:rsidRDefault="00AB591D" w:rsidP="006D26C2">
            <w:pPr>
              <w:jc w:val="center"/>
              <w:rPr>
                <w:rFonts w:asciiTheme="majorEastAsia" w:eastAsiaTheme="majorEastAsia" w:hAnsiTheme="majorEastAsia"/>
                <w:b/>
                <w:color w:val="000000" w:themeColor="text1"/>
                <w:sz w:val="16"/>
                <w:szCs w:val="16"/>
              </w:rPr>
            </w:pPr>
            <w:r w:rsidRPr="00210D80">
              <w:rPr>
                <w:rFonts w:asciiTheme="majorEastAsia" w:eastAsiaTheme="majorEastAsia" w:hAnsiTheme="majorEastAsia" w:hint="eastAsia"/>
                <w:b/>
                <w:color w:val="000000" w:themeColor="text1"/>
                <w:sz w:val="16"/>
                <w:szCs w:val="16"/>
              </w:rPr>
              <w:t>英語</w:t>
            </w:r>
          </w:p>
        </w:tc>
        <w:tc>
          <w:tcPr>
            <w:tcW w:w="1559" w:type="dxa"/>
            <w:vMerge w:val="restart"/>
            <w:shd w:val="clear" w:color="auto" w:fill="BFBFBF" w:themeFill="background1" w:themeFillShade="BF"/>
            <w:vAlign w:val="center"/>
          </w:tcPr>
          <w:p w:rsidR="00AB591D" w:rsidRPr="00210D80" w:rsidRDefault="00AB591D" w:rsidP="006D26C2">
            <w:pPr>
              <w:jc w:val="center"/>
              <w:rPr>
                <w:rFonts w:asciiTheme="majorEastAsia" w:eastAsiaTheme="majorEastAsia" w:hAnsiTheme="majorEastAsia"/>
                <w:b/>
                <w:color w:val="000000" w:themeColor="text1"/>
                <w:sz w:val="16"/>
                <w:szCs w:val="16"/>
              </w:rPr>
            </w:pPr>
            <w:r w:rsidRPr="00210D80">
              <w:rPr>
                <w:rFonts w:asciiTheme="majorEastAsia" w:eastAsiaTheme="majorEastAsia" w:hAnsiTheme="majorEastAsia" w:hint="eastAsia"/>
                <w:b/>
                <w:color w:val="000000" w:themeColor="text1"/>
                <w:sz w:val="16"/>
                <w:szCs w:val="16"/>
              </w:rPr>
              <w:t>課程名稱</w:t>
            </w:r>
          </w:p>
        </w:tc>
        <w:tc>
          <w:tcPr>
            <w:tcW w:w="2977" w:type="dxa"/>
            <w:gridSpan w:val="4"/>
            <w:shd w:val="clear" w:color="auto" w:fill="BFBFBF" w:themeFill="background1" w:themeFillShade="BF"/>
            <w:vAlign w:val="center"/>
          </w:tcPr>
          <w:p w:rsidR="00AB591D" w:rsidRPr="00210D80" w:rsidRDefault="00AB591D" w:rsidP="006D26C2">
            <w:pPr>
              <w:jc w:val="center"/>
              <w:rPr>
                <w:rFonts w:asciiTheme="majorEastAsia" w:eastAsiaTheme="majorEastAsia" w:hAnsiTheme="majorEastAsia"/>
                <w:b/>
                <w:color w:val="000000" w:themeColor="text1"/>
                <w:sz w:val="16"/>
                <w:szCs w:val="16"/>
              </w:rPr>
            </w:pPr>
            <w:r w:rsidRPr="00210D80">
              <w:rPr>
                <w:rFonts w:asciiTheme="majorEastAsia" w:eastAsiaTheme="majorEastAsia" w:hAnsiTheme="majorEastAsia" w:hint="eastAsia"/>
                <w:b/>
                <w:color w:val="000000" w:themeColor="text1"/>
                <w:sz w:val="16"/>
                <w:szCs w:val="16"/>
              </w:rPr>
              <w:t>上課時間</w:t>
            </w:r>
          </w:p>
        </w:tc>
        <w:tc>
          <w:tcPr>
            <w:tcW w:w="709" w:type="dxa"/>
            <w:vMerge w:val="restart"/>
            <w:shd w:val="clear" w:color="auto" w:fill="BFBFBF" w:themeFill="background1" w:themeFillShade="BF"/>
            <w:vAlign w:val="center"/>
          </w:tcPr>
          <w:p w:rsidR="00AB591D" w:rsidRPr="00210D80" w:rsidRDefault="00AB591D" w:rsidP="006D26C2">
            <w:pPr>
              <w:jc w:val="center"/>
              <w:rPr>
                <w:rFonts w:asciiTheme="majorEastAsia" w:eastAsiaTheme="majorEastAsia" w:hAnsiTheme="majorEastAsia"/>
                <w:b/>
                <w:color w:val="000000" w:themeColor="text1"/>
                <w:sz w:val="16"/>
                <w:szCs w:val="16"/>
              </w:rPr>
            </w:pPr>
            <w:r w:rsidRPr="00210D80">
              <w:rPr>
                <w:rFonts w:asciiTheme="majorEastAsia" w:eastAsiaTheme="majorEastAsia" w:hAnsiTheme="majorEastAsia" w:hint="eastAsia"/>
                <w:b/>
                <w:color w:val="000000" w:themeColor="text1"/>
                <w:sz w:val="16"/>
                <w:szCs w:val="16"/>
              </w:rPr>
              <w:t>師資</w:t>
            </w:r>
          </w:p>
        </w:tc>
        <w:tc>
          <w:tcPr>
            <w:tcW w:w="4252" w:type="dxa"/>
            <w:vMerge w:val="restart"/>
            <w:shd w:val="clear" w:color="auto" w:fill="BFBFBF" w:themeFill="background1" w:themeFillShade="BF"/>
            <w:vAlign w:val="center"/>
          </w:tcPr>
          <w:p w:rsidR="00AB591D" w:rsidRPr="00210D80" w:rsidRDefault="00AB591D" w:rsidP="006D26C2">
            <w:pPr>
              <w:jc w:val="center"/>
              <w:rPr>
                <w:rFonts w:asciiTheme="majorEastAsia" w:eastAsiaTheme="majorEastAsia" w:hAnsiTheme="majorEastAsia"/>
                <w:b/>
                <w:color w:val="000000" w:themeColor="text1"/>
                <w:sz w:val="16"/>
                <w:szCs w:val="16"/>
              </w:rPr>
            </w:pPr>
            <w:r w:rsidRPr="00210D80">
              <w:rPr>
                <w:rFonts w:asciiTheme="majorEastAsia" w:eastAsiaTheme="majorEastAsia" w:hAnsiTheme="majorEastAsia" w:hint="eastAsia"/>
                <w:b/>
                <w:color w:val="000000" w:themeColor="text1"/>
                <w:sz w:val="16"/>
                <w:szCs w:val="16"/>
              </w:rPr>
              <w:t>課程說明</w:t>
            </w:r>
          </w:p>
        </w:tc>
        <w:tc>
          <w:tcPr>
            <w:tcW w:w="709" w:type="dxa"/>
            <w:vMerge w:val="restart"/>
            <w:shd w:val="clear" w:color="auto" w:fill="BFBFBF" w:themeFill="background1" w:themeFillShade="BF"/>
            <w:vAlign w:val="center"/>
          </w:tcPr>
          <w:p w:rsidR="00AB591D" w:rsidRPr="00210D80" w:rsidRDefault="00AB591D" w:rsidP="006D26C2">
            <w:pPr>
              <w:jc w:val="center"/>
              <w:rPr>
                <w:rFonts w:asciiTheme="majorEastAsia" w:eastAsiaTheme="majorEastAsia" w:hAnsiTheme="majorEastAsia"/>
                <w:b/>
                <w:color w:val="000000" w:themeColor="text1"/>
                <w:sz w:val="16"/>
                <w:szCs w:val="16"/>
              </w:rPr>
            </w:pPr>
            <w:r w:rsidRPr="00210D80">
              <w:rPr>
                <w:rFonts w:asciiTheme="majorEastAsia" w:eastAsiaTheme="majorEastAsia" w:hAnsiTheme="majorEastAsia" w:hint="eastAsia"/>
                <w:b/>
                <w:color w:val="000000" w:themeColor="text1"/>
                <w:sz w:val="16"/>
                <w:szCs w:val="16"/>
              </w:rPr>
              <w:t>費用</w:t>
            </w:r>
          </w:p>
        </w:tc>
      </w:tr>
      <w:tr w:rsidR="00AB591D" w:rsidRPr="0082251E" w:rsidTr="006D26C2">
        <w:trPr>
          <w:trHeight w:val="306"/>
        </w:trPr>
        <w:tc>
          <w:tcPr>
            <w:tcW w:w="392" w:type="dxa"/>
            <w:vMerge/>
            <w:shd w:val="clear" w:color="auto" w:fill="BFBFBF" w:themeFill="background1" w:themeFillShade="BF"/>
            <w:vAlign w:val="center"/>
          </w:tcPr>
          <w:p w:rsidR="00AB591D" w:rsidRPr="00210D80" w:rsidRDefault="00AB591D" w:rsidP="006D26C2">
            <w:pPr>
              <w:jc w:val="center"/>
              <w:rPr>
                <w:rFonts w:asciiTheme="majorEastAsia" w:eastAsiaTheme="majorEastAsia" w:hAnsiTheme="majorEastAsia"/>
                <w:b/>
                <w:color w:val="000000" w:themeColor="text1"/>
                <w:sz w:val="16"/>
                <w:szCs w:val="16"/>
              </w:rPr>
            </w:pPr>
          </w:p>
        </w:tc>
        <w:tc>
          <w:tcPr>
            <w:tcW w:w="1559" w:type="dxa"/>
            <w:vMerge/>
            <w:vAlign w:val="center"/>
          </w:tcPr>
          <w:p w:rsidR="00AB591D" w:rsidRPr="0082251E" w:rsidRDefault="00AB591D" w:rsidP="006D26C2">
            <w:pPr>
              <w:jc w:val="center"/>
              <w:rPr>
                <w:rFonts w:asciiTheme="majorEastAsia" w:eastAsiaTheme="majorEastAsia" w:hAnsiTheme="majorEastAsia"/>
                <w:color w:val="000000" w:themeColor="text1"/>
                <w:sz w:val="16"/>
                <w:szCs w:val="16"/>
              </w:rPr>
            </w:pPr>
          </w:p>
        </w:tc>
        <w:tc>
          <w:tcPr>
            <w:tcW w:w="567" w:type="dxa"/>
            <w:shd w:val="clear" w:color="auto" w:fill="BFBFBF" w:themeFill="background1" w:themeFillShade="BF"/>
            <w:vAlign w:val="center"/>
          </w:tcPr>
          <w:p w:rsidR="00AB591D" w:rsidRPr="0082251E" w:rsidRDefault="00AB591D" w:rsidP="006D26C2">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星期</w:t>
            </w:r>
          </w:p>
        </w:tc>
        <w:tc>
          <w:tcPr>
            <w:tcW w:w="992" w:type="dxa"/>
            <w:shd w:val="clear" w:color="auto" w:fill="BFBFBF" w:themeFill="background1" w:themeFillShade="BF"/>
            <w:vAlign w:val="center"/>
          </w:tcPr>
          <w:p w:rsidR="00AB591D" w:rsidRPr="0082251E" w:rsidRDefault="00AB591D" w:rsidP="006D26C2">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時間</w:t>
            </w:r>
          </w:p>
        </w:tc>
        <w:tc>
          <w:tcPr>
            <w:tcW w:w="567" w:type="dxa"/>
            <w:shd w:val="clear" w:color="auto" w:fill="BFBFBF" w:themeFill="background1" w:themeFillShade="BF"/>
            <w:vAlign w:val="center"/>
          </w:tcPr>
          <w:p w:rsidR="00AB591D" w:rsidRPr="0082251E" w:rsidRDefault="00AB591D" w:rsidP="006D26C2">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時數</w:t>
            </w:r>
          </w:p>
        </w:tc>
        <w:tc>
          <w:tcPr>
            <w:tcW w:w="851" w:type="dxa"/>
            <w:shd w:val="clear" w:color="auto" w:fill="BFBFBF" w:themeFill="background1" w:themeFillShade="BF"/>
            <w:vAlign w:val="center"/>
          </w:tcPr>
          <w:p w:rsidR="00AB591D" w:rsidRPr="0082251E" w:rsidRDefault="00AB591D" w:rsidP="006D26C2">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日期</w:t>
            </w:r>
          </w:p>
        </w:tc>
        <w:tc>
          <w:tcPr>
            <w:tcW w:w="709" w:type="dxa"/>
            <w:vMerge/>
            <w:vAlign w:val="center"/>
          </w:tcPr>
          <w:p w:rsidR="00AB591D" w:rsidRPr="0082251E" w:rsidRDefault="00AB591D" w:rsidP="006D26C2">
            <w:pPr>
              <w:jc w:val="center"/>
              <w:rPr>
                <w:rFonts w:asciiTheme="majorEastAsia" w:eastAsiaTheme="majorEastAsia" w:hAnsiTheme="majorEastAsia"/>
                <w:color w:val="000000" w:themeColor="text1"/>
                <w:sz w:val="16"/>
                <w:szCs w:val="16"/>
              </w:rPr>
            </w:pPr>
          </w:p>
        </w:tc>
        <w:tc>
          <w:tcPr>
            <w:tcW w:w="4252" w:type="dxa"/>
            <w:vMerge/>
            <w:vAlign w:val="center"/>
          </w:tcPr>
          <w:p w:rsidR="00AB591D" w:rsidRPr="0082251E" w:rsidRDefault="00AB591D" w:rsidP="006D26C2">
            <w:pPr>
              <w:jc w:val="center"/>
              <w:rPr>
                <w:rFonts w:asciiTheme="majorEastAsia" w:eastAsiaTheme="majorEastAsia" w:hAnsiTheme="majorEastAsia"/>
                <w:color w:val="000000" w:themeColor="text1"/>
                <w:sz w:val="16"/>
                <w:szCs w:val="16"/>
              </w:rPr>
            </w:pPr>
          </w:p>
        </w:tc>
        <w:tc>
          <w:tcPr>
            <w:tcW w:w="709" w:type="dxa"/>
            <w:vMerge/>
            <w:vAlign w:val="center"/>
          </w:tcPr>
          <w:p w:rsidR="00AB591D" w:rsidRPr="0082251E" w:rsidRDefault="00AB591D" w:rsidP="006D26C2">
            <w:pPr>
              <w:jc w:val="center"/>
              <w:rPr>
                <w:rFonts w:asciiTheme="majorEastAsia" w:eastAsiaTheme="majorEastAsia" w:hAnsiTheme="majorEastAsia"/>
                <w:color w:val="000000" w:themeColor="text1"/>
                <w:sz w:val="16"/>
                <w:szCs w:val="16"/>
              </w:rPr>
            </w:pPr>
          </w:p>
        </w:tc>
      </w:tr>
      <w:tr w:rsidR="00E70961" w:rsidRPr="0082251E" w:rsidTr="006D26C2">
        <w:tc>
          <w:tcPr>
            <w:tcW w:w="392" w:type="dxa"/>
            <w:vMerge/>
            <w:shd w:val="clear" w:color="auto" w:fill="BFBFBF" w:themeFill="background1" w:themeFillShade="BF"/>
            <w:vAlign w:val="center"/>
          </w:tcPr>
          <w:p w:rsidR="00E70961" w:rsidRPr="00210D80" w:rsidRDefault="00E70961" w:rsidP="006D26C2">
            <w:pPr>
              <w:jc w:val="center"/>
              <w:rPr>
                <w:rFonts w:asciiTheme="majorEastAsia" w:eastAsiaTheme="majorEastAsia" w:hAnsiTheme="majorEastAsia"/>
                <w:b/>
                <w:color w:val="000000" w:themeColor="text1"/>
                <w:sz w:val="16"/>
                <w:szCs w:val="16"/>
              </w:rPr>
            </w:pPr>
          </w:p>
        </w:tc>
        <w:tc>
          <w:tcPr>
            <w:tcW w:w="1559" w:type="dxa"/>
            <w:vAlign w:val="center"/>
          </w:tcPr>
          <w:p w:rsidR="00E70961" w:rsidRDefault="00E70961" w:rsidP="006D26C2">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 xml:space="preserve">多益測驗(TOEIC) </w:t>
            </w:r>
          </w:p>
          <w:p w:rsidR="00E70961" w:rsidRPr="0082251E" w:rsidRDefault="00E70961" w:rsidP="006D26C2">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準備班</w:t>
            </w:r>
          </w:p>
        </w:tc>
        <w:tc>
          <w:tcPr>
            <w:tcW w:w="567" w:type="dxa"/>
            <w:vAlign w:val="center"/>
          </w:tcPr>
          <w:p w:rsidR="00E70961" w:rsidRDefault="00E70961" w:rsidP="006D26C2">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一</w:t>
            </w:r>
          </w:p>
          <w:p w:rsidR="00E70961" w:rsidRPr="0082251E" w:rsidRDefault="00E70961" w:rsidP="006D26C2">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三</w:t>
            </w:r>
          </w:p>
        </w:tc>
        <w:tc>
          <w:tcPr>
            <w:tcW w:w="992" w:type="dxa"/>
            <w:vAlign w:val="center"/>
          </w:tcPr>
          <w:p w:rsidR="00E70961" w:rsidRPr="0082251E" w:rsidRDefault="00E70961" w:rsidP="006D26C2">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18:00~20</w:t>
            </w:r>
            <w:r w:rsidRPr="0082251E">
              <w:rPr>
                <w:rFonts w:asciiTheme="majorEastAsia" w:eastAsiaTheme="majorEastAsia" w:hAnsiTheme="majorEastAsia" w:hint="eastAsia"/>
                <w:color w:val="000000" w:themeColor="text1"/>
                <w:sz w:val="16"/>
                <w:szCs w:val="16"/>
              </w:rPr>
              <w:t>:00</w:t>
            </w:r>
          </w:p>
        </w:tc>
        <w:tc>
          <w:tcPr>
            <w:tcW w:w="567" w:type="dxa"/>
            <w:vAlign w:val="center"/>
          </w:tcPr>
          <w:p w:rsidR="00E70961" w:rsidRPr="0082251E" w:rsidRDefault="00E70961" w:rsidP="006D26C2">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36</w:t>
            </w:r>
          </w:p>
        </w:tc>
        <w:tc>
          <w:tcPr>
            <w:tcW w:w="851" w:type="dxa"/>
            <w:vAlign w:val="center"/>
          </w:tcPr>
          <w:p w:rsidR="00E70961" w:rsidRPr="0082251E" w:rsidRDefault="00E70961" w:rsidP="006D26C2">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09/23</w:t>
            </w:r>
            <w:r w:rsidRPr="0082251E">
              <w:rPr>
                <w:rFonts w:asciiTheme="majorEastAsia" w:eastAsiaTheme="majorEastAsia" w:hAnsiTheme="majorEastAsia" w:hint="eastAsia"/>
                <w:color w:val="000000" w:themeColor="text1"/>
                <w:sz w:val="16"/>
                <w:szCs w:val="16"/>
              </w:rPr>
              <w:t>起</w:t>
            </w:r>
          </w:p>
          <w:p w:rsidR="00E70961" w:rsidRPr="0082251E" w:rsidRDefault="00E70961" w:rsidP="006D26C2">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11/20</w:t>
            </w:r>
            <w:r w:rsidRPr="0082251E">
              <w:rPr>
                <w:rFonts w:asciiTheme="majorEastAsia" w:eastAsiaTheme="majorEastAsia" w:hAnsiTheme="majorEastAsia" w:hint="eastAsia"/>
                <w:color w:val="000000" w:themeColor="text1"/>
                <w:sz w:val="16"/>
                <w:szCs w:val="16"/>
              </w:rPr>
              <w:t>迄</w:t>
            </w:r>
          </w:p>
        </w:tc>
        <w:tc>
          <w:tcPr>
            <w:tcW w:w="709" w:type="dxa"/>
            <w:vAlign w:val="center"/>
          </w:tcPr>
          <w:p w:rsidR="00E70961" w:rsidRPr="0082251E" w:rsidRDefault="00E70961" w:rsidP="00243449">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陳</w:t>
            </w:r>
            <w:r>
              <w:rPr>
                <w:rFonts w:asciiTheme="majorEastAsia" w:eastAsiaTheme="majorEastAsia" w:hAnsiTheme="majorEastAsia" w:hint="eastAsia"/>
                <w:color w:val="000000" w:themeColor="text1"/>
                <w:sz w:val="16"/>
                <w:szCs w:val="16"/>
              </w:rPr>
              <w:t>思穎</w:t>
            </w:r>
          </w:p>
        </w:tc>
        <w:tc>
          <w:tcPr>
            <w:tcW w:w="4252" w:type="dxa"/>
            <w:vAlign w:val="center"/>
          </w:tcPr>
          <w:p w:rsidR="00E70961" w:rsidRPr="0082251E" w:rsidRDefault="00E70961" w:rsidP="006D26C2">
            <w:pPr>
              <w:spacing w:line="240" w:lineRule="exact"/>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本課程針對</w:t>
            </w:r>
            <w:r w:rsidRPr="0082251E">
              <w:rPr>
                <w:rFonts w:asciiTheme="majorEastAsia" w:eastAsiaTheme="majorEastAsia" w:hAnsiTheme="majorEastAsia"/>
                <w:color w:val="000000" w:themeColor="text1"/>
                <w:sz w:val="16"/>
                <w:szCs w:val="16"/>
              </w:rPr>
              <w:t>聽力、文法、閱讀</w:t>
            </w:r>
            <w:r w:rsidRPr="0082251E">
              <w:rPr>
                <w:rFonts w:asciiTheme="majorEastAsia" w:eastAsiaTheme="majorEastAsia" w:hAnsiTheme="majorEastAsia" w:hint="eastAsia"/>
                <w:color w:val="000000" w:themeColor="text1"/>
                <w:sz w:val="16"/>
                <w:szCs w:val="16"/>
              </w:rPr>
              <w:t>進行教學。提供多次模擬考測驗，於考後</w:t>
            </w:r>
            <w:r w:rsidRPr="0082251E">
              <w:rPr>
                <w:rFonts w:asciiTheme="majorEastAsia" w:eastAsiaTheme="majorEastAsia" w:hAnsiTheme="majorEastAsia"/>
                <w:color w:val="000000" w:themeColor="text1"/>
                <w:sz w:val="16"/>
                <w:szCs w:val="16"/>
              </w:rPr>
              <w:t>幫忙解題，並針對聽力、文法、閱讀</w:t>
            </w:r>
            <w:r w:rsidRPr="0082251E">
              <w:rPr>
                <w:rFonts w:asciiTheme="majorEastAsia" w:eastAsiaTheme="majorEastAsia" w:hAnsiTheme="majorEastAsia" w:hint="eastAsia"/>
                <w:color w:val="000000" w:themeColor="text1"/>
                <w:sz w:val="16"/>
                <w:szCs w:val="16"/>
              </w:rPr>
              <w:t>密集</w:t>
            </w:r>
            <w:r w:rsidRPr="0082251E">
              <w:rPr>
                <w:rFonts w:asciiTheme="majorEastAsia" w:eastAsiaTheme="majorEastAsia" w:hAnsiTheme="majorEastAsia"/>
                <w:color w:val="000000" w:themeColor="text1"/>
                <w:sz w:val="16"/>
                <w:szCs w:val="16"/>
              </w:rPr>
              <w:t>解析，</w:t>
            </w:r>
            <w:r w:rsidRPr="0082251E">
              <w:rPr>
                <w:rFonts w:asciiTheme="majorEastAsia" w:eastAsiaTheme="majorEastAsia" w:hAnsiTheme="majorEastAsia" w:hint="eastAsia"/>
                <w:color w:val="000000" w:themeColor="text1"/>
                <w:sz w:val="16"/>
                <w:szCs w:val="16"/>
              </w:rPr>
              <w:t>透過模擬考的實戰經驗，讓同學熟悉考題，達到多益測驗的理想成績為目標。</w:t>
            </w:r>
          </w:p>
        </w:tc>
        <w:tc>
          <w:tcPr>
            <w:tcW w:w="709" w:type="dxa"/>
            <w:vAlign w:val="center"/>
          </w:tcPr>
          <w:p w:rsidR="00E70961" w:rsidRPr="0082251E" w:rsidRDefault="00E70961" w:rsidP="006D26C2">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5400元</w:t>
            </w:r>
          </w:p>
        </w:tc>
      </w:tr>
      <w:tr w:rsidR="00FA2AEF" w:rsidRPr="0082251E" w:rsidTr="006D26C2">
        <w:tc>
          <w:tcPr>
            <w:tcW w:w="392" w:type="dxa"/>
            <w:vMerge/>
            <w:shd w:val="clear" w:color="auto" w:fill="BFBFBF" w:themeFill="background1" w:themeFillShade="BF"/>
            <w:vAlign w:val="center"/>
          </w:tcPr>
          <w:p w:rsidR="00FA2AEF" w:rsidRPr="00210D80" w:rsidRDefault="00FA2AEF" w:rsidP="006D26C2">
            <w:pPr>
              <w:jc w:val="center"/>
              <w:rPr>
                <w:rFonts w:asciiTheme="majorEastAsia" w:eastAsiaTheme="majorEastAsia" w:hAnsiTheme="majorEastAsia"/>
                <w:b/>
                <w:color w:val="000000" w:themeColor="text1"/>
                <w:sz w:val="16"/>
                <w:szCs w:val="16"/>
              </w:rPr>
            </w:pPr>
          </w:p>
        </w:tc>
        <w:tc>
          <w:tcPr>
            <w:tcW w:w="1559" w:type="dxa"/>
            <w:vAlign w:val="center"/>
          </w:tcPr>
          <w:p w:rsidR="00FA2AEF" w:rsidRPr="0082251E" w:rsidRDefault="00FA2AEF" w:rsidP="006D26C2">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全民英檢中級</w:t>
            </w:r>
          </w:p>
          <w:p w:rsidR="00FA2AEF" w:rsidRPr="0082251E" w:rsidRDefault="00FA2AEF" w:rsidP="006D26C2">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(閱讀及寫作班)</w:t>
            </w:r>
          </w:p>
        </w:tc>
        <w:tc>
          <w:tcPr>
            <w:tcW w:w="567" w:type="dxa"/>
            <w:vAlign w:val="center"/>
          </w:tcPr>
          <w:p w:rsidR="00FA2AEF" w:rsidRPr="0082251E" w:rsidRDefault="00FA2AEF" w:rsidP="006D26C2">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二</w:t>
            </w:r>
          </w:p>
          <w:p w:rsidR="00FA2AEF" w:rsidRPr="0082251E" w:rsidRDefault="00FA2AEF" w:rsidP="006D26C2">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四</w:t>
            </w:r>
          </w:p>
        </w:tc>
        <w:tc>
          <w:tcPr>
            <w:tcW w:w="992" w:type="dxa"/>
            <w:vAlign w:val="center"/>
          </w:tcPr>
          <w:p w:rsidR="00FA2AEF" w:rsidRPr="0082251E" w:rsidRDefault="00FA2AEF" w:rsidP="00F57225">
            <w:pPr>
              <w:spacing w:line="240" w:lineRule="exact"/>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每週二 18:30~20:30</w:t>
            </w:r>
          </w:p>
          <w:p w:rsidR="00FA2AEF" w:rsidRPr="0082251E" w:rsidRDefault="00FA2AEF" w:rsidP="00F57225">
            <w:pPr>
              <w:spacing w:line="240" w:lineRule="exact"/>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每週四</w:t>
            </w:r>
          </w:p>
          <w:p w:rsidR="00FA2AEF" w:rsidRPr="0082251E" w:rsidRDefault="00FA2AEF" w:rsidP="00F57225">
            <w:pPr>
              <w:spacing w:line="240" w:lineRule="exact"/>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18:30~20:00</w:t>
            </w:r>
          </w:p>
        </w:tc>
        <w:tc>
          <w:tcPr>
            <w:tcW w:w="567" w:type="dxa"/>
            <w:vAlign w:val="center"/>
          </w:tcPr>
          <w:p w:rsidR="00FA2AEF" w:rsidRPr="0082251E" w:rsidRDefault="00FA2AEF" w:rsidP="006D26C2">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28</w:t>
            </w:r>
          </w:p>
        </w:tc>
        <w:tc>
          <w:tcPr>
            <w:tcW w:w="851" w:type="dxa"/>
            <w:vAlign w:val="center"/>
          </w:tcPr>
          <w:p w:rsidR="00FA2AEF" w:rsidRPr="0082251E" w:rsidRDefault="00FA2AEF" w:rsidP="006D26C2">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09/24</w:t>
            </w:r>
            <w:r w:rsidRPr="0082251E">
              <w:rPr>
                <w:rFonts w:asciiTheme="majorEastAsia" w:eastAsiaTheme="majorEastAsia" w:hAnsiTheme="majorEastAsia" w:hint="eastAsia"/>
                <w:color w:val="000000" w:themeColor="text1"/>
                <w:sz w:val="16"/>
                <w:szCs w:val="16"/>
              </w:rPr>
              <w:t>起</w:t>
            </w:r>
          </w:p>
          <w:p w:rsidR="00FA2AEF" w:rsidRPr="0082251E" w:rsidRDefault="00FA2AEF" w:rsidP="006D26C2">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11/19</w:t>
            </w:r>
            <w:r w:rsidRPr="0082251E">
              <w:rPr>
                <w:rFonts w:asciiTheme="majorEastAsia" w:eastAsiaTheme="majorEastAsia" w:hAnsiTheme="majorEastAsia" w:hint="eastAsia"/>
                <w:color w:val="000000" w:themeColor="text1"/>
                <w:sz w:val="16"/>
                <w:szCs w:val="16"/>
              </w:rPr>
              <w:t>迄</w:t>
            </w:r>
          </w:p>
        </w:tc>
        <w:tc>
          <w:tcPr>
            <w:tcW w:w="709" w:type="dxa"/>
            <w:vAlign w:val="center"/>
          </w:tcPr>
          <w:p w:rsidR="00FA2AEF" w:rsidRPr="0082251E" w:rsidRDefault="00FA2AEF" w:rsidP="006D26C2">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周怡亮</w:t>
            </w:r>
          </w:p>
        </w:tc>
        <w:tc>
          <w:tcPr>
            <w:tcW w:w="4252" w:type="dxa"/>
            <w:vAlign w:val="center"/>
          </w:tcPr>
          <w:p w:rsidR="00FA2AEF" w:rsidRPr="0082251E" w:rsidRDefault="00FA2AEF" w:rsidP="006D26C2">
            <w:pPr>
              <w:spacing w:line="240" w:lineRule="exact"/>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本課程著重於全民英檢閱讀及寫作的能力加強及應試技巧。並利用模擬測驗之練習，逐步檢視學員學習進度。</w:t>
            </w:r>
          </w:p>
        </w:tc>
        <w:tc>
          <w:tcPr>
            <w:tcW w:w="709" w:type="dxa"/>
            <w:vAlign w:val="center"/>
          </w:tcPr>
          <w:p w:rsidR="00FA2AEF" w:rsidRPr="0082251E" w:rsidRDefault="00FA2AEF" w:rsidP="006D26C2">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4200元</w:t>
            </w:r>
          </w:p>
        </w:tc>
      </w:tr>
      <w:tr w:rsidR="00F42C39" w:rsidRPr="0082251E" w:rsidTr="006D26C2">
        <w:tc>
          <w:tcPr>
            <w:tcW w:w="392" w:type="dxa"/>
            <w:vMerge/>
            <w:shd w:val="clear" w:color="auto" w:fill="BFBFBF" w:themeFill="background1" w:themeFillShade="BF"/>
            <w:vAlign w:val="center"/>
          </w:tcPr>
          <w:p w:rsidR="00F42C39" w:rsidRPr="00210D80" w:rsidRDefault="00F42C39" w:rsidP="006D26C2">
            <w:pPr>
              <w:jc w:val="center"/>
              <w:rPr>
                <w:rFonts w:asciiTheme="majorEastAsia" w:eastAsiaTheme="majorEastAsia" w:hAnsiTheme="majorEastAsia"/>
                <w:b/>
                <w:color w:val="000000" w:themeColor="text1"/>
                <w:sz w:val="16"/>
                <w:szCs w:val="16"/>
              </w:rPr>
            </w:pPr>
          </w:p>
        </w:tc>
        <w:tc>
          <w:tcPr>
            <w:tcW w:w="1559" w:type="dxa"/>
            <w:vAlign w:val="center"/>
          </w:tcPr>
          <w:p w:rsidR="00F42C39" w:rsidRPr="0082251E" w:rsidRDefault="00F42C39" w:rsidP="006D26C2">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英語發音班</w:t>
            </w:r>
          </w:p>
        </w:tc>
        <w:tc>
          <w:tcPr>
            <w:tcW w:w="567" w:type="dxa"/>
            <w:vAlign w:val="center"/>
          </w:tcPr>
          <w:p w:rsidR="00F42C39" w:rsidRPr="0082251E" w:rsidRDefault="00F42C39" w:rsidP="006D26C2">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一</w:t>
            </w:r>
          </w:p>
        </w:tc>
        <w:tc>
          <w:tcPr>
            <w:tcW w:w="992" w:type="dxa"/>
            <w:vAlign w:val="center"/>
          </w:tcPr>
          <w:p w:rsidR="00F42C39" w:rsidRPr="0082251E" w:rsidRDefault="00F42C39" w:rsidP="006D26C2">
            <w:pP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1</w:t>
            </w:r>
            <w:r>
              <w:rPr>
                <w:rFonts w:asciiTheme="majorEastAsia" w:eastAsiaTheme="majorEastAsia" w:hAnsiTheme="majorEastAsia" w:hint="eastAsia"/>
                <w:color w:val="000000" w:themeColor="text1"/>
                <w:sz w:val="16"/>
                <w:szCs w:val="16"/>
              </w:rPr>
              <w:t>8</w:t>
            </w:r>
            <w:r>
              <w:rPr>
                <w:rFonts w:asciiTheme="majorEastAsia" w:eastAsiaTheme="majorEastAsia" w:hAnsiTheme="majorEastAsia"/>
                <w:color w:val="000000" w:themeColor="text1"/>
                <w:sz w:val="16"/>
                <w:szCs w:val="16"/>
              </w:rPr>
              <w:t>:00~</w:t>
            </w:r>
            <w:r>
              <w:rPr>
                <w:rFonts w:asciiTheme="majorEastAsia" w:eastAsiaTheme="majorEastAsia" w:hAnsiTheme="majorEastAsia" w:hint="eastAsia"/>
                <w:color w:val="000000" w:themeColor="text1"/>
                <w:sz w:val="16"/>
                <w:szCs w:val="16"/>
              </w:rPr>
              <w:t>20</w:t>
            </w:r>
            <w:r w:rsidRPr="0082251E">
              <w:rPr>
                <w:rFonts w:asciiTheme="majorEastAsia" w:eastAsiaTheme="majorEastAsia" w:hAnsiTheme="majorEastAsia"/>
                <w:color w:val="000000" w:themeColor="text1"/>
                <w:sz w:val="16"/>
                <w:szCs w:val="16"/>
              </w:rPr>
              <w:t>:00</w:t>
            </w:r>
          </w:p>
        </w:tc>
        <w:tc>
          <w:tcPr>
            <w:tcW w:w="567" w:type="dxa"/>
            <w:vAlign w:val="center"/>
          </w:tcPr>
          <w:p w:rsidR="00F42C39" w:rsidRPr="0082251E" w:rsidRDefault="00F42C39" w:rsidP="006D26C2">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12</w:t>
            </w:r>
          </w:p>
        </w:tc>
        <w:tc>
          <w:tcPr>
            <w:tcW w:w="851" w:type="dxa"/>
            <w:vAlign w:val="center"/>
          </w:tcPr>
          <w:p w:rsidR="00F42C39" w:rsidRPr="0082251E" w:rsidRDefault="00F42C39" w:rsidP="006D26C2">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09/23</w:t>
            </w:r>
            <w:r w:rsidRPr="0082251E">
              <w:rPr>
                <w:rFonts w:asciiTheme="majorEastAsia" w:eastAsiaTheme="majorEastAsia" w:hAnsiTheme="majorEastAsia" w:hint="eastAsia"/>
                <w:color w:val="000000" w:themeColor="text1"/>
                <w:sz w:val="16"/>
                <w:szCs w:val="16"/>
              </w:rPr>
              <w:t>起</w:t>
            </w:r>
          </w:p>
          <w:p w:rsidR="00F42C39" w:rsidRPr="0082251E" w:rsidRDefault="00F42C39" w:rsidP="006D26C2">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10</w:t>
            </w:r>
            <w:r w:rsidRPr="0082251E">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28</w:t>
            </w:r>
            <w:r w:rsidRPr="0082251E">
              <w:rPr>
                <w:rFonts w:asciiTheme="majorEastAsia" w:eastAsiaTheme="majorEastAsia" w:hAnsiTheme="majorEastAsia" w:hint="eastAsia"/>
                <w:color w:val="000000" w:themeColor="text1"/>
                <w:sz w:val="16"/>
                <w:szCs w:val="16"/>
              </w:rPr>
              <w:t>迄</w:t>
            </w:r>
          </w:p>
        </w:tc>
        <w:tc>
          <w:tcPr>
            <w:tcW w:w="709" w:type="dxa"/>
            <w:vAlign w:val="center"/>
          </w:tcPr>
          <w:p w:rsidR="00F42C39" w:rsidRPr="0082251E" w:rsidRDefault="00F42C39" w:rsidP="006D26C2">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陳勁廷</w:t>
            </w:r>
          </w:p>
        </w:tc>
        <w:tc>
          <w:tcPr>
            <w:tcW w:w="4252" w:type="dxa"/>
            <w:vAlign w:val="center"/>
          </w:tcPr>
          <w:p w:rsidR="00F42C39" w:rsidRPr="0082251E" w:rsidRDefault="00F42C39" w:rsidP="006D26C2">
            <w:pPr>
              <w:widowControl/>
              <w:spacing w:line="240" w:lineRule="exact"/>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學員將從單字出發，進而學習念英文句子時所需掌握的規則，並能正確地念出所有英語音標。採用小班制教學，教師在課程的每一階段會確認每位學員的發音。有別於一般只教授音標的發音課程，本課程學員能掌握自然發音的規則。</w:t>
            </w:r>
          </w:p>
        </w:tc>
        <w:tc>
          <w:tcPr>
            <w:tcW w:w="709" w:type="dxa"/>
            <w:vAlign w:val="center"/>
          </w:tcPr>
          <w:p w:rsidR="00F42C39" w:rsidRPr="0082251E" w:rsidRDefault="00F42C39" w:rsidP="006D26C2">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2000元</w:t>
            </w:r>
          </w:p>
        </w:tc>
      </w:tr>
      <w:tr w:rsidR="00F42C39" w:rsidRPr="0082251E" w:rsidTr="006D26C2">
        <w:tc>
          <w:tcPr>
            <w:tcW w:w="392" w:type="dxa"/>
            <w:vMerge/>
            <w:shd w:val="clear" w:color="auto" w:fill="BFBFBF" w:themeFill="background1" w:themeFillShade="BF"/>
            <w:vAlign w:val="center"/>
          </w:tcPr>
          <w:p w:rsidR="00F42C39" w:rsidRPr="00210D80" w:rsidRDefault="00F42C39" w:rsidP="006D26C2">
            <w:pPr>
              <w:jc w:val="center"/>
              <w:rPr>
                <w:rFonts w:asciiTheme="majorEastAsia" w:eastAsiaTheme="majorEastAsia" w:hAnsiTheme="majorEastAsia"/>
                <w:b/>
                <w:color w:val="000000" w:themeColor="text1"/>
                <w:sz w:val="16"/>
                <w:szCs w:val="16"/>
              </w:rPr>
            </w:pPr>
          </w:p>
        </w:tc>
        <w:tc>
          <w:tcPr>
            <w:tcW w:w="1559" w:type="dxa"/>
            <w:vAlign w:val="center"/>
          </w:tcPr>
          <w:p w:rsidR="00F42C39" w:rsidRPr="0082251E" w:rsidRDefault="00F42C39" w:rsidP="006D26C2">
            <w:pPr>
              <w:spacing w:line="0" w:lineRule="atLeast"/>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進階英語會話</w:t>
            </w:r>
          </w:p>
        </w:tc>
        <w:tc>
          <w:tcPr>
            <w:tcW w:w="567" w:type="dxa"/>
            <w:vAlign w:val="center"/>
          </w:tcPr>
          <w:p w:rsidR="00F42C39" w:rsidRPr="0082251E" w:rsidRDefault="00F42C39" w:rsidP="006D26C2">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一</w:t>
            </w:r>
          </w:p>
        </w:tc>
        <w:tc>
          <w:tcPr>
            <w:tcW w:w="992" w:type="dxa"/>
            <w:vAlign w:val="center"/>
          </w:tcPr>
          <w:p w:rsidR="00F42C39" w:rsidRPr="0082251E" w:rsidRDefault="00F42C39" w:rsidP="006D26C2">
            <w:pP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1</w:t>
            </w:r>
            <w:r>
              <w:rPr>
                <w:rFonts w:asciiTheme="majorEastAsia" w:eastAsiaTheme="majorEastAsia" w:hAnsiTheme="majorEastAsia" w:hint="eastAsia"/>
                <w:color w:val="000000" w:themeColor="text1"/>
                <w:sz w:val="16"/>
                <w:szCs w:val="16"/>
              </w:rPr>
              <w:t>8:00~20</w:t>
            </w:r>
            <w:r w:rsidRPr="0082251E">
              <w:rPr>
                <w:rFonts w:asciiTheme="majorEastAsia" w:eastAsiaTheme="majorEastAsia" w:hAnsiTheme="majorEastAsia" w:hint="eastAsia"/>
                <w:color w:val="000000" w:themeColor="text1"/>
                <w:sz w:val="16"/>
                <w:szCs w:val="16"/>
              </w:rPr>
              <w:t>:00</w:t>
            </w:r>
          </w:p>
        </w:tc>
        <w:tc>
          <w:tcPr>
            <w:tcW w:w="567" w:type="dxa"/>
            <w:vAlign w:val="center"/>
          </w:tcPr>
          <w:p w:rsidR="00F42C39" w:rsidRPr="0082251E" w:rsidRDefault="00F42C39" w:rsidP="006D26C2">
            <w:pPr>
              <w:spacing w:line="0" w:lineRule="atLeast"/>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24</w:t>
            </w:r>
          </w:p>
        </w:tc>
        <w:tc>
          <w:tcPr>
            <w:tcW w:w="851" w:type="dxa"/>
            <w:vAlign w:val="center"/>
          </w:tcPr>
          <w:p w:rsidR="00F42C39" w:rsidRPr="0082251E" w:rsidRDefault="00F42C39" w:rsidP="006D26C2">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09/25</w:t>
            </w:r>
            <w:r w:rsidRPr="0082251E">
              <w:rPr>
                <w:rFonts w:asciiTheme="majorEastAsia" w:eastAsiaTheme="majorEastAsia" w:hAnsiTheme="majorEastAsia" w:hint="eastAsia"/>
                <w:color w:val="000000" w:themeColor="text1"/>
                <w:sz w:val="16"/>
                <w:szCs w:val="16"/>
              </w:rPr>
              <w:t>起</w:t>
            </w:r>
          </w:p>
          <w:p w:rsidR="00F42C39" w:rsidRPr="0082251E" w:rsidRDefault="00F42C39" w:rsidP="006D26C2">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12/11</w:t>
            </w:r>
            <w:r w:rsidRPr="0082251E">
              <w:rPr>
                <w:rFonts w:asciiTheme="majorEastAsia" w:eastAsiaTheme="majorEastAsia" w:hAnsiTheme="majorEastAsia" w:hint="eastAsia"/>
                <w:color w:val="000000" w:themeColor="text1"/>
                <w:sz w:val="16"/>
                <w:szCs w:val="16"/>
              </w:rPr>
              <w:t>迄</w:t>
            </w:r>
          </w:p>
        </w:tc>
        <w:tc>
          <w:tcPr>
            <w:tcW w:w="709" w:type="dxa"/>
            <w:vAlign w:val="center"/>
          </w:tcPr>
          <w:p w:rsidR="00F42C39" w:rsidRDefault="00F42C39" w:rsidP="006D26C2">
            <w:pPr>
              <w:spacing w:line="0" w:lineRule="atLeast"/>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Crystal</w:t>
            </w:r>
          </w:p>
          <w:p w:rsidR="00F42C39" w:rsidRPr="0082251E" w:rsidRDefault="00F42C39" w:rsidP="006D26C2">
            <w:pPr>
              <w:spacing w:line="0" w:lineRule="atLeast"/>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McRae</w:t>
            </w:r>
          </w:p>
        </w:tc>
        <w:tc>
          <w:tcPr>
            <w:tcW w:w="4252" w:type="dxa"/>
            <w:vAlign w:val="center"/>
          </w:tcPr>
          <w:p w:rsidR="00F42C39" w:rsidRPr="0082251E" w:rsidRDefault="00F42C39" w:rsidP="00DF3960">
            <w:pPr>
              <w:widowControl/>
              <w:spacing w:line="240" w:lineRule="exac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本課程幫助學員加強英語口說技巧，著重於學習和使用日常生活英語俚語和常用口說表達。課程以小組討論模式，並透過影片及活動引導，學員可以有更多的機會練習和增進英語口說能力。</w:t>
            </w:r>
          </w:p>
        </w:tc>
        <w:tc>
          <w:tcPr>
            <w:tcW w:w="709" w:type="dxa"/>
            <w:vAlign w:val="center"/>
          </w:tcPr>
          <w:p w:rsidR="00F42C39" w:rsidRPr="0082251E" w:rsidRDefault="00F42C39" w:rsidP="006D26C2">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3200元</w:t>
            </w:r>
          </w:p>
        </w:tc>
      </w:tr>
      <w:tr w:rsidR="00F42C39" w:rsidRPr="0082251E" w:rsidTr="006D26C2">
        <w:tc>
          <w:tcPr>
            <w:tcW w:w="392" w:type="dxa"/>
            <w:vMerge/>
            <w:shd w:val="clear" w:color="auto" w:fill="BFBFBF" w:themeFill="background1" w:themeFillShade="BF"/>
            <w:vAlign w:val="center"/>
          </w:tcPr>
          <w:p w:rsidR="00F42C39" w:rsidRPr="00210D80" w:rsidRDefault="00F42C39" w:rsidP="006D26C2">
            <w:pPr>
              <w:jc w:val="center"/>
              <w:rPr>
                <w:rFonts w:asciiTheme="majorEastAsia" w:eastAsiaTheme="majorEastAsia" w:hAnsiTheme="majorEastAsia"/>
                <w:b/>
                <w:color w:val="000000" w:themeColor="text1"/>
                <w:sz w:val="16"/>
                <w:szCs w:val="16"/>
              </w:rPr>
            </w:pPr>
          </w:p>
        </w:tc>
        <w:tc>
          <w:tcPr>
            <w:tcW w:w="1559" w:type="dxa"/>
            <w:vAlign w:val="center"/>
          </w:tcPr>
          <w:p w:rsidR="00F42C39" w:rsidRPr="0082251E" w:rsidRDefault="00F42C39" w:rsidP="006D26C2">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寫作與口說</w:t>
            </w:r>
            <w:r w:rsidRPr="0082251E">
              <w:rPr>
                <w:rFonts w:asciiTheme="majorEastAsia" w:eastAsiaTheme="majorEastAsia" w:hAnsiTheme="majorEastAsia"/>
                <w:color w:val="000000" w:themeColor="text1"/>
                <w:sz w:val="16"/>
                <w:szCs w:val="16"/>
              </w:rPr>
              <w:t>—</w:t>
            </w:r>
          </w:p>
          <w:p w:rsidR="00F42C39" w:rsidRPr="0082251E" w:rsidRDefault="00F42C39" w:rsidP="006D26C2">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教你避免中式英文</w:t>
            </w:r>
          </w:p>
        </w:tc>
        <w:tc>
          <w:tcPr>
            <w:tcW w:w="567" w:type="dxa"/>
            <w:vAlign w:val="center"/>
          </w:tcPr>
          <w:p w:rsidR="00F42C39" w:rsidRPr="0082251E" w:rsidRDefault="00F42C39" w:rsidP="006D26C2">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一</w:t>
            </w:r>
          </w:p>
        </w:tc>
        <w:tc>
          <w:tcPr>
            <w:tcW w:w="992" w:type="dxa"/>
            <w:vAlign w:val="center"/>
          </w:tcPr>
          <w:p w:rsidR="00F42C39" w:rsidRPr="0082251E" w:rsidRDefault="00F42C39" w:rsidP="006D26C2">
            <w:pP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1</w:t>
            </w:r>
            <w:r>
              <w:rPr>
                <w:rFonts w:asciiTheme="majorEastAsia" w:eastAsiaTheme="majorEastAsia" w:hAnsiTheme="majorEastAsia" w:hint="eastAsia"/>
                <w:color w:val="000000" w:themeColor="text1"/>
                <w:sz w:val="16"/>
                <w:szCs w:val="16"/>
              </w:rPr>
              <w:t>8:00~20</w:t>
            </w:r>
            <w:r w:rsidRPr="0082251E">
              <w:rPr>
                <w:rFonts w:asciiTheme="majorEastAsia" w:eastAsiaTheme="majorEastAsia" w:hAnsiTheme="majorEastAsia" w:hint="eastAsia"/>
                <w:color w:val="000000" w:themeColor="text1"/>
                <w:sz w:val="16"/>
                <w:szCs w:val="16"/>
              </w:rPr>
              <w:t>:00</w:t>
            </w:r>
          </w:p>
        </w:tc>
        <w:tc>
          <w:tcPr>
            <w:tcW w:w="567" w:type="dxa"/>
            <w:vAlign w:val="center"/>
          </w:tcPr>
          <w:p w:rsidR="00F42C39" w:rsidRPr="0082251E" w:rsidRDefault="00F42C39" w:rsidP="006D26C2">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24</w:t>
            </w:r>
          </w:p>
        </w:tc>
        <w:tc>
          <w:tcPr>
            <w:tcW w:w="851" w:type="dxa"/>
            <w:vAlign w:val="center"/>
          </w:tcPr>
          <w:p w:rsidR="00F42C39" w:rsidRPr="0082251E" w:rsidRDefault="00F42C39" w:rsidP="00E70961">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09/25</w:t>
            </w:r>
            <w:r w:rsidRPr="0082251E">
              <w:rPr>
                <w:rFonts w:asciiTheme="majorEastAsia" w:eastAsiaTheme="majorEastAsia" w:hAnsiTheme="majorEastAsia" w:hint="eastAsia"/>
                <w:color w:val="000000" w:themeColor="text1"/>
                <w:sz w:val="16"/>
                <w:szCs w:val="16"/>
              </w:rPr>
              <w:t>起</w:t>
            </w:r>
          </w:p>
          <w:p w:rsidR="00F42C39" w:rsidRPr="0082251E" w:rsidRDefault="00F42C39" w:rsidP="00E70961">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12/09</w:t>
            </w:r>
            <w:r w:rsidRPr="0082251E">
              <w:rPr>
                <w:rFonts w:asciiTheme="majorEastAsia" w:eastAsiaTheme="majorEastAsia" w:hAnsiTheme="majorEastAsia" w:hint="eastAsia"/>
                <w:color w:val="000000" w:themeColor="text1"/>
                <w:sz w:val="16"/>
                <w:szCs w:val="16"/>
              </w:rPr>
              <w:t>迄</w:t>
            </w:r>
          </w:p>
        </w:tc>
        <w:tc>
          <w:tcPr>
            <w:tcW w:w="709" w:type="dxa"/>
            <w:vAlign w:val="center"/>
          </w:tcPr>
          <w:p w:rsidR="00F42C39" w:rsidRPr="0082251E" w:rsidRDefault="00F42C39" w:rsidP="006D26C2">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張玄竺</w:t>
            </w:r>
          </w:p>
        </w:tc>
        <w:tc>
          <w:tcPr>
            <w:tcW w:w="4252" w:type="dxa"/>
            <w:vAlign w:val="center"/>
          </w:tcPr>
          <w:p w:rsidR="00F42C39" w:rsidRPr="0082251E" w:rsidRDefault="00F42C39" w:rsidP="006D26C2">
            <w:pPr>
              <w:widowControl/>
              <w:spacing w:line="240" w:lineRule="exact"/>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本課程針對英文思維邏輯加強寫作與口說的表達重點，教您避免常見的中式英文。讓您撰寫英文及與外籍人士應對時，不再有雞同鴨講的尷尬時刻，也不再彼此霧裡看花。也從課堂的寫作與口說練習中，抓到用英文表達及撰寫的訣竅。</w:t>
            </w:r>
          </w:p>
        </w:tc>
        <w:tc>
          <w:tcPr>
            <w:tcW w:w="709" w:type="dxa"/>
            <w:vAlign w:val="center"/>
          </w:tcPr>
          <w:p w:rsidR="00F42C39" w:rsidRPr="0082251E" w:rsidRDefault="00F42C39" w:rsidP="006D26C2">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3200元</w:t>
            </w:r>
          </w:p>
        </w:tc>
      </w:tr>
      <w:tr w:rsidR="00F42C39" w:rsidRPr="0082251E" w:rsidTr="006D26C2">
        <w:tc>
          <w:tcPr>
            <w:tcW w:w="392" w:type="dxa"/>
            <w:vMerge/>
            <w:shd w:val="clear" w:color="auto" w:fill="BFBFBF" w:themeFill="background1" w:themeFillShade="BF"/>
            <w:vAlign w:val="center"/>
          </w:tcPr>
          <w:p w:rsidR="00F42C39" w:rsidRPr="00210D80" w:rsidRDefault="00F42C39" w:rsidP="006D26C2">
            <w:pPr>
              <w:jc w:val="center"/>
              <w:rPr>
                <w:rFonts w:asciiTheme="majorEastAsia" w:eastAsiaTheme="majorEastAsia" w:hAnsiTheme="majorEastAsia"/>
                <w:b/>
                <w:color w:val="000000" w:themeColor="text1"/>
                <w:sz w:val="16"/>
                <w:szCs w:val="16"/>
              </w:rPr>
            </w:pPr>
          </w:p>
        </w:tc>
        <w:tc>
          <w:tcPr>
            <w:tcW w:w="1559" w:type="dxa"/>
            <w:vAlign w:val="center"/>
          </w:tcPr>
          <w:p w:rsidR="00F42C39" w:rsidRPr="0082251E" w:rsidRDefault="00F42C39" w:rsidP="006D26C2">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雜誌英文看時事</w:t>
            </w:r>
          </w:p>
        </w:tc>
        <w:tc>
          <w:tcPr>
            <w:tcW w:w="567" w:type="dxa"/>
            <w:vAlign w:val="center"/>
          </w:tcPr>
          <w:p w:rsidR="00F42C39" w:rsidRPr="0082251E" w:rsidRDefault="00F42C39" w:rsidP="006D26C2">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三</w:t>
            </w:r>
          </w:p>
        </w:tc>
        <w:tc>
          <w:tcPr>
            <w:tcW w:w="992" w:type="dxa"/>
            <w:vAlign w:val="center"/>
          </w:tcPr>
          <w:p w:rsidR="00F42C39" w:rsidRPr="0082251E" w:rsidRDefault="00F42C39" w:rsidP="006D26C2">
            <w:pP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18:00~21:00</w:t>
            </w:r>
          </w:p>
        </w:tc>
        <w:tc>
          <w:tcPr>
            <w:tcW w:w="567" w:type="dxa"/>
            <w:vAlign w:val="center"/>
          </w:tcPr>
          <w:p w:rsidR="00F42C39" w:rsidRPr="0082251E" w:rsidRDefault="00F42C39" w:rsidP="006D26C2">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24</w:t>
            </w:r>
          </w:p>
        </w:tc>
        <w:tc>
          <w:tcPr>
            <w:tcW w:w="851" w:type="dxa"/>
            <w:vAlign w:val="center"/>
          </w:tcPr>
          <w:p w:rsidR="00F42C39" w:rsidRPr="0082251E" w:rsidRDefault="00F42C39" w:rsidP="00E70961">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09/25</w:t>
            </w:r>
            <w:r w:rsidRPr="0082251E">
              <w:rPr>
                <w:rFonts w:asciiTheme="majorEastAsia" w:eastAsiaTheme="majorEastAsia" w:hAnsiTheme="majorEastAsia" w:hint="eastAsia"/>
                <w:color w:val="000000" w:themeColor="text1"/>
                <w:sz w:val="16"/>
                <w:szCs w:val="16"/>
              </w:rPr>
              <w:t>起</w:t>
            </w:r>
          </w:p>
          <w:p w:rsidR="00F42C39" w:rsidRPr="0082251E" w:rsidRDefault="00F42C39" w:rsidP="00E70961">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11/20</w:t>
            </w:r>
            <w:r w:rsidRPr="0082251E">
              <w:rPr>
                <w:rFonts w:asciiTheme="majorEastAsia" w:eastAsiaTheme="majorEastAsia" w:hAnsiTheme="majorEastAsia" w:hint="eastAsia"/>
                <w:color w:val="000000" w:themeColor="text1"/>
                <w:sz w:val="16"/>
                <w:szCs w:val="16"/>
              </w:rPr>
              <w:t>迄</w:t>
            </w:r>
          </w:p>
        </w:tc>
        <w:tc>
          <w:tcPr>
            <w:tcW w:w="709" w:type="dxa"/>
            <w:vAlign w:val="center"/>
          </w:tcPr>
          <w:p w:rsidR="00F42C39" w:rsidRPr="0082251E" w:rsidRDefault="00F42C39" w:rsidP="006D26C2">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張玄竺</w:t>
            </w:r>
          </w:p>
        </w:tc>
        <w:tc>
          <w:tcPr>
            <w:tcW w:w="4252" w:type="dxa"/>
            <w:vAlign w:val="center"/>
          </w:tcPr>
          <w:p w:rsidR="00F42C39" w:rsidRPr="0082251E" w:rsidRDefault="00F42C39" w:rsidP="006D26C2">
            <w:pPr>
              <w:spacing w:line="240" w:lineRule="exact"/>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這堂課教你把握重點，不錯過最精采重要的雜誌內容，並以小組討論方式共同交流學習，從不同雜誌擴展閱讀視野。期望讓課堂參與者共同看見世界、關懷世界，並培養國際觀、學習分享與口語表達。</w:t>
            </w:r>
          </w:p>
        </w:tc>
        <w:tc>
          <w:tcPr>
            <w:tcW w:w="709" w:type="dxa"/>
            <w:vAlign w:val="center"/>
          </w:tcPr>
          <w:p w:rsidR="00F42C39" w:rsidRPr="0082251E" w:rsidRDefault="00F42C39" w:rsidP="006D26C2">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3200元</w:t>
            </w:r>
          </w:p>
        </w:tc>
      </w:tr>
      <w:tr w:rsidR="00F42C39" w:rsidRPr="0082251E" w:rsidTr="006D26C2">
        <w:tc>
          <w:tcPr>
            <w:tcW w:w="392" w:type="dxa"/>
            <w:vMerge/>
            <w:shd w:val="clear" w:color="auto" w:fill="BFBFBF" w:themeFill="background1" w:themeFillShade="BF"/>
            <w:vAlign w:val="center"/>
          </w:tcPr>
          <w:p w:rsidR="00F42C39" w:rsidRPr="00210D80" w:rsidRDefault="00F42C39" w:rsidP="006D26C2">
            <w:pPr>
              <w:jc w:val="center"/>
              <w:rPr>
                <w:rFonts w:asciiTheme="majorEastAsia" w:eastAsiaTheme="majorEastAsia" w:hAnsiTheme="majorEastAsia"/>
                <w:b/>
                <w:color w:val="000000" w:themeColor="text1"/>
                <w:sz w:val="16"/>
                <w:szCs w:val="16"/>
              </w:rPr>
            </w:pPr>
          </w:p>
        </w:tc>
        <w:tc>
          <w:tcPr>
            <w:tcW w:w="1559" w:type="dxa"/>
            <w:vAlign w:val="center"/>
          </w:tcPr>
          <w:p w:rsidR="00F42C39" w:rsidRPr="0082251E" w:rsidRDefault="00F42C39" w:rsidP="006D26C2">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商用英語</w:t>
            </w:r>
          </w:p>
        </w:tc>
        <w:tc>
          <w:tcPr>
            <w:tcW w:w="567" w:type="dxa"/>
            <w:vAlign w:val="center"/>
          </w:tcPr>
          <w:p w:rsidR="00F42C39" w:rsidRPr="0082251E" w:rsidRDefault="00F42C39" w:rsidP="006D26C2">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三</w:t>
            </w:r>
          </w:p>
        </w:tc>
        <w:tc>
          <w:tcPr>
            <w:tcW w:w="992" w:type="dxa"/>
            <w:vAlign w:val="center"/>
          </w:tcPr>
          <w:p w:rsidR="00F42C39" w:rsidRPr="0082251E" w:rsidRDefault="00F42C39" w:rsidP="006D26C2">
            <w:pP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18:30~20:30</w:t>
            </w:r>
          </w:p>
        </w:tc>
        <w:tc>
          <w:tcPr>
            <w:tcW w:w="567" w:type="dxa"/>
            <w:vAlign w:val="center"/>
          </w:tcPr>
          <w:p w:rsidR="00F42C39" w:rsidRPr="0082251E" w:rsidRDefault="00F42C39" w:rsidP="006D26C2">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20</w:t>
            </w:r>
          </w:p>
        </w:tc>
        <w:tc>
          <w:tcPr>
            <w:tcW w:w="851" w:type="dxa"/>
            <w:vAlign w:val="center"/>
          </w:tcPr>
          <w:p w:rsidR="00F42C39" w:rsidRPr="0082251E" w:rsidRDefault="00F42C39" w:rsidP="006D26C2">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09/25</w:t>
            </w:r>
            <w:r w:rsidRPr="0082251E">
              <w:rPr>
                <w:rFonts w:asciiTheme="majorEastAsia" w:eastAsiaTheme="majorEastAsia" w:hAnsiTheme="majorEastAsia" w:hint="eastAsia"/>
                <w:color w:val="000000" w:themeColor="text1"/>
                <w:sz w:val="16"/>
                <w:szCs w:val="16"/>
              </w:rPr>
              <w:t>起</w:t>
            </w:r>
          </w:p>
          <w:p w:rsidR="00F42C39" w:rsidRPr="0082251E" w:rsidRDefault="00F42C39" w:rsidP="006D26C2">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11/27</w:t>
            </w:r>
            <w:r w:rsidRPr="0082251E">
              <w:rPr>
                <w:rFonts w:asciiTheme="majorEastAsia" w:eastAsiaTheme="majorEastAsia" w:hAnsiTheme="majorEastAsia" w:hint="eastAsia"/>
                <w:color w:val="000000" w:themeColor="text1"/>
                <w:sz w:val="16"/>
                <w:szCs w:val="16"/>
              </w:rPr>
              <w:t>迄</w:t>
            </w:r>
          </w:p>
        </w:tc>
        <w:tc>
          <w:tcPr>
            <w:tcW w:w="709" w:type="dxa"/>
            <w:vAlign w:val="center"/>
          </w:tcPr>
          <w:p w:rsidR="00F42C39" w:rsidRPr="0082251E" w:rsidRDefault="00F42C39" w:rsidP="006D26C2">
            <w:pPr>
              <w:spacing w:line="0" w:lineRule="atLeast"/>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周怡亮</w:t>
            </w:r>
          </w:p>
        </w:tc>
        <w:tc>
          <w:tcPr>
            <w:tcW w:w="4252" w:type="dxa"/>
            <w:vAlign w:val="center"/>
          </w:tcPr>
          <w:p w:rsidR="00F42C39" w:rsidRPr="0082251E" w:rsidRDefault="00F42C39" w:rsidP="006D26C2">
            <w:pPr>
              <w:spacing w:line="240" w:lineRule="exact"/>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本課程著重在政府及私人機構會運用到之實用職場英語會話。幫助學員了解並有成效的將英語運用在職場中。</w:t>
            </w:r>
          </w:p>
        </w:tc>
        <w:tc>
          <w:tcPr>
            <w:tcW w:w="709" w:type="dxa"/>
            <w:vAlign w:val="center"/>
          </w:tcPr>
          <w:p w:rsidR="00F42C39" w:rsidRPr="0082251E" w:rsidRDefault="00F42C39" w:rsidP="006D26C2">
            <w:pPr>
              <w:jc w:val="cente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3000元</w:t>
            </w:r>
          </w:p>
        </w:tc>
      </w:tr>
      <w:tr w:rsidR="00F42C39" w:rsidRPr="0082251E" w:rsidTr="006D26C2">
        <w:tc>
          <w:tcPr>
            <w:tcW w:w="392" w:type="dxa"/>
            <w:shd w:val="clear" w:color="auto" w:fill="BFBFBF" w:themeFill="background1" w:themeFillShade="BF"/>
            <w:vAlign w:val="center"/>
          </w:tcPr>
          <w:p w:rsidR="00F42C39" w:rsidRPr="00210D80" w:rsidRDefault="00F42C39" w:rsidP="006D26C2">
            <w:pPr>
              <w:jc w:val="center"/>
              <w:rPr>
                <w:rFonts w:asciiTheme="majorEastAsia" w:eastAsiaTheme="majorEastAsia" w:hAnsiTheme="majorEastAsia"/>
                <w:b/>
                <w:color w:val="000000" w:themeColor="text1"/>
                <w:sz w:val="16"/>
                <w:szCs w:val="16"/>
              </w:rPr>
            </w:pPr>
            <w:r>
              <w:rPr>
                <w:rFonts w:asciiTheme="majorEastAsia" w:eastAsiaTheme="majorEastAsia" w:hAnsiTheme="majorEastAsia" w:hint="eastAsia"/>
                <w:b/>
                <w:color w:val="000000" w:themeColor="text1"/>
                <w:sz w:val="16"/>
                <w:szCs w:val="16"/>
              </w:rPr>
              <w:t>華</w:t>
            </w:r>
            <w:r w:rsidRPr="00210D80">
              <w:rPr>
                <w:rFonts w:asciiTheme="majorEastAsia" w:eastAsiaTheme="majorEastAsia" w:hAnsiTheme="majorEastAsia" w:hint="eastAsia"/>
                <w:b/>
                <w:color w:val="000000" w:themeColor="text1"/>
                <w:sz w:val="16"/>
                <w:szCs w:val="16"/>
              </w:rPr>
              <w:t>語</w:t>
            </w:r>
          </w:p>
        </w:tc>
        <w:tc>
          <w:tcPr>
            <w:tcW w:w="1559" w:type="dxa"/>
            <w:vAlign w:val="center"/>
          </w:tcPr>
          <w:p w:rsidR="00F42C39" w:rsidRPr="0082251E" w:rsidRDefault="00F42C39" w:rsidP="006D26C2">
            <w:pPr>
              <w:spacing w:line="0" w:lineRule="atLeast"/>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華語識字班</w:t>
            </w:r>
          </w:p>
        </w:tc>
        <w:tc>
          <w:tcPr>
            <w:tcW w:w="567" w:type="dxa"/>
            <w:vAlign w:val="center"/>
          </w:tcPr>
          <w:p w:rsidR="00F42C39" w:rsidRDefault="00F42C39" w:rsidP="006D26C2">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一</w:t>
            </w:r>
          </w:p>
          <w:p w:rsidR="00F42C39" w:rsidRDefault="00F42C39" w:rsidP="006D26C2">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三</w:t>
            </w:r>
          </w:p>
          <w:p w:rsidR="00F42C39" w:rsidRPr="0082251E" w:rsidRDefault="00F42C39" w:rsidP="006D26C2">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五</w:t>
            </w:r>
          </w:p>
        </w:tc>
        <w:tc>
          <w:tcPr>
            <w:tcW w:w="992" w:type="dxa"/>
            <w:vAlign w:val="center"/>
          </w:tcPr>
          <w:p w:rsidR="00F42C39" w:rsidRPr="0082251E" w:rsidRDefault="00F42C39" w:rsidP="006D26C2">
            <w:pPr>
              <w:rPr>
                <w:rFonts w:asciiTheme="majorEastAsia" w:eastAsiaTheme="majorEastAsia" w:hAnsiTheme="majorEastAsia"/>
                <w:color w:val="000000" w:themeColor="text1"/>
                <w:sz w:val="16"/>
                <w:szCs w:val="16"/>
              </w:rPr>
            </w:pPr>
            <w:r w:rsidRPr="0082251E">
              <w:rPr>
                <w:rFonts w:asciiTheme="majorEastAsia" w:eastAsiaTheme="majorEastAsia" w:hAnsiTheme="majorEastAsia" w:hint="eastAsia"/>
                <w:color w:val="000000" w:themeColor="text1"/>
                <w:sz w:val="16"/>
                <w:szCs w:val="16"/>
              </w:rPr>
              <w:t>1</w:t>
            </w:r>
            <w:r>
              <w:rPr>
                <w:rFonts w:asciiTheme="majorEastAsia" w:eastAsiaTheme="majorEastAsia" w:hAnsiTheme="majorEastAsia" w:hint="eastAsia"/>
                <w:color w:val="000000" w:themeColor="text1"/>
                <w:sz w:val="16"/>
                <w:szCs w:val="16"/>
              </w:rPr>
              <w:t>4:00~16</w:t>
            </w:r>
            <w:r w:rsidRPr="0082251E">
              <w:rPr>
                <w:rFonts w:asciiTheme="majorEastAsia" w:eastAsiaTheme="majorEastAsia" w:hAnsiTheme="majorEastAsia" w:hint="eastAsia"/>
                <w:color w:val="000000" w:themeColor="text1"/>
                <w:sz w:val="16"/>
                <w:szCs w:val="16"/>
              </w:rPr>
              <w:t>:00</w:t>
            </w:r>
          </w:p>
        </w:tc>
        <w:tc>
          <w:tcPr>
            <w:tcW w:w="567" w:type="dxa"/>
            <w:vAlign w:val="center"/>
          </w:tcPr>
          <w:p w:rsidR="00F42C39" w:rsidRPr="0082251E" w:rsidRDefault="00F42C39" w:rsidP="006D26C2">
            <w:pPr>
              <w:spacing w:line="0" w:lineRule="atLeast"/>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18</w:t>
            </w:r>
          </w:p>
        </w:tc>
        <w:tc>
          <w:tcPr>
            <w:tcW w:w="851" w:type="dxa"/>
            <w:vAlign w:val="center"/>
          </w:tcPr>
          <w:p w:rsidR="00F42C39" w:rsidRDefault="00F42C39" w:rsidP="006D26C2">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08/26 起</w:t>
            </w:r>
          </w:p>
          <w:p w:rsidR="00F42C39" w:rsidRPr="0082251E" w:rsidRDefault="00F42C39" w:rsidP="006D26C2">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09/13 迄</w:t>
            </w:r>
          </w:p>
        </w:tc>
        <w:tc>
          <w:tcPr>
            <w:tcW w:w="709" w:type="dxa"/>
            <w:vAlign w:val="center"/>
          </w:tcPr>
          <w:p w:rsidR="00F42C39" w:rsidRPr="0082251E" w:rsidRDefault="00F42C39" w:rsidP="006D26C2">
            <w:pPr>
              <w:spacing w:line="0" w:lineRule="atLeast"/>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鄭豪文</w:t>
            </w:r>
          </w:p>
        </w:tc>
        <w:tc>
          <w:tcPr>
            <w:tcW w:w="4252" w:type="dxa"/>
            <w:vAlign w:val="center"/>
          </w:tcPr>
          <w:p w:rsidR="00F42C39" w:rsidRPr="00243449" w:rsidRDefault="00F42C39" w:rsidP="00243449">
            <w:pPr>
              <w:widowControl/>
              <w:numPr>
                <w:ilvl w:val="0"/>
                <w:numId w:val="1"/>
              </w:numPr>
              <w:adjustRightInd/>
              <w:spacing w:line="0" w:lineRule="atLeast"/>
              <w:textAlignment w:val="auto"/>
              <w:rPr>
                <w:rFonts w:asciiTheme="majorEastAsia" w:eastAsiaTheme="majorEastAsia" w:hAnsiTheme="majorEastAsia"/>
                <w:color w:val="000000" w:themeColor="text1"/>
                <w:sz w:val="16"/>
                <w:szCs w:val="16"/>
              </w:rPr>
            </w:pPr>
            <w:r w:rsidRPr="00243449">
              <w:rPr>
                <w:rFonts w:asciiTheme="majorEastAsia" w:eastAsiaTheme="majorEastAsia" w:hAnsiTheme="majorEastAsia" w:hint="eastAsia"/>
                <w:color w:val="000000" w:themeColor="text1"/>
                <w:sz w:val="16"/>
                <w:szCs w:val="16"/>
              </w:rPr>
              <w:t>從筆順、筆畫到100個基礎的部首部件，奠定中文字的認寫礎</w:t>
            </w:r>
          </w:p>
          <w:p w:rsidR="00F42C39" w:rsidRPr="00243449" w:rsidRDefault="00F42C39" w:rsidP="00243449">
            <w:pPr>
              <w:widowControl/>
              <w:numPr>
                <w:ilvl w:val="0"/>
                <w:numId w:val="1"/>
              </w:numPr>
              <w:adjustRightInd/>
              <w:spacing w:line="0" w:lineRule="atLeast"/>
              <w:textAlignment w:val="auto"/>
              <w:rPr>
                <w:rFonts w:asciiTheme="majorEastAsia" w:eastAsiaTheme="majorEastAsia" w:hAnsiTheme="majorEastAsia"/>
                <w:color w:val="000000" w:themeColor="text1"/>
                <w:sz w:val="16"/>
                <w:szCs w:val="16"/>
              </w:rPr>
            </w:pPr>
            <w:r w:rsidRPr="00243449">
              <w:rPr>
                <w:rFonts w:asciiTheme="majorEastAsia" w:eastAsiaTheme="majorEastAsia" w:hAnsiTheme="majorEastAsia" w:hint="eastAsia"/>
                <w:color w:val="000000" w:themeColor="text1"/>
                <w:sz w:val="16"/>
                <w:szCs w:val="16"/>
              </w:rPr>
              <w:t>從圖像聯想法+心智圖聯想法提升外籍人士的識字能力及效率</w:t>
            </w:r>
          </w:p>
          <w:p w:rsidR="00F42C39" w:rsidRPr="00243449" w:rsidRDefault="00F42C39" w:rsidP="00243449">
            <w:pPr>
              <w:widowControl/>
              <w:numPr>
                <w:ilvl w:val="0"/>
                <w:numId w:val="1"/>
              </w:numPr>
              <w:adjustRightInd/>
              <w:spacing w:line="0" w:lineRule="atLeast"/>
              <w:textAlignment w:val="auto"/>
              <w:rPr>
                <w:rFonts w:asciiTheme="majorEastAsia" w:eastAsiaTheme="majorEastAsia" w:hAnsiTheme="majorEastAsia"/>
                <w:color w:val="000000" w:themeColor="text1"/>
                <w:sz w:val="16"/>
                <w:szCs w:val="16"/>
              </w:rPr>
            </w:pPr>
            <w:r w:rsidRPr="00243449">
              <w:rPr>
                <w:rFonts w:asciiTheme="majorEastAsia" w:eastAsiaTheme="majorEastAsia" w:hAnsiTheme="majorEastAsia" w:hint="eastAsia"/>
                <w:color w:val="000000" w:themeColor="text1"/>
                <w:sz w:val="16"/>
                <w:szCs w:val="16"/>
              </w:rPr>
              <w:t>從獨體漢字到合體漢字，強化認寫中文字部件的組合及拆解能力</w:t>
            </w:r>
          </w:p>
          <w:p w:rsidR="00F42C39" w:rsidRPr="00243449" w:rsidRDefault="00F42C39" w:rsidP="00243449">
            <w:pPr>
              <w:widowControl/>
              <w:numPr>
                <w:ilvl w:val="0"/>
                <w:numId w:val="1"/>
              </w:numPr>
              <w:adjustRightInd/>
              <w:spacing w:line="0" w:lineRule="atLeast"/>
              <w:textAlignment w:val="auto"/>
              <w:rPr>
                <w:rFonts w:asciiTheme="majorEastAsia" w:eastAsiaTheme="majorEastAsia" w:hAnsiTheme="majorEastAsia"/>
                <w:color w:val="000000" w:themeColor="text1"/>
                <w:sz w:val="16"/>
                <w:szCs w:val="16"/>
              </w:rPr>
            </w:pPr>
            <w:r w:rsidRPr="00243449">
              <w:rPr>
                <w:rFonts w:asciiTheme="majorEastAsia" w:eastAsiaTheme="majorEastAsia" w:hAnsiTheme="majorEastAsia" w:hint="eastAsia"/>
                <w:color w:val="000000" w:themeColor="text1"/>
                <w:sz w:val="16"/>
                <w:szCs w:val="16"/>
              </w:rPr>
              <w:t>介紹形聲字的組字提升中文字認讀的效率</w:t>
            </w:r>
          </w:p>
          <w:p w:rsidR="00F42C39" w:rsidRPr="00243449" w:rsidRDefault="00F42C39" w:rsidP="00243449">
            <w:pPr>
              <w:widowControl/>
              <w:numPr>
                <w:ilvl w:val="0"/>
                <w:numId w:val="1"/>
              </w:numPr>
              <w:adjustRightInd/>
              <w:spacing w:line="0" w:lineRule="atLeast"/>
              <w:textAlignment w:val="auto"/>
              <w:rPr>
                <w:rFonts w:asciiTheme="majorEastAsia" w:eastAsiaTheme="majorEastAsia" w:hAnsiTheme="majorEastAsia"/>
                <w:color w:val="000000" w:themeColor="text1"/>
                <w:sz w:val="16"/>
                <w:szCs w:val="16"/>
              </w:rPr>
            </w:pPr>
            <w:r w:rsidRPr="00243449">
              <w:rPr>
                <w:rFonts w:asciiTheme="majorEastAsia" w:eastAsiaTheme="majorEastAsia" w:hAnsiTheme="majorEastAsia" w:hint="eastAsia"/>
                <w:color w:val="000000" w:themeColor="text1"/>
                <w:sz w:val="16"/>
                <w:szCs w:val="16"/>
              </w:rPr>
              <w:t>利用遊戲、課室活動及</w:t>
            </w:r>
            <w:proofErr w:type="spellStart"/>
            <w:r w:rsidRPr="00243449">
              <w:rPr>
                <w:rFonts w:asciiTheme="majorEastAsia" w:eastAsiaTheme="majorEastAsia" w:hAnsiTheme="majorEastAsia" w:hint="eastAsia"/>
                <w:color w:val="000000" w:themeColor="text1"/>
                <w:sz w:val="16"/>
                <w:szCs w:val="16"/>
              </w:rPr>
              <w:t>ppt</w:t>
            </w:r>
            <w:proofErr w:type="spellEnd"/>
            <w:r w:rsidRPr="00243449">
              <w:rPr>
                <w:rFonts w:asciiTheme="majorEastAsia" w:eastAsiaTheme="majorEastAsia" w:hAnsiTheme="majorEastAsia" w:hint="eastAsia"/>
                <w:color w:val="000000" w:themeColor="text1"/>
                <w:sz w:val="16"/>
                <w:szCs w:val="16"/>
              </w:rPr>
              <w:t>強化中文字形-音-義的結合</w:t>
            </w:r>
          </w:p>
          <w:p w:rsidR="00F42C39" w:rsidRPr="00243449" w:rsidRDefault="00F42C39" w:rsidP="00243449">
            <w:pPr>
              <w:widowControl/>
              <w:numPr>
                <w:ilvl w:val="0"/>
                <w:numId w:val="1"/>
              </w:numPr>
              <w:adjustRightInd/>
              <w:spacing w:line="0" w:lineRule="atLeast"/>
              <w:textAlignment w:val="auto"/>
              <w:rPr>
                <w:rFonts w:asciiTheme="majorEastAsia" w:eastAsiaTheme="majorEastAsia" w:hAnsiTheme="majorEastAsia"/>
                <w:color w:val="000000" w:themeColor="text1"/>
                <w:sz w:val="16"/>
                <w:szCs w:val="16"/>
              </w:rPr>
            </w:pPr>
            <w:r w:rsidRPr="00243449">
              <w:rPr>
                <w:rFonts w:asciiTheme="majorEastAsia" w:eastAsiaTheme="majorEastAsia" w:hAnsiTheme="majorEastAsia" w:hint="eastAsia"/>
                <w:color w:val="000000" w:themeColor="text1"/>
                <w:sz w:val="16"/>
                <w:szCs w:val="16"/>
              </w:rPr>
              <w:t>共約200個漢字的識讀寫能力</w:t>
            </w:r>
          </w:p>
          <w:p w:rsidR="00F42C39" w:rsidRPr="00243449" w:rsidRDefault="00F42C39" w:rsidP="006D26C2">
            <w:pPr>
              <w:widowControl/>
              <w:spacing w:line="240" w:lineRule="exact"/>
              <w:rPr>
                <w:rFonts w:asciiTheme="majorEastAsia" w:eastAsiaTheme="majorEastAsia" w:hAnsiTheme="majorEastAsia"/>
                <w:color w:val="000000" w:themeColor="text1"/>
                <w:sz w:val="16"/>
                <w:szCs w:val="16"/>
              </w:rPr>
            </w:pPr>
          </w:p>
        </w:tc>
        <w:tc>
          <w:tcPr>
            <w:tcW w:w="709" w:type="dxa"/>
            <w:vAlign w:val="center"/>
          </w:tcPr>
          <w:p w:rsidR="00F42C39" w:rsidRPr="0082251E" w:rsidRDefault="00F42C39" w:rsidP="006D26C2">
            <w:pPr>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2500元</w:t>
            </w:r>
          </w:p>
        </w:tc>
      </w:tr>
    </w:tbl>
    <w:p w:rsidR="009A3C41" w:rsidRDefault="009A3C41" w:rsidP="004B6747">
      <w:pPr>
        <w:rPr>
          <w:rFonts w:asciiTheme="majorEastAsia" w:eastAsiaTheme="majorEastAsia" w:hAnsiTheme="majorEastAsia"/>
        </w:rPr>
      </w:pPr>
    </w:p>
    <w:p w:rsidR="00540DF8" w:rsidRDefault="00540DF8" w:rsidP="00540DF8">
      <w:pPr>
        <w:rPr>
          <w:rFonts w:asciiTheme="majorEastAsia" w:eastAsiaTheme="majorEastAsia" w:hAnsiTheme="majorEastAsia" w:hint="eastAsia"/>
        </w:rPr>
      </w:pPr>
      <w:r>
        <w:rPr>
          <w:rFonts w:asciiTheme="majorEastAsia" w:eastAsiaTheme="majorEastAsia" w:hAnsiTheme="majorEastAsia" w:hint="eastAsia"/>
        </w:rPr>
        <w:t xml:space="preserve">【報名方式】請至本校語言中心推廣教育專區線上報名 </w:t>
      </w:r>
    </w:p>
    <w:p w:rsidR="00540DF8" w:rsidRDefault="00540DF8" w:rsidP="00540DF8">
      <w:pPr>
        <w:rPr>
          <w:rFonts w:asciiTheme="majorEastAsia" w:eastAsiaTheme="majorEastAsia" w:hAnsiTheme="majorEastAsia" w:hint="eastAsia"/>
        </w:rPr>
      </w:pPr>
      <w:r>
        <w:rPr>
          <w:rFonts w:asciiTheme="majorEastAsia" w:eastAsiaTheme="majorEastAsia" w:hAnsiTheme="majorEastAsia" w:hint="eastAsia"/>
        </w:rPr>
        <w:t>【報名期間】即日起至9月5日止</w:t>
      </w:r>
    </w:p>
    <w:p w:rsidR="00540DF8" w:rsidRDefault="00540DF8" w:rsidP="00540DF8">
      <w:pPr>
        <w:rPr>
          <w:rFonts w:asciiTheme="majorEastAsia" w:eastAsiaTheme="majorEastAsia" w:hAnsiTheme="majorEastAsia"/>
        </w:rPr>
      </w:pPr>
      <w:r>
        <w:rPr>
          <w:rFonts w:asciiTheme="majorEastAsia" w:eastAsiaTheme="majorEastAsia" w:hAnsiTheme="majorEastAsia" w:hint="eastAsia"/>
        </w:rPr>
        <w:t>【優惠辦法】本校學生、校友及教職員優惠請上課程網頁查詢</w:t>
      </w:r>
    </w:p>
    <w:p w:rsidR="00540DF8" w:rsidRDefault="00540DF8" w:rsidP="00540DF8">
      <w:pPr>
        <w:rPr>
          <w:rFonts w:asciiTheme="majorEastAsia" w:eastAsiaTheme="majorEastAsia" w:hAnsiTheme="majorEastAsia"/>
        </w:rPr>
      </w:pPr>
      <w:r>
        <w:rPr>
          <w:rFonts w:asciiTheme="majorEastAsia" w:eastAsiaTheme="majorEastAsia" w:hAnsiTheme="majorEastAsia" w:hint="eastAsia"/>
        </w:rPr>
        <w:t>【上課地點】國立東華大學壽豐校區</w:t>
      </w:r>
    </w:p>
    <w:p w:rsidR="00540DF8" w:rsidRPr="00AB591D" w:rsidRDefault="00540DF8" w:rsidP="00540DF8">
      <w:pPr>
        <w:rPr>
          <w:rFonts w:asciiTheme="majorEastAsia" w:eastAsiaTheme="majorEastAsia" w:hAnsiTheme="majorEastAsia"/>
        </w:rPr>
      </w:pPr>
      <w:r>
        <w:rPr>
          <w:rFonts w:asciiTheme="majorEastAsia" w:eastAsiaTheme="majorEastAsia" w:hAnsiTheme="majorEastAsia" w:hint="eastAsia"/>
        </w:rPr>
        <w:t xml:space="preserve">【開課單位】語言中心 www.lc.ndhu.edu.tw </w:t>
      </w:r>
    </w:p>
    <w:p w:rsidR="00540DF8" w:rsidRDefault="00540DF8" w:rsidP="00540DF8">
      <w:pPr>
        <w:rPr>
          <w:rFonts w:asciiTheme="majorEastAsia" w:eastAsiaTheme="majorEastAsia" w:hAnsiTheme="majorEastAsia"/>
        </w:rPr>
      </w:pPr>
      <w:r>
        <w:rPr>
          <w:rFonts w:asciiTheme="majorEastAsia" w:eastAsiaTheme="majorEastAsia" w:hAnsiTheme="majorEastAsia" w:hint="eastAsia"/>
        </w:rPr>
        <w:t>【連絡方式】電話：03-8635492  E-mail: yushan@mail.ndhu.edu.tw</w:t>
      </w:r>
    </w:p>
    <w:p w:rsidR="004B6747" w:rsidRDefault="004B6747" w:rsidP="004B6747">
      <w:pPr>
        <w:rPr>
          <w:rFonts w:asciiTheme="majorEastAsia" w:eastAsiaTheme="majorEastAsia" w:hAnsiTheme="majorEastAsia"/>
        </w:rPr>
      </w:pPr>
    </w:p>
    <w:p w:rsidR="003F3927" w:rsidRPr="005D0C3A" w:rsidRDefault="003F3927">
      <w:pPr>
        <w:rPr>
          <w:rFonts w:asciiTheme="majorEastAsia" w:eastAsiaTheme="majorEastAsia" w:hAnsiTheme="majorEastAsia"/>
        </w:rPr>
      </w:pPr>
    </w:p>
    <w:p w:rsidR="003F3927" w:rsidRPr="005D0C3A" w:rsidRDefault="003F3927">
      <w:pPr>
        <w:rPr>
          <w:rFonts w:asciiTheme="majorEastAsia" w:eastAsiaTheme="majorEastAsia" w:hAnsiTheme="majorEastAsia"/>
        </w:rPr>
      </w:pPr>
    </w:p>
    <w:sectPr w:rsidR="003F3927" w:rsidRPr="005D0C3A" w:rsidSect="003F392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8B9" w:rsidRDefault="00E738B9" w:rsidP="004B6747">
      <w:pPr>
        <w:spacing w:line="240" w:lineRule="auto"/>
      </w:pPr>
      <w:r>
        <w:separator/>
      </w:r>
    </w:p>
  </w:endnote>
  <w:endnote w:type="continuationSeparator" w:id="0">
    <w:p w:rsidR="00E738B9" w:rsidRDefault="00E738B9" w:rsidP="004B67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8B9" w:rsidRDefault="00E738B9" w:rsidP="004B6747">
      <w:pPr>
        <w:spacing w:line="240" w:lineRule="auto"/>
      </w:pPr>
      <w:r>
        <w:separator/>
      </w:r>
    </w:p>
  </w:footnote>
  <w:footnote w:type="continuationSeparator" w:id="0">
    <w:p w:rsidR="00E738B9" w:rsidRDefault="00E738B9" w:rsidP="004B674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6D09"/>
    <w:multiLevelType w:val="hybridMultilevel"/>
    <w:tmpl w:val="1A98AE52"/>
    <w:lvl w:ilvl="0" w:tplc="BE601D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80"/>
  <w:drawingGridHorizontalSpacing w:val="120"/>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3927"/>
    <w:rsid w:val="0008135D"/>
    <w:rsid w:val="00153C9B"/>
    <w:rsid w:val="001655FE"/>
    <w:rsid w:val="001C55E8"/>
    <w:rsid w:val="00210D80"/>
    <w:rsid w:val="00243449"/>
    <w:rsid w:val="00355198"/>
    <w:rsid w:val="00370B0F"/>
    <w:rsid w:val="00383642"/>
    <w:rsid w:val="003A68B7"/>
    <w:rsid w:val="003F3927"/>
    <w:rsid w:val="004613F3"/>
    <w:rsid w:val="00467AB0"/>
    <w:rsid w:val="004B6747"/>
    <w:rsid w:val="00540DF8"/>
    <w:rsid w:val="005821BC"/>
    <w:rsid w:val="005936A2"/>
    <w:rsid w:val="005D0C3A"/>
    <w:rsid w:val="005E48D0"/>
    <w:rsid w:val="006F7575"/>
    <w:rsid w:val="00707E37"/>
    <w:rsid w:val="007705F5"/>
    <w:rsid w:val="007A43AB"/>
    <w:rsid w:val="0082251E"/>
    <w:rsid w:val="00846F6A"/>
    <w:rsid w:val="009A3C41"/>
    <w:rsid w:val="00AA48F8"/>
    <w:rsid w:val="00AB591D"/>
    <w:rsid w:val="00AD1F63"/>
    <w:rsid w:val="00B23C3B"/>
    <w:rsid w:val="00B9668E"/>
    <w:rsid w:val="00C16681"/>
    <w:rsid w:val="00C50FD3"/>
    <w:rsid w:val="00C65DAE"/>
    <w:rsid w:val="00C9712C"/>
    <w:rsid w:val="00CA71B0"/>
    <w:rsid w:val="00CD3CAD"/>
    <w:rsid w:val="00D15312"/>
    <w:rsid w:val="00D17376"/>
    <w:rsid w:val="00D2386F"/>
    <w:rsid w:val="00DF3960"/>
    <w:rsid w:val="00E115DB"/>
    <w:rsid w:val="00E70961"/>
    <w:rsid w:val="00E738B9"/>
    <w:rsid w:val="00EA785E"/>
    <w:rsid w:val="00EF2B94"/>
    <w:rsid w:val="00F10A1D"/>
    <w:rsid w:val="00F42C39"/>
    <w:rsid w:val="00F57225"/>
    <w:rsid w:val="00FA2A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DF8"/>
    <w:pPr>
      <w:widowControl w:val="0"/>
      <w:adjustRightInd w:val="0"/>
      <w:spacing w:line="360" w:lineRule="atLeast"/>
      <w:textAlignment w:val="baseline"/>
    </w:pPr>
    <w:rPr>
      <w:sz w:val="24"/>
    </w:rPr>
  </w:style>
  <w:style w:type="paragraph" w:styleId="1">
    <w:name w:val="heading 1"/>
    <w:basedOn w:val="a"/>
    <w:next w:val="a"/>
    <w:link w:val="10"/>
    <w:uiPriority w:val="99"/>
    <w:qFormat/>
    <w:rsid w:val="00D2386F"/>
    <w:pPr>
      <w:autoSpaceDE w:val="0"/>
      <w:autoSpaceDN w:val="0"/>
      <w:spacing w:line="240" w:lineRule="auto"/>
      <w:jc w:val="center"/>
      <w:textAlignment w:val="auto"/>
      <w:outlineLvl w:val="0"/>
    </w:pPr>
    <w:rPr>
      <w:rFonts w:ascii="Arial" w:hAnsi="Arial"/>
      <w:color w:val="000000"/>
      <w:sz w:val="44"/>
      <w:lang w:val="zh-TW"/>
    </w:rPr>
  </w:style>
  <w:style w:type="paragraph" w:styleId="2">
    <w:name w:val="heading 2"/>
    <w:basedOn w:val="a"/>
    <w:next w:val="a"/>
    <w:link w:val="20"/>
    <w:uiPriority w:val="99"/>
    <w:qFormat/>
    <w:rsid w:val="00D2386F"/>
    <w:pPr>
      <w:keepNext/>
      <w:spacing w:line="720" w:lineRule="atLeast"/>
      <w:outlineLvl w:val="1"/>
    </w:pPr>
    <w:rPr>
      <w:rFonts w:ascii="Cambria" w:hAnsi="Cambria"/>
      <w:b/>
      <w:sz w:val="48"/>
    </w:rPr>
  </w:style>
  <w:style w:type="paragraph" w:styleId="3">
    <w:name w:val="heading 3"/>
    <w:basedOn w:val="a"/>
    <w:next w:val="a"/>
    <w:link w:val="31"/>
    <w:uiPriority w:val="99"/>
    <w:qFormat/>
    <w:rsid w:val="00D2386F"/>
    <w:pPr>
      <w:keepNext/>
      <w:adjustRightInd/>
      <w:spacing w:line="720" w:lineRule="auto"/>
      <w:textAlignment w:val="auto"/>
      <w:outlineLvl w:val="2"/>
    </w:pPr>
    <w:rPr>
      <w:rFonts w:ascii="Cambria" w:hAnsi="Cambria"/>
      <w:b/>
      <w:sz w:val="36"/>
    </w:rPr>
  </w:style>
  <w:style w:type="paragraph" w:styleId="4">
    <w:name w:val="heading 4"/>
    <w:basedOn w:val="a"/>
    <w:next w:val="a"/>
    <w:link w:val="40"/>
    <w:uiPriority w:val="99"/>
    <w:qFormat/>
    <w:rsid w:val="00D2386F"/>
    <w:pPr>
      <w:keepNext/>
      <w:adjustRightInd/>
      <w:spacing w:afterLines="100" w:line="240" w:lineRule="auto"/>
      <w:ind w:left="1984" w:hanging="708"/>
      <w:jc w:val="both"/>
      <w:textAlignment w:val="auto"/>
      <w:outlineLvl w:val="3"/>
    </w:pPr>
    <w:rPr>
      <w:rFonts w:ascii="Cambria" w:hAnsi="Cambria"/>
      <w:sz w:val="36"/>
    </w:rPr>
  </w:style>
  <w:style w:type="paragraph" w:styleId="5">
    <w:name w:val="heading 5"/>
    <w:basedOn w:val="a"/>
    <w:next w:val="a"/>
    <w:link w:val="50"/>
    <w:uiPriority w:val="99"/>
    <w:qFormat/>
    <w:rsid w:val="00D2386F"/>
    <w:pPr>
      <w:keepNext/>
      <w:adjustRightInd/>
      <w:spacing w:after="240" w:line="720" w:lineRule="auto"/>
      <w:ind w:left="2551" w:hanging="850"/>
      <w:jc w:val="both"/>
      <w:textAlignment w:val="auto"/>
      <w:outlineLvl w:val="4"/>
    </w:pPr>
    <w:rPr>
      <w:rFonts w:ascii="Cambria" w:hAnsi="Cambria"/>
      <w:b/>
      <w:sz w:val="36"/>
    </w:rPr>
  </w:style>
  <w:style w:type="paragraph" w:styleId="6">
    <w:name w:val="heading 6"/>
    <w:basedOn w:val="a"/>
    <w:next w:val="a"/>
    <w:link w:val="60"/>
    <w:uiPriority w:val="99"/>
    <w:qFormat/>
    <w:rsid w:val="00D2386F"/>
    <w:pPr>
      <w:keepNext/>
      <w:adjustRightInd/>
      <w:spacing w:after="240" w:line="720" w:lineRule="auto"/>
      <w:ind w:left="3260" w:hanging="1134"/>
      <w:jc w:val="both"/>
      <w:textAlignment w:val="auto"/>
      <w:outlineLvl w:val="5"/>
    </w:pPr>
    <w:rPr>
      <w:rFonts w:ascii="Cambria" w:hAnsi="Cambria"/>
      <w:sz w:val="36"/>
    </w:rPr>
  </w:style>
  <w:style w:type="paragraph" w:styleId="7">
    <w:name w:val="heading 7"/>
    <w:basedOn w:val="a"/>
    <w:next w:val="a"/>
    <w:link w:val="70"/>
    <w:uiPriority w:val="99"/>
    <w:qFormat/>
    <w:rsid w:val="00D2386F"/>
    <w:pPr>
      <w:keepNext/>
      <w:adjustRightInd/>
      <w:spacing w:after="240" w:line="720" w:lineRule="auto"/>
      <w:ind w:left="3827" w:hanging="1276"/>
      <w:jc w:val="both"/>
      <w:textAlignment w:val="auto"/>
      <w:outlineLvl w:val="6"/>
    </w:pPr>
    <w:rPr>
      <w:rFonts w:ascii="Cambria" w:hAnsi="Cambria"/>
      <w:b/>
      <w:sz w:val="36"/>
    </w:rPr>
  </w:style>
  <w:style w:type="paragraph" w:styleId="8">
    <w:name w:val="heading 8"/>
    <w:basedOn w:val="a"/>
    <w:next w:val="a"/>
    <w:link w:val="80"/>
    <w:uiPriority w:val="99"/>
    <w:qFormat/>
    <w:rsid w:val="00D2386F"/>
    <w:pPr>
      <w:keepNext/>
      <w:adjustRightInd/>
      <w:spacing w:after="240" w:line="720" w:lineRule="auto"/>
      <w:ind w:left="4394" w:hanging="1418"/>
      <w:jc w:val="both"/>
      <w:textAlignment w:val="auto"/>
      <w:outlineLvl w:val="7"/>
    </w:pPr>
    <w:rPr>
      <w:rFonts w:ascii="Cambria" w:hAnsi="Cambria"/>
      <w:sz w:val="36"/>
    </w:rPr>
  </w:style>
  <w:style w:type="paragraph" w:styleId="9">
    <w:name w:val="heading 9"/>
    <w:basedOn w:val="a"/>
    <w:next w:val="a"/>
    <w:link w:val="90"/>
    <w:uiPriority w:val="99"/>
    <w:qFormat/>
    <w:rsid w:val="00D2386F"/>
    <w:pPr>
      <w:keepNext/>
      <w:adjustRightInd/>
      <w:spacing w:after="240" w:line="720" w:lineRule="auto"/>
      <w:ind w:left="5102" w:hanging="1700"/>
      <w:jc w:val="both"/>
      <w:textAlignment w:val="auto"/>
      <w:outlineLvl w:val="8"/>
    </w:pPr>
    <w:rPr>
      <w:rFonts w:ascii="Cambria" w:hAnsi="Cambria"/>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rsid w:val="00D2386F"/>
    <w:rPr>
      <w:rFonts w:ascii="Arial" w:hAnsi="Arial" w:cs="Times New Roman"/>
      <w:color w:val="000000"/>
      <w:sz w:val="44"/>
      <w:lang w:val="zh-TW"/>
    </w:rPr>
  </w:style>
  <w:style w:type="character" w:customStyle="1" w:styleId="20">
    <w:name w:val="標題 2 字元"/>
    <w:link w:val="2"/>
    <w:uiPriority w:val="99"/>
    <w:rsid w:val="00D2386F"/>
    <w:rPr>
      <w:rFonts w:ascii="Cambria" w:eastAsia="新細明體" w:hAnsi="Cambria" w:cs="Times New Roman"/>
      <w:b/>
      <w:kern w:val="0"/>
      <w:sz w:val="48"/>
    </w:rPr>
  </w:style>
  <w:style w:type="character" w:customStyle="1" w:styleId="30">
    <w:name w:val="標題 3 字元"/>
    <w:basedOn w:val="a0"/>
    <w:link w:val="3"/>
    <w:uiPriority w:val="99"/>
    <w:rsid w:val="00D15312"/>
    <w:rPr>
      <w:rFonts w:ascii="Cambria" w:hAnsi="Cambria"/>
      <w:b/>
      <w:sz w:val="36"/>
    </w:rPr>
  </w:style>
  <w:style w:type="character" w:customStyle="1" w:styleId="31">
    <w:name w:val="標題 3 字元1"/>
    <w:link w:val="3"/>
    <w:uiPriority w:val="99"/>
    <w:locked/>
    <w:rsid w:val="00D2386F"/>
    <w:rPr>
      <w:rFonts w:ascii="Cambria" w:eastAsia="新細明體" w:hAnsi="Cambria" w:cs="Times New Roman"/>
      <w:b/>
      <w:kern w:val="0"/>
      <w:sz w:val="36"/>
    </w:rPr>
  </w:style>
  <w:style w:type="character" w:customStyle="1" w:styleId="40">
    <w:name w:val="標題 4 字元"/>
    <w:link w:val="4"/>
    <w:uiPriority w:val="99"/>
    <w:rsid w:val="00D2386F"/>
    <w:rPr>
      <w:rFonts w:ascii="Cambria" w:eastAsia="新細明體" w:hAnsi="Cambria" w:cs="Times New Roman"/>
      <w:kern w:val="0"/>
      <w:sz w:val="36"/>
    </w:rPr>
  </w:style>
  <w:style w:type="character" w:customStyle="1" w:styleId="50">
    <w:name w:val="標題 5 字元"/>
    <w:link w:val="5"/>
    <w:uiPriority w:val="99"/>
    <w:rsid w:val="00D2386F"/>
    <w:rPr>
      <w:rFonts w:ascii="Cambria" w:eastAsia="新細明體" w:hAnsi="Cambria" w:cs="Times New Roman"/>
      <w:b/>
      <w:kern w:val="0"/>
      <w:sz w:val="36"/>
    </w:rPr>
  </w:style>
  <w:style w:type="character" w:customStyle="1" w:styleId="60">
    <w:name w:val="標題 6 字元"/>
    <w:link w:val="6"/>
    <w:uiPriority w:val="99"/>
    <w:rsid w:val="00D2386F"/>
    <w:rPr>
      <w:rFonts w:ascii="Cambria" w:eastAsia="新細明體" w:hAnsi="Cambria" w:cs="Times New Roman"/>
      <w:kern w:val="0"/>
      <w:sz w:val="36"/>
    </w:rPr>
  </w:style>
  <w:style w:type="character" w:customStyle="1" w:styleId="70">
    <w:name w:val="標題 7 字元"/>
    <w:link w:val="7"/>
    <w:uiPriority w:val="99"/>
    <w:rsid w:val="00D2386F"/>
    <w:rPr>
      <w:rFonts w:ascii="Cambria" w:eastAsia="新細明體" w:hAnsi="Cambria" w:cs="Times New Roman"/>
      <w:b/>
      <w:kern w:val="0"/>
      <w:sz w:val="36"/>
    </w:rPr>
  </w:style>
  <w:style w:type="character" w:customStyle="1" w:styleId="80">
    <w:name w:val="標題 8 字元"/>
    <w:link w:val="8"/>
    <w:uiPriority w:val="99"/>
    <w:rsid w:val="00D2386F"/>
    <w:rPr>
      <w:rFonts w:ascii="Cambria" w:eastAsia="新細明體" w:hAnsi="Cambria" w:cs="Times New Roman"/>
      <w:kern w:val="0"/>
      <w:sz w:val="36"/>
    </w:rPr>
  </w:style>
  <w:style w:type="character" w:customStyle="1" w:styleId="90">
    <w:name w:val="標題 9 字元"/>
    <w:link w:val="9"/>
    <w:uiPriority w:val="99"/>
    <w:rsid w:val="00D2386F"/>
    <w:rPr>
      <w:rFonts w:ascii="Cambria" w:eastAsia="新細明體" w:hAnsi="Cambria" w:cs="Times New Roman"/>
      <w:kern w:val="0"/>
      <w:sz w:val="36"/>
    </w:rPr>
  </w:style>
  <w:style w:type="paragraph" w:styleId="a3">
    <w:name w:val="caption"/>
    <w:basedOn w:val="a"/>
    <w:next w:val="a"/>
    <w:uiPriority w:val="99"/>
    <w:qFormat/>
    <w:rsid w:val="00D2386F"/>
    <w:rPr>
      <w:sz w:val="20"/>
    </w:rPr>
  </w:style>
  <w:style w:type="paragraph" w:styleId="a4">
    <w:name w:val="Title"/>
    <w:basedOn w:val="a"/>
    <w:link w:val="a5"/>
    <w:uiPriority w:val="99"/>
    <w:qFormat/>
    <w:rsid w:val="00D2386F"/>
    <w:pPr>
      <w:widowControl/>
      <w:adjustRightInd/>
      <w:spacing w:before="480" w:line="240" w:lineRule="auto"/>
      <w:jc w:val="center"/>
      <w:textAlignment w:val="auto"/>
    </w:pPr>
    <w:rPr>
      <w:rFonts w:ascii="Cambria" w:hAnsi="Cambria"/>
      <w:b/>
      <w:sz w:val="32"/>
    </w:rPr>
  </w:style>
  <w:style w:type="character" w:customStyle="1" w:styleId="a5">
    <w:name w:val="標題 字元"/>
    <w:link w:val="a4"/>
    <w:uiPriority w:val="99"/>
    <w:rsid w:val="00D2386F"/>
    <w:rPr>
      <w:rFonts w:ascii="Cambria" w:hAnsi="Cambria" w:cs="Times New Roman"/>
      <w:b/>
      <w:kern w:val="0"/>
      <w:sz w:val="32"/>
    </w:rPr>
  </w:style>
  <w:style w:type="character" w:styleId="a6">
    <w:name w:val="Strong"/>
    <w:qFormat/>
    <w:rsid w:val="00D2386F"/>
    <w:rPr>
      <w:rFonts w:cs="Times New Roman"/>
      <w:b/>
    </w:rPr>
  </w:style>
  <w:style w:type="character" w:styleId="a7">
    <w:name w:val="Emphasis"/>
    <w:uiPriority w:val="99"/>
    <w:qFormat/>
    <w:rsid w:val="00D2386F"/>
    <w:rPr>
      <w:rFonts w:cs="Times New Roman"/>
      <w:i/>
    </w:rPr>
  </w:style>
  <w:style w:type="paragraph" w:styleId="a8">
    <w:name w:val="List Paragraph"/>
    <w:basedOn w:val="a"/>
    <w:uiPriority w:val="99"/>
    <w:qFormat/>
    <w:rsid w:val="00D2386F"/>
    <w:pPr>
      <w:ind w:leftChars="200" w:left="480"/>
    </w:pPr>
  </w:style>
  <w:style w:type="paragraph" w:styleId="a9">
    <w:name w:val="Quote"/>
    <w:basedOn w:val="a"/>
    <w:next w:val="a"/>
    <w:link w:val="aa"/>
    <w:uiPriority w:val="29"/>
    <w:qFormat/>
    <w:rsid w:val="00D15312"/>
    <w:rPr>
      <w:i/>
      <w:iCs/>
      <w:color w:val="000000" w:themeColor="text1"/>
    </w:rPr>
  </w:style>
  <w:style w:type="character" w:customStyle="1" w:styleId="aa">
    <w:name w:val="引文 字元"/>
    <w:basedOn w:val="a0"/>
    <w:link w:val="a9"/>
    <w:uiPriority w:val="29"/>
    <w:rsid w:val="00D15312"/>
    <w:rPr>
      <w:i/>
      <w:iCs/>
      <w:color w:val="000000" w:themeColor="text1"/>
      <w:sz w:val="24"/>
    </w:rPr>
  </w:style>
  <w:style w:type="paragraph" w:styleId="ab">
    <w:name w:val="Intense Quote"/>
    <w:basedOn w:val="a"/>
    <w:next w:val="a"/>
    <w:link w:val="ac"/>
    <w:uiPriority w:val="30"/>
    <w:qFormat/>
    <w:rsid w:val="00D15312"/>
    <w:pPr>
      <w:pBdr>
        <w:bottom w:val="single" w:sz="4" w:space="4" w:color="4F81BD" w:themeColor="accent1"/>
      </w:pBdr>
      <w:spacing w:before="200" w:after="280"/>
      <w:ind w:left="936" w:right="936"/>
    </w:pPr>
    <w:rPr>
      <w:b/>
      <w:bCs/>
      <w:i/>
      <w:iCs/>
      <w:color w:val="4F81BD" w:themeColor="accent1"/>
    </w:rPr>
  </w:style>
  <w:style w:type="character" w:customStyle="1" w:styleId="ac">
    <w:name w:val="鮮明引文 字元"/>
    <w:basedOn w:val="a0"/>
    <w:link w:val="ab"/>
    <w:uiPriority w:val="30"/>
    <w:rsid w:val="00D15312"/>
    <w:rPr>
      <w:b/>
      <w:bCs/>
      <w:i/>
      <w:iCs/>
      <w:color w:val="4F81BD" w:themeColor="accent1"/>
      <w:sz w:val="24"/>
    </w:rPr>
  </w:style>
  <w:style w:type="character" w:styleId="ad">
    <w:name w:val="Subtle Emphasis"/>
    <w:basedOn w:val="a0"/>
    <w:uiPriority w:val="19"/>
    <w:qFormat/>
    <w:rsid w:val="00D2386F"/>
    <w:rPr>
      <w:i/>
      <w:iCs/>
      <w:color w:val="808080"/>
    </w:rPr>
  </w:style>
  <w:style w:type="character" w:styleId="ae">
    <w:name w:val="Intense Emphasis"/>
    <w:basedOn w:val="a0"/>
    <w:uiPriority w:val="21"/>
    <w:qFormat/>
    <w:rsid w:val="00D15312"/>
    <w:rPr>
      <w:b/>
      <w:bCs/>
      <w:i/>
      <w:iCs/>
      <w:color w:val="4F81BD" w:themeColor="accent1"/>
    </w:rPr>
  </w:style>
  <w:style w:type="character" w:styleId="af">
    <w:name w:val="Subtle Reference"/>
    <w:basedOn w:val="a0"/>
    <w:uiPriority w:val="31"/>
    <w:qFormat/>
    <w:rsid w:val="00D15312"/>
    <w:rPr>
      <w:smallCaps/>
      <w:color w:val="C0504D" w:themeColor="accent2"/>
      <w:u w:val="single"/>
    </w:rPr>
  </w:style>
  <w:style w:type="table" w:styleId="af0">
    <w:name w:val="Table Grid"/>
    <w:basedOn w:val="a1"/>
    <w:uiPriority w:val="59"/>
    <w:rsid w:val="003F3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5D0C3A"/>
  </w:style>
  <w:style w:type="character" w:styleId="af1">
    <w:name w:val="Hyperlink"/>
    <w:basedOn w:val="a0"/>
    <w:uiPriority w:val="99"/>
    <w:unhideWhenUsed/>
    <w:rsid w:val="007A43AB"/>
    <w:rPr>
      <w:color w:val="0000FF" w:themeColor="hyperlink"/>
      <w:u w:val="single"/>
    </w:rPr>
  </w:style>
  <w:style w:type="paragraph" w:styleId="af2">
    <w:name w:val="header"/>
    <w:basedOn w:val="a"/>
    <w:link w:val="af3"/>
    <w:uiPriority w:val="99"/>
    <w:semiHidden/>
    <w:unhideWhenUsed/>
    <w:rsid w:val="004B6747"/>
    <w:pPr>
      <w:tabs>
        <w:tab w:val="center" w:pos="4153"/>
        <w:tab w:val="right" w:pos="8306"/>
      </w:tabs>
      <w:snapToGrid w:val="0"/>
    </w:pPr>
    <w:rPr>
      <w:sz w:val="20"/>
    </w:rPr>
  </w:style>
  <w:style w:type="character" w:customStyle="1" w:styleId="af3">
    <w:name w:val="頁首 字元"/>
    <w:basedOn w:val="a0"/>
    <w:link w:val="af2"/>
    <w:uiPriority w:val="99"/>
    <w:semiHidden/>
    <w:rsid w:val="004B6747"/>
  </w:style>
  <w:style w:type="paragraph" w:styleId="af4">
    <w:name w:val="footer"/>
    <w:basedOn w:val="a"/>
    <w:link w:val="af5"/>
    <w:uiPriority w:val="99"/>
    <w:semiHidden/>
    <w:unhideWhenUsed/>
    <w:rsid w:val="004B6747"/>
    <w:pPr>
      <w:tabs>
        <w:tab w:val="center" w:pos="4153"/>
        <w:tab w:val="right" w:pos="8306"/>
      </w:tabs>
      <w:snapToGrid w:val="0"/>
    </w:pPr>
    <w:rPr>
      <w:sz w:val="20"/>
    </w:rPr>
  </w:style>
  <w:style w:type="character" w:customStyle="1" w:styleId="af5">
    <w:name w:val="頁尾 字元"/>
    <w:basedOn w:val="a0"/>
    <w:link w:val="af4"/>
    <w:uiPriority w:val="99"/>
    <w:semiHidden/>
    <w:rsid w:val="004B67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2660</Characters>
  <Application>Microsoft Office Word</Application>
  <DocSecurity>0</DocSecurity>
  <Lines>22</Lines>
  <Paragraphs>6</Paragraphs>
  <ScaleCrop>false</ScaleCrop>
  <Company>Hewlett-Packard Company</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LC</cp:lastModifiedBy>
  <cp:revision>2</cp:revision>
  <cp:lastPrinted>2013-04-18T05:42:00Z</cp:lastPrinted>
  <dcterms:created xsi:type="dcterms:W3CDTF">2013-05-28T03:01:00Z</dcterms:created>
  <dcterms:modified xsi:type="dcterms:W3CDTF">2013-05-28T03:01:00Z</dcterms:modified>
</cp:coreProperties>
</file>